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62C31" w14:textId="77777777" w:rsidR="008906CC" w:rsidRPr="00EB0B5B" w:rsidRDefault="008906CC" w:rsidP="008906CC">
      <w:pPr>
        <w:pStyle w:val="CM13"/>
        <w:jc w:val="center"/>
        <w:rPr>
          <w:b/>
          <w:bCs/>
          <w:sz w:val="32"/>
          <w:szCs w:val="32"/>
          <w:u w:val="single"/>
        </w:rPr>
      </w:pPr>
      <w:r w:rsidRPr="00EB0B5B">
        <w:rPr>
          <w:b/>
          <w:bCs/>
          <w:sz w:val="32"/>
          <w:szCs w:val="32"/>
          <w:u w:val="single"/>
        </w:rPr>
        <w:t xml:space="preserve">University of Salahaddin - College of Science  </w:t>
      </w:r>
    </w:p>
    <w:p w14:paraId="145A465E" w14:textId="1C3BA601" w:rsidR="008906CC" w:rsidRPr="00EB0B5B" w:rsidRDefault="005A5973" w:rsidP="009E1ACC">
      <w:pPr>
        <w:pStyle w:val="CM13"/>
        <w:jc w:val="center"/>
        <w:rPr>
          <w:sz w:val="32"/>
          <w:szCs w:val="32"/>
        </w:rPr>
      </w:pPr>
      <w:r>
        <w:rPr>
          <w:b/>
          <w:bCs/>
          <w:sz w:val="32"/>
          <w:szCs w:val="32"/>
          <w:u w:val="single"/>
        </w:rPr>
        <w:t xml:space="preserve"> Department</w:t>
      </w:r>
      <w:r w:rsidR="003B311F">
        <w:rPr>
          <w:b/>
          <w:bCs/>
          <w:sz w:val="32"/>
          <w:szCs w:val="32"/>
          <w:u w:val="single"/>
        </w:rPr>
        <w:t xml:space="preserve"> of </w:t>
      </w:r>
      <w:bookmarkStart w:id="0" w:name="_Hlk73716998"/>
      <w:r w:rsidR="003B311F">
        <w:rPr>
          <w:b/>
          <w:bCs/>
          <w:sz w:val="32"/>
          <w:szCs w:val="32"/>
          <w:u w:val="single"/>
        </w:rPr>
        <w:t>environmental science and health</w:t>
      </w:r>
      <w:r>
        <w:rPr>
          <w:b/>
          <w:bCs/>
          <w:sz w:val="32"/>
          <w:szCs w:val="32"/>
          <w:u w:val="single"/>
        </w:rPr>
        <w:t xml:space="preserve"> </w:t>
      </w:r>
      <w:bookmarkEnd w:id="0"/>
      <w:r w:rsidR="008906CC" w:rsidRPr="00EB0B5B">
        <w:rPr>
          <w:b/>
          <w:bCs/>
          <w:sz w:val="32"/>
          <w:szCs w:val="32"/>
          <w:u w:val="single"/>
        </w:rPr>
        <w:t xml:space="preserve">– Practical </w:t>
      </w:r>
      <w:r w:rsidR="00C16745">
        <w:rPr>
          <w:b/>
          <w:bCs/>
          <w:sz w:val="32"/>
          <w:szCs w:val="32"/>
          <w:u w:val="single"/>
        </w:rPr>
        <w:t>molecular biology and</w:t>
      </w:r>
      <w:r w:rsidR="0083145C">
        <w:rPr>
          <w:b/>
          <w:bCs/>
          <w:sz w:val="32"/>
          <w:szCs w:val="32"/>
          <w:u w:val="single"/>
        </w:rPr>
        <w:t xml:space="preserve"> </w:t>
      </w:r>
      <w:r w:rsidR="008906CC" w:rsidRPr="00EB0B5B">
        <w:rPr>
          <w:b/>
          <w:bCs/>
          <w:sz w:val="32"/>
          <w:szCs w:val="32"/>
          <w:u w:val="single"/>
        </w:rPr>
        <w:t xml:space="preserve">Biotechnology – </w:t>
      </w:r>
    </w:p>
    <w:p w14:paraId="664A53A5" w14:textId="77777777" w:rsidR="00EB0B5B" w:rsidRPr="00DB29AF" w:rsidRDefault="00EB0B5B" w:rsidP="00EB0B5B">
      <w:pPr>
        <w:jc w:val="center"/>
        <w:rPr>
          <w:rFonts w:ascii="Times New Roman" w:hAnsi="Times New Roman" w:cs="Times New Roman"/>
          <w:b/>
          <w:bCs/>
          <w:sz w:val="28"/>
          <w:szCs w:val="28"/>
          <w:u w:val="single"/>
          <w:rtl/>
          <w:lang w:bidi="ar-IQ"/>
        </w:rPr>
      </w:pPr>
      <w:r w:rsidRPr="00DB29AF">
        <w:rPr>
          <w:rFonts w:ascii="Times New Roman" w:hAnsi="Times New Roman" w:cs="Times New Roman"/>
          <w:b/>
          <w:bCs/>
          <w:sz w:val="28"/>
          <w:szCs w:val="28"/>
          <w:u w:val="single"/>
        </w:rPr>
        <w:t>SYLLABUS</w:t>
      </w:r>
    </w:p>
    <w:p w14:paraId="4C77D66E" w14:textId="77777777" w:rsidR="00245CD3" w:rsidRPr="00DB29AF" w:rsidRDefault="00245CD3" w:rsidP="00EB0B5B">
      <w:pPr>
        <w:jc w:val="center"/>
        <w:rPr>
          <w:rFonts w:ascii="Times New Roman" w:hAnsi="Times New Roman" w:cs="Times New Roman"/>
          <w:b/>
          <w:bCs/>
          <w:sz w:val="28"/>
          <w:szCs w:val="28"/>
          <w:u w:val="single"/>
        </w:rPr>
      </w:pPr>
    </w:p>
    <w:p w14:paraId="2C6A0C9C" w14:textId="77777777" w:rsidR="00245CD3" w:rsidRPr="00DB29AF" w:rsidRDefault="00AE18D4" w:rsidP="003F008B">
      <w:pPr>
        <w:bidi w:val="0"/>
        <w:rPr>
          <w:rFonts w:ascii="Times New Roman" w:hAnsi="Times New Roman" w:cs="Times New Roman"/>
          <w:b/>
          <w:bCs/>
          <w:sz w:val="28"/>
          <w:szCs w:val="28"/>
          <w:rtl/>
          <w:lang w:bidi="ar-IQ"/>
        </w:rPr>
      </w:pPr>
      <w:r>
        <w:rPr>
          <w:rFonts w:ascii="Arial" w:hAnsi="Arial"/>
          <w:noProof/>
          <w:sz w:val="24"/>
          <w:szCs w:val="24"/>
          <w:rtl/>
        </w:rPr>
        <w:pict w14:anchorId="7A0A263E">
          <v:shapetype id="_x0000_t202" coordsize="21600,21600" o:spt="202" path="m,l,21600r21600,l21600,xe">
            <v:stroke joinstyle="miter"/>
            <v:path gradientshapeok="t" o:connecttype="rect"/>
          </v:shapetype>
          <v:shape id="Text Box 1" o:spid="_x0000_s1026" type="#_x0000_t202" style="position:absolute;margin-left:-19.3pt;margin-top:18.15pt;width:241.65pt;height:208.8pt;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" filled="f" strokecolor="#4f81bd" strokeweight=".5pt">
            <v:textbox>
              <w:txbxContent>
                <w:p w14:paraId="726A1919" w14:textId="77777777" w:rsidR="00DA6223" w:rsidRPr="00A615A8" w:rsidRDefault="00CD615C" w:rsidP="00DA6223">
                  <w:pPr>
                    <w:bidi w:val="0"/>
                    <w:rPr>
                      <w:rFonts w:ascii="Times New Roman" w:hAnsi="Times New Roman" w:cs="Times New Roman"/>
                      <w:b/>
                      <w:bCs/>
                      <w:sz w:val="28"/>
                      <w:szCs w:val="28"/>
                    </w:rPr>
                  </w:pPr>
                  <w:r>
                    <w:rPr>
                      <w:rFonts w:ascii="Times New Roman" w:hAnsi="Times New Roman" w:cs="Times New Roman"/>
                      <w:b/>
                      <w:bCs/>
                      <w:sz w:val="28"/>
                      <w:szCs w:val="28"/>
                    </w:rPr>
                    <w:t>Lozan salam hasan</w:t>
                  </w:r>
                </w:p>
                <w:p w14:paraId="6B51C898" w14:textId="77777777" w:rsidR="00DA6223" w:rsidRPr="00A615A8" w:rsidRDefault="00DA6223" w:rsidP="00DA6223">
                  <w:pPr>
                    <w:bidi w:val="0"/>
                    <w:rPr>
                      <w:rFonts w:ascii="Times New Roman" w:hAnsi="Times New Roman" w:cs="Times New Roman"/>
                      <w:b/>
                      <w:bCs/>
                      <w:sz w:val="28"/>
                      <w:szCs w:val="28"/>
                    </w:rPr>
                  </w:pPr>
                  <w:r w:rsidRPr="00A615A8">
                    <w:rPr>
                      <w:rFonts w:ascii="Times New Roman" w:hAnsi="Times New Roman" w:cs="Times New Roman"/>
                      <w:b/>
                      <w:bCs/>
                      <w:sz w:val="28"/>
                      <w:szCs w:val="28"/>
                    </w:rPr>
                    <w:t xml:space="preserve">M.Sc. Degree in </w:t>
                  </w:r>
                </w:p>
                <w:p w14:paraId="3B895A71" w14:textId="77777777" w:rsidR="00DA6223" w:rsidRPr="00A615A8" w:rsidRDefault="00CD615C" w:rsidP="00DA6223">
                  <w:pPr>
                    <w:bidi w:val="0"/>
                    <w:rPr>
                      <w:rFonts w:ascii="Times New Roman" w:hAnsi="Times New Roman" w:cs="Times New Roman"/>
                      <w:b/>
                      <w:bCs/>
                      <w:sz w:val="28"/>
                      <w:szCs w:val="28"/>
                    </w:rPr>
                  </w:pPr>
                  <w:r>
                    <w:rPr>
                      <w:rFonts w:ascii="Times New Roman" w:hAnsi="Times New Roman" w:cs="Times New Roman"/>
                      <w:b/>
                      <w:bCs/>
                      <w:sz w:val="28"/>
                      <w:szCs w:val="28"/>
                    </w:rPr>
                    <w:t>(Biology-parasitology</w:t>
                  </w:r>
                  <w:r w:rsidR="00DA6223" w:rsidRPr="00A615A8">
                    <w:rPr>
                      <w:rFonts w:ascii="Times New Roman" w:hAnsi="Times New Roman" w:cs="Times New Roman"/>
                      <w:b/>
                      <w:bCs/>
                      <w:sz w:val="28"/>
                      <w:szCs w:val="28"/>
                    </w:rPr>
                    <w:t>)</w:t>
                  </w:r>
                </w:p>
                <w:p w14:paraId="1F5F7832" w14:textId="77777777" w:rsidR="00DA6223" w:rsidRPr="00A615A8" w:rsidRDefault="00DA6223" w:rsidP="00DA6223">
                  <w:pPr>
                    <w:bidi w:val="0"/>
                    <w:rPr>
                      <w:rFonts w:ascii="Arial" w:hAnsi="Arial"/>
                      <w:sz w:val="24"/>
                      <w:szCs w:val="24"/>
                    </w:rPr>
                  </w:pPr>
                  <w:r>
                    <w:rPr>
                      <w:rFonts w:ascii="Arial" w:hAnsi="Arial"/>
                      <w:sz w:val="24"/>
                      <w:szCs w:val="24"/>
                    </w:rPr>
                    <w:t xml:space="preserve">Email: </w:t>
                  </w:r>
                  <w:hyperlink r:id="rId4" w:history="1">
                    <w:r w:rsidR="00CD615C" w:rsidRPr="00E4777B">
                      <w:rPr>
                        <w:rStyle w:val="Hyperlink"/>
                        <w:rFonts w:ascii="Arial" w:hAnsi="Arial"/>
                        <w:b/>
                        <w:bCs/>
                        <w:sz w:val="24"/>
                        <w:szCs w:val="24"/>
                        <w:lang w:bidi="ar-IQ"/>
                      </w:rPr>
                      <w:t>lozansh@gmail.com</w:t>
                    </w:r>
                  </w:hyperlink>
                  <w:r>
                    <w:rPr>
                      <w:rStyle w:val="Hyperlink"/>
                      <w:b/>
                      <w:bCs/>
                      <w:lang w:bidi="ar-IQ"/>
                    </w:rPr>
                    <w:t xml:space="preserve">      </w:t>
                  </w:r>
                  <w:r>
                    <w:rPr>
                      <w:rFonts w:ascii="Arial" w:hAnsi="Arial"/>
                      <w:sz w:val="24"/>
                      <w:szCs w:val="24"/>
                    </w:rPr>
                    <w:t xml:space="preserve">   </w:t>
                  </w:r>
                </w:p>
                <w:p w14:paraId="2C92D328" w14:textId="77777777" w:rsidR="00DA6223" w:rsidRPr="00CD615C" w:rsidRDefault="00CD615C" w:rsidP="00CD615C">
                  <w:pPr>
                    <w:bidi w:val="0"/>
                    <w:rPr>
                      <w:rFonts w:ascii="Arial" w:hAnsi="Arial"/>
                      <w:b/>
                      <w:bCs/>
                      <w:sz w:val="24"/>
                      <w:szCs w:val="24"/>
                      <w:u w:val="single"/>
                      <w:lang w:bidi="ar-IQ"/>
                    </w:rPr>
                  </w:pPr>
                  <w:r>
                    <w:rPr>
                      <w:rFonts w:ascii="Arial" w:hAnsi="Arial"/>
                      <w:b/>
                      <w:bCs/>
                      <w:sz w:val="24"/>
                      <w:szCs w:val="24"/>
                      <w:lang w:bidi="ar-IQ"/>
                    </w:rPr>
                    <w:t xml:space="preserve">        </w:t>
                  </w:r>
                </w:p>
                <w:p w14:paraId="17BB79D4" w14:textId="77777777" w:rsidR="00DA6223" w:rsidRDefault="00DA6223" w:rsidP="00DA6223">
                  <w:pPr>
                    <w:bidi w:val="0"/>
                    <w:jc w:val="center"/>
                    <w:rPr>
                      <w:rFonts w:ascii="Arial" w:hAnsi="Arial"/>
                      <w:b/>
                      <w:bCs/>
                      <w:sz w:val="24"/>
                      <w:szCs w:val="24"/>
                      <w:u w:val="single"/>
                      <w:lang w:bidi="ar-IQ"/>
                    </w:rPr>
                  </w:pPr>
                  <w:r w:rsidRPr="00A615A8">
                    <w:rPr>
                      <w:rFonts w:ascii="Arial" w:hAnsi="Arial"/>
                      <w:sz w:val="24"/>
                      <w:szCs w:val="24"/>
                      <w:lang w:bidi="ar-IQ"/>
                    </w:rPr>
                    <w:t>Mobile No.: +964 750</w:t>
                  </w:r>
                  <w:r w:rsidR="00CD615C">
                    <w:rPr>
                      <w:rFonts w:ascii="Arial" w:hAnsi="Arial"/>
                      <w:sz w:val="24"/>
                      <w:szCs w:val="24"/>
                      <w:lang w:bidi="ar-IQ"/>
                    </w:rPr>
                    <w:t xml:space="preserve"> 4538309</w:t>
                  </w:r>
                </w:p>
                <w:p w14:paraId="0E3D7AC2" w14:textId="77777777" w:rsidR="00DA6223" w:rsidRPr="00A615A8" w:rsidRDefault="00DA6223" w:rsidP="00DA6223">
                  <w:pPr>
                    <w:bidi w:val="0"/>
                  </w:pPr>
                </w:p>
              </w:txbxContent>
            </v:textbox>
          </v:shape>
        </w:pict>
      </w:r>
      <w:r w:rsidR="007339EE">
        <w:rPr>
          <w:rFonts w:ascii="Times New Roman" w:hAnsi="Times New Roman" w:cs="Times New Roman"/>
          <w:b/>
          <w:bCs/>
          <w:sz w:val="28"/>
          <w:szCs w:val="28"/>
        </w:rPr>
        <w:t>Instructor:</w:t>
      </w:r>
    </w:p>
    <w:p w14:paraId="7B727D8E" w14:textId="77777777" w:rsidR="009E1ACC" w:rsidRPr="00DB29AF" w:rsidRDefault="009E1ACC" w:rsidP="007339EE">
      <w:pPr>
        <w:bidi w:val="0"/>
        <w:rPr>
          <w:rFonts w:ascii="Arial" w:hAnsi="Arial"/>
          <w:sz w:val="24"/>
          <w:szCs w:val="24"/>
          <w:lang w:bidi="ar-IQ"/>
        </w:rPr>
      </w:pPr>
      <w:r w:rsidRPr="00DB29AF">
        <w:rPr>
          <w:rFonts w:ascii="Arial" w:hAnsi="Arial"/>
          <w:sz w:val="24"/>
          <w:szCs w:val="24"/>
          <w:lang w:bidi="ar-IQ"/>
        </w:rPr>
        <w:t xml:space="preserve"> </w:t>
      </w:r>
    </w:p>
    <w:p w14:paraId="7247BC53" w14:textId="77777777" w:rsidR="003E51C5" w:rsidRDefault="009E1ACC" w:rsidP="007339EE">
      <w:pPr>
        <w:bidi w:val="0"/>
        <w:rPr>
          <w:rFonts w:ascii="Arial" w:hAnsi="Arial"/>
          <w:b/>
          <w:bCs/>
          <w:sz w:val="24"/>
          <w:szCs w:val="24"/>
          <w:lang w:bidi="ar-IQ"/>
        </w:rPr>
      </w:pPr>
      <w:r w:rsidRPr="00DB29AF">
        <w:rPr>
          <w:rFonts w:ascii="Arial" w:hAnsi="Arial"/>
          <w:sz w:val="24"/>
          <w:szCs w:val="24"/>
          <w:lang w:bidi="ar-IQ"/>
        </w:rPr>
        <w:t xml:space="preserve">                                                                             </w:t>
      </w:r>
      <w:r w:rsidRPr="00DB29AF">
        <w:rPr>
          <w:rFonts w:ascii="Arial" w:hAnsi="Arial"/>
          <w:b/>
          <w:bCs/>
          <w:sz w:val="24"/>
          <w:szCs w:val="24"/>
          <w:lang w:bidi="ar-IQ"/>
        </w:rPr>
        <w:t xml:space="preserve">  </w:t>
      </w:r>
    </w:p>
    <w:p w14:paraId="4510B337" w14:textId="77777777" w:rsidR="00DA6223" w:rsidRDefault="00DA6223" w:rsidP="00DA6223">
      <w:pPr>
        <w:bidi w:val="0"/>
        <w:rPr>
          <w:rFonts w:ascii="Arial" w:hAnsi="Arial"/>
          <w:b/>
          <w:bCs/>
          <w:sz w:val="24"/>
          <w:szCs w:val="24"/>
          <w:lang w:bidi="ar-IQ"/>
        </w:rPr>
      </w:pPr>
    </w:p>
    <w:p w14:paraId="2CB81096" w14:textId="77777777" w:rsidR="00DA6223" w:rsidRDefault="00DA6223" w:rsidP="00DA6223">
      <w:pPr>
        <w:bidi w:val="0"/>
        <w:rPr>
          <w:rFonts w:ascii="Arial" w:hAnsi="Arial"/>
          <w:b/>
          <w:bCs/>
          <w:sz w:val="24"/>
          <w:szCs w:val="24"/>
          <w:lang w:bidi="ar-IQ"/>
        </w:rPr>
      </w:pPr>
    </w:p>
    <w:p w14:paraId="2C610889" w14:textId="77777777" w:rsidR="00DA6223" w:rsidRDefault="00DA6223" w:rsidP="00DA6223">
      <w:pPr>
        <w:bidi w:val="0"/>
        <w:rPr>
          <w:rFonts w:ascii="Arial" w:hAnsi="Arial"/>
          <w:b/>
          <w:bCs/>
          <w:sz w:val="24"/>
          <w:szCs w:val="24"/>
          <w:lang w:bidi="ar-IQ"/>
        </w:rPr>
      </w:pPr>
    </w:p>
    <w:p w14:paraId="21913288" w14:textId="77777777" w:rsidR="00DA6223" w:rsidRDefault="00DA6223" w:rsidP="00DA6223">
      <w:pPr>
        <w:bidi w:val="0"/>
        <w:rPr>
          <w:rFonts w:ascii="Arial" w:hAnsi="Arial"/>
          <w:b/>
          <w:bCs/>
          <w:sz w:val="24"/>
          <w:szCs w:val="24"/>
          <w:lang w:bidi="ar-IQ"/>
        </w:rPr>
      </w:pPr>
    </w:p>
    <w:p w14:paraId="5A4C5F2D" w14:textId="77777777" w:rsidR="00DA6223" w:rsidRDefault="00DA6223" w:rsidP="00DA6223">
      <w:pPr>
        <w:bidi w:val="0"/>
        <w:rPr>
          <w:rFonts w:ascii="Arial" w:hAnsi="Arial"/>
          <w:b/>
          <w:bCs/>
          <w:sz w:val="24"/>
          <w:szCs w:val="24"/>
          <w:lang w:bidi="ar-IQ"/>
        </w:rPr>
      </w:pPr>
    </w:p>
    <w:p w14:paraId="7DC9329A" w14:textId="77777777" w:rsidR="003B311F" w:rsidRDefault="003B311F" w:rsidP="00E563DC">
      <w:pPr>
        <w:pStyle w:val="CM13"/>
        <w:spacing w:line="278" w:lineRule="atLeast"/>
        <w:rPr>
          <w:rFonts w:ascii="Arial" w:hAnsi="Arial" w:cs="Arial"/>
        </w:rPr>
      </w:pPr>
    </w:p>
    <w:p w14:paraId="248C0D69" w14:textId="18DD5316" w:rsidR="003E51C5" w:rsidRPr="00DB29AF" w:rsidRDefault="003E51C5" w:rsidP="00E563DC">
      <w:pPr>
        <w:pStyle w:val="CM13"/>
        <w:spacing w:line="278" w:lineRule="atLeast"/>
        <w:rPr>
          <w:rFonts w:ascii="Arial" w:hAnsi="Arial" w:cs="Arial"/>
        </w:rPr>
      </w:pPr>
      <w:r w:rsidRPr="00DB29AF">
        <w:rPr>
          <w:rFonts w:ascii="Arial" w:hAnsi="Arial" w:cs="Arial"/>
        </w:rPr>
        <w:t xml:space="preserve">  </w:t>
      </w:r>
    </w:p>
    <w:p w14:paraId="2BEB2B3F" w14:textId="3BF5DC0E" w:rsidR="009E1ACC" w:rsidRDefault="009E1ACC" w:rsidP="00FB77A5">
      <w:pPr>
        <w:bidi w:val="0"/>
        <w:jc w:val="center"/>
        <w:rPr>
          <w:rFonts w:ascii="Times New Roman" w:hAnsi="Times New Roman" w:cs="Times New Roman"/>
          <w:b/>
          <w:bCs/>
          <w:sz w:val="28"/>
          <w:szCs w:val="28"/>
        </w:rPr>
      </w:pPr>
      <w:r w:rsidRPr="00DB29AF">
        <w:rPr>
          <w:rFonts w:ascii="Times New Roman" w:hAnsi="Times New Roman" w:cs="Times New Roman"/>
          <w:b/>
          <w:bCs/>
          <w:sz w:val="28"/>
          <w:szCs w:val="28"/>
        </w:rPr>
        <w:t>1</w:t>
      </w:r>
      <w:r w:rsidRPr="00DB29AF">
        <w:rPr>
          <w:rFonts w:ascii="Times New Roman" w:hAnsi="Times New Roman" w:cs="Times New Roman"/>
          <w:b/>
          <w:bCs/>
          <w:sz w:val="28"/>
          <w:szCs w:val="28"/>
          <w:vertAlign w:val="superscript"/>
        </w:rPr>
        <w:t>st</w:t>
      </w:r>
      <w:r w:rsidRPr="00DB29AF">
        <w:rPr>
          <w:rFonts w:ascii="Times New Roman" w:hAnsi="Times New Roman" w:cs="Times New Roman"/>
          <w:b/>
          <w:bCs/>
          <w:sz w:val="28"/>
          <w:szCs w:val="28"/>
        </w:rPr>
        <w:t xml:space="preserve"> Semester - Academic Year: 20</w:t>
      </w:r>
      <w:r w:rsidR="003B311F">
        <w:rPr>
          <w:rFonts w:ascii="Times New Roman" w:hAnsi="Times New Roman" w:cs="Times New Roman"/>
          <w:b/>
          <w:bCs/>
          <w:sz w:val="28"/>
          <w:szCs w:val="28"/>
        </w:rPr>
        <w:t>2</w:t>
      </w:r>
      <w:r w:rsidR="00AE18D4">
        <w:rPr>
          <w:rFonts w:ascii="Times New Roman" w:hAnsi="Times New Roman" w:cs="Times New Roman"/>
          <w:b/>
          <w:bCs/>
          <w:sz w:val="28"/>
          <w:szCs w:val="28"/>
        </w:rPr>
        <w:t>1</w:t>
      </w:r>
      <w:r w:rsidRPr="00DB29AF">
        <w:rPr>
          <w:rFonts w:ascii="Times New Roman" w:hAnsi="Times New Roman" w:cs="Times New Roman"/>
          <w:b/>
          <w:bCs/>
          <w:sz w:val="28"/>
          <w:szCs w:val="28"/>
        </w:rPr>
        <w:t>/20</w:t>
      </w:r>
      <w:r w:rsidR="003B311F">
        <w:rPr>
          <w:rFonts w:ascii="Times New Roman" w:hAnsi="Times New Roman" w:cs="Times New Roman"/>
          <w:b/>
          <w:bCs/>
          <w:sz w:val="28"/>
          <w:szCs w:val="28"/>
        </w:rPr>
        <w:t>2</w:t>
      </w:r>
      <w:r w:rsidR="00AE18D4">
        <w:rPr>
          <w:rFonts w:ascii="Times New Roman" w:hAnsi="Times New Roman" w:cs="Times New Roman"/>
          <w:b/>
          <w:bCs/>
          <w:sz w:val="28"/>
          <w:szCs w:val="28"/>
        </w:rPr>
        <w:t>2</w:t>
      </w:r>
    </w:p>
    <w:p w14:paraId="77E6DFE8" w14:textId="05CB880A" w:rsidR="007339EE" w:rsidRDefault="007339EE" w:rsidP="003B311F">
      <w:pPr>
        <w:bidi w:val="0"/>
        <w:rPr>
          <w:rFonts w:ascii="Arial" w:hAnsi="Arial"/>
          <w:b/>
          <w:bCs/>
          <w:sz w:val="28"/>
          <w:szCs w:val="28"/>
        </w:rPr>
      </w:pPr>
      <w:r w:rsidRPr="00F72A11">
        <w:rPr>
          <w:rFonts w:ascii="Arial" w:hAnsi="Arial"/>
          <w:b/>
          <w:bCs/>
          <w:sz w:val="28"/>
          <w:szCs w:val="28"/>
        </w:rPr>
        <w:t>Office</w:t>
      </w:r>
      <w:r>
        <w:rPr>
          <w:rFonts w:ascii="Arial" w:hAnsi="Arial"/>
          <w:b/>
          <w:bCs/>
          <w:sz w:val="28"/>
          <w:szCs w:val="28"/>
        </w:rPr>
        <w:t xml:space="preserve">: </w:t>
      </w:r>
      <w:r w:rsidR="003B311F" w:rsidRPr="003B311F">
        <w:rPr>
          <w:rFonts w:ascii="Arial" w:hAnsi="Arial"/>
          <w:b/>
          <w:bCs/>
          <w:sz w:val="28"/>
          <w:szCs w:val="28"/>
          <w:u w:val="single"/>
        </w:rPr>
        <w:t>environmental science and health</w:t>
      </w:r>
      <w:r w:rsidR="003B311F">
        <w:rPr>
          <w:rFonts w:ascii="Arial" w:hAnsi="Arial"/>
          <w:b/>
          <w:bCs/>
          <w:sz w:val="28"/>
          <w:szCs w:val="28"/>
          <w:u w:val="single"/>
        </w:rPr>
        <w:t xml:space="preserve"> department</w:t>
      </w:r>
    </w:p>
    <w:p w14:paraId="6F28C72E" w14:textId="77777777" w:rsidR="0074575F" w:rsidRPr="00F72A11" w:rsidRDefault="003E51C5" w:rsidP="007339EE">
      <w:pPr>
        <w:bidi w:val="0"/>
        <w:rPr>
          <w:rFonts w:ascii="Arial" w:hAnsi="Arial"/>
          <w:sz w:val="28"/>
          <w:szCs w:val="28"/>
          <w:lang w:bidi="ar-IQ"/>
        </w:rPr>
      </w:pPr>
      <w:r w:rsidRPr="00F72A11">
        <w:rPr>
          <w:rFonts w:ascii="Arial" w:hAnsi="Arial"/>
          <w:b/>
          <w:bCs/>
          <w:sz w:val="28"/>
          <w:szCs w:val="28"/>
        </w:rPr>
        <w:t>Office hours</w:t>
      </w:r>
      <w:r w:rsidR="007339EE">
        <w:rPr>
          <w:rFonts w:ascii="Arial" w:hAnsi="Arial"/>
          <w:sz w:val="28"/>
          <w:szCs w:val="28"/>
        </w:rPr>
        <w:t>: Appointment of timetable Schedule</w:t>
      </w:r>
    </w:p>
    <w:p w14:paraId="0A6E3251" w14:textId="77777777" w:rsidR="005814BA" w:rsidRDefault="009E1ACC" w:rsidP="005814BA">
      <w:pPr>
        <w:bidi w:val="0"/>
        <w:rPr>
          <w:rFonts w:ascii="Arial" w:hAnsi="Arial"/>
          <w:sz w:val="28"/>
          <w:szCs w:val="28"/>
        </w:rPr>
      </w:pPr>
      <w:r w:rsidRPr="00F72A11">
        <w:rPr>
          <w:rFonts w:ascii="Arial" w:hAnsi="Arial"/>
          <w:b/>
          <w:bCs/>
          <w:sz w:val="28"/>
          <w:szCs w:val="28"/>
        </w:rPr>
        <w:t>Class</w:t>
      </w:r>
      <w:r w:rsidRPr="00F72A11">
        <w:rPr>
          <w:rFonts w:ascii="Arial" w:hAnsi="Arial"/>
          <w:sz w:val="28"/>
          <w:szCs w:val="28"/>
        </w:rPr>
        <w:t xml:space="preserve">: </w:t>
      </w:r>
      <w:r>
        <w:rPr>
          <w:rFonts w:ascii="Arial" w:hAnsi="Arial"/>
          <w:sz w:val="28"/>
          <w:szCs w:val="28"/>
        </w:rPr>
        <w:t>4</w:t>
      </w:r>
      <w:r w:rsidRPr="005663A9">
        <w:rPr>
          <w:rFonts w:ascii="Arial" w:hAnsi="Arial"/>
          <w:sz w:val="28"/>
          <w:szCs w:val="28"/>
          <w:vertAlign w:val="superscript"/>
        </w:rPr>
        <w:t>th</w:t>
      </w:r>
      <w:r>
        <w:rPr>
          <w:rFonts w:ascii="Arial" w:hAnsi="Arial"/>
          <w:sz w:val="28"/>
          <w:szCs w:val="28"/>
        </w:rPr>
        <w:t xml:space="preserve"> Class (A, B and C)</w:t>
      </w:r>
      <w:r w:rsidR="0074575F">
        <w:rPr>
          <w:rFonts w:ascii="Arial" w:hAnsi="Arial"/>
          <w:sz w:val="28"/>
          <w:szCs w:val="28"/>
        </w:rPr>
        <w:t>.</w:t>
      </w:r>
    </w:p>
    <w:p w14:paraId="408CF19E" w14:textId="77777777" w:rsidR="009A2762" w:rsidRDefault="009A2762" w:rsidP="009A2762">
      <w:pPr>
        <w:autoSpaceDE w:val="0"/>
        <w:autoSpaceDN w:val="0"/>
        <w:bidi w:val="0"/>
        <w:adjustRightInd w:val="0"/>
        <w:rPr>
          <w:b/>
          <w:bCs/>
          <w:sz w:val="28"/>
          <w:szCs w:val="28"/>
          <w:lang w:bidi="ar-IQ"/>
        </w:rPr>
      </w:pPr>
      <w:r w:rsidRPr="001645A0">
        <w:rPr>
          <w:b/>
          <w:bCs/>
          <w:sz w:val="28"/>
          <w:szCs w:val="28"/>
        </w:rPr>
        <w:t>COURSE DESCRIPTION</w:t>
      </w:r>
      <w:r>
        <w:rPr>
          <w:b/>
          <w:bCs/>
          <w:sz w:val="28"/>
          <w:szCs w:val="28"/>
          <w:lang w:bidi="ar-IQ"/>
        </w:rPr>
        <w:t>:</w:t>
      </w:r>
    </w:p>
    <w:p w14:paraId="7A1E09F8" w14:textId="77777777" w:rsidR="00DE3DFA" w:rsidRPr="00DB29AF" w:rsidRDefault="009A2762" w:rsidP="00961B83">
      <w:pPr>
        <w:autoSpaceDE w:val="0"/>
        <w:autoSpaceDN w:val="0"/>
        <w:bidi w:val="0"/>
        <w:adjustRightInd w:val="0"/>
        <w:spacing w:before="240" w:after="0" w:line="360" w:lineRule="auto"/>
        <w:jc w:val="both"/>
        <w:rPr>
          <w:rFonts w:ascii="Times New Roman" w:hAnsi="Times New Roman" w:cs="Times New Roman"/>
          <w:color w:val="000000"/>
          <w:sz w:val="28"/>
          <w:szCs w:val="28"/>
          <w:lang w:val="en-GB"/>
        </w:rPr>
      </w:pPr>
      <w:r>
        <w:rPr>
          <w:b/>
          <w:bCs/>
          <w:sz w:val="28"/>
          <w:szCs w:val="28"/>
          <w:lang w:bidi="ar-IQ"/>
        </w:rPr>
        <w:tab/>
      </w:r>
      <w:r w:rsidRPr="00DB29AF">
        <w:rPr>
          <w:rFonts w:ascii="Times New Roman" w:hAnsi="Times New Roman" w:cs="Times New Roman"/>
          <w:sz w:val="28"/>
          <w:szCs w:val="28"/>
        </w:rPr>
        <w:t>The course will cover</w:t>
      </w:r>
      <w:r w:rsidRPr="00DB29AF">
        <w:rPr>
          <w:rFonts w:ascii="Times New Roman" w:hAnsi="Times New Roman" w:cs="Times New Roman"/>
          <w:b/>
          <w:bCs/>
          <w:sz w:val="28"/>
          <w:szCs w:val="28"/>
        </w:rPr>
        <w:t xml:space="preserve"> </w:t>
      </w:r>
      <w:r w:rsidR="00D370C6" w:rsidRPr="00D370C6">
        <w:rPr>
          <w:rFonts w:ascii="Times New Roman" w:hAnsi="Times New Roman" w:cs="Times New Roman"/>
          <w:b/>
          <w:bCs/>
          <w:sz w:val="28"/>
          <w:szCs w:val="28"/>
        </w:rPr>
        <w:t xml:space="preserve">Environmental </w:t>
      </w:r>
      <w:r w:rsidRPr="00DB29AF">
        <w:rPr>
          <w:rFonts w:ascii="Times New Roman" w:hAnsi="Times New Roman" w:cs="Times New Roman"/>
          <w:b/>
          <w:bCs/>
          <w:sz w:val="28"/>
          <w:szCs w:val="28"/>
        </w:rPr>
        <w:t>Practical</w:t>
      </w:r>
      <w:r w:rsidR="00C16745">
        <w:rPr>
          <w:rFonts w:ascii="Times New Roman" w:hAnsi="Times New Roman" w:cs="Times New Roman"/>
          <w:b/>
          <w:bCs/>
          <w:sz w:val="28"/>
          <w:szCs w:val="28"/>
        </w:rPr>
        <w:t xml:space="preserve"> molecular biology</w:t>
      </w:r>
      <w:r w:rsidRPr="00DB29AF">
        <w:rPr>
          <w:rFonts w:ascii="Times New Roman" w:hAnsi="Times New Roman" w:cs="Times New Roman"/>
          <w:b/>
          <w:bCs/>
          <w:sz w:val="28"/>
          <w:szCs w:val="28"/>
        </w:rPr>
        <w:t xml:space="preserve"> Biotechnology</w:t>
      </w:r>
      <w:r w:rsidRPr="00DB29AF">
        <w:rPr>
          <w:rFonts w:ascii="Times New Roman" w:hAnsi="Times New Roman" w:cs="Times New Roman"/>
          <w:b/>
          <w:bCs/>
          <w:i/>
          <w:iCs/>
          <w:sz w:val="28"/>
          <w:szCs w:val="28"/>
        </w:rPr>
        <w:t>.</w:t>
      </w:r>
      <w:r w:rsidR="003608AC" w:rsidRPr="00DB29AF">
        <w:rPr>
          <w:rFonts w:ascii="Times New Roman" w:hAnsi="Times New Roman" w:cs="Times New Roman"/>
          <w:b/>
          <w:bCs/>
          <w:sz w:val="28"/>
          <w:szCs w:val="28"/>
          <w:lang w:bidi="ar-IQ"/>
        </w:rPr>
        <w:t xml:space="preserve"> </w:t>
      </w:r>
      <w:r w:rsidR="003608AC" w:rsidRPr="00DB29AF">
        <w:rPr>
          <w:rFonts w:ascii="Times New Roman" w:hAnsi="Times New Roman" w:cs="Times New Roman"/>
          <w:color w:val="000000"/>
          <w:sz w:val="28"/>
          <w:szCs w:val="28"/>
        </w:rPr>
        <w:t xml:space="preserve">Biotechnology </w:t>
      </w:r>
      <w:r w:rsidR="00961B83" w:rsidRPr="00DB29AF">
        <w:rPr>
          <w:rFonts w:ascii="Times New Roman" w:hAnsi="Times New Roman" w:cs="Times New Roman"/>
          <w:color w:val="000000"/>
          <w:sz w:val="28"/>
          <w:szCs w:val="28"/>
        </w:rPr>
        <w:t xml:space="preserve">is a field of applied </w:t>
      </w:r>
      <w:hyperlink r:id="rId5" w:tooltip="Biology" w:history="1">
        <w:r w:rsidR="00961B83" w:rsidRPr="00DB29AF">
          <w:rPr>
            <w:rStyle w:val="Hyperlink"/>
            <w:rFonts w:ascii="Times New Roman" w:hAnsi="Times New Roman" w:cs="Times New Roman"/>
            <w:color w:val="000000"/>
            <w:sz w:val="28"/>
            <w:szCs w:val="28"/>
            <w:u w:val="none"/>
          </w:rPr>
          <w:t>biology</w:t>
        </w:r>
      </w:hyperlink>
      <w:r w:rsidR="00961B83" w:rsidRPr="00DB29AF">
        <w:rPr>
          <w:rFonts w:ascii="Times New Roman" w:hAnsi="Times New Roman" w:cs="Times New Roman"/>
          <w:color w:val="000000"/>
          <w:sz w:val="28"/>
          <w:szCs w:val="28"/>
        </w:rPr>
        <w:t xml:space="preserve"> that involves</w:t>
      </w:r>
      <w:r w:rsidR="003608AC" w:rsidRPr="00DB29AF">
        <w:rPr>
          <w:rFonts w:ascii="Times New Roman" w:hAnsi="Times New Roman" w:cs="Times New Roman"/>
          <w:color w:val="000000"/>
          <w:sz w:val="28"/>
          <w:szCs w:val="28"/>
        </w:rPr>
        <w:t xml:space="preserve"> the use of living organisms or parts of organisms for practical uses</w:t>
      </w:r>
      <w:r w:rsidR="005814BA" w:rsidRPr="00DB29AF">
        <w:rPr>
          <w:rFonts w:ascii="Times New Roman" w:hAnsi="Times New Roman" w:cs="Times New Roman"/>
          <w:color w:val="000000"/>
          <w:sz w:val="28"/>
          <w:szCs w:val="28"/>
        </w:rPr>
        <w:t xml:space="preserve"> and bioprocesses in </w:t>
      </w:r>
      <w:hyperlink r:id="rId6" w:tooltip="Engineering" w:history="1">
        <w:r w:rsidR="005814BA" w:rsidRPr="00DB29AF">
          <w:rPr>
            <w:rStyle w:val="Hyperlink"/>
            <w:rFonts w:ascii="Times New Roman" w:hAnsi="Times New Roman" w:cs="Times New Roman"/>
            <w:color w:val="000000"/>
            <w:sz w:val="28"/>
            <w:szCs w:val="28"/>
            <w:u w:val="none"/>
          </w:rPr>
          <w:t>engineering</w:t>
        </w:r>
      </w:hyperlink>
      <w:r w:rsidR="005814BA" w:rsidRPr="00DB29AF">
        <w:rPr>
          <w:rFonts w:ascii="Times New Roman" w:hAnsi="Times New Roman" w:cs="Times New Roman"/>
          <w:color w:val="000000"/>
          <w:sz w:val="28"/>
          <w:szCs w:val="28"/>
        </w:rPr>
        <w:t xml:space="preserve">, </w:t>
      </w:r>
      <w:hyperlink r:id="rId7" w:tooltip="Technology" w:history="1">
        <w:r w:rsidR="005814BA" w:rsidRPr="00DB29AF">
          <w:rPr>
            <w:rStyle w:val="Hyperlink"/>
            <w:rFonts w:ascii="Times New Roman" w:hAnsi="Times New Roman" w:cs="Times New Roman"/>
            <w:color w:val="000000"/>
            <w:sz w:val="28"/>
            <w:szCs w:val="28"/>
            <w:u w:val="none"/>
          </w:rPr>
          <w:t>technology</w:t>
        </w:r>
      </w:hyperlink>
      <w:r w:rsidR="005814BA" w:rsidRPr="00DB29AF">
        <w:rPr>
          <w:rFonts w:ascii="Times New Roman" w:hAnsi="Times New Roman" w:cs="Times New Roman"/>
          <w:color w:val="000000"/>
          <w:sz w:val="28"/>
          <w:szCs w:val="28"/>
        </w:rPr>
        <w:t xml:space="preserve">, </w:t>
      </w:r>
      <w:hyperlink r:id="rId8" w:tooltip="Medicine" w:history="1">
        <w:r w:rsidR="005814BA" w:rsidRPr="00DB29AF">
          <w:rPr>
            <w:rStyle w:val="Hyperlink"/>
            <w:rFonts w:ascii="Times New Roman" w:hAnsi="Times New Roman" w:cs="Times New Roman"/>
            <w:color w:val="000000"/>
            <w:sz w:val="28"/>
            <w:szCs w:val="28"/>
            <w:u w:val="none"/>
          </w:rPr>
          <w:t>medicine</w:t>
        </w:r>
      </w:hyperlink>
      <w:r w:rsidR="005814BA" w:rsidRPr="00DB29AF">
        <w:rPr>
          <w:rFonts w:ascii="Times New Roman" w:hAnsi="Times New Roman" w:cs="Times New Roman"/>
          <w:color w:val="000000"/>
          <w:sz w:val="28"/>
          <w:szCs w:val="28"/>
        </w:rPr>
        <w:t xml:space="preserve"> and other fields requiring bioproducts. Modern use similar term includes </w:t>
      </w:r>
      <w:hyperlink r:id="rId9" w:tooltip="Genetic engineering" w:history="1">
        <w:r w:rsidR="005814BA" w:rsidRPr="00DB29AF">
          <w:rPr>
            <w:rStyle w:val="Hyperlink"/>
            <w:rFonts w:ascii="Times New Roman" w:hAnsi="Times New Roman" w:cs="Times New Roman"/>
            <w:color w:val="000000"/>
            <w:sz w:val="28"/>
            <w:szCs w:val="28"/>
            <w:u w:val="none"/>
          </w:rPr>
          <w:t>genetic engineering</w:t>
        </w:r>
      </w:hyperlink>
      <w:r w:rsidR="005814BA" w:rsidRPr="00DB29AF">
        <w:rPr>
          <w:rFonts w:ascii="Times New Roman" w:hAnsi="Times New Roman" w:cs="Times New Roman"/>
          <w:color w:val="000000"/>
          <w:sz w:val="28"/>
          <w:szCs w:val="28"/>
        </w:rPr>
        <w:t xml:space="preserve"> as well as </w:t>
      </w:r>
      <w:hyperlink r:id="rId10" w:tooltip="Cell culture" w:history="1">
        <w:r w:rsidR="005814BA" w:rsidRPr="00DB29AF">
          <w:rPr>
            <w:rStyle w:val="Hyperlink"/>
            <w:rFonts w:ascii="Times New Roman" w:hAnsi="Times New Roman" w:cs="Times New Roman"/>
            <w:color w:val="000000"/>
            <w:sz w:val="28"/>
            <w:szCs w:val="28"/>
            <w:u w:val="none"/>
          </w:rPr>
          <w:t>cell-</w:t>
        </w:r>
      </w:hyperlink>
      <w:r w:rsidR="005814BA" w:rsidRPr="00DB29AF">
        <w:rPr>
          <w:rFonts w:ascii="Times New Roman" w:hAnsi="Times New Roman" w:cs="Times New Roman"/>
          <w:color w:val="000000"/>
          <w:sz w:val="28"/>
          <w:szCs w:val="28"/>
        </w:rPr>
        <w:t xml:space="preserve"> and </w:t>
      </w:r>
      <w:hyperlink r:id="rId11" w:tooltip="Tissue culture" w:history="1">
        <w:r w:rsidR="005814BA" w:rsidRPr="00DB29AF">
          <w:rPr>
            <w:rStyle w:val="Hyperlink"/>
            <w:rFonts w:ascii="Times New Roman" w:hAnsi="Times New Roman" w:cs="Times New Roman"/>
            <w:color w:val="000000"/>
            <w:sz w:val="28"/>
            <w:szCs w:val="28"/>
            <w:u w:val="none"/>
          </w:rPr>
          <w:t>tissue culture</w:t>
        </w:r>
      </w:hyperlink>
      <w:r w:rsidR="005814BA" w:rsidRPr="00DB29AF">
        <w:rPr>
          <w:rFonts w:ascii="Times New Roman" w:hAnsi="Times New Roman" w:cs="Times New Roman"/>
          <w:color w:val="000000"/>
          <w:sz w:val="28"/>
          <w:szCs w:val="28"/>
        </w:rPr>
        <w:t xml:space="preserve"> technologies.</w:t>
      </w:r>
      <w:r w:rsidR="005814BA" w:rsidRPr="00DB29AF">
        <w:rPr>
          <w:rFonts w:ascii="Times New Roman" w:hAnsi="Times New Roman" w:cs="Times New Roman"/>
          <w:sz w:val="28"/>
          <w:szCs w:val="28"/>
          <w:lang w:val="en-GB"/>
        </w:rPr>
        <w:t xml:space="preserve"> </w:t>
      </w:r>
      <w:r w:rsidR="005814BA" w:rsidRPr="00DB29AF">
        <w:rPr>
          <w:rFonts w:ascii="Times New Roman" w:hAnsi="Times New Roman" w:cs="Times New Roman"/>
          <w:sz w:val="28"/>
          <w:szCs w:val="28"/>
          <w:lang w:val="en-GB"/>
        </w:rPr>
        <w:lastRenderedPageBreak/>
        <w:t>Biotechnology, as ‘the appliance of bioscience’, is helping to diagnose and treat major human diseases, provide solutions for a cleaner environment and produce new industrial bioproducts and processes. </w:t>
      </w:r>
    </w:p>
    <w:p w14:paraId="6D716B8C" w14:textId="77777777" w:rsidR="00DE3DFA" w:rsidRPr="00DB29AF" w:rsidRDefault="003608AC" w:rsidP="00B21A20">
      <w:pPr>
        <w:autoSpaceDE w:val="0"/>
        <w:autoSpaceDN w:val="0"/>
        <w:bidi w:val="0"/>
        <w:adjustRightInd w:val="0"/>
        <w:spacing w:before="240" w:after="0" w:line="360" w:lineRule="auto"/>
        <w:ind w:firstLine="720"/>
        <w:jc w:val="both"/>
        <w:rPr>
          <w:rFonts w:ascii="Times New Roman" w:hAnsi="Times New Roman" w:cs="Times New Roman"/>
          <w:color w:val="000000"/>
          <w:sz w:val="28"/>
          <w:szCs w:val="28"/>
          <w:lang w:val="en-GB"/>
        </w:rPr>
      </w:pPr>
      <w:r w:rsidRPr="00DB29AF">
        <w:rPr>
          <w:rFonts w:ascii="Times New Roman" w:hAnsi="Times New Roman" w:cs="Times New Roman"/>
          <w:color w:val="000000"/>
          <w:sz w:val="28"/>
          <w:szCs w:val="28"/>
        </w:rPr>
        <w:t>Over the last 20 years, biotechnological advances have revolutionized biology. It's now possible to manipulate the DNA present in an organism. Recent biotechnological advances have dramatically influenced agriculture, basic research, medicine, and the legal system.</w:t>
      </w:r>
      <w:r w:rsidRPr="00DB29AF">
        <w:rPr>
          <w:rFonts w:ascii="Times New Roman" w:hAnsi="Times New Roman" w:cs="Times New Roman"/>
          <w:sz w:val="28"/>
          <w:szCs w:val="28"/>
        </w:rPr>
        <w:t xml:space="preserve"> It is the integrated use of biochemistry, microbiology and engineering sciences in order to exploit microorganisms, cultured tissues/cells, to their best.</w:t>
      </w:r>
    </w:p>
    <w:p w14:paraId="3337CED3" w14:textId="77777777" w:rsidR="003608AC" w:rsidRPr="00DB29AF" w:rsidRDefault="005814BA" w:rsidP="00DE3DFA">
      <w:pPr>
        <w:autoSpaceDE w:val="0"/>
        <w:autoSpaceDN w:val="0"/>
        <w:bidi w:val="0"/>
        <w:adjustRightInd w:val="0"/>
        <w:spacing w:before="240" w:after="0" w:line="360" w:lineRule="auto"/>
        <w:ind w:firstLine="720"/>
        <w:jc w:val="both"/>
        <w:rPr>
          <w:rFonts w:ascii="Times New Roman" w:hAnsi="Times New Roman" w:cs="Times New Roman"/>
          <w:color w:val="000000"/>
          <w:sz w:val="28"/>
          <w:szCs w:val="28"/>
          <w:lang w:val="en-GB"/>
        </w:rPr>
      </w:pPr>
      <w:r w:rsidRPr="00DB29AF">
        <w:rPr>
          <w:rFonts w:ascii="Times New Roman" w:hAnsi="Times New Roman" w:cs="Times New Roman"/>
          <w:color w:val="000000"/>
          <w:sz w:val="28"/>
          <w:szCs w:val="28"/>
          <w:lang w:val="en-GB"/>
        </w:rPr>
        <w:t xml:space="preserve">Through </w:t>
      </w:r>
      <w:r w:rsidRPr="00DB29AF">
        <w:rPr>
          <w:rFonts w:ascii="Times New Roman" w:hAnsi="Times New Roman" w:cs="Times New Roman"/>
          <w:color w:val="000000"/>
          <w:sz w:val="28"/>
          <w:szCs w:val="28"/>
        </w:rPr>
        <w:t>t</w:t>
      </w:r>
      <w:r w:rsidR="003608AC" w:rsidRPr="00DB29AF">
        <w:rPr>
          <w:rFonts w:ascii="Times New Roman" w:hAnsi="Times New Roman" w:cs="Times New Roman"/>
          <w:color w:val="000000"/>
          <w:sz w:val="28"/>
          <w:szCs w:val="28"/>
        </w:rPr>
        <w:t xml:space="preserve">his </w:t>
      </w:r>
      <w:r w:rsidRPr="00DB29AF">
        <w:rPr>
          <w:rFonts w:ascii="Times New Roman" w:hAnsi="Times New Roman" w:cs="Times New Roman"/>
          <w:color w:val="000000"/>
          <w:sz w:val="28"/>
          <w:szCs w:val="28"/>
        </w:rPr>
        <w:t>semester</w:t>
      </w:r>
      <w:r w:rsidR="003608AC" w:rsidRPr="00DB29AF">
        <w:rPr>
          <w:rFonts w:ascii="Times New Roman" w:hAnsi="Times New Roman" w:cs="Times New Roman"/>
          <w:color w:val="000000"/>
          <w:sz w:val="28"/>
          <w:szCs w:val="28"/>
        </w:rPr>
        <w:t xml:space="preserve"> discusses some of the methods and applications of biotechnology. We’ll look at the techniques biologists use in the lab to manipulate DNA and see how to alter the genetic material present in an organism. There are many practical uses for biotechnology, and we’ll touch on some of them. We’ll also discuss the practical and ethical questions raised by the ability to alter an organism’s genetic make-up.</w:t>
      </w:r>
    </w:p>
    <w:p w14:paraId="7F063CF4" w14:textId="77777777" w:rsidR="00996A94" w:rsidRPr="00DB29AF" w:rsidRDefault="00996A94" w:rsidP="005814BA">
      <w:pPr>
        <w:autoSpaceDE w:val="0"/>
        <w:autoSpaceDN w:val="0"/>
        <w:bidi w:val="0"/>
        <w:adjustRightInd w:val="0"/>
        <w:spacing w:before="240" w:after="0" w:line="360" w:lineRule="auto"/>
        <w:jc w:val="both"/>
        <w:rPr>
          <w:rFonts w:ascii="Times New Roman" w:hAnsi="Times New Roman" w:cs="Times New Roman"/>
          <w:sz w:val="28"/>
          <w:szCs w:val="28"/>
        </w:rPr>
      </w:pPr>
      <w:r w:rsidRPr="004B1169">
        <w:rPr>
          <w:b/>
          <w:bCs/>
          <w:sz w:val="28"/>
          <w:szCs w:val="28"/>
        </w:rPr>
        <w:t>COURSE OBJECTIVES</w:t>
      </w:r>
      <w:r>
        <w:rPr>
          <w:b/>
          <w:bCs/>
          <w:sz w:val="28"/>
          <w:szCs w:val="28"/>
          <w:lang w:bidi="ar-IQ"/>
        </w:rPr>
        <w:t>:</w:t>
      </w:r>
    </w:p>
    <w:p w14:paraId="2D5D67B6" w14:textId="77777777" w:rsidR="00996A94" w:rsidRPr="00DB29AF" w:rsidRDefault="00B825AE" w:rsidP="00DE3DFA">
      <w:pPr>
        <w:autoSpaceDE w:val="0"/>
        <w:autoSpaceDN w:val="0"/>
        <w:bidi w:val="0"/>
        <w:adjustRightInd w:val="0"/>
        <w:spacing w:before="240" w:after="0" w:line="360" w:lineRule="auto"/>
        <w:ind w:firstLine="720"/>
        <w:jc w:val="both"/>
        <w:rPr>
          <w:rFonts w:ascii="Times New Roman" w:hAnsi="Times New Roman" w:cs="Times New Roman"/>
          <w:sz w:val="36"/>
          <w:szCs w:val="36"/>
        </w:rPr>
      </w:pPr>
      <w:r w:rsidRPr="00DB29AF">
        <w:rPr>
          <w:rFonts w:ascii="Times New Roman" w:hAnsi="Times New Roman" w:cs="Times New Roman"/>
          <w:sz w:val="28"/>
          <w:szCs w:val="28"/>
        </w:rPr>
        <w:t xml:space="preserve">At the end of this course students should be able to demonstrate a clear understanding of the facts and basic concepts of molecular biology and biotechnology </w:t>
      </w:r>
      <w:r w:rsidR="00DE3DFA" w:rsidRPr="00DB29AF">
        <w:rPr>
          <w:rFonts w:ascii="Times New Roman" w:hAnsi="Times New Roman" w:cs="Times New Roman"/>
          <w:sz w:val="28"/>
          <w:szCs w:val="28"/>
        </w:rPr>
        <w:t>which</w:t>
      </w:r>
      <w:r w:rsidRPr="00DB29AF">
        <w:rPr>
          <w:rFonts w:ascii="Times New Roman" w:hAnsi="Times New Roman" w:cs="Times New Roman"/>
          <w:sz w:val="28"/>
          <w:szCs w:val="28"/>
        </w:rPr>
        <w:t xml:space="preserve"> </w:t>
      </w:r>
      <w:r w:rsidR="00DE3DFA" w:rsidRPr="00DB29AF">
        <w:rPr>
          <w:rFonts w:ascii="Times New Roman" w:hAnsi="Times New Roman" w:cs="Times New Roman"/>
          <w:sz w:val="28"/>
          <w:szCs w:val="28"/>
        </w:rPr>
        <w:t xml:space="preserve">are </w:t>
      </w:r>
      <w:r w:rsidRPr="00DB29AF">
        <w:rPr>
          <w:rFonts w:ascii="Times New Roman" w:hAnsi="Times New Roman" w:cs="Times New Roman"/>
          <w:sz w:val="28"/>
          <w:szCs w:val="28"/>
        </w:rPr>
        <w:t>covered in lecture and laboratory, including;</w:t>
      </w:r>
    </w:p>
    <w:p w14:paraId="73606963" w14:textId="77777777" w:rsidR="00B825AE" w:rsidRPr="00DB29AF" w:rsidRDefault="00B825AE" w:rsidP="00B825AE">
      <w:pPr>
        <w:autoSpaceDE w:val="0"/>
        <w:autoSpaceDN w:val="0"/>
        <w:bidi w:val="0"/>
        <w:adjustRightInd w:val="0"/>
        <w:spacing w:after="0" w:line="360" w:lineRule="auto"/>
        <w:jc w:val="both"/>
        <w:rPr>
          <w:rFonts w:ascii="Times New Roman" w:hAnsi="Times New Roman" w:cs="Times New Roman"/>
          <w:sz w:val="28"/>
          <w:szCs w:val="28"/>
        </w:rPr>
      </w:pPr>
      <w:r w:rsidRPr="00DB29AF">
        <w:rPr>
          <w:rFonts w:ascii="Times New Roman" w:hAnsi="Times New Roman" w:cs="Times New Roman"/>
          <w:sz w:val="28"/>
          <w:szCs w:val="28"/>
        </w:rPr>
        <w:t>1. To enable candidates to acquire the knowledge and develop an understanding of how materials are provided by biological agents to provide goods and services.</w:t>
      </w:r>
    </w:p>
    <w:p w14:paraId="54B7E49D" w14:textId="77777777" w:rsidR="00B825AE" w:rsidRPr="00DB29AF" w:rsidRDefault="00B825AE" w:rsidP="00B825AE">
      <w:pPr>
        <w:autoSpaceDE w:val="0"/>
        <w:autoSpaceDN w:val="0"/>
        <w:bidi w:val="0"/>
        <w:adjustRightInd w:val="0"/>
        <w:spacing w:after="0" w:line="360" w:lineRule="auto"/>
        <w:jc w:val="both"/>
        <w:rPr>
          <w:rFonts w:ascii="Times New Roman" w:hAnsi="Times New Roman" w:cs="Times New Roman"/>
          <w:sz w:val="28"/>
          <w:szCs w:val="28"/>
        </w:rPr>
      </w:pPr>
      <w:r w:rsidRPr="00DB29AF">
        <w:rPr>
          <w:rFonts w:ascii="Times New Roman" w:hAnsi="Times New Roman" w:cs="Times New Roman"/>
          <w:sz w:val="28"/>
          <w:szCs w:val="28"/>
        </w:rPr>
        <w:t>2. To appreciate the role played by biotechnology in improving health care for human beings.</w:t>
      </w:r>
    </w:p>
    <w:p w14:paraId="2DCA395F" w14:textId="77777777" w:rsidR="00B825AE" w:rsidRPr="00DB29AF" w:rsidRDefault="00B825AE" w:rsidP="00B825AE">
      <w:pPr>
        <w:autoSpaceDE w:val="0"/>
        <w:autoSpaceDN w:val="0"/>
        <w:bidi w:val="0"/>
        <w:adjustRightInd w:val="0"/>
        <w:spacing w:after="0" w:line="360" w:lineRule="auto"/>
        <w:jc w:val="both"/>
        <w:rPr>
          <w:rFonts w:ascii="Times New Roman" w:hAnsi="Times New Roman" w:cs="Times New Roman"/>
          <w:sz w:val="28"/>
          <w:szCs w:val="28"/>
        </w:rPr>
      </w:pPr>
      <w:r w:rsidRPr="00DB29AF">
        <w:rPr>
          <w:rFonts w:ascii="Times New Roman" w:hAnsi="Times New Roman" w:cs="Times New Roman"/>
          <w:sz w:val="28"/>
          <w:szCs w:val="28"/>
        </w:rPr>
        <w:t>3. To understand the interdisciplinary nature of this subject.</w:t>
      </w:r>
    </w:p>
    <w:p w14:paraId="4207BF4A" w14:textId="77777777" w:rsidR="00B825AE" w:rsidRPr="00DB29AF" w:rsidRDefault="00B825AE" w:rsidP="00B825AE">
      <w:pPr>
        <w:autoSpaceDE w:val="0"/>
        <w:autoSpaceDN w:val="0"/>
        <w:bidi w:val="0"/>
        <w:adjustRightInd w:val="0"/>
        <w:spacing w:after="0" w:line="360" w:lineRule="auto"/>
        <w:jc w:val="both"/>
        <w:rPr>
          <w:rFonts w:ascii="Times New Roman" w:hAnsi="Times New Roman" w:cs="Times New Roman"/>
          <w:sz w:val="28"/>
          <w:szCs w:val="28"/>
        </w:rPr>
      </w:pPr>
      <w:r w:rsidRPr="00DB29AF">
        <w:rPr>
          <w:rFonts w:ascii="Times New Roman" w:hAnsi="Times New Roman" w:cs="Times New Roman"/>
          <w:sz w:val="28"/>
          <w:szCs w:val="28"/>
        </w:rPr>
        <w:lastRenderedPageBreak/>
        <w:t>4. To create awareness about the appreciation of biological processes to industries.</w:t>
      </w:r>
    </w:p>
    <w:p w14:paraId="3E424230" w14:textId="77777777" w:rsidR="00B825AE" w:rsidRPr="00DB29AF" w:rsidRDefault="00B825AE" w:rsidP="00B825AE">
      <w:pPr>
        <w:autoSpaceDE w:val="0"/>
        <w:autoSpaceDN w:val="0"/>
        <w:bidi w:val="0"/>
        <w:adjustRightInd w:val="0"/>
        <w:spacing w:after="0" w:line="360" w:lineRule="auto"/>
        <w:jc w:val="both"/>
        <w:rPr>
          <w:rFonts w:ascii="Times New Roman" w:hAnsi="Times New Roman" w:cs="Times New Roman"/>
          <w:sz w:val="28"/>
          <w:szCs w:val="28"/>
        </w:rPr>
      </w:pPr>
      <w:r w:rsidRPr="00DB29AF">
        <w:rPr>
          <w:rFonts w:ascii="Times New Roman" w:hAnsi="Times New Roman" w:cs="Times New Roman"/>
          <w:sz w:val="28"/>
          <w:szCs w:val="28"/>
        </w:rPr>
        <w:t>5. To develop the ability to appreciate biological phenomenon in nature and the contribution of biotechnology to human welfare.</w:t>
      </w:r>
    </w:p>
    <w:p w14:paraId="0EF21025" w14:textId="77777777" w:rsidR="00B825AE" w:rsidRPr="00DB29AF" w:rsidRDefault="00B825AE" w:rsidP="00B825AE">
      <w:pPr>
        <w:autoSpaceDE w:val="0"/>
        <w:autoSpaceDN w:val="0"/>
        <w:bidi w:val="0"/>
        <w:adjustRightInd w:val="0"/>
        <w:spacing w:after="0" w:line="360" w:lineRule="auto"/>
        <w:jc w:val="both"/>
        <w:rPr>
          <w:rFonts w:ascii="Times New Roman" w:hAnsi="Times New Roman" w:cs="Times New Roman"/>
          <w:sz w:val="28"/>
          <w:szCs w:val="28"/>
        </w:rPr>
      </w:pPr>
      <w:r w:rsidRPr="00DB29AF">
        <w:rPr>
          <w:rFonts w:ascii="Times New Roman" w:hAnsi="Times New Roman" w:cs="Times New Roman"/>
          <w:sz w:val="28"/>
          <w:szCs w:val="28"/>
        </w:rPr>
        <w:t>6. To develop scientific attitude towards biological phenomenon.</w:t>
      </w:r>
    </w:p>
    <w:p w14:paraId="776213B6" w14:textId="77777777" w:rsidR="00B825AE" w:rsidRPr="00DB29AF" w:rsidRDefault="00B825AE" w:rsidP="00DE3DFA">
      <w:pPr>
        <w:bidi w:val="0"/>
        <w:spacing w:before="100" w:beforeAutospacing="1" w:after="100" w:afterAutospacing="1" w:line="360" w:lineRule="auto"/>
        <w:ind w:firstLine="720"/>
        <w:jc w:val="both"/>
        <w:rPr>
          <w:rFonts w:ascii="Times New Roman" w:eastAsia="Times New Roman" w:hAnsi="Times New Roman" w:cs="Times New Roman"/>
          <w:sz w:val="28"/>
          <w:szCs w:val="28"/>
          <w:lang w:val="en-GB"/>
        </w:rPr>
      </w:pPr>
      <w:r w:rsidRPr="00DB29AF">
        <w:rPr>
          <w:rFonts w:ascii="Times New Roman" w:eastAsia="Times New Roman" w:hAnsi="Times New Roman" w:cs="Times New Roman"/>
          <w:sz w:val="28"/>
          <w:szCs w:val="28"/>
          <w:lang w:val="en-GB"/>
        </w:rPr>
        <w:t>As a student on this exciting course, you will be stimulated by the emphasis on laboratory work</w:t>
      </w:r>
      <w:r w:rsidR="00DE3DFA" w:rsidRPr="00DB29AF">
        <w:rPr>
          <w:rFonts w:ascii="Times New Roman" w:eastAsia="Times New Roman" w:hAnsi="Times New Roman" w:cs="Times New Roman"/>
          <w:sz w:val="28"/>
          <w:szCs w:val="28"/>
          <w:lang w:val="en-GB"/>
        </w:rPr>
        <w:t xml:space="preserve"> and</w:t>
      </w:r>
      <w:r w:rsidRPr="00DB29AF">
        <w:rPr>
          <w:rFonts w:ascii="Times New Roman" w:eastAsia="Times New Roman" w:hAnsi="Times New Roman" w:cs="Times New Roman"/>
          <w:sz w:val="28"/>
          <w:szCs w:val="28"/>
          <w:lang w:val="en-GB"/>
        </w:rPr>
        <w:t xml:space="preserve"> research.  On a typical morning you might be analysing DNA on a gel and in the afternoon using a fermenter to produce commercial products. One day might involve learning about how microbes can clean up pollution, and on another day visiting a company that researches new anti-cancer drugs.</w:t>
      </w:r>
    </w:p>
    <w:p w14:paraId="089B16C5" w14:textId="77777777" w:rsidR="00B825AE" w:rsidRPr="00DB29AF" w:rsidRDefault="00B825AE" w:rsidP="00DE3DFA">
      <w:pPr>
        <w:bidi w:val="0"/>
        <w:spacing w:before="100" w:beforeAutospacing="1" w:after="100" w:afterAutospacing="1" w:line="360" w:lineRule="auto"/>
        <w:ind w:firstLine="720"/>
        <w:jc w:val="both"/>
        <w:rPr>
          <w:rFonts w:ascii="Times New Roman" w:eastAsia="Times New Roman" w:hAnsi="Times New Roman" w:cs="Times New Roman"/>
          <w:sz w:val="28"/>
          <w:szCs w:val="28"/>
          <w:lang w:val="en-GB"/>
        </w:rPr>
      </w:pPr>
      <w:r w:rsidRPr="00DB29AF">
        <w:rPr>
          <w:rFonts w:ascii="Times New Roman" w:eastAsia="Times New Roman" w:hAnsi="Times New Roman" w:cs="Times New Roman"/>
          <w:sz w:val="28"/>
          <w:szCs w:val="28"/>
          <w:lang w:val="en-GB"/>
        </w:rPr>
        <w:t>Our students gain a wide range of laboratory-based skills and techniques, which both provide the practical basis for their studies and provide a useful portfolio of employability skills.  These skills, plus associated research experience gained in the final year Honours project, have enabled our biotechnology graduates to establish an excellent reputation in medical, industrial and research laboratories.</w:t>
      </w:r>
    </w:p>
    <w:p w14:paraId="40C53B8A" w14:textId="77777777" w:rsidR="00733405" w:rsidRDefault="00DE3DFA" w:rsidP="00733405">
      <w:pPr>
        <w:bidi w:val="0"/>
        <w:spacing w:line="360" w:lineRule="auto"/>
        <w:jc w:val="both"/>
        <w:rPr>
          <w:rFonts w:ascii="Arial" w:hAnsi="Arial"/>
          <w:sz w:val="28"/>
          <w:szCs w:val="28"/>
        </w:rPr>
      </w:pPr>
      <w:r w:rsidRPr="00DE3DFA">
        <w:rPr>
          <w:rStyle w:val="Strong"/>
          <w:rFonts w:ascii="Arial" w:hAnsi="Arial"/>
          <w:sz w:val="28"/>
          <w:szCs w:val="28"/>
        </w:rPr>
        <w:t>Course Rationale:</w:t>
      </w:r>
      <w:r w:rsidRPr="00DE3DFA">
        <w:rPr>
          <w:rFonts w:ascii="Arial" w:hAnsi="Arial"/>
          <w:sz w:val="28"/>
          <w:szCs w:val="28"/>
        </w:rPr>
        <w:t xml:space="preserve">  </w:t>
      </w:r>
    </w:p>
    <w:p w14:paraId="6989EAE8" w14:textId="77777777" w:rsidR="005712AB" w:rsidRPr="00DB29AF" w:rsidRDefault="00DE3DFA" w:rsidP="005712AB">
      <w:pPr>
        <w:bidi w:val="0"/>
        <w:spacing w:line="360" w:lineRule="auto"/>
        <w:ind w:firstLine="720"/>
        <w:jc w:val="both"/>
        <w:rPr>
          <w:rFonts w:ascii="Times New Roman" w:hAnsi="Times New Roman" w:cs="Times New Roman"/>
          <w:sz w:val="28"/>
          <w:szCs w:val="28"/>
          <w:lang w:bidi="ar-IQ"/>
        </w:rPr>
      </w:pPr>
      <w:r w:rsidRPr="00DB29AF">
        <w:rPr>
          <w:rFonts w:ascii="Times New Roman" w:hAnsi="Times New Roman" w:cs="Times New Roman"/>
          <w:sz w:val="28"/>
          <w:szCs w:val="28"/>
        </w:rPr>
        <w:t xml:space="preserve">Biotechnology </w:t>
      </w:r>
      <w:r w:rsidR="003B09C4" w:rsidRPr="00DB29AF">
        <w:rPr>
          <w:rFonts w:ascii="Times New Roman" w:hAnsi="Times New Roman" w:cs="Times New Roman"/>
          <w:sz w:val="28"/>
          <w:szCs w:val="28"/>
        </w:rPr>
        <w:t>l</w:t>
      </w:r>
      <w:r w:rsidRPr="00DB29AF">
        <w:rPr>
          <w:rFonts w:ascii="Times New Roman" w:hAnsi="Times New Roman" w:cs="Times New Roman"/>
          <w:sz w:val="28"/>
          <w:szCs w:val="28"/>
        </w:rPr>
        <w:t xml:space="preserve">aboratory </w:t>
      </w:r>
      <w:r w:rsidR="003B09C4" w:rsidRPr="00DB29AF">
        <w:rPr>
          <w:rFonts w:ascii="Times New Roman" w:hAnsi="Times New Roman" w:cs="Times New Roman"/>
          <w:sz w:val="28"/>
          <w:szCs w:val="28"/>
        </w:rPr>
        <w:t>m</w:t>
      </w:r>
      <w:r w:rsidRPr="00DB29AF">
        <w:rPr>
          <w:rFonts w:ascii="Times New Roman" w:hAnsi="Times New Roman" w:cs="Times New Roman"/>
          <w:sz w:val="28"/>
          <w:szCs w:val="28"/>
        </w:rPr>
        <w:t xml:space="preserve">ethods </w:t>
      </w:r>
      <w:r w:rsidR="003B09C4" w:rsidRPr="00DB29AF">
        <w:rPr>
          <w:rFonts w:ascii="Times New Roman" w:hAnsi="Times New Roman" w:cs="Times New Roman"/>
          <w:sz w:val="28"/>
          <w:szCs w:val="28"/>
        </w:rPr>
        <w:t>and</w:t>
      </w:r>
      <w:r w:rsidRPr="00DB29AF">
        <w:rPr>
          <w:rFonts w:ascii="Times New Roman" w:hAnsi="Times New Roman" w:cs="Times New Roman"/>
          <w:sz w:val="28"/>
          <w:szCs w:val="28"/>
        </w:rPr>
        <w:t xml:space="preserve"> </w:t>
      </w:r>
      <w:r w:rsidR="003B09C4" w:rsidRPr="00DB29AF">
        <w:rPr>
          <w:rFonts w:ascii="Times New Roman" w:hAnsi="Times New Roman" w:cs="Times New Roman"/>
          <w:sz w:val="28"/>
          <w:szCs w:val="28"/>
        </w:rPr>
        <w:t>t</w:t>
      </w:r>
      <w:r w:rsidRPr="00DB29AF">
        <w:rPr>
          <w:rFonts w:ascii="Times New Roman" w:hAnsi="Times New Roman" w:cs="Times New Roman"/>
          <w:sz w:val="28"/>
          <w:szCs w:val="28"/>
        </w:rPr>
        <w:t>echniques is a rigorous course that develops problem-solving skills necessary for success doing science at the bench while exploring in depth the chemistry of biological molecules. Knowledge in this area is directly applicable to the biotechnology fields of pharmaceuticals, environmental processes and remediation, as well as bioinstrumentation.</w:t>
      </w:r>
    </w:p>
    <w:p w14:paraId="6B05B4F3" w14:textId="77777777" w:rsidR="005712AB" w:rsidRPr="00DB29AF" w:rsidRDefault="005712AB" w:rsidP="005712AB">
      <w:pPr>
        <w:bidi w:val="0"/>
        <w:spacing w:line="360" w:lineRule="auto"/>
        <w:ind w:firstLine="720"/>
        <w:jc w:val="both"/>
        <w:rPr>
          <w:rFonts w:ascii="Times New Roman" w:hAnsi="Times New Roman" w:cs="Times New Roman"/>
          <w:sz w:val="28"/>
          <w:szCs w:val="28"/>
          <w:lang w:bidi="ar-IQ"/>
        </w:rPr>
      </w:pPr>
    </w:p>
    <w:p w14:paraId="54FBB2FB" w14:textId="77777777" w:rsidR="005712AB" w:rsidRPr="00DB29AF" w:rsidRDefault="005712AB" w:rsidP="005712AB">
      <w:pPr>
        <w:bidi w:val="0"/>
        <w:spacing w:line="360" w:lineRule="auto"/>
        <w:ind w:firstLine="720"/>
        <w:jc w:val="both"/>
        <w:rPr>
          <w:rFonts w:ascii="Times New Roman" w:hAnsi="Times New Roman" w:cs="Times New Roman"/>
          <w:sz w:val="28"/>
          <w:szCs w:val="28"/>
          <w:lang w:bidi="ar-IQ"/>
        </w:rPr>
      </w:pPr>
    </w:p>
    <w:p w14:paraId="570E25D1" w14:textId="77777777" w:rsidR="009A2762" w:rsidRPr="00DB29AF" w:rsidRDefault="009A2762" w:rsidP="005712AB">
      <w:pPr>
        <w:bidi w:val="0"/>
        <w:spacing w:line="360" w:lineRule="auto"/>
        <w:rPr>
          <w:rFonts w:ascii="Times New Roman" w:hAnsi="Times New Roman" w:cs="Times New Roman"/>
          <w:sz w:val="28"/>
          <w:szCs w:val="28"/>
          <w:lang w:bidi="ar-IQ"/>
        </w:rPr>
      </w:pPr>
      <w:r w:rsidRPr="00F72A11">
        <w:rPr>
          <w:rFonts w:ascii="Arial" w:hAnsi="Arial"/>
          <w:b/>
          <w:bCs/>
          <w:sz w:val="28"/>
          <w:szCs w:val="28"/>
        </w:rPr>
        <w:lastRenderedPageBreak/>
        <w:t>Forms of Teaching</w:t>
      </w:r>
      <w:r>
        <w:rPr>
          <w:rFonts w:ascii="Arial" w:hAnsi="Arial"/>
          <w:b/>
          <w:bCs/>
          <w:sz w:val="28"/>
          <w:szCs w:val="28"/>
        </w:rPr>
        <w:t>:</w:t>
      </w:r>
    </w:p>
    <w:p w14:paraId="54CDAC93" w14:textId="77777777" w:rsidR="00DE3DFA" w:rsidRPr="00DB29AF" w:rsidRDefault="00DE3DFA" w:rsidP="00DE3DFA">
      <w:pPr>
        <w:bidi w:val="0"/>
        <w:spacing w:line="360" w:lineRule="auto"/>
        <w:ind w:firstLine="720"/>
        <w:jc w:val="both"/>
        <w:rPr>
          <w:rFonts w:ascii="Times New Roman" w:hAnsi="Times New Roman" w:cs="Times New Roman"/>
          <w:sz w:val="28"/>
          <w:szCs w:val="28"/>
        </w:rPr>
      </w:pPr>
      <w:r w:rsidRPr="00DB29AF">
        <w:rPr>
          <w:rFonts w:ascii="Times New Roman" w:hAnsi="Times New Roman" w:cs="Times New Roman"/>
          <w:sz w:val="28"/>
          <w:szCs w:val="28"/>
        </w:rPr>
        <w:t>Different forms of teaching will be used to reach the objectives of the course: power point presentations for the head titles and definitions and summary of conclusions, movies, photomicrographs and any other illustrations. There will be discussions and the laboratory notes will give enough background to translate, solve, analyze, and evaluate problems sets, and different issues discussed throughout the course.</w:t>
      </w:r>
    </w:p>
    <w:p w14:paraId="71626196" w14:textId="77777777" w:rsidR="00DE3DFA" w:rsidRPr="00DB29AF" w:rsidRDefault="00DE3DFA" w:rsidP="00DE3DFA">
      <w:pPr>
        <w:bidi w:val="0"/>
        <w:spacing w:line="360" w:lineRule="auto"/>
        <w:ind w:firstLine="720"/>
        <w:jc w:val="both"/>
        <w:rPr>
          <w:rFonts w:ascii="Times New Roman" w:hAnsi="Times New Roman" w:cs="Times New Roman"/>
          <w:sz w:val="28"/>
          <w:szCs w:val="28"/>
        </w:rPr>
      </w:pPr>
      <w:r w:rsidRPr="00DB29AF">
        <w:rPr>
          <w:rFonts w:ascii="Times New Roman" w:hAnsi="Times New Roman" w:cs="Times New Roman"/>
          <w:sz w:val="28"/>
          <w:szCs w:val="28"/>
        </w:rPr>
        <w:t>To get the best of the course, it is suggested that you attend classes as much as possible, read the required lectures, teacher’s notes regularly as all of them are foundations for the course. Lecture’s notes are for supporting and not for submitting the reading material including the handouts. Try as much as possible to participate in classroom discussions, preparing the assignments given in the course.</w:t>
      </w:r>
    </w:p>
    <w:p w14:paraId="66469DB1" w14:textId="77777777" w:rsidR="00DE3DFA" w:rsidRDefault="009A2762" w:rsidP="009A2762">
      <w:pPr>
        <w:bidi w:val="0"/>
        <w:rPr>
          <w:rFonts w:ascii="Arial" w:hAnsi="Arial"/>
          <w:b/>
          <w:bCs/>
          <w:sz w:val="28"/>
          <w:szCs w:val="28"/>
        </w:rPr>
      </w:pPr>
      <w:r w:rsidRPr="00F72A11">
        <w:rPr>
          <w:rFonts w:ascii="Arial" w:hAnsi="Arial"/>
          <w:b/>
          <w:bCs/>
          <w:sz w:val="28"/>
          <w:szCs w:val="28"/>
        </w:rPr>
        <w:t>Grading</w:t>
      </w:r>
      <w:r>
        <w:rPr>
          <w:rFonts w:ascii="Arial" w:hAnsi="Arial"/>
          <w:b/>
          <w:bCs/>
          <w:sz w:val="28"/>
          <w:szCs w:val="28"/>
        </w:rPr>
        <w:t>:</w:t>
      </w:r>
    </w:p>
    <w:p w14:paraId="3E1C8636" w14:textId="2DF42B54" w:rsidR="006A39A1" w:rsidRPr="00DB29AF" w:rsidRDefault="006A39A1" w:rsidP="006A39A1">
      <w:pPr>
        <w:bidi w:val="0"/>
        <w:spacing w:line="360" w:lineRule="auto"/>
        <w:ind w:firstLine="720"/>
        <w:jc w:val="both"/>
        <w:rPr>
          <w:rFonts w:ascii="Times New Roman" w:hAnsi="Times New Roman" w:cs="Times New Roman"/>
          <w:sz w:val="28"/>
          <w:szCs w:val="28"/>
        </w:rPr>
      </w:pPr>
      <w:r w:rsidRPr="00DB29AF">
        <w:rPr>
          <w:rFonts w:ascii="Times New Roman" w:hAnsi="Times New Roman" w:cs="Times New Roman"/>
          <w:sz w:val="28"/>
          <w:szCs w:val="28"/>
        </w:rPr>
        <w:t>The students are required to do one closed book exam at the mid of the semester besides other assignments including translations and one project paper. The exam has 10 marks (mean of two examination), the attendance, classroom activities; translations and project paper count 5 marks. So that the final grade will be based upon the following criteria:</w:t>
      </w:r>
    </w:p>
    <w:p w14:paraId="6755A992" w14:textId="77777777" w:rsidR="006A39A1" w:rsidRPr="00DB29AF" w:rsidRDefault="006A39A1" w:rsidP="006A39A1">
      <w:pPr>
        <w:bidi w:val="0"/>
        <w:jc w:val="center"/>
        <w:rPr>
          <w:rFonts w:ascii="Times New Roman" w:hAnsi="Times New Roman" w:cs="Times New Roman"/>
          <w:sz w:val="28"/>
          <w:szCs w:val="28"/>
        </w:rPr>
      </w:pPr>
      <w:r w:rsidRPr="00DB29AF">
        <w:rPr>
          <w:rFonts w:ascii="Times New Roman" w:hAnsi="Times New Roman" w:cs="Times New Roman"/>
          <w:sz w:val="28"/>
          <w:szCs w:val="28"/>
        </w:rPr>
        <w:t>Mean of two practical examinations: 10%</w:t>
      </w:r>
    </w:p>
    <w:p w14:paraId="5C572BB7" w14:textId="58D19353" w:rsidR="006A39A1" w:rsidRPr="00DB29AF" w:rsidRDefault="006A39A1" w:rsidP="006A39A1">
      <w:pPr>
        <w:bidi w:val="0"/>
        <w:jc w:val="center"/>
        <w:rPr>
          <w:rFonts w:ascii="Times New Roman" w:hAnsi="Times New Roman" w:cs="Times New Roman"/>
          <w:sz w:val="28"/>
          <w:szCs w:val="28"/>
        </w:rPr>
      </w:pPr>
      <w:r w:rsidRPr="00DB29AF">
        <w:rPr>
          <w:rFonts w:ascii="Times New Roman" w:hAnsi="Times New Roman" w:cs="Times New Roman"/>
          <w:sz w:val="28"/>
          <w:szCs w:val="28"/>
        </w:rPr>
        <w:t xml:space="preserve">Daily quizzes: </w:t>
      </w:r>
      <w:r w:rsidR="003B311F">
        <w:rPr>
          <w:rFonts w:ascii="Times New Roman" w:hAnsi="Times New Roman" w:cs="Times New Roman"/>
          <w:sz w:val="28"/>
          <w:szCs w:val="28"/>
        </w:rPr>
        <w:t>3</w:t>
      </w:r>
      <w:r w:rsidRPr="00DB29AF">
        <w:rPr>
          <w:rFonts w:ascii="Times New Roman" w:hAnsi="Times New Roman" w:cs="Times New Roman"/>
          <w:sz w:val="28"/>
          <w:szCs w:val="28"/>
        </w:rPr>
        <w:t>%</w:t>
      </w:r>
    </w:p>
    <w:p w14:paraId="1734F7FB" w14:textId="77777777" w:rsidR="006A39A1" w:rsidRPr="00DB29AF" w:rsidRDefault="006A39A1" w:rsidP="006A39A1">
      <w:pPr>
        <w:bidi w:val="0"/>
        <w:jc w:val="center"/>
        <w:rPr>
          <w:rFonts w:ascii="Times New Roman" w:hAnsi="Times New Roman" w:cs="Times New Roman"/>
          <w:sz w:val="28"/>
          <w:szCs w:val="28"/>
        </w:rPr>
      </w:pPr>
      <w:r w:rsidRPr="00DB29AF">
        <w:rPr>
          <w:rFonts w:ascii="Times New Roman" w:hAnsi="Times New Roman" w:cs="Times New Roman"/>
          <w:sz w:val="28"/>
          <w:szCs w:val="28"/>
        </w:rPr>
        <w:t>Classroom activity: 1%</w:t>
      </w:r>
    </w:p>
    <w:p w14:paraId="661A0C42" w14:textId="77777777" w:rsidR="006A39A1" w:rsidRPr="00DB29AF" w:rsidRDefault="006A39A1" w:rsidP="006A39A1">
      <w:pPr>
        <w:bidi w:val="0"/>
        <w:jc w:val="center"/>
        <w:rPr>
          <w:rFonts w:ascii="Times New Roman" w:hAnsi="Times New Roman" w:cs="Times New Roman"/>
          <w:sz w:val="28"/>
          <w:szCs w:val="28"/>
        </w:rPr>
      </w:pPr>
      <w:r w:rsidRPr="00DB29AF">
        <w:rPr>
          <w:rFonts w:ascii="Times New Roman" w:hAnsi="Times New Roman" w:cs="Times New Roman"/>
          <w:sz w:val="28"/>
          <w:szCs w:val="28"/>
        </w:rPr>
        <w:t>Report and presentation: 1%</w:t>
      </w:r>
    </w:p>
    <w:p w14:paraId="10552309" w14:textId="1FCA95D6" w:rsidR="006A39A1" w:rsidRPr="00DB29AF" w:rsidRDefault="006A39A1" w:rsidP="006A39A1">
      <w:pPr>
        <w:bidi w:val="0"/>
        <w:jc w:val="center"/>
        <w:rPr>
          <w:rFonts w:ascii="Times New Roman" w:hAnsi="Times New Roman" w:cs="Times New Roman"/>
          <w:sz w:val="28"/>
          <w:szCs w:val="28"/>
        </w:rPr>
      </w:pPr>
      <w:r w:rsidRPr="00DB29AF">
        <w:rPr>
          <w:rFonts w:ascii="Times New Roman" w:hAnsi="Times New Roman" w:cs="Times New Roman"/>
          <w:sz w:val="28"/>
          <w:szCs w:val="28"/>
        </w:rPr>
        <w:t xml:space="preserve">Final practical examination: </w:t>
      </w:r>
      <w:r w:rsidR="003B311F">
        <w:rPr>
          <w:rFonts w:ascii="Times New Roman" w:hAnsi="Times New Roman" w:cs="Times New Roman"/>
          <w:sz w:val="28"/>
          <w:szCs w:val="28"/>
        </w:rPr>
        <w:t>30</w:t>
      </w:r>
      <w:r w:rsidRPr="00DB29AF">
        <w:rPr>
          <w:rFonts w:ascii="Times New Roman" w:hAnsi="Times New Roman" w:cs="Times New Roman"/>
          <w:sz w:val="28"/>
          <w:szCs w:val="28"/>
        </w:rPr>
        <w:t>%</w:t>
      </w:r>
    </w:p>
    <w:p w14:paraId="2D2DC8B1" w14:textId="77777777" w:rsidR="002C3B04" w:rsidRPr="00DB29AF" w:rsidRDefault="006A39A1" w:rsidP="002C3B04">
      <w:pPr>
        <w:bidi w:val="0"/>
        <w:jc w:val="center"/>
        <w:rPr>
          <w:rFonts w:ascii="Times New Roman" w:hAnsi="Times New Roman" w:cs="Times New Roman"/>
          <w:sz w:val="28"/>
          <w:szCs w:val="28"/>
        </w:rPr>
      </w:pPr>
      <w:r w:rsidRPr="00DB29AF">
        <w:rPr>
          <w:rFonts w:ascii="Times New Roman" w:hAnsi="Times New Roman" w:cs="Times New Roman"/>
          <w:sz w:val="28"/>
          <w:szCs w:val="28"/>
        </w:rPr>
        <w:t>Total practical Marks: 30/100</w:t>
      </w:r>
    </w:p>
    <w:p w14:paraId="5078FF86" w14:textId="77777777" w:rsidR="002C3B04" w:rsidRPr="002C3B04" w:rsidRDefault="002C3B04" w:rsidP="002C3B04">
      <w:pPr>
        <w:autoSpaceDE w:val="0"/>
        <w:autoSpaceDN w:val="0"/>
        <w:bidi w:val="0"/>
        <w:adjustRightInd w:val="0"/>
        <w:spacing w:after="0" w:line="360" w:lineRule="auto"/>
        <w:jc w:val="both"/>
        <w:rPr>
          <w:rFonts w:ascii="Helvetica-Bold" w:hAnsi="Helvetica-Bold" w:cs="Helvetica-Bold"/>
          <w:b/>
          <w:bCs/>
          <w:sz w:val="26"/>
          <w:szCs w:val="26"/>
        </w:rPr>
      </w:pPr>
      <w:r w:rsidRPr="002C3B04">
        <w:rPr>
          <w:rFonts w:ascii="Helvetica-Bold" w:hAnsi="Helvetica-Bold" w:cs="Helvetica-Bold"/>
          <w:b/>
          <w:bCs/>
          <w:sz w:val="26"/>
          <w:szCs w:val="26"/>
        </w:rPr>
        <w:t>Lab Citizenship: Safety and Courtesy:</w:t>
      </w:r>
    </w:p>
    <w:p w14:paraId="4CEF8D9F" w14:textId="77777777" w:rsidR="002C3B04" w:rsidRPr="00DB29AF" w:rsidRDefault="002C3B04" w:rsidP="002C3B04">
      <w:pPr>
        <w:autoSpaceDE w:val="0"/>
        <w:autoSpaceDN w:val="0"/>
        <w:bidi w:val="0"/>
        <w:adjustRightInd w:val="0"/>
        <w:spacing w:after="0" w:line="360" w:lineRule="auto"/>
        <w:ind w:firstLine="720"/>
        <w:jc w:val="both"/>
        <w:rPr>
          <w:rFonts w:ascii="Times New Roman" w:hAnsi="Times New Roman" w:cs="Times New Roman"/>
          <w:sz w:val="28"/>
          <w:szCs w:val="28"/>
        </w:rPr>
      </w:pPr>
      <w:r w:rsidRPr="00DB29AF">
        <w:rPr>
          <w:rFonts w:ascii="Times New Roman" w:hAnsi="Times New Roman" w:cs="Times New Roman"/>
          <w:sz w:val="28"/>
          <w:szCs w:val="28"/>
        </w:rPr>
        <w:lastRenderedPageBreak/>
        <w:t>Strictly following all safety rules is basic to good lab technique.</w:t>
      </w:r>
    </w:p>
    <w:p w14:paraId="1D18F3B7" w14:textId="77777777" w:rsidR="002C3B04" w:rsidRPr="00DB29AF" w:rsidRDefault="002C3B04" w:rsidP="002C3B04">
      <w:pPr>
        <w:autoSpaceDE w:val="0"/>
        <w:autoSpaceDN w:val="0"/>
        <w:bidi w:val="0"/>
        <w:adjustRightInd w:val="0"/>
        <w:spacing w:after="0" w:line="360" w:lineRule="auto"/>
        <w:jc w:val="both"/>
        <w:rPr>
          <w:rFonts w:ascii="Times New Roman" w:hAnsi="Times New Roman" w:cs="Times New Roman"/>
          <w:sz w:val="28"/>
          <w:szCs w:val="28"/>
        </w:rPr>
      </w:pPr>
      <w:r w:rsidRPr="002C3B04">
        <w:rPr>
          <w:rFonts w:ascii="MS Mincho" w:eastAsia="MS Mincho" w:hAnsi="MS Mincho" w:cs="MS Mincho" w:hint="eastAsia"/>
          <w:sz w:val="28"/>
          <w:szCs w:val="28"/>
        </w:rPr>
        <w:t>☞</w:t>
      </w:r>
      <w:r w:rsidRPr="00DB29AF">
        <w:rPr>
          <w:rFonts w:ascii="Times New Roman" w:eastAsia="ZapfDingbatsITC" w:hAnsi="Times New Roman" w:cs="Times New Roman"/>
          <w:sz w:val="28"/>
          <w:szCs w:val="28"/>
        </w:rPr>
        <w:t xml:space="preserve"> </w:t>
      </w:r>
      <w:r w:rsidRPr="00DB29AF">
        <w:rPr>
          <w:rFonts w:ascii="Times New Roman" w:hAnsi="Times New Roman" w:cs="Times New Roman"/>
          <w:sz w:val="28"/>
          <w:szCs w:val="28"/>
        </w:rPr>
        <w:t>No eating, drinking, smoking or application of cosmetics in the laboratory. Please do not bring any food or drink containers into the lab, or discard such items in trash containers inside the lab.</w:t>
      </w:r>
    </w:p>
    <w:p w14:paraId="614A7CFC" w14:textId="77777777" w:rsidR="002C3B04" w:rsidRPr="00DB29AF" w:rsidRDefault="002C3B04" w:rsidP="002C3B04">
      <w:pPr>
        <w:autoSpaceDE w:val="0"/>
        <w:autoSpaceDN w:val="0"/>
        <w:bidi w:val="0"/>
        <w:adjustRightInd w:val="0"/>
        <w:spacing w:after="0" w:line="360" w:lineRule="auto"/>
        <w:jc w:val="both"/>
        <w:rPr>
          <w:rFonts w:ascii="Times New Roman" w:hAnsi="Times New Roman" w:cs="Times New Roman"/>
          <w:sz w:val="28"/>
          <w:szCs w:val="28"/>
        </w:rPr>
      </w:pPr>
      <w:r w:rsidRPr="002C3B04">
        <w:rPr>
          <w:rFonts w:ascii="MS Mincho" w:eastAsia="MS Mincho" w:hAnsi="MS Mincho" w:cs="MS Mincho" w:hint="eastAsia"/>
          <w:sz w:val="28"/>
          <w:szCs w:val="28"/>
        </w:rPr>
        <w:t>☞</w:t>
      </w:r>
      <w:r w:rsidRPr="00DB29AF">
        <w:rPr>
          <w:rFonts w:ascii="Times New Roman" w:eastAsia="ZapfDingbatsITC" w:hAnsi="Times New Roman" w:cs="Times New Roman"/>
          <w:sz w:val="28"/>
          <w:szCs w:val="28"/>
        </w:rPr>
        <w:t xml:space="preserve"> </w:t>
      </w:r>
      <w:r w:rsidRPr="00DB29AF">
        <w:rPr>
          <w:rFonts w:ascii="Times New Roman" w:hAnsi="Times New Roman" w:cs="Times New Roman"/>
          <w:sz w:val="28"/>
          <w:szCs w:val="28"/>
        </w:rPr>
        <w:t>Shoes that cover the feet must be worn at all times (no sandals).</w:t>
      </w:r>
    </w:p>
    <w:p w14:paraId="01A9B0A8" w14:textId="77777777" w:rsidR="002C3B04" w:rsidRPr="00DB29AF" w:rsidRDefault="002C3B04" w:rsidP="002C3B04">
      <w:pPr>
        <w:autoSpaceDE w:val="0"/>
        <w:autoSpaceDN w:val="0"/>
        <w:bidi w:val="0"/>
        <w:adjustRightInd w:val="0"/>
        <w:spacing w:after="0" w:line="360" w:lineRule="auto"/>
        <w:jc w:val="both"/>
        <w:rPr>
          <w:rFonts w:ascii="Times New Roman" w:hAnsi="Times New Roman" w:cs="Times New Roman"/>
          <w:sz w:val="28"/>
          <w:szCs w:val="28"/>
        </w:rPr>
      </w:pPr>
      <w:r w:rsidRPr="002C3B04">
        <w:rPr>
          <w:rFonts w:ascii="MS Mincho" w:eastAsia="MS Mincho" w:hAnsi="MS Mincho" w:cs="MS Mincho" w:hint="eastAsia"/>
          <w:sz w:val="28"/>
          <w:szCs w:val="28"/>
        </w:rPr>
        <w:t>☞</w:t>
      </w:r>
      <w:r w:rsidRPr="00DB29AF">
        <w:rPr>
          <w:rFonts w:ascii="Times New Roman" w:eastAsia="ZapfDingbatsITC" w:hAnsi="Times New Roman" w:cs="Times New Roman"/>
          <w:sz w:val="28"/>
          <w:szCs w:val="28"/>
        </w:rPr>
        <w:t xml:space="preserve"> </w:t>
      </w:r>
      <w:r w:rsidRPr="00DB29AF">
        <w:rPr>
          <w:rFonts w:ascii="Times New Roman" w:hAnsi="Times New Roman" w:cs="Times New Roman"/>
          <w:sz w:val="28"/>
          <w:szCs w:val="28"/>
        </w:rPr>
        <w:t>Long hair must be tied back.</w:t>
      </w:r>
    </w:p>
    <w:p w14:paraId="65EAE017" w14:textId="77777777" w:rsidR="002C3B04" w:rsidRPr="00DB29AF" w:rsidRDefault="002C3B04" w:rsidP="002C3B04">
      <w:pPr>
        <w:autoSpaceDE w:val="0"/>
        <w:autoSpaceDN w:val="0"/>
        <w:bidi w:val="0"/>
        <w:adjustRightInd w:val="0"/>
        <w:spacing w:after="0" w:line="360" w:lineRule="auto"/>
        <w:jc w:val="both"/>
        <w:rPr>
          <w:rFonts w:ascii="Times New Roman" w:hAnsi="Times New Roman" w:cs="Times New Roman"/>
          <w:sz w:val="28"/>
          <w:szCs w:val="28"/>
        </w:rPr>
      </w:pPr>
      <w:r w:rsidRPr="002C3B04">
        <w:rPr>
          <w:rFonts w:ascii="MS Mincho" w:eastAsia="MS Mincho" w:hAnsi="MS Mincho" w:cs="MS Mincho" w:hint="eastAsia"/>
          <w:sz w:val="28"/>
          <w:szCs w:val="28"/>
        </w:rPr>
        <w:t>☞</w:t>
      </w:r>
      <w:r w:rsidRPr="00DB29AF">
        <w:rPr>
          <w:rFonts w:ascii="Times New Roman" w:eastAsia="ZapfDingbatsITC" w:hAnsi="Times New Roman" w:cs="Times New Roman"/>
          <w:sz w:val="28"/>
          <w:szCs w:val="28"/>
        </w:rPr>
        <w:t xml:space="preserve"> </w:t>
      </w:r>
      <w:r w:rsidRPr="00DB29AF">
        <w:rPr>
          <w:rFonts w:ascii="Times New Roman" w:hAnsi="Times New Roman" w:cs="Times New Roman"/>
          <w:sz w:val="28"/>
          <w:szCs w:val="28"/>
        </w:rPr>
        <w:t>Lab coats should be worn at all times.</w:t>
      </w:r>
    </w:p>
    <w:p w14:paraId="7EA3C1FF" w14:textId="77777777" w:rsidR="002C3B04" w:rsidRPr="00DB29AF" w:rsidRDefault="002C3B04" w:rsidP="002C3B04">
      <w:pPr>
        <w:autoSpaceDE w:val="0"/>
        <w:autoSpaceDN w:val="0"/>
        <w:bidi w:val="0"/>
        <w:adjustRightInd w:val="0"/>
        <w:spacing w:after="0" w:line="360" w:lineRule="auto"/>
        <w:jc w:val="both"/>
        <w:rPr>
          <w:rFonts w:ascii="Times New Roman" w:hAnsi="Times New Roman" w:cs="Times New Roman"/>
          <w:sz w:val="28"/>
          <w:szCs w:val="28"/>
        </w:rPr>
      </w:pPr>
      <w:r w:rsidRPr="002C3B04">
        <w:rPr>
          <w:rFonts w:ascii="MS Mincho" w:eastAsia="MS Mincho" w:hAnsi="MS Mincho" w:cs="MS Mincho" w:hint="eastAsia"/>
          <w:sz w:val="28"/>
          <w:szCs w:val="28"/>
        </w:rPr>
        <w:t>☞</w:t>
      </w:r>
      <w:r w:rsidRPr="00DB29AF">
        <w:rPr>
          <w:rFonts w:ascii="Times New Roman" w:eastAsia="ZapfDingbatsITC" w:hAnsi="Times New Roman" w:cs="Times New Roman"/>
          <w:sz w:val="28"/>
          <w:szCs w:val="28"/>
        </w:rPr>
        <w:t xml:space="preserve"> </w:t>
      </w:r>
      <w:r w:rsidRPr="00DB29AF">
        <w:rPr>
          <w:rFonts w:ascii="Times New Roman" w:hAnsi="Times New Roman" w:cs="Times New Roman"/>
          <w:sz w:val="28"/>
          <w:szCs w:val="28"/>
        </w:rPr>
        <w:t>No pipetting by mouth.</w:t>
      </w:r>
    </w:p>
    <w:p w14:paraId="6B5651AA" w14:textId="77777777" w:rsidR="002C3B04" w:rsidRPr="00DB29AF" w:rsidRDefault="002C3B04" w:rsidP="002C3B04">
      <w:pPr>
        <w:autoSpaceDE w:val="0"/>
        <w:autoSpaceDN w:val="0"/>
        <w:bidi w:val="0"/>
        <w:adjustRightInd w:val="0"/>
        <w:spacing w:after="0" w:line="360" w:lineRule="auto"/>
        <w:jc w:val="both"/>
        <w:rPr>
          <w:rFonts w:ascii="Times New Roman" w:hAnsi="Times New Roman" w:cs="Times New Roman"/>
          <w:sz w:val="28"/>
          <w:szCs w:val="28"/>
        </w:rPr>
      </w:pPr>
      <w:r w:rsidRPr="002C3B04">
        <w:rPr>
          <w:rFonts w:ascii="MS Mincho" w:eastAsia="MS Mincho" w:hAnsi="MS Mincho" w:cs="MS Mincho" w:hint="eastAsia"/>
          <w:sz w:val="28"/>
          <w:szCs w:val="28"/>
        </w:rPr>
        <w:t>☞</w:t>
      </w:r>
      <w:r w:rsidRPr="00DB29AF">
        <w:rPr>
          <w:rFonts w:ascii="Times New Roman" w:eastAsia="ZapfDingbatsITC" w:hAnsi="Times New Roman" w:cs="Times New Roman"/>
          <w:sz w:val="28"/>
          <w:szCs w:val="28"/>
        </w:rPr>
        <w:t xml:space="preserve"> </w:t>
      </w:r>
      <w:r w:rsidRPr="00DB29AF">
        <w:rPr>
          <w:rFonts w:ascii="Times New Roman" w:hAnsi="Times New Roman" w:cs="Times New Roman"/>
          <w:sz w:val="28"/>
          <w:szCs w:val="28"/>
        </w:rPr>
        <w:t>Follow carefully instructions for disposal of glass, bacterial cultures, wastes, etc.</w:t>
      </w:r>
    </w:p>
    <w:p w14:paraId="6987D4AD" w14:textId="77777777" w:rsidR="002C3B04" w:rsidRPr="00DB29AF" w:rsidRDefault="002C3B04" w:rsidP="002C3B04">
      <w:pPr>
        <w:autoSpaceDE w:val="0"/>
        <w:autoSpaceDN w:val="0"/>
        <w:bidi w:val="0"/>
        <w:adjustRightInd w:val="0"/>
        <w:spacing w:after="0" w:line="360" w:lineRule="auto"/>
        <w:jc w:val="both"/>
        <w:rPr>
          <w:rFonts w:ascii="Times New Roman" w:hAnsi="Times New Roman" w:cs="Times New Roman"/>
          <w:sz w:val="28"/>
          <w:szCs w:val="28"/>
        </w:rPr>
      </w:pPr>
      <w:r w:rsidRPr="002C3B04">
        <w:rPr>
          <w:rFonts w:ascii="MS Mincho" w:eastAsia="MS Mincho" w:hAnsi="MS Mincho" w:cs="MS Mincho" w:hint="eastAsia"/>
          <w:sz w:val="28"/>
          <w:szCs w:val="28"/>
        </w:rPr>
        <w:t>☞</w:t>
      </w:r>
      <w:r w:rsidRPr="00DB29AF">
        <w:rPr>
          <w:rFonts w:ascii="Times New Roman" w:eastAsia="ZapfDingbatsITC" w:hAnsi="Times New Roman" w:cs="Times New Roman"/>
          <w:sz w:val="28"/>
          <w:szCs w:val="28"/>
        </w:rPr>
        <w:t xml:space="preserve"> </w:t>
      </w:r>
      <w:r w:rsidRPr="00DB29AF">
        <w:rPr>
          <w:rFonts w:ascii="Times New Roman" w:hAnsi="Times New Roman" w:cs="Times New Roman"/>
          <w:sz w:val="28"/>
          <w:szCs w:val="28"/>
        </w:rPr>
        <w:t>Wash hands during lab as necessary and thoroughly following lab.</w:t>
      </w:r>
    </w:p>
    <w:p w14:paraId="1AF6DCAC" w14:textId="77777777" w:rsidR="002C3B04" w:rsidRPr="00DB29AF" w:rsidRDefault="002C3B04" w:rsidP="00C3301B">
      <w:pPr>
        <w:autoSpaceDE w:val="0"/>
        <w:autoSpaceDN w:val="0"/>
        <w:bidi w:val="0"/>
        <w:adjustRightInd w:val="0"/>
        <w:spacing w:after="0" w:line="360" w:lineRule="auto"/>
        <w:ind w:firstLine="720"/>
        <w:jc w:val="both"/>
        <w:rPr>
          <w:rFonts w:ascii="Times New Roman" w:hAnsi="Times New Roman" w:cs="Times New Roman"/>
          <w:sz w:val="28"/>
          <w:szCs w:val="28"/>
        </w:rPr>
      </w:pPr>
      <w:r w:rsidRPr="00DB29AF">
        <w:rPr>
          <w:rFonts w:ascii="Times New Roman" w:hAnsi="Times New Roman" w:cs="Times New Roman"/>
          <w:sz w:val="28"/>
          <w:szCs w:val="28"/>
        </w:rPr>
        <w:t>In addition, please note that we may share the room with other biology laboratory sections. As a courtesy, we must diligently clean up after ourselves at the end of the lab period. Put away your experimental materials and other equipment as directed, and clean up as necessary. Don't leave it to someone else. Take care of your own mess!</w:t>
      </w:r>
    </w:p>
    <w:p w14:paraId="0B7C7493" w14:textId="77777777" w:rsidR="002C3B04" w:rsidRPr="00DB29AF" w:rsidRDefault="002C3B04" w:rsidP="00C3301B">
      <w:pPr>
        <w:autoSpaceDE w:val="0"/>
        <w:autoSpaceDN w:val="0"/>
        <w:bidi w:val="0"/>
        <w:adjustRightInd w:val="0"/>
        <w:spacing w:after="0" w:line="360" w:lineRule="auto"/>
        <w:ind w:firstLine="720"/>
        <w:jc w:val="both"/>
        <w:rPr>
          <w:rFonts w:ascii="Times New Roman" w:hAnsi="Times New Roman" w:cs="Times New Roman"/>
          <w:sz w:val="28"/>
          <w:szCs w:val="28"/>
        </w:rPr>
      </w:pPr>
      <w:r w:rsidRPr="00DB29AF">
        <w:rPr>
          <w:rFonts w:ascii="Times New Roman" w:hAnsi="Times New Roman" w:cs="Times New Roman"/>
          <w:sz w:val="28"/>
          <w:szCs w:val="28"/>
        </w:rPr>
        <w:t>Furthermore, please do not disturb ongoing experiments of your classmates or those of other sections that may be in the room.</w:t>
      </w:r>
    </w:p>
    <w:p w14:paraId="4090E6D2" w14:textId="77777777" w:rsidR="00C3301B" w:rsidRDefault="00C3301B" w:rsidP="00C3301B">
      <w:pPr>
        <w:bidi w:val="0"/>
        <w:spacing w:line="360" w:lineRule="auto"/>
        <w:jc w:val="both"/>
        <w:rPr>
          <w:rFonts w:ascii="Arial" w:hAnsi="Arial"/>
          <w:b/>
          <w:bCs/>
          <w:sz w:val="28"/>
          <w:szCs w:val="28"/>
          <w:lang w:bidi="ar-IQ"/>
        </w:rPr>
      </w:pPr>
      <w:r w:rsidRPr="00F72A11">
        <w:rPr>
          <w:rFonts w:ascii="Arial" w:hAnsi="Arial"/>
          <w:b/>
          <w:bCs/>
          <w:sz w:val="28"/>
          <w:szCs w:val="28"/>
        </w:rPr>
        <w:t>Course material</w:t>
      </w:r>
    </w:p>
    <w:p w14:paraId="11F3E1B4" w14:textId="77777777" w:rsidR="00C3301B" w:rsidRPr="00C3301B" w:rsidRDefault="00C3301B" w:rsidP="00C3301B">
      <w:pPr>
        <w:bidi w:val="0"/>
        <w:spacing w:line="360" w:lineRule="auto"/>
        <w:jc w:val="both"/>
        <w:rPr>
          <w:rFonts w:ascii="Arial" w:hAnsi="Arial"/>
          <w:b/>
          <w:bCs/>
          <w:sz w:val="28"/>
          <w:szCs w:val="28"/>
          <w:lang w:bidi="ar-IQ"/>
        </w:rPr>
      </w:pPr>
      <w:r w:rsidRPr="00F72A11">
        <w:rPr>
          <w:rFonts w:ascii="Arial" w:hAnsi="Arial"/>
          <w:sz w:val="28"/>
          <w:szCs w:val="28"/>
        </w:rPr>
        <w:t>Required book:</w:t>
      </w:r>
    </w:p>
    <w:p w14:paraId="542680F2" w14:textId="77777777" w:rsidR="00C3301B" w:rsidRPr="00DB29AF" w:rsidRDefault="00C3301B" w:rsidP="00C3301B">
      <w:pPr>
        <w:autoSpaceDE w:val="0"/>
        <w:autoSpaceDN w:val="0"/>
        <w:bidi w:val="0"/>
        <w:adjustRightInd w:val="0"/>
        <w:spacing w:after="0" w:line="360" w:lineRule="auto"/>
        <w:jc w:val="both"/>
        <w:rPr>
          <w:rFonts w:ascii="Times New Roman" w:hAnsi="Times New Roman" w:cs="Times New Roman"/>
          <w:b/>
          <w:bCs/>
          <w:sz w:val="28"/>
          <w:szCs w:val="28"/>
        </w:rPr>
      </w:pPr>
      <w:r w:rsidRPr="00DB29AF">
        <w:rPr>
          <w:rFonts w:ascii="Times New Roman" w:hAnsi="Times New Roman" w:cs="Times New Roman"/>
          <w:b/>
          <w:bCs/>
          <w:i/>
          <w:iCs/>
          <w:sz w:val="28"/>
          <w:szCs w:val="28"/>
        </w:rPr>
        <w:t xml:space="preserve">Basic Laboratory Methods for Biotechnology </w:t>
      </w:r>
      <w:r w:rsidRPr="00DB29AF">
        <w:rPr>
          <w:rFonts w:ascii="Times New Roman" w:hAnsi="Times New Roman" w:cs="Times New Roman"/>
          <w:b/>
          <w:bCs/>
          <w:sz w:val="28"/>
          <w:szCs w:val="28"/>
        </w:rPr>
        <w:t>(2nd Edition) by Lisa A. Seidman &amp; Cynthia J. Moore</w:t>
      </w:r>
    </w:p>
    <w:p w14:paraId="642D937C" w14:textId="77777777" w:rsidR="00C3301B" w:rsidRPr="00DB29AF" w:rsidRDefault="00C3301B" w:rsidP="00C3301B">
      <w:pPr>
        <w:autoSpaceDE w:val="0"/>
        <w:autoSpaceDN w:val="0"/>
        <w:bidi w:val="0"/>
        <w:adjustRightInd w:val="0"/>
        <w:spacing w:after="0" w:line="360" w:lineRule="auto"/>
        <w:jc w:val="both"/>
        <w:rPr>
          <w:rFonts w:ascii="Times New Roman" w:hAnsi="Times New Roman" w:cs="Times New Roman"/>
          <w:sz w:val="28"/>
          <w:szCs w:val="28"/>
        </w:rPr>
      </w:pPr>
      <w:r w:rsidRPr="00DB29AF">
        <w:rPr>
          <w:rFonts w:ascii="Times New Roman" w:hAnsi="Times New Roman" w:cs="Times New Roman"/>
          <w:sz w:val="28"/>
          <w:szCs w:val="28"/>
        </w:rPr>
        <w:t>ISBN-13: 978-0-321-57014-7</w:t>
      </w:r>
    </w:p>
    <w:p w14:paraId="437FF881" w14:textId="77777777" w:rsidR="00C3301B" w:rsidRPr="00DB29AF" w:rsidRDefault="00C3301B" w:rsidP="00C3301B">
      <w:pPr>
        <w:autoSpaceDE w:val="0"/>
        <w:autoSpaceDN w:val="0"/>
        <w:bidi w:val="0"/>
        <w:adjustRightInd w:val="0"/>
        <w:spacing w:after="0" w:line="360" w:lineRule="auto"/>
        <w:jc w:val="both"/>
        <w:rPr>
          <w:rFonts w:ascii="Times New Roman" w:hAnsi="Times New Roman" w:cs="Times New Roman"/>
          <w:sz w:val="28"/>
          <w:szCs w:val="28"/>
        </w:rPr>
      </w:pPr>
      <w:r w:rsidRPr="00DB29AF">
        <w:rPr>
          <w:rFonts w:ascii="Times New Roman" w:hAnsi="Times New Roman" w:cs="Times New Roman"/>
          <w:sz w:val="28"/>
          <w:szCs w:val="28"/>
        </w:rPr>
        <w:t>Publisher: Pearson Benjamin-Cummings Publishing Company</w:t>
      </w:r>
    </w:p>
    <w:p w14:paraId="1F6D3B64" w14:textId="77777777" w:rsidR="00C3301B" w:rsidRPr="00DB29AF" w:rsidRDefault="00C3301B" w:rsidP="00C3301B">
      <w:pPr>
        <w:autoSpaceDE w:val="0"/>
        <w:autoSpaceDN w:val="0"/>
        <w:bidi w:val="0"/>
        <w:adjustRightInd w:val="0"/>
        <w:spacing w:after="0" w:line="360" w:lineRule="auto"/>
        <w:jc w:val="both"/>
        <w:rPr>
          <w:rFonts w:ascii="Times New Roman" w:hAnsi="Times New Roman" w:cs="Times New Roman"/>
          <w:sz w:val="28"/>
          <w:szCs w:val="28"/>
        </w:rPr>
      </w:pPr>
      <w:r w:rsidRPr="00DB29AF">
        <w:rPr>
          <w:rFonts w:ascii="Times New Roman" w:hAnsi="Times New Roman" w:cs="Times New Roman"/>
          <w:sz w:val="28"/>
          <w:szCs w:val="28"/>
        </w:rPr>
        <w:t>Spiral bound 751pp</w:t>
      </w:r>
    </w:p>
    <w:p w14:paraId="3C8C2C97" w14:textId="77777777" w:rsidR="00C3301B" w:rsidRPr="00DB29AF" w:rsidRDefault="00C3301B" w:rsidP="00C3301B">
      <w:pPr>
        <w:bidi w:val="0"/>
        <w:spacing w:line="360" w:lineRule="auto"/>
        <w:jc w:val="both"/>
        <w:rPr>
          <w:rFonts w:ascii="Times New Roman" w:hAnsi="Times New Roman" w:cs="Times New Roman"/>
          <w:sz w:val="28"/>
          <w:szCs w:val="28"/>
        </w:rPr>
      </w:pPr>
      <w:r w:rsidRPr="00DB29AF">
        <w:rPr>
          <w:rFonts w:ascii="Times New Roman" w:hAnsi="Times New Roman" w:cs="Times New Roman"/>
          <w:sz w:val="28"/>
          <w:szCs w:val="28"/>
        </w:rPr>
        <w:t>Pub. Date: January 2009</w:t>
      </w:r>
    </w:p>
    <w:p w14:paraId="68977EB6" w14:textId="77777777" w:rsidR="00C3301B" w:rsidRPr="00DB29AF" w:rsidRDefault="00C3301B" w:rsidP="00C3301B">
      <w:pPr>
        <w:autoSpaceDE w:val="0"/>
        <w:autoSpaceDN w:val="0"/>
        <w:bidi w:val="0"/>
        <w:adjustRightInd w:val="0"/>
        <w:spacing w:after="0" w:line="360" w:lineRule="auto"/>
        <w:jc w:val="both"/>
        <w:rPr>
          <w:rFonts w:ascii="Times New Roman" w:hAnsi="Times New Roman" w:cs="Times New Roman"/>
          <w:b/>
          <w:bCs/>
          <w:sz w:val="28"/>
          <w:szCs w:val="28"/>
        </w:rPr>
      </w:pPr>
      <w:r w:rsidRPr="00DB29AF">
        <w:rPr>
          <w:rFonts w:ascii="Times New Roman" w:hAnsi="Times New Roman" w:cs="Times New Roman"/>
          <w:b/>
          <w:bCs/>
          <w:i/>
          <w:iCs/>
          <w:sz w:val="28"/>
          <w:szCs w:val="28"/>
        </w:rPr>
        <w:t xml:space="preserve">Introduction to Biotechnology </w:t>
      </w:r>
      <w:r w:rsidRPr="00DB29AF">
        <w:rPr>
          <w:rFonts w:ascii="Times New Roman" w:hAnsi="Times New Roman" w:cs="Times New Roman"/>
          <w:b/>
          <w:bCs/>
          <w:sz w:val="28"/>
          <w:szCs w:val="28"/>
        </w:rPr>
        <w:t>(2nd Edition), by William J Thieman &amp;</w:t>
      </w:r>
    </w:p>
    <w:p w14:paraId="16E4EE80" w14:textId="77777777" w:rsidR="00C3301B" w:rsidRPr="00DB29AF" w:rsidRDefault="00C3301B" w:rsidP="00C3301B">
      <w:pPr>
        <w:autoSpaceDE w:val="0"/>
        <w:autoSpaceDN w:val="0"/>
        <w:bidi w:val="0"/>
        <w:adjustRightInd w:val="0"/>
        <w:spacing w:after="0" w:line="360" w:lineRule="auto"/>
        <w:jc w:val="both"/>
        <w:rPr>
          <w:rFonts w:ascii="Times New Roman" w:hAnsi="Times New Roman" w:cs="Times New Roman"/>
          <w:b/>
          <w:bCs/>
          <w:sz w:val="28"/>
          <w:szCs w:val="28"/>
        </w:rPr>
      </w:pPr>
      <w:r w:rsidRPr="00DB29AF">
        <w:rPr>
          <w:rFonts w:ascii="Times New Roman" w:hAnsi="Times New Roman" w:cs="Times New Roman"/>
          <w:b/>
          <w:bCs/>
          <w:sz w:val="28"/>
          <w:szCs w:val="28"/>
        </w:rPr>
        <w:lastRenderedPageBreak/>
        <w:t>Michael A. Palladino</w:t>
      </w:r>
    </w:p>
    <w:p w14:paraId="679E6AEE" w14:textId="77777777" w:rsidR="00C3301B" w:rsidRPr="00DB29AF" w:rsidRDefault="00C3301B" w:rsidP="00C3301B">
      <w:pPr>
        <w:autoSpaceDE w:val="0"/>
        <w:autoSpaceDN w:val="0"/>
        <w:bidi w:val="0"/>
        <w:adjustRightInd w:val="0"/>
        <w:spacing w:after="0" w:line="360" w:lineRule="auto"/>
        <w:jc w:val="both"/>
        <w:rPr>
          <w:rFonts w:ascii="Times New Roman" w:hAnsi="Times New Roman" w:cs="Times New Roman"/>
          <w:sz w:val="28"/>
          <w:szCs w:val="28"/>
        </w:rPr>
      </w:pPr>
      <w:r w:rsidRPr="00DB29AF">
        <w:rPr>
          <w:rFonts w:ascii="Times New Roman" w:hAnsi="Times New Roman" w:cs="Times New Roman"/>
          <w:sz w:val="28"/>
          <w:szCs w:val="28"/>
        </w:rPr>
        <w:t>ISBN-13: 9780321491459</w:t>
      </w:r>
    </w:p>
    <w:p w14:paraId="437922C6" w14:textId="77777777" w:rsidR="00C3301B" w:rsidRPr="00DB29AF" w:rsidRDefault="00C3301B" w:rsidP="00C3301B">
      <w:pPr>
        <w:autoSpaceDE w:val="0"/>
        <w:autoSpaceDN w:val="0"/>
        <w:bidi w:val="0"/>
        <w:adjustRightInd w:val="0"/>
        <w:spacing w:after="0" w:line="360" w:lineRule="auto"/>
        <w:jc w:val="both"/>
        <w:rPr>
          <w:rFonts w:ascii="Times New Roman" w:hAnsi="Times New Roman" w:cs="Times New Roman"/>
          <w:sz w:val="28"/>
          <w:szCs w:val="28"/>
        </w:rPr>
      </w:pPr>
      <w:r w:rsidRPr="00DB29AF">
        <w:rPr>
          <w:rFonts w:ascii="Times New Roman" w:hAnsi="Times New Roman" w:cs="Times New Roman"/>
          <w:sz w:val="28"/>
          <w:szCs w:val="28"/>
        </w:rPr>
        <w:t>Publisher: Benjamin Cummings</w:t>
      </w:r>
    </w:p>
    <w:p w14:paraId="1937D881" w14:textId="77777777" w:rsidR="00C3301B" w:rsidRPr="00DB29AF" w:rsidRDefault="00C3301B" w:rsidP="00C3301B">
      <w:pPr>
        <w:autoSpaceDE w:val="0"/>
        <w:autoSpaceDN w:val="0"/>
        <w:bidi w:val="0"/>
        <w:adjustRightInd w:val="0"/>
        <w:spacing w:after="0" w:line="360" w:lineRule="auto"/>
        <w:jc w:val="both"/>
        <w:rPr>
          <w:rFonts w:ascii="Times New Roman" w:hAnsi="Times New Roman" w:cs="Times New Roman"/>
          <w:sz w:val="28"/>
          <w:szCs w:val="28"/>
        </w:rPr>
      </w:pPr>
      <w:r w:rsidRPr="00DB29AF">
        <w:rPr>
          <w:rFonts w:ascii="Times New Roman" w:hAnsi="Times New Roman" w:cs="Times New Roman"/>
          <w:sz w:val="28"/>
          <w:szCs w:val="28"/>
        </w:rPr>
        <w:t>Paperback, 408pp</w:t>
      </w:r>
    </w:p>
    <w:p w14:paraId="0E7986C9" w14:textId="77777777" w:rsidR="00C3301B" w:rsidRPr="00DB29AF" w:rsidRDefault="00C3301B" w:rsidP="00C3301B">
      <w:pPr>
        <w:bidi w:val="0"/>
        <w:spacing w:line="360" w:lineRule="auto"/>
        <w:jc w:val="both"/>
        <w:rPr>
          <w:rFonts w:ascii="Times New Roman" w:hAnsi="Times New Roman" w:cs="Times New Roman"/>
          <w:sz w:val="28"/>
          <w:szCs w:val="28"/>
        </w:rPr>
      </w:pPr>
      <w:r w:rsidRPr="00DB29AF">
        <w:rPr>
          <w:rFonts w:ascii="Times New Roman" w:hAnsi="Times New Roman" w:cs="Times New Roman"/>
          <w:sz w:val="28"/>
          <w:szCs w:val="28"/>
        </w:rPr>
        <w:t>Pub. Date: August 2008</w:t>
      </w:r>
    </w:p>
    <w:p w14:paraId="67349027" w14:textId="77777777" w:rsidR="00C3301B" w:rsidRPr="00DB29AF" w:rsidRDefault="00C3301B" w:rsidP="00C3301B">
      <w:pPr>
        <w:autoSpaceDE w:val="0"/>
        <w:autoSpaceDN w:val="0"/>
        <w:bidi w:val="0"/>
        <w:adjustRightInd w:val="0"/>
        <w:spacing w:after="0" w:line="360" w:lineRule="auto"/>
        <w:jc w:val="both"/>
        <w:rPr>
          <w:rFonts w:ascii="Times New Roman" w:hAnsi="Times New Roman" w:cs="Times New Roman"/>
          <w:b/>
          <w:bCs/>
          <w:sz w:val="28"/>
          <w:szCs w:val="28"/>
        </w:rPr>
      </w:pPr>
      <w:r w:rsidRPr="00DB29AF">
        <w:rPr>
          <w:rFonts w:ascii="Times New Roman" w:hAnsi="Times New Roman" w:cs="Times New Roman"/>
          <w:b/>
          <w:bCs/>
          <w:i/>
          <w:iCs/>
          <w:sz w:val="28"/>
          <w:szCs w:val="28"/>
        </w:rPr>
        <w:t>Molecular Biology and Biotechnology: A Guide for Students</w:t>
      </w:r>
      <w:r w:rsidRPr="00DB29AF">
        <w:rPr>
          <w:rFonts w:ascii="Times New Roman" w:hAnsi="Times New Roman" w:cs="Times New Roman"/>
          <w:b/>
          <w:bCs/>
          <w:sz w:val="28"/>
          <w:szCs w:val="28"/>
        </w:rPr>
        <w:t>, (3rd</w:t>
      </w:r>
    </w:p>
    <w:p w14:paraId="668B1EC7" w14:textId="77777777" w:rsidR="00C3301B" w:rsidRPr="00DB29AF" w:rsidRDefault="00C3301B" w:rsidP="00C3301B">
      <w:pPr>
        <w:autoSpaceDE w:val="0"/>
        <w:autoSpaceDN w:val="0"/>
        <w:bidi w:val="0"/>
        <w:adjustRightInd w:val="0"/>
        <w:spacing w:after="0" w:line="360" w:lineRule="auto"/>
        <w:jc w:val="both"/>
        <w:rPr>
          <w:rFonts w:ascii="Times New Roman" w:hAnsi="Times New Roman" w:cs="Times New Roman"/>
          <w:b/>
          <w:bCs/>
          <w:sz w:val="28"/>
          <w:szCs w:val="28"/>
        </w:rPr>
      </w:pPr>
      <w:r w:rsidRPr="00DB29AF">
        <w:rPr>
          <w:rFonts w:ascii="Times New Roman" w:hAnsi="Times New Roman" w:cs="Times New Roman"/>
          <w:b/>
          <w:bCs/>
          <w:sz w:val="28"/>
          <w:szCs w:val="28"/>
        </w:rPr>
        <w:t>Edition) by Helen Kreuzer &amp; Adrianne Massey</w:t>
      </w:r>
    </w:p>
    <w:p w14:paraId="0228A6BE" w14:textId="77777777" w:rsidR="00C3301B" w:rsidRPr="00DB29AF" w:rsidRDefault="00C3301B" w:rsidP="00C3301B">
      <w:pPr>
        <w:autoSpaceDE w:val="0"/>
        <w:autoSpaceDN w:val="0"/>
        <w:bidi w:val="0"/>
        <w:adjustRightInd w:val="0"/>
        <w:spacing w:after="0" w:line="360" w:lineRule="auto"/>
        <w:jc w:val="both"/>
        <w:rPr>
          <w:rFonts w:ascii="Times New Roman" w:hAnsi="Times New Roman" w:cs="Times New Roman"/>
          <w:sz w:val="28"/>
          <w:szCs w:val="28"/>
        </w:rPr>
      </w:pPr>
      <w:r w:rsidRPr="00DB29AF">
        <w:rPr>
          <w:rFonts w:ascii="Times New Roman" w:hAnsi="Times New Roman" w:cs="Times New Roman"/>
          <w:sz w:val="28"/>
          <w:szCs w:val="28"/>
        </w:rPr>
        <w:t>Book ISBN or Item Number: 978-1-55581-472-4</w:t>
      </w:r>
    </w:p>
    <w:p w14:paraId="6C917075" w14:textId="77777777" w:rsidR="00C3301B" w:rsidRPr="00DB29AF" w:rsidRDefault="00C3301B" w:rsidP="00C3301B">
      <w:pPr>
        <w:autoSpaceDE w:val="0"/>
        <w:autoSpaceDN w:val="0"/>
        <w:bidi w:val="0"/>
        <w:adjustRightInd w:val="0"/>
        <w:spacing w:after="0" w:line="360" w:lineRule="auto"/>
        <w:jc w:val="both"/>
        <w:rPr>
          <w:rFonts w:ascii="Times New Roman" w:hAnsi="Times New Roman" w:cs="Times New Roman"/>
          <w:sz w:val="28"/>
          <w:szCs w:val="28"/>
        </w:rPr>
      </w:pPr>
      <w:r w:rsidRPr="00DB29AF">
        <w:rPr>
          <w:rFonts w:ascii="Times New Roman" w:hAnsi="Times New Roman" w:cs="Times New Roman"/>
          <w:sz w:val="28"/>
          <w:szCs w:val="28"/>
        </w:rPr>
        <w:t>Publisher: ASM Press</w:t>
      </w:r>
    </w:p>
    <w:p w14:paraId="22942382" w14:textId="77777777" w:rsidR="00C3301B" w:rsidRPr="00DB29AF" w:rsidRDefault="00C3301B" w:rsidP="00C3301B">
      <w:pPr>
        <w:autoSpaceDE w:val="0"/>
        <w:autoSpaceDN w:val="0"/>
        <w:bidi w:val="0"/>
        <w:adjustRightInd w:val="0"/>
        <w:spacing w:after="0" w:line="360" w:lineRule="auto"/>
        <w:jc w:val="both"/>
        <w:rPr>
          <w:rFonts w:ascii="Times New Roman" w:hAnsi="Times New Roman" w:cs="Times New Roman"/>
          <w:sz w:val="28"/>
          <w:szCs w:val="28"/>
        </w:rPr>
      </w:pPr>
      <w:r w:rsidRPr="00DB29AF">
        <w:rPr>
          <w:rFonts w:ascii="Times New Roman" w:hAnsi="Times New Roman" w:cs="Times New Roman"/>
          <w:sz w:val="28"/>
          <w:szCs w:val="28"/>
        </w:rPr>
        <w:t>Paperback, 498 pages, two-color throughout with full-color insert,</w:t>
      </w:r>
    </w:p>
    <w:p w14:paraId="2822E51B" w14:textId="77777777" w:rsidR="00C3301B" w:rsidRPr="00DB29AF" w:rsidRDefault="00C3301B" w:rsidP="00C3301B">
      <w:pPr>
        <w:autoSpaceDE w:val="0"/>
        <w:autoSpaceDN w:val="0"/>
        <w:bidi w:val="0"/>
        <w:adjustRightInd w:val="0"/>
        <w:spacing w:after="0" w:line="360" w:lineRule="auto"/>
        <w:jc w:val="both"/>
        <w:rPr>
          <w:rFonts w:ascii="Times New Roman" w:hAnsi="Times New Roman" w:cs="Times New Roman"/>
          <w:sz w:val="28"/>
          <w:szCs w:val="28"/>
        </w:rPr>
      </w:pPr>
      <w:r w:rsidRPr="00DB29AF">
        <w:rPr>
          <w:rFonts w:ascii="Times New Roman" w:hAnsi="Times New Roman" w:cs="Times New Roman"/>
          <w:sz w:val="28"/>
          <w:szCs w:val="28"/>
        </w:rPr>
        <w:t>Illustrations, glossary, index.</w:t>
      </w:r>
    </w:p>
    <w:p w14:paraId="5DBBFD18" w14:textId="77777777" w:rsidR="00C3301B" w:rsidRPr="00DB29AF" w:rsidRDefault="00C3301B" w:rsidP="00C3301B">
      <w:pPr>
        <w:bidi w:val="0"/>
        <w:spacing w:line="360" w:lineRule="auto"/>
        <w:jc w:val="both"/>
        <w:rPr>
          <w:rFonts w:ascii="Times New Roman" w:hAnsi="Times New Roman" w:cs="Times New Roman"/>
          <w:sz w:val="28"/>
          <w:szCs w:val="28"/>
        </w:rPr>
      </w:pPr>
      <w:r w:rsidRPr="00DB29AF">
        <w:rPr>
          <w:rFonts w:ascii="Times New Roman" w:hAnsi="Times New Roman" w:cs="Times New Roman"/>
          <w:sz w:val="28"/>
          <w:szCs w:val="28"/>
        </w:rPr>
        <w:t>Publication Date: Oct 2007</w:t>
      </w:r>
    </w:p>
    <w:p w14:paraId="0FE97C14" w14:textId="77777777" w:rsidR="00C3301B" w:rsidRPr="00DB29AF" w:rsidRDefault="00C3301B" w:rsidP="00C3301B">
      <w:pPr>
        <w:autoSpaceDE w:val="0"/>
        <w:autoSpaceDN w:val="0"/>
        <w:bidi w:val="0"/>
        <w:adjustRightInd w:val="0"/>
        <w:spacing w:after="0" w:line="360" w:lineRule="auto"/>
        <w:jc w:val="both"/>
        <w:rPr>
          <w:rFonts w:ascii="Times New Roman" w:hAnsi="Times New Roman" w:cs="Times New Roman"/>
          <w:b/>
          <w:bCs/>
          <w:sz w:val="28"/>
          <w:szCs w:val="28"/>
        </w:rPr>
      </w:pPr>
      <w:r w:rsidRPr="00DB29AF">
        <w:rPr>
          <w:rFonts w:ascii="Times New Roman" w:hAnsi="Times New Roman" w:cs="Times New Roman"/>
          <w:b/>
          <w:bCs/>
          <w:i/>
          <w:iCs/>
          <w:sz w:val="28"/>
          <w:szCs w:val="28"/>
        </w:rPr>
        <w:t>Biotechnology: Science for the New Millennium</w:t>
      </w:r>
      <w:r w:rsidRPr="00DB29AF">
        <w:rPr>
          <w:rFonts w:ascii="Times New Roman" w:hAnsi="Times New Roman" w:cs="Times New Roman"/>
          <w:b/>
          <w:bCs/>
          <w:sz w:val="28"/>
          <w:szCs w:val="28"/>
        </w:rPr>
        <w:t>, by Ellen Daugherty</w:t>
      </w:r>
    </w:p>
    <w:p w14:paraId="0B49D67F" w14:textId="77777777" w:rsidR="00C3301B" w:rsidRPr="00DB29AF" w:rsidRDefault="00C3301B" w:rsidP="00C3301B">
      <w:pPr>
        <w:autoSpaceDE w:val="0"/>
        <w:autoSpaceDN w:val="0"/>
        <w:bidi w:val="0"/>
        <w:adjustRightInd w:val="0"/>
        <w:spacing w:after="0" w:line="360" w:lineRule="auto"/>
        <w:jc w:val="both"/>
        <w:rPr>
          <w:rFonts w:ascii="Times New Roman" w:hAnsi="Times New Roman" w:cs="Times New Roman"/>
          <w:sz w:val="28"/>
          <w:szCs w:val="28"/>
        </w:rPr>
      </w:pPr>
      <w:r w:rsidRPr="00DB29AF">
        <w:rPr>
          <w:rFonts w:ascii="Times New Roman" w:hAnsi="Times New Roman" w:cs="Times New Roman"/>
          <w:sz w:val="28"/>
          <w:szCs w:val="28"/>
        </w:rPr>
        <w:t>ISBN-13: 978-0008195397</w:t>
      </w:r>
    </w:p>
    <w:p w14:paraId="2AB687B3" w14:textId="77777777" w:rsidR="00C3301B" w:rsidRPr="00DB29AF" w:rsidRDefault="00C3301B" w:rsidP="00C3301B">
      <w:pPr>
        <w:autoSpaceDE w:val="0"/>
        <w:autoSpaceDN w:val="0"/>
        <w:bidi w:val="0"/>
        <w:adjustRightInd w:val="0"/>
        <w:spacing w:after="0" w:line="360" w:lineRule="auto"/>
        <w:jc w:val="both"/>
        <w:rPr>
          <w:rFonts w:ascii="Times New Roman" w:hAnsi="Times New Roman" w:cs="Times New Roman"/>
          <w:sz w:val="28"/>
          <w:szCs w:val="28"/>
        </w:rPr>
      </w:pPr>
      <w:r w:rsidRPr="00DB29AF">
        <w:rPr>
          <w:rFonts w:ascii="Times New Roman" w:hAnsi="Times New Roman" w:cs="Times New Roman"/>
          <w:sz w:val="28"/>
          <w:szCs w:val="28"/>
        </w:rPr>
        <w:t>Publisher: EMC/Paradigm</w:t>
      </w:r>
    </w:p>
    <w:p w14:paraId="3780B565" w14:textId="77777777" w:rsidR="00C3301B" w:rsidRPr="00DB29AF" w:rsidRDefault="00C3301B" w:rsidP="00C3301B">
      <w:pPr>
        <w:autoSpaceDE w:val="0"/>
        <w:autoSpaceDN w:val="0"/>
        <w:bidi w:val="0"/>
        <w:adjustRightInd w:val="0"/>
        <w:spacing w:after="0" w:line="360" w:lineRule="auto"/>
        <w:jc w:val="both"/>
        <w:rPr>
          <w:rFonts w:ascii="Times New Roman" w:hAnsi="Times New Roman" w:cs="Times New Roman"/>
          <w:sz w:val="28"/>
          <w:szCs w:val="28"/>
        </w:rPr>
      </w:pPr>
      <w:r w:rsidRPr="00DB29AF">
        <w:rPr>
          <w:rFonts w:ascii="Times New Roman" w:hAnsi="Times New Roman" w:cs="Times New Roman"/>
          <w:sz w:val="28"/>
          <w:szCs w:val="28"/>
        </w:rPr>
        <w:t>Spiral bound</w:t>
      </w:r>
    </w:p>
    <w:p w14:paraId="5FBBB596" w14:textId="77777777" w:rsidR="00C3301B" w:rsidRPr="00DB29AF" w:rsidRDefault="00C3301B" w:rsidP="00C3301B">
      <w:pPr>
        <w:bidi w:val="0"/>
        <w:spacing w:line="360" w:lineRule="auto"/>
        <w:jc w:val="both"/>
        <w:rPr>
          <w:rFonts w:ascii="Times New Roman" w:hAnsi="Times New Roman" w:cs="Times New Roman"/>
          <w:sz w:val="28"/>
          <w:szCs w:val="28"/>
        </w:rPr>
      </w:pPr>
      <w:r w:rsidRPr="00DB29AF">
        <w:rPr>
          <w:rFonts w:ascii="Times New Roman" w:hAnsi="Times New Roman" w:cs="Times New Roman"/>
          <w:sz w:val="28"/>
          <w:szCs w:val="28"/>
        </w:rPr>
        <w:t>Pub. Date: 2007</w:t>
      </w:r>
    </w:p>
    <w:p w14:paraId="3F3229C9" w14:textId="77777777" w:rsidR="00C3301B" w:rsidRPr="00DB29AF" w:rsidRDefault="00C3301B" w:rsidP="00C3301B">
      <w:pPr>
        <w:bidi w:val="0"/>
        <w:spacing w:line="360" w:lineRule="auto"/>
        <w:jc w:val="both"/>
        <w:rPr>
          <w:rFonts w:ascii="Times New Roman" w:hAnsi="Times New Roman" w:cs="Times New Roman"/>
          <w:sz w:val="28"/>
          <w:szCs w:val="28"/>
        </w:rPr>
      </w:pPr>
      <w:r w:rsidRPr="00DB29AF">
        <w:rPr>
          <w:rFonts w:ascii="Times New Roman" w:hAnsi="Times New Roman" w:cs="Times New Roman"/>
          <w:sz w:val="28"/>
          <w:szCs w:val="28"/>
        </w:rPr>
        <w:t>And any other</w:t>
      </w:r>
      <w:r w:rsidRPr="00DB29AF">
        <w:rPr>
          <w:rFonts w:ascii="Times New Roman" w:hAnsi="Times New Roman" w:cs="Times New Roman"/>
          <w:b/>
          <w:bCs/>
          <w:sz w:val="28"/>
          <w:szCs w:val="28"/>
        </w:rPr>
        <w:t xml:space="preserve"> Biotechnology and Molecular Biology books</w:t>
      </w:r>
      <w:r w:rsidRPr="00DB29AF">
        <w:rPr>
          <w:rFonts w:ascii="Times New Roman" w:hAnsi="Times New Roman" w:cs="Times New Roman"/>
          <w:sz w:val="28"/>
          <w:szCs w:val="28"/>
        </w:rPr>
        <w:t xml:space="preserve"> published.</w:t>
      </w:r>
    </w:p>
    <w:p w14:paraId="0279EC40" w14:textId="77777777" w:rsidR="00C3301B" w:rsidRPr="00DB29AF" w:rsidRDefault="00C3301B" w:rsidP="00C3301B">
      <w:pPr>
        <w:bidi w:val="0"/>
        <w:spacing w:line="360" w:lineRule="auto"/>
        <w:ind w:firstLine="720"/>
        <w:jc w:val="both"/>
        <w:rPr>
          <w:rFonts w:ascii="Times New Roman" w:hAnsi="Times New Roman" w:cs="Times New Roman"/>
          <w:sz w:val="28"/>
          <w:szCs w:val="28"/>
        </w:rPr>
      </w:pPr>
      <w:r w:rsidRPr="00DB29AF">
        <w:rPr>
          <w:rFonts w:ascii="Times New Roman" w:hAnsi="Times New Roman" w:cs="Times New Roman"/>
          <w:sz w:val="28"/>
          <w:szCs w:val="28"/>
        </w:rPr>
        <w:t>The core materials of the course consist of the above book, articles from media and internet, and laboratory lecture notes, make sure you read all the materials and prepare well before going for the examinations.</w:t>
      </w:r>
    </w:p>
    <w:p w14:paraId="1A68F9C4" w14:textId="77777777" w:rsidR="00C3301B" w:rsidRPr="00E26BE0" w:rsidRDefault="00C3301B" w:rsidP="00E26BE0">
      <w:pPr>
        <w:bidi w:val="0"/>
        <w:spacing w:line="360" w:lineRule="auto"/>
        <w:ind w:firstLine="720"/>
        <w:jc w:val="both"/>
        <w:rPr>
          <w:rFonts w:ascii="Times New Roman" w:hAnsi="Times New Roman" w:cs="Times New Roman"/>
          <w:sz w:val="28"/>
          <w:szCs w:val="28"/>
        </w:rPr>
      </w:pPr>
      <w:r w:rsidRPr="00DB29AF">
        <w:rPr>
          <w:rFonts w:ascii="Times New Roman" w:hAnsi="Times New Roman" w:cs="Times New Roman"/>
          <w:sz w:val="28"/>
          <w:szCs w:val="28"/>
        </w:rPr>
        <w:t>Students are encouraged to search for any other materials that may help improve their English language ability in reading, writing, listening and speaking biotechnology and molecular biology texts.</w:t>
      </w:r>
    </w:p>
    <w:p w14:paraId="4842959E" w14:textId="77777777" w:rsidR="009A2762" w:rsidRPr="00FB77A5" w:rsidRDefault="00FB77A5" w:rsidP="00A43D9C">
      <w:pPr>
        <w:pStyle w:val="CM14"/>
        <w:jc w:val="center"/>
        <w:rPr>
          <w:sz w:val="28"/>
          <w:szCs w:val="28"/>
        </w:rPr>
      </w:pPr>
      <w:r w:rsidRPr="00FB77A5">
        <w:rPr>
          <w:b/>
          <w:bCs/>
          <w:sz w:val="28"/>
          <w:szCs w:val="28"/>
          <w:u w:val="single"/>
        </w:rPr>
        <w:t>Lecture Schedule</w:t>
      </w:r>
    </w:p>
    <w:tbl>
      <w:tblPr>
        <w:tblW w:w="8562" w:type="dxa"/>
        <w:tblBorders>
          <w:top w:val="single" w:sz="8" w:space="0" w:color="4F81BD"/>
          <w:bottom w:val="single" w:sz="8" w:space="0" w:color="4F81BD"/>
        </w:tblBorders>
        <w:tblCellMar>
          <w:left w:w="57" w:type="dxa"/>
          <w:right w:w="57" w:type="dxa"/>
        </w:tblCellMar>
        <w:tblLook w:val="04A0" w:firstRow="1" w:lastRow="0" w:firstColumn="1" w:lastColumn="0" w:noHBand="0" w:noVBand="1"/>
      </w:tblPr>
      <w:tblGrid>
        <w:gridCol w:w="1333"/>
        <w:gridCol w:w="7229"/>
      </w:tblGrid>
      <w:tr w:rsidR="000576FD" w:rsidRPr="00DB29AF" w14:paraId="59C71425" w14:textId="77777777" w:rsidTr="00503633">
        <w:trPr>
          <w:trHeight w:val="363"/>
        </w:trPr>
        <w:tc>
          <w:tcPr>
            <w:tcW w:w="1333" w:type="dxa"/>
            <w:tcBorders>
              <w:top w:val="single" w:sz="12" w:space="0" w:color="548DD4"/>
              <w:left w:val="single" w:sz="12" w:space="0" w:color="548DD4"/>
              <w:bottom w:val="single" w:sz="12" w:space="0" w:color="4F81BD"/>
              <w:right w:val="single" w:sz="12" w:space="0" w:color="548DD4"/>
            </w:tcBorders>
            <w:shd w:val="clear" w:color="auto" w:fill="DBE5F1"/>
            <w:vAlign w:val="center"/>
          </w:tcPr>
          <w:p w14:paraId="3D72AED5" w14:textId="77777777" w:rsidR="00313B79" w:rsidRPr="00DB29AF" w:rsidRDefault="00313B79" w:rsidP="003576B8">
            <w:pPr>
              <w:bidi w:val="0"/>
              <w:spacing w:after="0" w:line="360" w:lineRule="auto"/>
              <w:jc w:val="center"/>
              <w:rPr>
                <w:rFonts w:ascii="Cambria" w:eastAsia="Times New Roman" w:hAnsi="Cambria" w:cs="Times New Roman"/>
                <w:b/>
                <w:bCs/>
                <w:color w:val="000000"/>
                <w:lang w:bidi="ar-IQ"/>
              </w:rPr>
            </w:pPr>
            <w:r w:rsidRPr="003F27AE">
              <w:rPr>
                <w:rFonts w:ascii="Cambria" w:eastAsia="Times New Roman" w:hAnsi="Cambria" w:cs="Times New Roman"/>
                <w:b/>
                <w:bCs/>
                <w:color w:val="000000"/>
                <w:sz w:val="24"/>
                <w:szCs w:val="24"/>
                <w:lang w:bidi="ar-IQ"/>
              </w:rPr>
              <w:lastRenderedPageBreak/>
              <w:t>Weeks</w:t>
            </w:r>
          </w:p>
        </w:tc>
        <w:tc>
          <w:tcPr>
            <w:tcW w:w="7229" w:type="dxa"/>
            <w:tcBorders>
              <w:top w:val="single" w:sz="12" w:space="0" w:color="548DD4"/>
              <w:left w:val="single" w:sz="12" w:space="0" w:color="548DD4"/>
              <w:bottom w:val="single" w:sz="12" w:space="0" w:color="4F81BD"/>
              <w:right w:val="single" w:sz="12" w:space="0" w:color="548DD4"/>
            </w:tcBorders>
            <w:shd w:val="clear" w:color="auto" w:fill="DBE5F1"/>
          </w:tcPr>
          <w:p w14:paraId="73A9F273" w14:textId="77777777" w:rsidR="00313B79" w:rsidRPr="009B3425" w:rsidRDefault="00313B79" w:rsidP="002F16BC">
            <w:pPr>
              <w:bidi w:val="0"/>
              <w:spacing w:after="0" w:line="360" w:lineRule="auto"/>
              <w:jc w:val="center"/>
              <w:rPr>
                <w:rFonts w:ascii="Cambria" w:eastAsia="Times New Roman" w:hAnsi="Cambria" w:cs="Times New Roman"/>
                <w:b/>
                <w:bCs/>
                <w:color w:val="000000"/>
                <w:lang w:bidi="ar-IQ"/>
              </w:rPr>
            </w:pPr>
            <w:r w:rsidRPr="009B3425">
              <w:rPr>
                <w:rFonts w:ascii="Cambria" w:eastAsia="Times New Roman" w:hAnsi="Cambria" w:cs="Times New Roman"/>
                <w:b/>
                <w:bCs/>
                <w:color w:val="000000"/>
                <w:sz w:val="28"/>
                <w:szCs w:val="28"/>
                <w:lang w:bidi="ar-IQ"/>
              </w:rPr>
              <w:t>Lecture Topic</w:t>
            </w:r>
          </w:p>
        </w:tc>
      </w:tr>
      <w:tr w:rsidR="000576FD" w:rsidRPr="00DB29AF" w14:paraId="1BF1EB23" w14:textId="77777777" w:rsidTr="003669D2">
        <w:trPr>
          <w:trHeight w:val="340"/>
        </w:trPr>
        <w:tc>
          <w:tcPr>
            <w:tcW w:w="1333" w:type="dxa"/>
            <w:tcBorders>
              <w:top w:val="single" w:sz="12" w:space="0" w:color="4F81BD"/>
              <w:left w:val="single" w:sz="12" w:space="0" w:color="4F81BD"/>
              <w:bottom w:val="single" w:sz="12" w:space="0" w:color="4F81BD"/>
              <w:right w:val="single" w:sz="12" w:space="0" w:color="4F81BD"/>
            </w:tcBorders>
            <w:shd w:val="clear" w:color="auto" w:fill="F2F2F2"/>
            <w:vAlign w:val="center"/>
          </w:tcPr>
          <w:p w14:paraId="455CBEB6" w14:textId="77777777" w:rsidR="00F47490" w:rsidRPr="003669D2" w:rsidRDefault="00AD110B" w:rsidP="003669D2">
            <w:pPr>
              <w:shd w:val="clear" w:color="auto" w:fill="F2F2F2"/>
              <w:bidi w:val="0"/>
              <w:spacing w:after="0" w:line="360" w:lineRule="auto"/>
              <w:jc w:val="center"/>
              <w:rPr>
                <w:b/>
                <w:bCs/>
                <w:color w:val="000000"/>
                <w:sz w:val="24"/>
                <w:szCs w:val="24"/>
                <w:lang w:bidi="ar-IQ"/>
              </w:rPr>
            </w:pPr>
            <w:r w:rsidRPr="003669D2">
              <w:rPr>
                <w:b/>
                <w:bCs/>
                <w:color w:val="000000"/>
                <w:sz w:val="24"/>
                <w:szCs w:val="24"/>
                <w:lang w:bidi="ar-IQ"/>
              </w:rPr>
              <w:t>Week 1</w:t>
            </w:r>
          </w:p>
        </w:tc>
        <w:tc>
          <w:tcPr>
            <w:tcW w:w="7229" w:type="dxa"/>
            <w:tcBorders>
              <w:top w:val="single" w:sz="12" w:space="0" w:color="4F81BD"/>
              <w:left w:val="single" w:sz="12" w:space="0" w:color="4F81BD"/>
              <w:bottom w:val="single" w:sz="12" w:space="0" w:color="4F81BD"/>
              <w:right w:val="single" w:sz="12" w:space="0" w:color="4F81BD"/>
            </w:tcBorders>
            <w:shd w:val="clear" w:color="auto" w:fill="F2F2F2"/>
          </w:tcPr>
          <w:p w14:paraId="120D1BD8" w14:textId="77777777" w:rsidR="00F47490" w:rsidRPr="003669D2" w:rsidRDefault="00AD110B" w:rsidP="004D2CC3">
            <w:pPr>
              <w:shd w:val="clear" w:color="auto" w:fill="F2F2F2"/>
              <w:bidi w:val="0"/>
              <w:spacing w:after="0" w:line="360" w:lineRule="auto"/>
              <w:rPr>
                <w:color w:val="000000"/>
                <w:sz w:val="24"/>
                <w:szCs w:val="24"/>
                <w:lang w:bidi="ar-IQ"/>
              </w:rPr>
            </w:pPr>
            <w:r w:rsidRPr="003669D2">
              <w:rPr>
                <w:color w:val="000000"/>
                <w:sz w:val="24"/>
                <w:szCs w:val="24"/>
                <w:lang w:bidi="ar-IQ"/>
              </w:rPr>
              <w:t xml:space="preserve">Basic Concept About Practical </w:t>
            </w:r>
            <w:r w:rsidR="00C16745">
              <w:rPr>
                <w:color w:val="000000"/>
                <w:sz w:val="24"/>
                <w:szCs w:val="24"/>
                <w:lang w:bidi="ar-IQ"/>
              </w:rPr>
              <w:t>molecular biology and biotechnology</w:t>
            </w:r>
          </w:p>
        </w:tc>
      </w:tr>
      <w:tr w:rsidR="000576FD" w:rsidRPr="00DB29AF" w14:paraId="59A44BE7" w14:textId="77777777" w:rsidTr="003669D2">
        <w:tc>
          <w:tcPr>
            <w:tcW w:w="1333" w:type="dxa"/>
            <w:tcBorders>
              <w:top w:val="single" w:sz="12" w:space="0" w:color="4F81BD"/>
              <w:left w:val="single" w:sz="12" w:space="0" w:color="4F81BD"/>
              <w:bottom w:val="single" w:sz="12" w:space="0" w:color="4F81BD"/>
              <w:right w:val="single" w:sz="12" w:space="0" w:color="4F81BD"/>
            </w:tcBorders>
            <w:shd w:val="clear" w:color="auto" w:fill="F2F2F2"/>
            <w:vAlign w:val="center"/>
          </w:tcPr>
          <w:p w14:paraId="2AD66400" w14:textId="77777777" w:rsidR="00313B79" w:rsidRPr="003669D2" w:rsidRDefault="00AD110B" w:rsidP="003576B8">
            <w:pPr>
              <w:shd w:val="clear" w:color="auto" w:fill="F2F2F2"/>
              <w:bidi w:val="0"/>
              <w:spacing w:after="0" w:line="360" w:lineRule="auto"/>
              <w:jc w:val="center"/>
              <w:rPr>
                <w:b/>
                <w:bCs/>
                <w:color w:val="000000"/>
                <w:sz w:val="24"/>
                <w:szCs w:val="24"/>
                <w:lang w:bidi="ar-IQ"/>
              </w:rPr>
            </w:pPr>
            <w:r w:rsidRPr="003669D2">
              <w:rPr>
                <w:b/>
                <w:bCs/>
                <w:color w:val="000000"/>
                <w:sz w:val="24"/>
                <w:szCs w:val="24"/>
                <w:lang w:bidi="ar-IQ"/>
              </w:rPr>
              <w:t>Week 2</w:t>
            </w:r>
          </w:p>
        </w:tc>
        <w:tc>
          <w:tcPr>
            <w:tcW w:w="7229" w:type="dxa"/>
            <w:tcBorders>
              <w:top w:val="single" w:sz="12" w:space="0" w:color="4F81BD"/>
              <w:left w:val="single" w:sz="12" w:space="0" w:color="4F81BD"/>
              <w:bottom w:val="single" w:sz="12" w:space="0" w:color="4F81BD"/>
              <w:right w:val="single" w:sz="12" w:space="0" w:color="4F81BD"/>
            </w:tcBorders>
            <w:shd w:val="clear" w:color="auto" w:fill="F2F2F2"/>
          </w:tcPr>
          <w:p w14:paraId="7DC71602" w14:textId="77777777" w:rsidR="00313B79" w:rsidRPr="003669D2" w:rsidRDefault="00AD110B" w:rsidP="005B4981">
            <w:pPr>
              <w:shd w:val="clear" w:color="auto" w:fill="F2F2F2"/>
              <w:bidi w:val="0"/>
              <w:spacing w:after="0" w:line="360" w:lineRule="auto"/>
              <w:rPr>
                <w:color w:val="000000"/>
                <w:sz w:val="24"/>
                <w:szCs w:val="24"/>
                <w:lang w:bidi="ar-IQ"/>
              </w:rPr>
            </w:pPr>
            <w:r w:rsidRPr="003669D2">
              <w:rPr>
                <w:color w:val="000000"/>
                <w:sz w:val="24"/>
                <w:szCs w:val="24"/>
                <w:lang w:bidi="ar-IQ"/>
              </w:rPr>
              <w:t xml:space="preserve">DNA Extraction From </w:t>
            </w:r>
            <w:r w:rsidR="005B4981" w:rsidRPr="003669D2">
              <w:rPr>
                <w:color w:val="000000"/>
                <w:sz w:val="24"/>
                <w:szCs w:val="24"/>
                <w:lang w:bidi="ar-IQ"/>
              </w:rPr>
              <w:t>Eukaryotic</w:t>
            </w:r>
            <w:r w:rsidRPr="003669D2">
              <w:rPr>
                <w:color w:val="000000"/>
                <w:sz w:val="24"/>
                <w:szCs w:val="24"/>
                <w:lang w:bidi="ar-IQ"/>
              </w:rPr>
              <w:t xml:space="preserve"> </w:t>
            </w:r>
            <w:r w:rsidR="005B4981" w:rsidRPr="003669D2">
              <w:rPr>
                <w:color w:val="000000"/>
                <w:sz w:val="24"/>
                <w:szCs w:val="24"/>
                <w:lang w:bidi="ar-IQ"/>
              </w:rPr>
              <w:t>C</w:t>
            </w:r>
            <w:r w:rsidRPr="003669D2">
              <w:rPr>
                <w:color w:val="000000"/>
                <w:sz w:val="24"/>
                <w:szCs w:val="24"/>
                <w:lang w:bidi="ar-IQ"/>
              </w:rPr>
              <w:t>ells</w:t>
            </w:r>
          </w:p>
        </w:tc>
      </w:tr>
      <w:tr w:rsidR="000576FD" w:rsidRPr="00DB29AF" w14:paraId="05F6B4E3" w14:textId="77777777" w:rsidTr="003669D2">
        <w:tc>
          <w:tcPr>
            <w:tcW w:w="1333" w:type="dxa"/>
            <w:tcBorders>
              <w:top w:val="single" w:sz="12" w:space="0" w:color="4F81BD"/>
              <w:left w:val="single" w:sz="12" w:space="0" w:color="4F81BD"/>
              <w:bottom w:val="single" w:sz="12" w:space="0" w:color="4F81BD"/>
              <w:right w:val="single" w:sz="12" w:space="0" w:color="4F81BD"/>
            </w:tcBorders>
            <w:shd w:val="clear" w:color="auto" w:fill="F2F2F2"/>
            <w:vAlign w:val="center"/>
          </w:tcPr>
          <w:p w14:paraId="0F00BC74" w14:textId="77777777" w:rsidR="00313B79" w:rsidRPr="003669D2" w:rsidRDefault="00AD110B" w:rsidP="003576B8">
            <w:pPr>
              <w:shd w:val="clear" w:color="auto" w:fill="F2F2F2"/>
              <w:bidi w:val="0"/>
              <w:spacing w:after="0" w:line="360" w:lineRule="auto"/>
              <w:jc w:val="center"/>
              <w:rPr>
                <w:b/>
                <w:bCs/>
                <w:color w:val="000000"/>
                <w:sz w:val="24"/>
                <w:szCs w:val="24"/>
                <w:lang w:bidi="ar-IQ"/>
              </w:rPr>
            </w:pPr>
            <w:r w:rsidRPr="003669D2">
              <w:rPr>
                <w:b/>
                <w:bCs/>
                <w:color w:val="000000"/>
                <w:sz w:val="24"/>
                <w:szCs w:val="24"/>
                <w:lang w:bidi="ar-IQ"/>
              </w:rPr>
              <w:t>Week 3</w:t>
            </w:r>
          </w:p>
        </w:tc>
        <w:tc>
          <w:tcPr>
            <w:tcW w:w="7229" w:type="dxa"/>
            <w:tcBorders>
              <w:top w:val="single" w:sz="12" w:space="0" w:color="4F81BD"/>
              <w:left w:val="single" w:sz="12" w:space="0" w:color="4F81BD"/>
              <w:bottom w:val="single" w:sz="12" w:space="0" w:color="4F81BD"/>
              <w:right w:val="single" w:sz="12" w:space="0" w:color="4F81BD"/>
            </w:tcBorders>
            <w:shd w:val="clear" w:color="auto" w:fill="F2F2F2"/>
          </w:tcPr>
          <w:p w14:paraId="2A4A7852" w14:textId="77777777" w:rsidR="00313B79" w:rsidRPr="003669D2" w:rsidRDefault="00FB77A5" w:rsidP="004D2CC3">
            <w:pPr>
              <w:shd w:val="clear" w:color="auto" w:fill="F2F2F2"/>
              <w:bidi w:val="0"/>
              <w:spacing w:after="0" w:line="360" w:lineRule="auto"/>
              <w:rPr>
                <w:color w:val="000000"/>
                <w:sz w:val="24"/>
                <w:szCs w:val="24"/>
                <w:lang w:bidi="ar-IQ"/>
              </w:rPr>
            </w:pPr>
            <w:r w:rsidRPr="003669D2">
              <w:rPr>
                <w:color w:val="000000"/>
                <w:sz w:val="24"/>
                <w:szCs w:val="24"/>
                <w:lang w:bidi="ar-IQ"/>
              </w:rPr>
              <w:t>RNA  Extraction Procedures</w:t>
            </w:r>
          </w:p>
        </w:tc>
      </w:tr>
      <w:tr w:rsidR="000576FD" w:rsidRPr="00DB29AF" w14:paraId="3F737B7F" w14:textId="77777777" w:rsidTr="003669D2">
        <w:tc>
          <w:tcPr>
            <w:tcW w:w="1333" w:type="dxa"/>
            <w:tcBorders>
              <w:top w:val="single" w:sz="12" w:space="0" w:color="4F81BD"/>
              <w:left w:val="single" w:sz="12" w:space="0" w:color="4F81BD"/>
              <w:bottom w:val="single" w:sz="12" w:space="0" w:color="4F81BD"/>
              <w:right w:val="single" w:sz="12" w:space="0" w:color="4F81BD"/>
            </w:tcBorders>
            <w:shd w:val="clear" w:color="auto" w:fill="F2F2F2"/>
            <w:vAlign w:val="center"/>
          </w:tcPr>
          <w:p w14:paraId="64862CCC" w14:textId="77777777" w:rsidR="00313B79" w:rsidRPr="003669D2" w:rsidRDefault="00EA1775" w:rsidP="003576B8">
            <w:pPr>
              <w:shd w:val="clear" w:color="auto" w:fill="F2F2F2"/>
              <w:bidi w:val="0"/>
              <w:spacing w:after="0" w:line="360" w:lineRule="auto"/>
              <w:jc w:val="center"/>
              <w:rPr>
                <w:b/>
                <w:bCs/>
                <w:color w:val="000000"/>
                <w:sz w:val="24"/>
                <w:szCs w:val="24"/>
                <w:lang w:bidi="ar-IQ"/>
              </w:rPr>
            </w:pPr>
            <w:r w:rsidRPr="003669D2">
              <w:rPr>
                <w:b/>
                <w:bCs/>
                <w:color w:val="000000"/>
                <w:sz w:val="24"/>
                <w:szCs w:val="24"/>
                <w:lang w:bidi="ar-IQ"/>
              </w:rPr>
              <w:t>Week 4</w:t>
            </w:r>
          </w:p>
        </w:tc>
        <w:tc>
          <w:tcPr>
            <w:tcW w:w="7229" w:type="dxa"/>
            <w:tcBorders>
              <w:top w:val="single" w:sz="12" w:space="0" w:color="4F81BD"/>
              <w:left w:val="single" w:sz="12" w:space="0" w:color="4F81BD"/>
              <w:bottom w:val="single" w:sz="12" w:space="0" w:color="4F81BD"/>
              <w:right w:val="single" w:sz="12" w:space="0" w:color="4F81BD"/>
            </w:tcBorders>
            <w:shd w:val="clear" w:color="auto" w:fill="F2F2F2"/>
          </w:tcPr>
          <w:p w14:paraId="0A718121" w14:textId="77777777" w:rsidR="00313B79" w:rsidRPr="003669D2" w:rsidRDefault="00FB77A5" w:rsidP="004D2CC3">
            <w:pPr>
              <w:shd w:val="clear" w:color="auto" w:fill="F2F2F2"/>
              <w:bidi w:val="0"/>
              <w:spacing w:after="0" w:line="360" w:lineRule="auto"/>
              <w:rPr>
                <w:color w:val="000000"/>
                <w:sz w:val="24"/>
                <w:szCs w:val="24"/>
                <w:lang w:bidi="ar-IQ"/>
              </w:rPr>
            </w:pPr>
            <w:r w:rsidRPr="003669D2">
              <w:rPr>
                <w:color w:val="000000"/>
                <w:sz w:val="24"/>
                <w:szCs w:val="24"/>
                <w:lang w:bidi="ar-IQ"/>
              </w:rPr>
              <w:t xml:space="preserve">DNA </w:t>
            </w:r>
            <w:r>
              <w:rPr>
                <w:color w:val="000000"/>
                <w:sz w:val="24"/>
                <w:szCs w:val="24"/>
                <w:lang w:bidi="ar-IQ"/>
              </w:rPr>
              <w:t xml:space="preserve">and </w:t>
            </w:r>
            <w:r w:rsidRPr="003669D2">
              <w:rPr>
                <w:color w:val="000000"/>
                <w:sz w:val="24"/>
                <w:szCs w:val="24"/>
                <w:lang w:bidi="ar-IQ"/>
              </w:rPr>
              <w:t xml:space="preserve">RNA Concentration and Quantification  </w:t>
            </w:r>
          </w:p>
        </w:tc>
      </w:tr>
      <w:tr w:rsidR="000576FD" w:rsidRPr="00DB29AF" w14:paraId="3AB79D11" w14:textId="77777777" w:rsidTr="003669D2">
        <w:tc>
          <w:tcPr>
            <w:tcW w:w="1333" w:type="dxa"/>
            <w:tcBorders>
              <w:top w:val="single" w:sz="12" w:space="0" w:color="4F81BD"/>
              <w:left w:val="single" w:sz="12" w:space="0" w:color="4F81BD"/>
              <w:bottom w:val="single" w:sz="12" w:space="0" w:color="4F81BD"/>
              <w:right w:val="single" w:sz="12" w:space="0" w:color="4F81BD"/>
            </w:tcBorders>
            <w:shd w:val="clear" w:color="auto" w:fill="F2F2F2"/>
            <w:vAlign w:val="center"/>
          </w:tcPr>
          <w:p w14:paraId="4C558CEE" w14:textId="77777777" w:rsidR="00313B79" w:rsidRPr="003669D2" w:rsidRDefault="00EA1775" w:rsidP="003576B8">
            <w:pPr>
              <w:shd w:val="clear" w:color="auto" w:fill="F2F2F2"/>
              <w:bidi w:val="0"/>
              <w:spacing w:after="0" w:line="360" w:lineRule="auto"/>
              <w:jc w:val="center"/>
              <w:rPr>
                <w:b/>
                <w:bCs/>
                <w:color w:val="000000"/>
                <w:sz w:val="24"/>
                <w:szCs w:val="24"/>
                <w:lang w:bidi="ar-IQ"/>
              </w:rPr>
            </w:pPr>
            <w:r w:rsidRPr="003669D2">
              <w:rPr>
                <w:b/>
                <w:bCs/>
                <w:color w:val="000000"/>
                <w:sz w:val="24"/>
                <w:szCs w:val="24"/>
                <w:lang w:bidi="ar-IQ"/>
              </w:rPr>
              <w:t>Week 5</w:t>
            </w:r>
          </w:p>
        </w:tc>
        <w:tc>
          <w:tcPr>
            <w:tcW w:w="7229" w:type="dxa"/>
            <w:tcBorders>
              <w:top w:val="single" w:sz="12" w:space="0" w:color="4F81BD"/>
              <w:left w:val="single" w:sz="12" w:space="0" w:color="4F81BD"/>
              <w:bottom w:val="single" w:sz="12" w:space="0" w:color="4F81BD"/>
              <w:right w:val="single" w:sz="12" w:space="0" w:color="4F81BD"/>
            </w:tcBorders>
            <w:shd w:val="clear" w:color="auto" w:fill="F2F2F2"/>
          </w:tcPr>
          <w:p w14:paraId="090C5F7B" w14:textId="77777777" w:rsidR="00313B79" w:rsidRPr="003669D2" w:rsidRDefault="00FB77A5" w:rsidP="00FB77A5">
            <w:pPr>
              <w:shd w:val="clear" w:color="auto" w:fill="F2F2F2"/>
              <w:bidi w:val="0"/>
              <w:spacing w:after="0" w:line="360" w:lineRule="auto"/>
              <w:rPr>
                <w:color w:val="000000"/>
                <w:sz w:val="24"/>
                <w:szCs w:val="24"/>
                <w:lang w:bidi="ar-IQ"/>
              </w:rPr>
            </w:pPr>
            <w:r w:rsidRPr="00B9646A">
              <w:rPr>
                <w:color w:val="000000"/>
                <w:sz w:val="24"/>
                <w:szCs w:val="24"/>
                <w:lang w:bidi="ar-IQ"/>
              </w:rPr>
              <w:t>Detection of DNA and RNA Components</w:t>
            </w:r>
            <w:r>
              <w:rPr>
                <w:color w:val="000000"/>
                <w:sz w:val="24"/>
                <w:szCs w:val="24"/>
                <w:lang w:bidi="ar-IQ"/>
              </w:rPr>
              <w:t xml:space="preserve"> and associated with proteins</w:t>
            </w:r>
          </w:p>
        </w:tc>
      </w:tr>
      <w:tr w:rsidR="003956EC" w:rsidRPr="00DB29AF" w14:paraId="1D64A781" w14:textId="77777777" w:rsidTr="003669D2">
        <w:tc>
          <w:tcPr>
            <w:tcW w:w="1333" w:type="dxa"/>
            <w:tcBorders>
              <w:top w:val="single" w:sz="12" w:space="0" w:color="4F81BD"/>
              <w:left w:val="single" w:sz="12" w:space="0" w:color="4F81BD"/>
              <w:bottom w:val="single" w:sz="12" w:space="0" w:color="4F81BD"/>
              <w:right w:val="single" w:sz="12" w:space="0" w:color="4F81BD"/>
            </w:tcBorders>
            <w:shd w:val="clear" w:color="auto" w:fill="F2F2F2"/>
            <w:vAlign w:val="center"/>
          </w:tcPr>
          <w:p w14:paraId="31117589" w14:textId="77777777" w:rsidR="003956EC" w:rsidRPr="003669D2" w:rsidRDefault="003956EC" w:rsidP="003576B8">
            <w:pPr>
              <w:shd w:val="clear" w:color="auto" w:fill="F2F2F2"/>
              <w:bidi w:val="0"/>
              <w:spacing w:after="0" w:line="360" w:lineRule="auto"/>
              <w:jc w:val="center"/>
              <w:rPr>
                <w:b/>
                <w:bCs/>
                <w:color w:val="000000"/>
                <w:sz w:val="24"/>
                <w:szCs w:val="24"/>
                <w:lang w:bidi="ar-IQ"/>
              </w:rPr>
            </w:pPr>
            <w:r w:rsidRPr="003669D2">
              <w:rPr>
                <w:b/>
                <w:bCs/>
                <w:color w:val="000000"/>
                <w:sz w:val="24"/>
                <w:szCs w:val="24"/>
                <w:lang w:bidi="ar-IQ"/>
              </w:rPr>
              <w:t>Week 6</w:t>
            </w:r>
          </w:p>
        </w:tc>
        <w:tc>
          <w:tcPr>
            <w:tcW w:w="7229" w:type="dxa"/>
            <w:tcBorders>
              <w:top w:val="single" w:sz="12" w:space="0" w:color="4F81BD"/>
              <w:left w:val="single" w:sz="12" w:space="0" w:color="4F81BD"/>
              <w:bottom w:val="single" w:sz="12" w:space="0" w:color="4F81BD"/>
              <w:right w:val="single" w:sz="12" w:space="0" w:color="4F81BD"/>
            </w:tcBorders>
            <w:shd w:val="clear" w:color="auto" w:fill="F2F2F2"/>
          </w:tcPr>
          <w:p w14:paraId="05D6D2E1" w14:textId="77777777" w:rsidR="003956EC" w:rsidRPr="003669D2" w:rsidRDefault="003956EC" w:rsidP="00EA127D">
            <w:pPr>
              <w:shd w:val="clear" w:color="auto" w:fill="F2F2F2"/>
              <w:bidi w:val="0"/>
              <w:spacing w:after="0" w:line="360" w:lineRule="auto"/>
              <w:rPr>
                <w:color w:val="000000"/>
                <w:sz w:val="24"/>
                <w:szCs w:val="24"/>
                <w:lang w:bidi="ar-IQ"/>
              </w:rPr>
            </w:pPr>
            <w:r w:rsidRPr="003669D2">
              <w:rPr>
                <w:color w:val="000000"/>
                <w:sz w:val="24"/>
                <w:szCs w:val="24"/>
                <w:lang w:bidi="ar-IQ"/>
              </w:rPr>
              <w:t>Bacterial Plasmid Extraction</w:t>
            </w:r>
            <w:r>
              <w:rPr>
                <w:color w:val="000000"/>
                <w:sz w:val="24"/>
                <w:szCs w:val="24"/>
                <w:lang w:bidi="ar-IQ"/>
              </w:rPr>
              <w:t xml:space="preserve"> and</w:t>
            </w:r>
            <w:r w:rsidRPr="003669D2">
              <w:rPr>
                <w:color w:val="000000"/>
                <w:sz w:val="24"/>
                <w:szCs w:val="24"/>
                <w:lang w:bidi="ar-IQ"/>
              </w:rPr>
              <w:t xml:space="preserve"> Transformation </w:t>
            </w:r>
          </w:p>
        </w:tc>
      </w:tr>
      <w:tr w:rsidR="003956EC" w:rsidRPr="00DB29AF" w14:paraId="2B7F6892" w14:textId="77777777" w:rsidTr="003669D2">
        <w:tc>
          <w:tcPr>
            <w:tcW w:w="1333" w:type="dxa"/>
            <w:tcBorders>
              <w:top w:val="single" w:sz="12" w:space="0" w:color="4F81BD"/>
              <w:left w:val="single" w:sz="12" w:space="0" w:color="4F81BD"/>
              <w:bottom w:val="single" w:sz="12" w:space="0" w:color="4F81BD"/>
              <w:right w:val="single" w:sz="12" w:space="0" w:color="4F81BD"/>
            </w:tcBorders>
            <w:shd w:val="clear" w:color="auto" w:fill="F2F2F2"/>
            <w:vAlign w:val="center"/>
          </w:tcPr>
          <w:p w14:paraId="397AC852" w14:textId="77777777" w:rsidR="003956EC" w:rsidRPr="003669D2" w:rsidRDefault="003956EC" w:rsidP="003576B8">
            <w:pPr>
              <w:shd w:val="clear" w:color="auto" w:fill="F2F2F2"/>
              <w:bidi w:val="0"/>
              <w:spacing w:after="0" w:line="360" w:lineRule="auto"/>
              <w:jc w:val="center"/>
              <w:rPr>
                <w:b/>
                <w:bCs/>
                <w:color w:val="000000"/>
                <w:sz w:val="24"/>
                <w:szCs w:val="24"/>
                <w:lang w:bidi="ar-IQ"/>
              </w:rPr>
            </w:pPr>
            <w:r w:rsidRPr="003669D2">
              <w:rPr>
                <w:b/>
                <w:bCs/>
                <w:color w:val="000000"/>
                <w:sz w:val="24"/>
                <w:szCs w:val="24"/>
                <w:lang w:bidi="ar-IQ"/>
              </w:rPr>
              <w:t>Week 7</w:t>
            </w:r>
          </w:p>
        </w:tc>
        <w:tc>
          <w:tcPr>
            <w:tcW w:w="7229" w:type="dxa"/>
            <w:tcBorders>
              <w:top w:val="single" w:sz="12" w:space="0" w:color="4F81BD"/>
              <w:left w:val="single" w:sz="12" w:space="0" w:color="4F81BD"/>
              <w:bottom w:val="single" w:sz="12" w:space="0" w:color="4F81BD"/>
              <w:right w:val="single" w:sz="12" w:space="0" w:color="4F81BD"/>
            </w:tcBorders>
            <w:shd w:val="clear" w:color="auto" w:fill="F2F2F2"/>
          </w:tcPr>
          <w:p w14:paraId="3663BE11" w14:textId="77777777" w:rsidR="003956EC" w:rsidRPr="003669D2" w:rsidRDefault="003956EC" w:rsidP="00EA127D">
            <w:pPr>
              <w:shd w:val="clear" w:color="auto" w:fill="F2F2F2"/>
              <w:bidi w:val="0"/>
              <w:spacing w:after="0" w:line="360" w:lineRule="auto"/>
              <w:rPr>
                <w:color w:val="000000"/>
                <w:sz w:val="24"/>
                <w:szCs w:val="24"/>
                <w:lang w:bidi="ar-IQ"/>
              </w:rPr>
            </w:pPr>
            <w:r w:rsidRPr="003669D2">
              <w:rPr>
                <w:color w:val="000000"/>
                <w:sz w:val="24"/>
                <w:szCs w:val="24"/>
                <w:lang w:bidi="ar-IQ"/>
              </w:rPr>
              <w:t>Bacterial Conjugation</w:t>
            </w:r>
          </w:p>
        </w:tc>
      </w:tr>
      <w:tr w:rsidR="003956EC" w:rsidRPr="00DB29AF" w14:paraId="5BA30E5A" w14:textId="77777777" w:rsidTr="003669D2">
        <w:tc>
          <w:tcPr>
            <w:tcW w:w="1333" w:type="dxa"/>
            <w:tcBorders>
              <w:top w:val="single" w:sz="12" w:space="0" w:color="4F81BD"/>
              <w:left w:val="single" w:sz="12" w:space="0" w:color="4F81BD"/>
              <w:bottom w:val="single" w:sz="12" w:space="0" w:color="4F81BD"/>
              <w:right w:val="single" w:sz="12" w:space="0" w:color="4F81BD"/>
            </w:tcBorders>
            <w:shd w:val="clear" w:color="auto" w:fill="F2F2F2"/>
            <w:vAlign w:val="center"/>
          </w:tcPr>
          <w:p w14:paraId="51DB6D13" w14:textId="77777777" w:rsidR="003956EC" w:rsidRPr="003669D2" w:rsidRDefault="003956EC" w:rsidP="003576B8">
            <w:pPr>
              <w:shd w:val="clear" w:color="auto" w:fill="F2F2F2"/>
              <w:bidi w:val="0"/>
              <w:spacing w:after="0" w:line="360" w:lineRule="auto"/>
              <w:jc w:val="center"/>
              <w:rPr>
                <w:b/>
                <w:bCs/>
                <w:color w:val="000000"/>
                <w:sz w:val="24"/>
                <w:szCs w:val="24"/>
                <w:lang w:bidi="ar-IQ"/>
              </w:rPr>
            </w:pPr>
            <w:r w:rsidRPr="003669D2">
              <w:rPr>
                <w:b/>
                <w:bCs/>
                <w:color w:val="000000"/>
                <w:sz w:val="24"/>
                <w:szCs w:val="24"/>
                <w:lang w:bidi="ar-IQ"/>
              </w:rPr>
              <w:t>Week 8</w:t>
            </w:r>
          </w:p>
        </w:tc>
        <w:tc>
          <w:tcPr>
            <w:tcW w:w="7229" w:type="dxa"/>
            <w:tcBorders>
              <w:top w:val="single" w:sz="12" w:space="0" w:color="4F81BD"/>
              <w:left w:val="single" w:sz="12" w:space="0" w:color="4F81BD"/>
              <w:bottom w:val="single" w:sz="12" w:space="0" w:color="4F81BD"/>
              <w:right w:val="single" w:sz="12" w:space="0" w:color="4F81BD"/>
            </w:tcBorders>
            <w:shd w:val="clear" w:color="auto" w:fill="F2F2F2"/>
          </w:tcPr>
          <w:p w14:paraId="69F4490B" w14:textId="77777777" w:rsidR="003956EC" w:rsidRPr="003669D2" w:rsidRDefault="003956EC" w:rsidP="004D2CC3">
            <w:pPr>
              <w:shd w:val="clear" w:color="auto" w:fill="F2F2F2"/>
              <w:bidi w:val="0"/>
              <w:spacing w:after="0" w:line="360" w:lineRule="auto"/>
              <w:rPr>
                <w:bCs/>
                <w:color w:val="000000"/>
                <w:sz w:val="24"/>
                <w:szCs w:val="24"/>
                <w:lang w:bidi="ar-IQ"/>
              </w:rPr>
            </w:pPr>
            <w:r w:rsidRPr="003669D2">
              <w:rPr>
                <w:color w:val="000000"/>
                <w:sz w:val="24"/>
                <w:szCs w:val="24"/>
                <w:lang w:bidi="ar-IQ"/>
              </w:rPr>
              <w:t>Agarose and Polyacrylamide Gel Electrophoresis</w:t>
            </w:r>
          </w:p>
        </w:tc>
      </w:tr>
      <w:tr w:rsidR="003956EC" w:rsidRPr="00DB29AF" w14:paraId="23614D89" w14:textId="77777777" w:rsidTr="003669D2">
        <w:tc>
          <w:tcPr>
            <w:tcW w:w="1333" w:type="dxa"/>
            <w:tcBorders>
              <w:top w:val="single" w:sz="12" w:space="0" w:color="4F81BD"/>
              <w:left w:val="single" w:sz="12" w:space="0" w:color="4F81BD"/>
              <w:bottom w:val="single" w:sz="12" w:space="0" w:color="4F81BD"/>
              <w:right w:val="single" w:sz="12" w:space="0" w:color="4F81BD"/>
            </w:tcBorders>
            <w:shd w:val="clear" w:color="auto" w:fill="F2F2F2"/>
            <w:vAlign w:val="center"/>
          </w:tcPr>
          <w:p w14:paraId="196A66FE" w14:textId="77777777" w:rsidR="003956EC" w:rsidRPr="003669D2" w:rsidRDefault="003956EC" w:rsidP="003576B8">
            <w:pPr>
              <w:shd w:val="clear" w:color="auto" w:fill="F2F2F2"/>
              <w:bidi w:val="0"/>
              <w:spacing w:after="0" w:line="360" w:lineRule="auto"/>
              <w:jc w:val="center"/>
              <w:rPr>
                <w:b/>
                <w:bCs/>
                <w:color w:val="000000"/>
                <w:sz w:val="24"/>
                <w:szCs w:val="24"/>
                <w:lang w:bidi="ar-IQ"/>
              </w:rPr>
            </w:pPr>
            <w:r w:rsidRPr="003669D2">
              <w:rPr>
                <w:b/>
                <w:bCs/>
                <w:color w:val="000000"/>
                <w:sz w:val="24"/>
                <w:szCs w:val="24"/>
                <w:lang w:bidi="ar-IQ"/>
              </w:rPr>
              <w:t>Week</w:t>
            </w:r>
            <w:r>
              <w:rPr>
                <w:b/>
                <w:bCs/>
                <w:color w:val="000000"/>
                <w:sz w:val="24"/>
                <w:szCs w:val="24"/>
                <w:lang w:bidi="ar-IQ"/>
              </w:rPr>
              <w:t xml:space="preserve"> 9</w:t>
            </w:r>
          </w:p>
        </w:tc>
        <w:tc>
          <w:tcPr>
            <w:tcW w:w="7229" w:type="dxa"/>
            <w:tcBorders>
              <w:top w:val="single" w:sz="12" w:space="0" w:color="4F81BD"/>
              <w:left w:val="single" w:sz="12" w:space="0" w:color="4F81BD"/>
              <w:bottom w:val="single" w:sz="12" w:space="0" w:color="4F81BD"/>
              <w:right w:val="single" w:sz="12" w:space="0" w:color="4F81BD"/>
            </w:tcBorders>
            <w:shd w:val="clear" w:color="auto" w:fill="F2F2F2"/>
          </w:tcPr>
          <w:p w14:paraId="21FDDF03" w14:textId="77777777" w:rsidR="003956EC" w:rsidRPr="003669D2" w:rsidRDefault="003956EC" w:rsidP="003956EC">
            <w:pPr>
              <w:shd w:val="clear" w:color="auto" w:fill="F2F2F2"/>
              <w:bidi w:val="0"/>
              <w:spacing w:after="0" w:line="360" w:lineRule="auto"/>
              <w:rPr>
                <w:color w:val="000000"/>
                <w:sz w:val="24"/>
                <w:szCs w:val="24"/>
                <w:lang w:bidi="ar-IQ"/>
              </w:rPr>
            </w:pPr>
            <w:r w:rsidRPr="003669D2">
              <w:rPr>
                <w:bCs/>
                <w:sz w:val="24"/>
                <w:szCs w:val="24"/>
              </w:rPr>
              <w:t>Protein Extraction Procedures</w:t>
            </w:r>
          </w:p>
        </w:tc>
      </w:tr>
      <w:tr w:rsidR="003956EC" w:rsidRPr="00DB29AF" w14:paraId="2D25B4C3" w14:textId="77777777" w:rsidTr="003669D2">
        <w:tc>
          <w:tcPr>
            <w:tcW w:w="1333" w:type="dxa"/>
            <w:tcBorders>
              <w:top w:val="single" w:sz="12" w:space="0" w:color="4F81BD"/>
              <w:left w:val="single" w:sz="12" w:space="0" w:color="4F81BD"/>
              <w:bottom w:val="single" w:sz="12" w:space="0" w:color="4F81BD"/>
              <w:right w:val="single" w:sz="12" w:space="0" w:color="4F81BD"/>
            </w:tcBorders>
            <w:shd w:val="clear" w:color="auto" w:fill="F2F2F2"/>
            <w:vAlign w:val="center"/>
          </w:tcPr>
          <w:p w14:paraId="66E83345" w14:textId="77777777" w:rsidR="003956EC" w:rsidRPr="003669D2" w:rsidRDefault="003956EC" w:rsidP="007357E7">
            <w:pPr>
              <w:shd w:val="clear" w:color="auto" w:fill="F2F2F2"/>
              <w:bidi w:val="0"/>
              <w:spacing w:after="0" w:line="360" w:lineRule="auto"/>
              <w:jc w:val="center"/>
              <w:rPr>
                <w:b/>
                <w:bCs/>
                <w:color w:val="000000"/>
                <w:sz w:val="24"/>
                <w:szCs w:val="24"/>
                <w:lang w:bidi="ar-IQ"/>
              </w:rPr>
            </w:pPr>
            <w:r w:rsidRPr="003669D2">
              <w:rPr>
                <w:b/>
                <w:bCs/>
                <w:color w:val="000000"/>
                <w:sz w:val="24"/>
                <w:szCs w:val="24"/>
                <w:lang w:bidi="ar-IQ"/>
              </w:rPr>
              <w:t xml:space="preserve">Week </w:t>
            </w:r>
            <w:r>
              <w:rPr>
                <w:b/>
                <w:bCs/>
                <w:color w:val="000000"/>
                <w:sz w:val="24"/>
                <w:szCs w:val="24"/>
                <w:lang w:bidi="ar-IQ"/>
              </w:rPr>
              <w:t>10</w:t>
            </w:r>
          </w:p>
        </w:tc>
        <w:tc>
          <w:tcPr>
            <w:tcW w:w="7229" w:type="dxa"/>
            <w:tcBorders>
              <w:top w:val="single" w:sz="12" w:space="0" w:color="4F81BD"/>
              <w:left w:val="single" w:sz="12" w:space="0" w:color="4F81BD"/>
              <w:bottom w:val="single" w:sz="12" w:space="0" w:color="4F81BD"/>
              <w:right w:val="single" w:sz="12" w:space="0" w:color="4F81BD"/>
            </w:tcBorders>
            <w:shd w:val="clear" w:color="auto" w:fill="F2F2F2"/>
          </w:tcPr>
          <w:p w14:paraId="7503C83D" w14:textId="77777777" w:rsidR="003956EC" w:rsidRPr="003669D2" w:rsidRDefault="003956EC" w:rsidP="007357E7">
            <w:pPr>
              <w:shd w:val="clear" w:color="auto" w:fill="F2F2F2"/>
              <w:bidi w:val="0"/>
              <w:spacing w:after="0" w:line="360" w:lineRule="auto"/>
              <w:rPr>
                <w:color w:val="000000"/>
                <w:sz w:val="24"/>
                <w:szCs w:val="24"/>
                <w:lang w:bidi="ar-IQ"/>
              </w:rPr>
            </w:pPr>
            <w:r w:rsidRPr="003669D2">
              <w:rPr>
                <w:rFonts w:cs="Calibri"/>
                <w:sz w:val="24"/>
                <w:szCs w:val="24"/>
              </w:rPr>
              <w:t>First semester- 1</w:t>
            </w:r>
            <w:r w:rsidRPr="003669D2">
              <w:rPr>
                <w:rFonts w:cs="Calibri"/>
                <w:sz w:val="24"/>
                <w:szCs w:val="24"/>
                <w:vertAlign w:val="superscript"/>
              </w:rPr>
              <w:t>st</w:t>
            </w:r>
            <w:r w:rsidRPr="003669D2">
              <w:rPr>
                <w:rFonts w:cs="Calibri"/>
                <w:sz w:val="24"/>
                <w:szCs w:val="24"/>
              </w:rPr>
              <w:t xml:space="preserve"> examination which was out of 10%</w:t>
            </w:r>
          </w:p>
        </w:tc>
      </w:tr>
      <w:tr w:rsidR="003956EC" w:rsidRPr="00DB29AF" w14:paraId="7D53318B" w14:textId="77777777" w:rsidTr="003669D2">
        <w:tc>
          <w:tcPr>
            <w:tcW w:w="1333" w:type="dxa"/>
            <w:tcBorders>
              <w:top w:val="single" w:sz="12" w:space="0" w:color="4F81BD"/>
              <w:left w:val="single" w:sz="12" w:space="0" w:color="4F81BD"/>
              <w:bottom w:val="single" w:sz="12" w:space="0" w:color="4F81BD"/>
              <w:right w:val="single" w:sz="12" w:space="0" w:color="4F81BD"/>
            </w:tcBorders>
            <w:shd w:val="clear" w:color="auto" w:fill="F2F2F2"/>
            <w:vAlign w:val="center"/>
          </w:tcPr>
          <w:p w14:paraId="1A946632" w14:textId="77777777" w:rsidR="003956EC" w:rsidRPr="003669D2" w:rsidRDefault="003956EC" w:rsidP="007357E7">
            <w:pPr>
              <w:shd w:val="clear" w:color="auto" w:fill="F2F2F2"/>
              <w:bidi w:val="0"/>
              <w:spacing w:after="0" w:line="360" w:lineRule="auto"/>
              <w:jc w:val="center"/>
              <w:rPr>
                <w:b/>
                <w:bCs/>
                <w:color w:val="000000"/>
                <w:sz w:val="24"/>
                <w:szCs w:val="24"/>
                <w:lang w:bidi="ar-IQ"/>
              </w:rPr>
            </w:pPr>
            <w:r w:rsidRPr="003669D2">
              <w:rPr>
                <w:b/>
                <w:bCs/>
                <w:color w:val="000000"/>
                <w:sz w:val="24"/>
                <w:szCs w:val="24"/>
                <w:lang w:bidi="ar-IQ"/>
              </w:rPr>
              <w:t>Week 1</w:t>
            </w:r>
            <w:r>
              <w:rPr>
                <w:b/>
                <w:bCs/>
                <w:color w:val="000000"/>
                <w:sz w:val="24"/>
                <w:szCs w:val="24"/>
                <w:lang w:bidi="ar-IQ"/>
              </w:rPr>
              <w:t>1</w:t>
            </w:r>
          </w:p>
        </w:tc>
        <w:tc>
          <w:tcPr>
            <w:tcW w:w="7229" w:type="dxa"/>
            <w:tcBorders>
              <w:top w:val="single" w:sz="12" w:space="0" w:color="4F81BD"/>
              <w:left w:val="single" w:sz="12" w:space="0" w:color="4F81BD"/>
              <w:bottom w:val="single" w:sz="12" w:space="0" w:color="4F81BD"/>
              <w:right w:val="single" w:sz="12" w:space="0" w:color="4F81BD"/>
            </w:tcBorders>
            <w:shd w:val="clear" w:color="auto" w:fill="F2F2F2"/>
          </w:tcPr>
          <w:p w14:paraId="4A215F56" w14:textId="77777777" w:rsidR="003956EC" w:rsidRPr="003669D2" w:rsidRDefault="00276053" w:rsidP="007357E7">
            <w:pPr>
              <w:shd w:val="clear" w:color="auto" w:fill="F2F2F2"/>
              <w:bidi w:val="0"/>
              <w:spacing w:after="0" w:line="360" w:lineRule="auto"/>
              <w:rPr>
                <w:rFonts w:cs="Calibri"/>
                <w:sz w:val="24"/>
                <w:szCs w:val="24"/>
              </w:rPr>
            </w:pPr>
            <w:r w:rsidRPr="00276053">
              <w:rPr>
                <w:color w:val="000000"/>
                <w:sz w:val="24"/>
                <w:szCs w:val="24"/>
                <w:lang w:bidi="ar-IQ"/>
              </w:rPr>
              <w:t>Standard (Conventional) Polymerase Chain Reaction (PCR)</w:t>
            </w:r>
          </w:p>
        </w:tc>
      </w:tr>
      <w:tr w:rsidR="003956EC" w:rsidRPr="00DB29AF" w14:paraId="20581CC0" w14:textId="77777777" w:rsidTr="003669D2">
        <w:tc>
          <w:tcPr>
            <w:tcW w:w="1333" w:type="dxa"/>
            <w:tcBorders>
              <w:top w:val="single" w:sz="12" w:space="0" w:color="4F81BD"/>
              <w:left w:val="single" w:sz="12" w:space="0" w:color="4F81BD"/>
              <w:bottom w:val="single" w:sz="12" w:space="0" w:color="4F81BD"/>
              <w:right w:val="single" w:sz="12" w:space="0" w:color="4F81BD"/>
            </w:tcBorders>
            <w:shd w:val="clear" w:color="auto" w:fill="F2F2F2"/>
            <w:vAlign w:val="center"/>
          </w:tcPr>
          <w:p w14:paraId="7BA09063" w14:textId="77777777" w:rsidR="003956EC" w:rsidRPr="003669D2" w:rsidRDefault="003956EC" w:rsidP="003956EC">
            <w:pPr>
              <w:shd w:val="clear" w:color="auto" w:fill="F2F2F2"/>
              <w:bidi w:val="0"/>
              <w:spacing w:after="0" w:line="360" w:lineRule="auto"/>
              <w:jc w:val="center"/>
              <w:rPr>
                <w:b/>
                <w:bCs/>
                <w:color w:val="000000"/>
                <w:sz w:val="24"/>
                <w:szCs w:val="24"/>
                <w:lang w:bidi="ar-IQ"/>
              </w:rPr>
            </w:pPr>
            <w:r w:rsidRPr="003669D2">
              <w:rPr>
                <w:b/>
                <w:bCs/>
                <w:color w:val="000000"/>
                <w:sz w:val="24"/>
                <w:szCs w:val="24"/>
                <w:lang w:bidi="ar-IQ"/>
              </w:rPr>
              <w:t>Week 1</w:t>
            </w:r>
            <w:r>
              <w:rPr>
                <w:b/>
                <w:bCs/>
                <w:color w:val="000000"/>
                <w:sz w:val="24"/>
                <w:szCs w:val="24"/>
                <w:lang w:bidi="ar-IQ"/>
              </w:rPr>
              <w:t>2</w:t>
            </w:r>
          </w:p>
        </w:tc>
        <w:tc>
          <w:tcPr>
            <w:tcW w:w="7229" w:type="dxa"/>
            <w:tcBorders>
              <w:top w:val="single" w:sz="12" w:space="0" w:color="4F81BD"/>
              <w:left w:val="single" w:sz="12" w:space="0" w:color="4F81BD"/>
              <w:bottom w:val="single" w:sz="12" w:space="0" w:color="4F81BD"/>
              <w:right w:val="single" w:sz="12" w:space="0" w:color="4F81BD"/>
            </w:tcBorders>
            <w:shd w:val="clear" w:color="auto" w:fill="F2F2F2"/>
          </w:tcPr>
          <w:p w14:paraId="59D01F92" w14:textId="77777777" w:rsidR="003956EC" w:rsidRPr="003669D2" w:rsidRDefault="003956EC" w:rsidP="00503633">
            <w:pPr>
              <w:shd w:val="clear" w:color="auto" w:fill="F2F2F2"/>
              <w:bidi w:val="0"/>
              <w:spacing w:after="0" w:line="360" w:lineRule="auto"/>
              <w:rPr>
                <w:color w:val="000000"/>
                <w:sz w:val="24"/>
                <w:szCs w:val="24"/>
                <w:lang w:bidi="ar-IQ"/>
              </w:rPr>
            </w:pPr>
            <w:r w:rsidRPr="00503633">
              <w:rPr>
                <w:rFonts w:cs="Calibri"/>
                <w:sz w:val="24"/>
                <w:szCs w:val="24"/>
              </w:rPr>
              <w:t>Enzyme-Linked Immunosorbent Assay</w:t>
            </w:r>
            <w:r w:rsidRPr="004C54AF">
              <w:rPr>
                <w:color w:val="000000"/>
                <w:sz w:val="36"/>
                <w:szCs w:val="36"/>
                <w:lang w:bidi="ar-IQ"/>
              </w:rPr>
              <w:t xml:space="preserve"> </w:t>
            </w:r>
            <w:r>
              <w:rPr>
                <w:color w:val="000000"/>
                <w:sz w:val="24"/>
                <w:szCs w:val="24"/>
                <w:lang w:bidi="ar-IQ"/>
              </w:rPr>
              <w:t>(</w:t>
            </w:r>
            <w:r w:rsidRPr="00316AC2">
              <w:rPr>
                <w:b/>
                <w:bCs/>
                <w:color w:val="000000"/>
                <w:sz w:val="24"/>
                <w:szCs w:val="24"/>
                <w:lang w:bidi="ar-IQ"/>
              </w:rPr>
              <w:t>ELISA</w:t>
            </w:r>
            <w:r>
              <w:rPr>
                <w:color w:val="000000"/>
                <w:sz w:val="24"/>
                <w:szCs w:val="24"/>
                <w:lang w:bidi="ar-IQ"/>
              </w:rPr>
              <w:t>)</w:t>
            </w:r>
          </w:p>
        </w:tc>
      </w:tr>
      <w:tr w:rsidR="00406DEB" w:rsidRPr="00DB29AF" w14:paraId="51810C9C" w14:textId="77777777" w:rsidTr="003669D2">
        <w:tc>
          <w:tcPr>
            <w:tcW w:w="1333" w:type="dxa"/>
            <w:tcBorders>
              <w:top w:val="single" w:sz="12" w:space="0" w:color="4F81BD"/>
              <w:left w:val="single" w:sz="12" w:space="0" w:color="4F81BD"/>
              <w:bottom w:val="single" w:sz="12" w:space="0" w:color="4F81BD"/>
              <w:right w:val="single" w:sz="12" w:space="0" w:color="4F81BD"/>
            </w:tcBorders>
            <w:shd w:val="clear" w:color="auto" w:fill="F2F2F2"/>
            <w:vAlign w:val="center"/>
          </w:tcPr>
          <w:p w14:paraId="6F53BD20" w14:textId="77777777" w:rsidR="00406DEB" w:rsidRPr="003669D2" w:rsidRDefault="00406DEB" w:rsidP="003576B8">
            <w:pPr>
              <w:shd w:val="clear" w:color="auto" w:fill="F2F2F2"/>
              <w:bidi w:val="0"/>
              <w:spacing w:after="0" w:line="360" w:lineRule="auto"/>
              <w:jc w:val="center"/>
              <w:rPr>
                <w:b/>
                <w:bCs/>
                <w:color w:val="000000"/>
                <w:sz w:val="24"/>
                <w:szCs w:val="24"/>
                <w:lang w:bidi="ar-IQ"/>
              </w:rPr>
            </w:pPr>
            <w:r w:rsidRPr="00406DEB">
              <w:rPr>
                <w:b/>
                <w:bCs/>
                <w:color w:val="000000"/>
                <w:sz w:val="24"/>
                <w:szCs w:val="24"/>
                <w:lang w:bidi="ar-IQ"/>
              </w:rPr>
              <w:t>Week</w:t>
            </w:r>
            <w:r>
              <w:rPr>
                <w:b/>
                <w:bCs/>
                <w:color w:val="000000"/>
                <w:sz w:val="24"/>
                <w:szCs w:val="24"/>
                <w:lang w:bidi="ar-IQ"/>
              </w:rPr>
              <w:t xml:space="preserve"> 13</w:t>
            </w:r>
          </w:p>
        </w:tc>
        <w:tc>
          <w:tcPr>
            <w:tcW w:w="7229" w:type="dxa"/>
            <w:tcBorders>
              <w:top w:val="single" w:sz="12" w:space="0" w:color="4F81BD"/>
              <w:left w:val="single" w:sz="12" w:space="0" w:color="4F81BD"/>
              <w:bottom w:val="single" w:sz="12" w:space="0" w:color="4F81BD"/>
              <w:right w:val="single" w:sz="12" w:space="0" w:color="4F81BD"/>
            </w:tcBorders>
            <w:shd w:val="clear" w:color="auto" w:fill="F2F2F2"/>
          </w:tcPr>
          <w:p w14:paraId="7A8B6A7C" w14:textId="77777777" w:rsidR="00406DEB" w:rsidRPr="003669D2" w:rsidRDefault="00406DEB" w:rsidP="00EA127D">
            <w:pPr>
              <w:shd w:val="clear" w:color="auto" w:fill="F2F2F2"/>
              <w:bidi w:val="0"/>
              <w:spacing w:after="0" w:line="360" w:lineRule="auto"/>
              <w:rPr>
                <w:color w:val="000000"/>
                <w:sz w:val="24"/>
                <w:szCs w:val="24"/>
                <w:lang w:bidi="ar-IQ"/>
              </w:rPr>
            </w:pPr>
            <w:r w:rsidRPr="00406DEB">
              <w:rPr>
                <w:color w:val="000000"/>
                <w:sz w:val="24"/>
                <w:szCs w:val="24"/>
                <w:lang w:bidi="ar-IQ"/>
              </w:rPr>
              <w:t>Restriction Enzyme Analysis</w:t>
            </w:r>
          </w:p>
        </w:tc>
      </w:tr>
      <w:tr w:rsidR="003956EC" w:rsidRPr="00DB29AF" w14:paraId="0B8E9CF4" w14:textId="77777777" w:rsidTr="003669D2">
        <w:tc>
          <w:tcPr>
            <w:tcW w:w="1333" w:type="dxa"/>
            <w:tcBorders>
              <w:top w:val="single" w:sz="12" w:space="0" w:color="4F81BD"/>
              <w:left w:val="single" w:sz="12" w:space="0" w:color="4F81BD"/>
              <w:bottom w:val="single" w:sz="12" w:space="0" w:color="4F81BD"/>
              <w:right w:val="single" w:sz="12" w:space="0" w:color="4F81BD"/>
            </w:tcBorders>
            <w:shd w:val="clear" w:color="auto" w:fill="F2F2F2"/>
            <w:vAlign w:val="center"/>
          </w:tcPr>
          <w:p w14:paraId="5ECD965C" w14:textId="77777777" w:rsidR="003956EC" w:rsidRPr="003669D2" w:rsidRDefault="003956EC" w:rsidP="003576B8">
            <w:pPr>
              <w:shd w:val="clear" w:color="auto" w:fill="F2F2F2"/>
              <w:bidi w:val="0"/>
              <w:spacing w:after="0" w:line="360" w:lineRule="auto"/>
              <w:jc w:val="center"/>
              <w:rPr>
                <w:b/>
                <w:bCs/>
                <w:color w:val="000000"/>
                <w:sz w:val="24"/>
                <w:szCs w:val="24"/>
                <w:lang w:bidi="ar-IQ"/>
              </w:rPr>
            </w:pPr>
            <w:r w:rsidRPr="003669D2">
              <w:rPr>
                <w:b/>
                <w:bCs/>
                <w:color w:val="000000"/>
                <w:sz w:val="24"/>
                <w:szCs w:val="24"/>
                <w:lang w:bidi="ar-IQ"/>
              </w:rPr>
              <w:t xml:space="preserve">Week </w:t>
            </w:r>
            <w:r w:rsidR="00406DEB" w:rsidRPr="00406DEB">
              <w:rPr>
                <w:b/>
                <w:bCs/>
                <w:color w:val="000000"/>
                <w:sz w:val="24"/>
                <w:szCs w:val="24"/>
                <w:lang w:bidi="ar-IQ"/>
              </w:rPr>
              <w:t>14</w:t>
            </w:r>
          </w:p>
        </w:tc>
        <w:tc>
          <w:tcPr>
            <w:tcW w:w="7229" w:type="dxa"/>
            <w:tcBorders>
              <w:top w:val="single" w:sz="12" w:space="0" w:color="4F81BD"/>
              <w:left w:val="single" w:sz="12" w:space="0" w:color="4F81BD"/>
              <w:bottom w:val="single" w:sz="12" w:space="0" w:color="4F81BD"/>
              <w:right w:val="single" w:sz="12" w:space="0" w:color="4F81BD"/>
            </w:tcBorders>
            <w:shd w:val="clear" w:color="auto" w:fill="F2F2F2"/>
          </w:tcPr>
          <w:p w14:paraId="100E3186" w14:textId="77777777" w:rsidR="003956EC" w:rsidRPr="003669D2" w:rsidRDefault="003956EC" w:rsidP="00EA127D">
            <w:pPr>
              <w:shd w:val="clear" w:color="auto" w:fill="F2F2F2"/>
              <w:bidi w:val="0"/>
              <w:spacing w:after="0" w:line="360" w:lineRule="auto"/>
              <w:rPr>
                <w:color w:val="000000"/>
                <w:sz w:val="24"/>
                <w:szCs w:val="24"/>
                <w:lang w:bidi="ar-IQ"/>
              </w:rPr>
            </w:pPr>
            <w:r w:rsidRPr="003669D2">
              <w:rPr>
                <w:color w:val="000000"/>
                <w:sz w:val="24"/>
                <w:szCs w:val="24"/>
                <w:lang w:bidi="ar-IQ"/>
              </w:rPr>
              <w:t>Chromatography (</w:t>
            </w:r>
            <w:r w:rsidRPr="00255477">
              <w:rPr>
                <w:b/>
                <w:bCs/>
                <w:color w:val="000000"/>
                <w:sz w:val="24"/>
                <w:szCs w:val="24"/>
                <w:lang w:bidi="ar-IQ"/>
              </w:rPr>
              <w:t>Separation of Grass Pigment</w:t>
            </w:r>
            <w:r w:rsidRPr="003669D2">
              <w:rPr>
                <w:color w:val="000000"/>
                <w:sz w:val="24"/>
                <w:szCs w:val="24"/>
                <w:lang w:bidi="ar-IQ"/>
              </w:rPr>
              <w:t>)</w:t>
            </w:r>
          </w:p>
        </w:tc>
      </w:tr>
      <w:tr w:rsidR="003956EC" w:rsidRPr="00DB29AF" w14:paraId="1B75FA8C" w14:textId="77777777" w:rsidTr="003669D2">
        <w:tc>
          <w:tcPr>
            <w:tcW w:w="1333" w:type="dxa"/>
            <w:tcBorders>
              <w:top w:val="single" w:sz="12" w:space="0" w:color="4F81BD"/>
              <w:left w:val="single" w:sz="12" w:space="0" w:color="4F81BD"/>
              <w:bottom w:val="single" w:sz="12" w:space="0" w:color="4F81BD"/>
              <w:right w:val="single" w:sz="12" w:space="0" w:color="4F81BD"/>
            </w:tcBorders>
            <w:shd w:val="clear" w:color="auto" w:fill="F2F2F2"/>
            <w:vAlign w:val="center"/>
          </w:tcPr>
          <w:p w14:paraId="7927E3C0" w14:textId="77777777" w:rsidR="003956EC" w:rsidRPr="003669D2" w:rsidRDefault="003956EC" w:rsidP="00406DEB">
            <w:pPr>
              <w:shd w:val="clear" w:color="auto" w:fill="F2F2F2"/>
              <w:bidi w:val="0"/>
              <w:spacing w:after="0" w:line="360" w:lineRule="auto"/>
              <w:jc w:val="center"/>
              <w:rPr>
                <w:b/>
                <w:bCs/>
                <w:color w:val="000000"/>
                <w:sz w:val="24"/>
                <w:szCs w:val="24"/>
                <w:lang w:bidi="ar-IQ"/>
              </w:rPr>
            </w:pPr>
            <w:r w:rsidRPr="003669D2">
              <w:rPr>
                <w:b/>
                <w:bCs/>
                <w:color w:val="000000"/>
                <w:sz w:val="24"/>
                <w:szCs w:val="24"/>
                <w:lang w:bidi="ar-IQ"/>
              </w:rPr>
              <w:t>Week</w:t>
            </w:r>
            <w:r w:rsidR="00406DEB">
              <w:rPr>
                <w:b/>
                <w:bCs/>
                <w:color w:val="000000"/>
                <w:sz w:val="24"/>
                <w:szCs w:val="24"/>
                <w:lang w:bidi="ar-IQ"/>
              </w:rPr>
              <w:t xml:space="preserve"> </w:t>
            </w:r>
            <w:r w:rsidR="00406DEB" w:rsidRPr="00406DEB">
              <w:rPr>
                <w:b/>
                <w:bCs/>
                <w:color w:val="000000"/>
                <w:sz w:val="24"/>
                <w:szCs w:val="24"/>
                <w:lang w:bidi="ar-IQ"/>
              </w:rPr>
              <w:t>15</w:t>
            </w:r>
            <w:r w:rsidRPr="003669D2">
              <w:rPr>
                <w:b/>
                <w:bCs/>
                <w:color w:val="000000"/>
                <w:sz w:val="24"/>
                <w:szCs w:val="24"/>
                <w:lang w:bidi="ar-IQ"/>
              </w:rPr>
              <w:t xml:space="preserve"> </w:t>
            </w:r>
          </w:p>
        </w:tc>
        <w:tc>
          <w:tcPr>
            <w:tcW w:w="7229" w:type="dxa"/>
            <w:tcBorders>
              <w:top w:val="single" w:sz="12" w:space="0" w:color="4F81BD"/>
              <w:left w:val="single" w:sz="12" w:space="0" w:color="4F81BD"/>
              <w:bottom w:val="single" w:sz="12" w:space="0" w:color="4F81BD"/>
              <w:right w:val="single" w:sz="12" w:space="0" w:color="4F81BD"/>
            </w:tcBorders>
            <w:shd w:val="clear" w:color="auto" w:fill="F2F2F2"/>
          </w:tcPr>
          <w:p w14:paraId="0A5935EA" w14:textId="77777777" w:rsidR="003956EC" w:rsidRPr="003669D2" w:rsidRDefault="003956EC" w:rsidP="00503633">
            <w:pPr>
              <w:shd w:val="clear" w:color="auto" w:fill="F2F2F2"/>
              <w:bidi w:val="0"/>
              <w:spacing w:after="0" w:line="360" w:lineRule="auto"/>
              <w:rPr>
                <w:color w:val="000000"/>
                <w:sz w:val="24"/>
                <w:szCs w:val="24"/>
                <w:lang w:bidi="ar-IQ"/>
              </w:rPr>
            </w:pPr>
            <w:r w:rsidRPr="003669D2">
              <w:rPr>
                <w:color w:val="000000"/>
                <w:sz w:val="24"/>
                <w:szCs w:val="24"/>
                <w:lang w:bidi="ar-IQ"/>
              </w:rPr>
              <w:t xml:space="preserve">Microbial Metabolism in Wastewater Purification and Treatment System </w:t>
            </w:r>
          </w:p>
        </w:tc>
      </w:tr>
      <w:tr w:rsidR="003956EC" w:rsidRPr="00DB29AF" w14:paraId="0772796C" w14:textId="77777777" w:rsidTr="003669D2">
        <w:tc>
          <w:tcPr>
            <w:tcW w:w="1333" w:type="dxa"/>
            <w:tcBorders>
              <w:top w:val="single" w:sz="12" w:space="0" w:color="4F81BD"/>
              <w:left w:val="single" w:sz="12" w:space="0" w:color="4F81BD"/>
              <w:bottom w:val="single" w:sz="12" w:space="0" w:color="4F81BD"/>
              <w:right w:val="single" w:sz="12" w:space="0" w:color="4F81BD"/>
            </w:tcBorders>
            <w:shd w:val="clear" w:color="auto" w:fill="F2F2F2"/>
            <w:vAlign w:val="center"/>
          </w:tcPr>
          <w:p w14:paraId="18198A9A" w14:textId="77777777" w:rsidR="003956EC" w:rsidRPr="003669D2" w:rsidRDefault="003956EC" w:rsidP="00406DEB">
            <w:pPr>
              <w:shd w:val="clear" w:color="auto" w:fill="F2F2F2"/>
              <w:bidi w:val="0"/>
              <w:spacing w:after="0" w:line="360" w:lineRule="auto"/>
              <w:jc w:val="center"/>
              <w:rPr>
                <w:b/>
                <w:bCs/>
                <w:color w:val="000000"/>
                <w:sz w:val="24"/>
                <w:szCs w:val="24"/>
                <w:lang w:bidi="ar-IQ"/>
              </w:rPr>
            </w:pPr>
            <w:r w:rsidRPr="003669D2">
              <w:rPr>
                <w:b/>
                <w:bCs/>
                <w:color w:val="000000"/>
                <w:sz w:val="24"/>
                <w:szCs w:val="24"/>
                <w:lang w:bidi="ar-IQ"/>
              </w:rPr>
              <w:t xml:space="preserve">Week </w:t>
            </w:r>
            <w:r w:rsidR="00406DEB" w:rsidRPr="003669D2">
              <w:rPr>
                <w:b/>
                <w:bCs/>
                <w:color w:val="000000"/>
                <w:sz w:val="24"/>
                <w:szCs w:val="24"/>
                <w:lang w:bidi="ar-IQ"/>
              </w:rPr>
              <w:t>16</w:t>
            </w:r>
          </w:p>
        </w:tc>
        <w:tc>
          <w:tcPr>
            <w:tcW w:w="7229" w:type="dxa"/>
            <w:tcBorders>
              <w:top w:val="single" w:sz="12" w:space="0" w:color="4F81BD"/>
              <w:left w:val="single" w:sz="12" w:space="0" w:color="4F81BD"/>
              <w:bottom w:val="single" w:sz="12" w:space="0" w:color="4F81BD"/>
              <w:right w:val="single" w:sz="12" w:space="0" w:color="4F81BD"/>
            </w:tcBorders>
            <w:shd w:val="clear" w:color="auto" w:fill="F2F2F2"/>
          </w:tcPr>
          <w:p w14:paraId="26E70333" w14:textId="77777777" w:rsidR="003956EC" w:rsidRPr="003669D2" w:rsidRDefault="003956EC" w:rsidP="00503633">
            <w:pPr>
              <w:shd w:val="clear" w:color="auto" w:fill="F2F2F2"/>
              <w:bidi w:val="0"/>
              <w:spacing w:after="0" w:line="360" w:lineRule="auto"/>
              <w:rPr>
                <w:color w:val="000000"/>
                <w:sz w:val="24"/>
                <w:szCs w:val="24"/>
                <w:lang w:bidi="ar-IQ"/>
              </w:rPr>
            </w:pPr>
            <w:r w:rsidRPr="003669D2">
              <w:rPr>
                <w:color w:val="000000"/>
                <w:sz w:val="24"/>
                <w:szCs w:val="24"/>
                <w:lang w:bidi="ar-IQ"/>
              </w:rPr>
              <w:t xml:space="preserve">Determining Oil Spill Degradation by Soil Bacteria </w:t>
            </w:r>
          </w:p>
        </w:tc>
      </w:tr>
      <w:tr w:rsidR="003956EC" w:rsidRPr="00DB29AF" w14:paraId="3664BACE" w14:textId="77777777" w:rsidTr="003669D2">
        <w:tc>
          <w:tcPr>
            <w:tcW w:w="1333" w:type="dxa"/>
            <w:tcBorders>
              <w:top w:val="single" w:sz="12" w:space="0" w:color="4F81BD"/>
              <w:left w:val="single" w:sz="12" w:space="0" w:color="4F81BD"/>
              <w:bottom w:val="single" w:sz="12" w:space="0" w:color="4F81BD"/>
              <w:right w:val="single" w:sz="12" w:space="0" w:color="4F81BD"/>
            </w:tcBorders>
            <w:shd w:val="clear" w:color="auto" w:fill="F2F2F2"/>
            <w:vAlign w:val="center"/>
          </w:tcPr>
          <w:p w14:paraId="4DA8D90F" w14:textId="77777777" w:rsidR="003956EC" w:rsidRPr="003669D2" w:rsidRDefault="003956EC" w:rsidP="00406DEB">
            <w:pPr>
              <w:shd w:val="clear" w:color="auto" w:fill="F2F2F2"/>
              <w:bidi w:val="0"/>
              <w:spacing w:after="0" w:line="360" w:lineRule="auto"/>
              <w:jc w:val="center"/>
              <w:rPr>
                <w:b/>
                <w:bCs/>
                <w:color w:val="000000"/>
                <w:sz w:val="24"/>
                <w:szCs w:val="24"/>
                <w:lang w:bidi="ar-IQ"/>
              </w:rPr>
            </w:pPr>
            <w:r w:rsidRPr="003669D2">
              <w:rPr>
                <w:b/>
                <w:bCs/>
                <w:color w:val="000000"/>
                <w:sz w:val="24"/>
                <w:szCs w:val="24"/>
                <w:lang w:bidi="ar-IQ"/>
              </w:rPr>
              <w:t>Week</w:t>
            </w:r>
            <w:r w:rsidR="00406DEB">
              <w:rPr>
                <w:b/>
                <w:bCs/>
                <w:color w:val="000000"/>
                <w:sz w:val="24"/>
                <w:szCs w:val="24"/>
                <w:lang w:bidi="ar-IQ"/>
              </w:rPr>
              <w:t xml:space="preserve"> 17</w:t>
            </w:r>
            <w:r w:rsidRPr="003669D2">
              <w:rPr>
                <w:b/>
                <w:bCs/>
                <w:color w:val="000000"/>
                <w:sz w:val="24"/>
                <w:szCs w:val="24"/>
                <w:lang w:bidi="ar-IQ"/>
              </w:rPr>
              <w:t xml:space="preserve"> </w:t>
            </w:r>
          </w:p>
        </w:tc>
        <w:tc>
          <w:tcPr>
            <w:tcW w:w="7229" w:type="dxa"/>
            <w:tcBorders>
              <w:top w:val="single" w:sz="12" w:space="0" w:color="4F81BD"/>
              <w:left w:val="single" w:sz="12" w:space="0" w:color="4F81BD"/>
              <w:bottom w:val="single" w:sz="12" w:space="0" w:color="4F81BD"/>
              <w:right w:val="single" w:sz="12" w:space="0" w:color="4F81BD"/>
            </w:tcBorders>
            <w:shd w:val="clear" w:color="auto" w:fill="F2F2F2"/>
          </w:tcPr>
          <w:p w14:paraId="619BF076" w14:textId="77777777" w:rsidR="003956EC" w:rsidRPr="003669D2" w:rsidRDefault="003956EC" w:rsidP="004D2CC3">
            <w:pPr>
              <w:shd w:val="clear" w:color="auto" w:fill="F2F2F2"/>
              <w:bidi w:val="0"/>
              <w:spacing w:after="0" w:line="360" w:lineRule="auto"/>
              <w:rPr>
                <w:color w:val="000000"/>
                <w:sz w:val="24"/>
                <w:szCs w:val="24"/>
                <w:lang w:bidi="ar-IQ"/>
              </w:rPr>
            </w:pPr>
            <w:r w:rsidRPr="003669D2">
              <w:rPr>
                <w:rFonts w:cs="Calibri"/>
                <w:sz w:val="24"/>
                <w:szCs w:val="24"/>
              </w:rPr>
              <w:t>First semester- 2</w:t>
            </w:r>
            <w:r w:rsidRPr="003669D2">
              <w:rPr>
                <w:rFonts w:cs="Calibri"/>
                <w:sz w:val="24"/>
                <w:szCs w:val="24"/>
                <w:vertAlign w:val="superscript"/>
              </w:rPr>
              <w:t>nd</w:t>
            </w:r>
            <w:r w:rsidRPr="003669D2">
              <w:rPr>
                <w:rFonts w:cs="Calibri"/>
                <w:sz w:val="24"/>
                <w:szCs w:val="24"/>
              </w:rPr>
              <w:t xml:space="preserve">  examination which was out of 10%</w:t>
            </w:r>
          </w:p>
        </w:tc>
      </w:tr>
    </w:tbl>
    <w:p w14:paraId="515F45CE" w14:textId="77777777" w:rsidR="002C3B04" w:rsidRDefault="002C3B04" w:rsidP="004D2CC3">
      <w:pPr>
        <w:shd w:val="clear" w:color="auto" w:fill="F2F2F2"/>
        <w:autoSpaceDE w:val="0"/>
        <w:autoSpaceDN w:val="0"/>
        <w:bidi w:val="0"/>
        <w:adjustRightInd w:val="0"/>
        <w:spacing w:after="0" w:line="360" w:lineRule="auto"/>
        <w:jc w:val="both"/>
        <w:rPr>
          <w:lang w:bidi="ar-IQ"/>
        </w:rPr>
      </w:pPr>
    </w:p>
    <w:p w14:paraId="4F05C8ED" w14:textId="77777777" w:rsidR="003F27AE" w:rsidRDefault="003F27AE" w:rsidP="003F27AE">
      <w:pPr>
        <w:autoSpaceDE w:val="0"/>
        <w:autoSpaceDN w:val="0"/>
        <w:bidi w:val="0"/>
        <w:adjustRightInd w:val="0"/>
        <w:spacing w:after="0" w:line="360" w:lineRule="auto"/>
        <w:jc w:val="both"/>
        <w:rPr>
          <w:rFonts w:ascii="Arial" w:hAnsi="Arial"/>
          <w:sz w:val="28"/>
          <w:szCs w:val="28"/>
          <w:lang w:bidi="ar-IQ"/>
        </w:rPr>
      </w:pPr>
    </w:p>
    <w:p w14:paraId="2BFA04D0" w14:textId="77777777" w:rsidR="00F47490" w:rsidRPr="00DB29AF" w:rsidRDefault="00F47490" w:rsidP="00F47490">
      <w:pPr>
        <w:bidi w:val="0"/>
        <w:spacing w:line="360" w:lineRule="auto"/>
        <w:ind w:firstLine="720"/>
        <w:jc w:val="both"/>
        <w:rPr>
          <w:rFonts w:ascii="Times New Roman" w:hAnsi="Times New Roman" w:cs="Times New Roman"/>
          <w:sz w:val="28"/>
          <w:szCs w:val="28"/>
        </w:rPr>
      </w:pPr>
      <w:r w:rsidRPr="00DB29AF">
        <w:rPr>
          <w:rFonts w:ascii="Times New Roman" w:hAnsi="Times New Roman" w:cs="Times New Roman"/>
          <w:sz w:val="28"/>
          <w:szCs w:val="28"/>
        </w:rPr>
        <w:t xml:space="preserve">This </w:t>
      </w:r>
      <w:r w:rsidRPr="00DB29AF">
        <w:rPr>
          <w:rFonts w:ascii="Times New Roman" w:hAnsi="Times New Roman" w:cs="Times New Roman"/>
          <w:b/>
          <w:bCs/>
          <w:sz w:val="28"/>
          <w:szCs w:val="28"/>
        </w:rPr>
        <w:t>syllabus</w:t>
      </w:r>
      <w:r w:rsidRPr="00DB29AF">
        <w:rPr>
          <w:rFonts w:ascii="Times New Roman" w:hAnsi="Times New Roman" w:cs="Times New Roman"/>
          <w:sz w:val="28"/>
          <w:szCs w:val="28"/>
        </w:rPr>
        <w:t xml:space="preserve"> may be subject to changes, </w:t>
      </w:r>
      <w:r w:rsidRPr="00DB29AF">
        <w:rPr>
          <w:rFonts w:ascii="Times New Roman" w:hAnsi="Times New Roman" w:cs="Times New Roman"/>
          <w:i/>
          <w:iCs/>
          <w:sz w:val="28"/>
          <w:szCs w:val="28"/>
        </w:rPr>
        <w:t>i.e.,</w:t>
      </w:r>
      <w:r w:rsidRPr="00DB29AF">
        <w:rPr>
          <w:rFonts w:ascii="Times New Roman" w:hAnsi="Times New Roman" w:cs="Times New Roman"/>
          <w:sz w:val="28"/>
          <w:szCs w:val="28"/>
        </w:rPr>
        <w:t xml:space="preserve"> we may take either longer or shorter time to finish a topic, if any changes happened you will be notified well in advance.</w:t>
      </w:r>
    </w:p>
    <w:p w14:paraId="31977BCD" w14:textId="77777777" w:rsidR="00E26BE0" w:rsidRDefault="00945BFC" w:rsidP="00E26BE0">
      <w:pPr>
        <w:pStyle w:val="CM15"/>
        <w:spacing w:line="360" w:lineRule="auto"/>
        <w:ind w:firstLine="720"/>
        <w:jc w:val="both"/>
        <w:rPr>
          <w:sz w:val="28"/>
          <w:szCs w:val="28"/>
        </w:rPr>
      </w:pPr>
      <w:r w:rsidRPr="00DB29AF">
        <w:rPr>
          <w:sz w:val="28"/>
          <w:szCs w:val="28"/>
        </w:rPr>
        <w:t xml:space="preserve">I hope you enjoy the course and find its content useful no matter where your future studies take you!    </w:t>
      </w:r>
    </w:p>
    <w:p w14:paraId="1B7531F4" w14:textId="77777777" w:rsidR="00F47490" w:rsidRPr="00DB29AF" w:rsidRDefault="00F47490" w:rsidP="00E26BE0">
      <w:pPr>
        <w:pStyle w:val="CM15"/>
        <w:spacing w:line="360" w:lineRule="auto"/>
        <w:ind w:firstLine="720"/>
        <w:jc w:val="center"/>
        <w:rPr>
          <w:sz w:val="28"/>
          <w:szCs w:val="28"/>
        </w:rPr>
      </w:pPr>
      <w:r w:rsidRPr="00DB29AF">
        <w:rPr>
          <w:b/>
          <w:bCs/>
          <w:sz w:val="28"/>
          <w:szCs w:val="28"/>
        </w:rPr>
        <w:t>Good luck and happy studying!</w:t>
      </w:r>
    </w:p>
    <w:sectPr w:rsidR="00F47490" w:rsidRPr="00DB29AF" w:rsidSect="00DB2F4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ITC">
    <w:altName w:val="MS Mincho"/>
    <w:panose1 w:val="00000000000000000000"/>
    <w:charset w:val="80"/>
    <w:family w:val="auto"/>
    <w:notTrueType/>
    <w:pitch w:val="default"/>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07F27"/>
    <w:rsid w:val="00001805"/>
    <w:rsid w:val="00007F27"/>
    <w:rsid w:val="00025884"/>
    <w:rsid w:val="000576FD"/>
    <w:rsid w:val="00071431"/>
    <w:rsid w:val="000A7E30"/>
    <w:rsid w:val="000E5939"/>
    <w:rsid w:val="00143874"/>
    <w:rsid w:val="0018483D"/>
    <w:rsid w:val="001C0EE5"/>
    <w:rsid w:val="00245CD3"/>
    <w:rsid w:val="00255477"/>
    <w:rsid w:val="00276053"/>
    <w:rsid w:val="00295664"/>
    <w:rsid w:val="002C3662"/>
    <w:rsid w:val="002C3B04"/>
    <w:rsid w:val="002C7433"/>
    <w:rsid w:val="002F16BC"/>
    <w:rsid w:val="00313B79"/>
    <w:rsid w:val="00316AC2"/>
    <w:rsid w:val="00321B87"/>
    <w:rsid w:val="003576B8"/>
    <w:rsid w:val="003608AC"/>
    <w:rsid w:val="00362B33"/>
    <w:rsid w:val="003669D2"/>
    <w:rsid w:val="003956EC"/>
    <w:rsid w:val="003B09C4"/>
    <w:rsid w:val="003B311F"/>
    <w:rsid w:val="003C728B"/>
    <w:rsid w:val="003E3818"/>
    <w:rsid w:val="003E51C5"/>
    <w:rsid w:val="003F008B"/>
    <w:rsid w:val="003F27AE"/>
    <w:rsid w:val="004005C7"/>
    <w:rsid w:val="00406DEB"/>
    <w:rsid w:val="00444D56"/>
    <w:rsid w:val="00473F27"/>
    <w:rsid w:val="004B1389"/>
    <w:rsid w:val="004B698A"/>
    <w:rsid w:val="004C54AF"/>
    <w:rsid w:val="004D2CC3"/>
    <w:rsid w:val="004E56B7"/>
    <w:rsid w:val="00503633"/>
    <w:rsid w:val="005120E9"/>
    <w:rsid w:val="005712AB"/>
    <w:rsid w:val="005814BA"/>
    <w:rsid w:val="005A5973"/>
    <w:rsid w:val="005B4981"/>
    <w:rsid w:val="005C391E"/>
    <w:rsid w:val="005F4AF2"/>
    <w:rsid w:val="006A39A1"/>
    <w:rsid w:val="006A5FAE"/>
    <w:rsid w:val="006F1789"/>
    <w:rsid w:val="00727051"/>
    <w:rsid w:val="00733405"/>
    <w:rsid w:val="007339EE"/>
    <w:rsid w:val="00742957"/>
    <w:rsid w:val="0074575F"/>
    <w:rsid w:val="007654C6"/>
    <w:rsid w:val="0077705D"/>
    <w:rsid w:val="00792FA9"/>
    <w:rsid w:val="007960D8"/>
    <w:rsid w:val="007B69F7"/>
    <w:rsid w:val="007E237D"/>
    <w:rsid w:val="007F5F42"/>
    <w:rsid w:val="0083145C"/>
    <w:rsid w:val="00831B86"/>
    <w:rsid w:val="0083558F"/>
    <w:rsid w:val="008906CC"/>
    <w:rsid w:val="00922307"/>
    <w:rsid w:val="00945BFC"/>
    <w:rsid w:val="00947893"/>
    <w:rsid w:val="00953E36"/>
    <w:rsid w:val="00961B83"/>
    <w:rsid w:val="00996A94"/>
    <w:rsid w:val="009A2762"/>
    <w:rsid w:val="009B3425"/>
    <w:rsid w:val="009E1ACC"/>
    <w:rsid w:val="00A24DCC"/>
    <w:rsid w:val="00A25EB2"/>
    <w:rsid w:val="00A3556A"/>
    <w:rsid w:val="00A43D9C"/>
    <w:rsid w:val="00A43F41"/>
    <w:rsid w:val="00A5012B"/>
    <w:rsid w:val="00A83993"/>
    <w:rsid w:val="00AA245F"/>
    <w:rsid w:val="00AD110B"/>
    <w:rsid w:val="00AE18D4"/>
    <w:rsid w:val="00B061B6"/>
    <w:rsid w:val="00B21A20"/>
    <w:rsid w:val="00B2246A"/>
    <w:rsid w:val="00B35140"/>
    <w:rsid w:val="00B422D8"/>
    <w:rsid w:val="00B56422"/>
    <w:rsid w:val="00B825AE"/>
    <w:rsid w:val="00BB51C9"/>
    <w:rsid w:val="00C16745"/>
    <w:rsid w:val="00C16A52"/>
    <w:rsid w:val="00C3301B"/>
    <w:rsid w:val="00C92337"/>
    <w:rsid w:val="00CC10E2"/>
    <w:rsid w:val="00CD615C"/>
    <w:rsid w:val="00D16815"/>
    <w:rsid w:val="00D370C6"/>
    <w:rsid w:val="00D458FF"/>
    <w:rsid w:val="00D775E3"/>
    <w:rsid w:val="00DA3879"/>
    <w:rsid w:val="00DA6223"/>
    <w:rsid w:val="00DB29AF"/>
    <w:rsid w:val="00DB2F4F"/>
    <w:rsid w:val="00DE3DFA"/>
    <w:rsid w:val="00E1030D"/>
    <w:rsid w:val="00E26BE0"/>
    <w:rsid w:val="00E563DC"/>
    <w:rsid w:val="00E64067"/>
    <w:rsid w:val="00E65CB8"/>
    <w:rsid w:val="00EA1775"/>
    <w:rsid w:val="00EB0B5B"/>
    <w:rsid w:val="00EC10AB"/>
    <w:rsid w:val="00EC3003"/>
    <w:rsid w:val="00ED0A1A"/>
    <w:rsid w:val="00EE6028"/>
    <w:rsid w:val="00F47490"/>
    <w:rsid w:val="00F639A9"/>
    <w:rsid w:val="00F913D2"/>
    <w:rsid w:val="00FB77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7D4CE0"/>
  <w15:docId w15:val="{8A2119B4-7AA4-4D7E-9767-66589310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028"/>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3">
    <w:name w:val="CM13"/>
    <w:basedOn w:val="Normal"/>
    <w:next w:val="Normal"/>
    <w:uiPriority w:val="99"/>
    <w:rsid w:val="008906CC"/>
    <w:pPr>
      <w:widowControl w:val="0"/>
      <w:autoSpaceDE w:val="0"/>
      <w:autoSpaceDN w:val="0"/>
      <w:bidi w:val="0"/>
      <w:adjustRightInd w:val="0"/>
      <w:spacing w:after="258" w:line="240" w:lineRule="auto"/>
    </w:pPr>
    <w:rPr>
      <w:rFonts w:ascii="Times New Roman" w:eastAsia="Times New Roman" w:hAnsi="Times New Roman" w:cs="Times New Roman"/>
      <w:sz w:val="24"/>
      <w:szCs w:val="24"/>
    </w:rPr>
  </w:style>
  <w:style w:type="character" w:styleId="Hyperlink">
    <w:name w:val="Hyperlink"/>
    <w:uiPriority w:val="99"/>
    <w:unhideWhenUsed/>
    <w:rsid w:val="00245CD3"/>
    <w:rPr>
      <w:color w:val="0000FF"/>
      <w:u w:val="single"/>
    </w:rPr>
  </w:style>
  <w:style w:type="paragraph" w:customStyle="1" w:styleId="CM14">
    <w:name w:val="CM14"/>
    <w:basedOn w:val="Normal"/>
    <w:next w:val="Normal"/>
    <w:uiPriority w:val="99"/>
    <w:rsid w:val="009A2762"/>
    <w:pPr>
      <w:widowControl w:val="0"/>
      <w:autoSpaceDE w:val="0"/>
      <w:autoSpaceDN w:val="0"/>
      <w:bidi w:val="0"/>
      <w:adjustRightInd w:val="0"/>
      <w:spacing w:after="345"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608AC"/>
    <w:pPr>
      <w:bidi w:val="0"/>
      <w:spacing w:before="240" w:after="240" w:line="240" w:lineRule="auto"/>
      <w:ind w:left="240" w:right="240"/>
    </w:pPr>
    <w:rPr>
      <w:rFonts w:ascii="Times New Roman" w:eastAsia="Times New Roman" w:hAnsi="Times New Roman" w:cs="Times New Roman"/>
      <w:sz w:val="24"/>
      <w:szCs w:val="24"/>
    </w:rPr>
  </w:style>
  <w:style w:type="character" w:styleId="Strong">
    <w:name w:val="Strong"/>
    <w:uiPriority w:val="22"/>
    <w:qFormat/>
    <w:rsid w:val="00DE3DFA"/>
    <w:rPr>
      <w:b/>
      <w:bCs/>
    </w:rPr>
  </w:style>
  <w:style w:type="paragraph" w:customStyle="1" w:styleId="CM15">
    <w:name w:val="CM15"/>
    <w:basedOn w:val="Normal"/>
    <w:next w:val="Normal"/>
    <w:uiPriority w:val="99"/>
    <w:rsid w:val="00945BFC"/>
    <w:pPr>
      <w:widowControl w:val="0"/>
      <w:autoSpaceDE w:val="0"/>
      <w:autoSpaceDN w:val="0"/>
      <w:bidi w:val="0"/>
      <w:adjustRightInd w:val="0"/>
      <w:spacing w:after="438" w:line="240" w:lineRule="auto"/>
    </w:pPr>
    <w:rPr>
      <w:rFonts w:ascii="Times New Roman" w:eastAsia="Times New Roman" w:hAnsi="Times New Roman" w:cs="Times New Roman"/>
      <w:sz w:val="24"/>
      <w:szCs w:val="24"/>
    </w:rPr>
  </w:style>
  <w:style w:type="paragraph" w:customStyle="1" w:styleId="Default">
    <w:name w:val="Default"/>
    <w:uiPriority w:val="99"/>
    <w:rsid w:val="00A43D9C"/>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4">
    <w:name w:val="CM4"/>
    <w:basedOn w:val="Default"/>
    <w:next w:val="Default"/>
    <w:uiPriority w:val="99"/>
    <w:rsid w:val="00A43D9C"/>
    <w:pPr>
      <w:spacing w:line="276" w:lineRule="atLeast"/>
    </w:pPr>
    <w:rPr>
      <w:color w:val="auto"/>
    </w:rPr>
  </w:style>
  <w:style w:type="table" w:styleId="TableGrid">
    <w:name w:val="Table Grid"/>
    <w:basedOn w:val="TableNormal"/>
    <w:uiPriority w:val="59"/>
    <w:rsid w:val="00313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13B7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13B7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Grid-Accent1">
    <w:name w:val="Light Grid Accent 1"/>
    <w:basedOn w:val="TableNormal"/>
    <w:uiPriority w:val="62"/>
    <w:rsid w:val="00313B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List1-Accent1">
    <w:name w:val="Medium List 1 Accent 1"/>
    <w:basedOn w:val="TableNormal"/>
    <w:uiPriority w:val="65"/>
    <w:rsid w:val="00313B79"/>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867513">
      <w:bodyDiv w:val="1"/>
      <w:marLeft w:val="0"/>
      <w:marRight w:val="0"/>
      <w:marTop w:val="0"/>
      <w:marBottom w:val="0"/>
      <w:divBdr>
        <w:top w:val="none" w:sz="0" w:space="0" w:color="auto"/>
        <w:left w:val="none" w:sz="0" w:space="0" w:color="auto"/>
        <w:bottom w:val="none" w:sz="0" w:space="0" w:color="auto"/>
        <w:right w:val="none" w:sz="0" w:space="0" w:color="auto"/>
      </w:divBdr>
    </w:div>
    <w:div w:id="726999038">
      <w:bodyDiv w:val="1"/>
      <w:marLeft w:val="0"/>
      <w:marRight w:val="0"/>
      <w:marTop w:val="0"/>
      <w:marBottom w:val="0"/>
      <w:divBdr>
        <w:top w:val="none" w:sz="0" w:space="0" w:color="auto"/>
        <w:left w:val="none" w:sz="0" w:space="0" w:color="auto"/>
        <w:bottom w:val="none" w:sz="0" w:space="0" w:color="auto"/>
        <w:right w:val="none" w:sz="0" w:space="0" w:color="auto"/>
      </w:divBdr>
      <w:divsChild>
        <w:div w:id="1777750863">
          <w:marLeft w:val="0"/>
          <w:marRight w:val="0"/>
          <w:marTop w:val="0"/>
          <w:marBottom w:val="0"/>
          <w:divBdr>
            <w:top w:val="none" w:sz="0" w:space="0" w:color="auto"/>
            <w:left w:val="none" w:sz="0" w:space="0" w:color="auto"/>
            <w:bottom w:val="none" w:sz="0" w:space="0" w:color="auto"/>
            <w:right w:val="none" w:sz="0" w:space="0" w:color="auto"/>
          </w:divBdr>
          <w:divsChild>
            <w:div w:id="114833131">
              <w:marLeft w:val="0"/>
              <w:marRight w:val="0"/>
              <w:marTop w:val="0"/>
              <w:marBottom w:val="0"/>
              <w:divBdr>
                <w:top w:val="none" w:sz="0" w:space="0" w:color="auto"/>
                <w:left w:val="none" w:sz="0" w:space="0" w:color="auto"/>
                <w:bottom w:val="none" w:sz="0" w:space="0" w:color="auto"/>
                <w:right w:val="none" w:sz="0" w:space="0" w:color="auto"/>
              </w:divBdr>
              <w:divsChild>
                <w:div w:id="1088117786">
                  <w:marLeft w:val="0"/>
                  <w:marRight w:val="0"/>
                  <w:marTop w:val="0"/>
                  <w:marBottom w:val="0"/>
                  <w:divBdr>
                    <w:top w:val="none" w:sz="0" w:space="0" w:color="auto"/>
                    <w:left w:val="none" w:sz="0" w:space="0" w:color="auto"/>
                    <w:bottom w:val="none" w:sz="0" w:space="0" w:color="auto"/>
                    <w:right w:val="none" w:sz="0" w:space="0" w:color="auto"/>
                  </w:divBdr>
                  <w:divsChild>
                    <w:div w:id="745692922">
                      <w:marLeft w:val="0"/>
                      <w:marRight w:val="0"/>
                      <w:marTop w:val="0"/>
                      <w:marBottom w:val="0"/>
                      <w:divBdr>
                        <w:top w:val="none" w:sz="0" w:space="0" w:color="auto"/>
                        <w:left w:val="none" w:sz="0" w:space="0" w:color="auto"/>
                        <w:bottom w:val="none" w:sz="0" w:space="0" w:color="auto"/>
                        <w:right w:val="none" w:sz="0" w:space="0" w:color="auto"/>
                      </w:divBdr>
                      <w:divsChild>
                        <w:div w:id="251207003">
                          <w:marLeft w:val="0"/>
                          <w:marRight w:val="0"/>
                          <w:marTop w:val="0"/>
                          <w:marBottom w:val="0"/>
                          <w:divBdr>
                            <w:top w:val="none" w:sz="0" w:space="0" w:color="auto"/>
                            <w:left w:val="none" w:sz="0" w:space="0" w:color="auto"/>
                            <w:bottom w:val="none" w:sz="0" w:space="0" w:color="auto"/>
                            <w:right w:val="none" w:sz="0" w:space="0" w:color="auto"/>
                          </w:divBdr>
                          <w:divsChild>
                            <w:div w:id="98855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edicin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n.wikipedia.org/wiki/Technolog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Engineering" TargetMode="External"/><Relationship Id="rId11" Type="http://schemas.openxmlformats.org/officeDocument/2006/relationships/hyperlink" Target="http://en.wikipedia.org/wiki/Tissue_culture" TargetMode="External"/><Relationship Id="rId5" Type="http://schemas.openxmlformats.org/officeDocument/2006/relationships/hyperlink" Target="http://en.wikipedia.org/wiki/Biology" TargetMode="External"/><Relationship Id="rId10" Type="http://schemas.openxmlformats.org/officeDocument/2006/relationships/hyperlink" Target="http://en.wikipedia.org/wiki/Cell_culture" TargetMode="External"/><Relationship Id="rId4" Type="http://schemas.openxmlformats.org/officeDocument/2006/relationships/hyperlink" Target="mailto:lozansh@gmail.com" TargetMode="External"/><Relationship Id="rId9" Type="http://schemas.openxmlformats.org/officeDocument/2006/relationships/hyperlink" Target="http://en.wikipedia.org/wiki/Genetic_engin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Links>
    <vt:vector size="60" baseType="variant">
      <vt:variant>
        <vt:i4>4259888</vt:i4>
      </vt:variant>
      <vt:variant>
        <vt:i4>18</vt:i4>
      </vt:variant>
      <vt:variant>
        <vt:i4>0</vt:i4>
      </vt:variant>
      <vt:variant>
        <vt:i4>5</vt:i4>
      </vt:variant>
      <vt:variant>
        <vt:lpwstr>http://en.wikipedia.org/wiki/Tissue_culture</vt:lpwstr>
      </vt:variant>
      <vt:variant>
        <vt:lpwstr/>
      </vt:variant>
      <vt:variant>
        <vt:i4>3932230</vt:i4>
      </vt:variant>
      <vt:variant>
        <vt:i4>15</vt:i4>
      </vt:variant>
      <vt:variant>
        <vt:i4>0</vt:i4>
      </vt:variant>
      <vt:variant>
        <vt:i4>5</vt:i4>
      </vt:variant>
      <vt:variant>
        <vt:lpwstr>http://en.wikipedia.org/wiki/Cell_culture</vt:lpwstr>
      </vt:variant>
      <vt:variant>
        <vt:lpwstr/>
      </vt:variant>
      <vt:variant>
        <vt:i4>393341</vt:i4>
      </vt:variant>
      <vt:variant>
        <vt:i4>12</vt:i4>
      </vt:variant>
      <vt:variant>
        <vt:i4>0</vt:i4>
      </vt:variant>
      <vt:variant>
        <vt:i4>5</vt:i4>
      </vt:variant>
      <vt:variant>
        <vt:lpwstr>http://en.wikipedia.org/wiki/Genetic_engineering</vt:lpwstr>
      </vt:variant>
      <vt:variant>
        <vt:lpwstr/>
      </vt:variant>
      <vt:variant>
        <vt:i4>1769552</vt:i4>
      </vt:variant>
      <vt:variant>
        <vt:i4>9</vt:i4>
      </vt:variant>
      <vt:variant>
        <vt:i4>0</vt:i4>
      </vt:variant>
      <vt:variant>
        <vt:i4>5</vt:i4>
      </vt:variant>
      <vt:variant>
        <vt:lpwstr>http://en.wikipedia.org/wiki/Medicine</vt:lpwstr>
      </vt:variant>
      <vt:variant>
        <vt:lpwstr/>
      </vt:variant>
      <vt:variant>
        <vt:i4>7143480</vt:i4>
      </vt:variant>
      <vt:variant>
        <vt:i4>6</vt:i4>
      </vt:variant>
      <vt:variant>
        <vt:i4>0</vt:i4>
      </vt:variant>
      <vt:variant>
        <vt:i4>5</vt:i4>
      </vt:variant>
      <vt:variant>
        <vt:lpwstr>http://en.wikipedia.org/wiki/Technology</vt:lpwstr>
      </vt:variant>
      <vt:variant>
        <vt:lpwstr/>
      </vt:variant>
      <vt:variant>
        <vt:i4>1572939</vt:i4>
      </vt:variant>
      <vt:variant>
        <vt:i4>3</vt:i4>
      </vt:variant>
      <vt:variant>
        <vt:i4>0</vt:i4>
      </vt:variant>
      <vt:variant>
        <vt:i4>5</vt:i4>
      </vt:variant>
      <vt:variant>
        <vt:lpwstr>http://en.wikipedia.org/wiki/Engineering</vt:lpwstr>
      </vt:variant>
      <vt:variant>
        <vt:lpwstr/>
      </vt:variant>
      <vt:variant>
        <vt:i4>262231</vt:i4>
      </vt:variant>
      <vt:variant>
        <vt:i4>0</vt:i4>
      </vt:variant>
      <vt:variant>
        <vt:i4>0</vt:i4>
      </vt:variant>
      <vt:variant>
        <vt:i4>5</vt:i4>
      </vt:variant>
      <vt:variant>
        <vt:lpwstr>http://en.wikipedia.org/wiki/Biology</vt:lpwstr>
      </vt:variant>
      <vt:variant>
        <vt:lpwstr/>
      </vt:variant>
      <vt:variant>
        <vt:i4>8323096</vt:i4>
      </vt:variant>
      <vt:variant>
        <vt:i4>6</vt:i4>
      </vt:variant>
      <vt:variant>
        <vt:i4>0</vt:i4>
      </vt:variant>
      <vt:variant>
        <vt:i4>5</vt:i4>
      </vt:variant>
      <vt:variant>
        <vt:lpwstr>mailto:Mukhlis.biology@hotmail.com</vt:lpwstr>
      </vt:variant>
      <vt:variant>
        <vt:lpwstr/>
      </vt:variant>
      <vt:variant>
        <vt:i4>262263</vt:i4>
      </vt:variant>
      <vt:variant>
        <vt:i4>3</vt:i4>
      </vt:variant>
      <vt:variant>
        <vt:i4>0</vt:i4>
      </vt:variant>
      <vt:variant>
        <vt:i4>5</vt:i4>
      </vt:variant>
      <vt:variant>
        <vt:lpwstr>mailto:Mukhlis.biology@gmail.com</vt:lpwstr>
      </vt:variant>
      <vt:variant>
        <vt:lpwstr/>
      </vt:variant>
      <vt:variant>
        <vt:i4>1048701</vt:i4>
      </vt:variant>
      <vt:variant>
        <vt:i4>0</vt:i4>
      </vt:variant>
      <vt:variant>
        <vt:i4>0</vt:i4>
      </vt:variant>
      <vt:variant>
        <vt:i4>5</vt:i4>
      </vt:variant>
      <vt:variant>
        <vt:lpwstr>mailto:Mukhlis.biology@yahoo.com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Biology</dc:creator>
  <cp:lastModifiedBy>Mariwan</cp:lastModifiedBy>
  <cp:revision>19</cp:revision>
  <cp:lastPrinted>2011-10-03T19:44:00Z</cp:lastPrinted>
  <dcterms:created xsi:type="dcterms:W3CDTF">2011-10-03T18:56:00Z</dcterms:created>
  <dcterms:modified xsi:type="dcterms:W3CDTF">2022-06-08T21:53:00Z</dcterms:modified>
</cp:coreProperties>
</file>