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E40F91F" w:rsidR="00142031" w:rsidRDefault="00044AC3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1A1F7" wp14:editId="3D9F1C0D">
            <wp:simplePos x="0" y="0"/>
            <wp:positionH relativeFrom="column">
              <wp:posOffset>5168265</wp:posOffset>
            </wp:positionH>
            <wp:positionV relativeFrom="paragraph">
              <wp:posOffset>321945</wp:posOffset>
            </wp:positionV>
            <wp:extent cx="1228725" cy="1497330"/>
            <wp:effectExtent l="0" t="0" r="952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8D3EE" wp14:editId="5FC32205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FBB6" id="Frame 2" o:spid="_x0000_s1026" style="position:absolute;margin-left:409.8pt;margin-top:30.15pt;width:87.6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76EBC78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044AC3" w:rsidRPr="00044AC3">
        <w:rPr>
          <w:noProof/>
        </w:rPr>
        <w:t xml:space="preserve"> </w:t>
      </w:r>
    </w:p>
    <w:p w14:paraId="47D00F6D" w14:textId="23CE6A0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804E2">
        <w:rPr>
          <w:sz w:val="26"/>
          <w:szCs w:val="26"/>
        </w:rPr>
        <w:t xml:space="preserve"> Mahdi Hashim Ibrahim</w:t>
      </w:r>
    </w:p>
    <w:p w14:paraId="01C50924" w14:textId="360D898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5804E2">
        <w:rPr>
          <w:sz w:val="26"/>
          <w:szCs w:val="26"/>
        </w:rPr>
        <w:t xml:space="preserve"> Assistant Lecturer</w:t>
      </w:r>
    </w:p>
    <w:p w14:paraId="608D9FC0" w14:textId="764B85A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5804E2">
        <w:rPr>
          <w:sz w:val="26"/>
          <w:szCs w:val="26"/>
        </w:rPr>
        <w:t>mahdi.ibrahim@su.edu.krd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1E0B41C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804E2">
        <w:rPr>
          <w:sz w:val="26"/>
          <w:szCs w:val="26"/>
        </w:rPr>
        <w:t xml:space="preserve"> 009647504753686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14221260" w:rsidR="009E0364" w:rsidRDefault="005804E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Department of Biology, College of science,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Erbil, Iraq </w:t>
      </w:r>
      <w:r w:rsidRPr="005804E2">
        <w:rPr>
          <w:b/>
          <w:bCs/>
          <w:sz w:val="26"/>
          <w:szCs w:val="26"/>
        </w:rPr>
        <w:t xml:space="preserve">M.Sc. In biology/plant physiology 2003-2006 </w:t>
      </w:r>
      <w:r>
        <w:rPr>
          <w:sz w:val="26"/>
          <w:szCs w:val="26"/>
        </w:rPr>
        <w:t xml:space="preserve">Thesis project: Effects of foliar application of zinc, GA3 and their interaction on growth and development of Pepper </w:t>
      </w:r>
      <w:r>
        <w:rPr>
          <w:i/>
          <w:iCs/>
          <w:sz w:val="26"/>
          <w:szCs w:val="26"/>
        </w:rPr>
        <w:t xml:space="preserve">Capsicum annuum </w:t>
      </w:r>
      <w:r>
        <w:rPr>
          <w:sz w:val="26"/>
          <w:szCs w:val="26"/>
        </w:rPr>
        <w:t>L. plants.</w:t>
      </w:r>
    </w:p>
    <w:p w14:paraId="2B00FE49" w14:textId="5B12DE67" w:rsidR="005804E2" w:rsidRDefault="00A13E7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Department of Biology, College of science,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Erbil, Iraq </w:t>
      </w:r>
      <w:r w:rsidRPr="00A13E72">
        <w:rPr>
          <w:b/>
          <w:bCs/>
          <w:sz w:val="26"/>
          <w:szCs w:val="26"/>
        </w:rPr>
        <w:t xml:space="preserve">B.Sc. in Biology 1992-1996 </w:t>
      </w:r>
      <w:r>
        <w:rPr>
          <w:sz w:val="26"/>
          <w:szCs w:val="26"/>
        </w:rPr>
        <w:t>research project: Effects of different light spectra on photosynthesis process.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03BE47BA" w:rsidR="009E0364" w:rsidRDefault="00A13E7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13E72">
        <w:rPr>
          <w:b/>
          <w:bCs/>
          <w:sz w:val="26"/>
          <w:szCs w:val="26"/>
        </w:rPr>
        <w:t>Biology Assistant</w:t>
      </w:r>
      <w:r>
        <w:rPr>
          <w:sz w:val="26"/>
          <w:szCs w:val="26"/>
        </w:rPr>
        <w:t xml:space="preserve">, College of science,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Erbil, Iraq Feb.1997- March 2022</w:t>
      </w:r>
    </w:p>
    <w:p w14:paraId="35D24BB1" w14:textId="5D73C803" w:rsidR="00A13E72" w:rsidRDefault="00A13E7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13E72">
        <w:rPr>
          <w:b/>
          <w:bCs/>
          <w:sz w:val="26"/>
          <w:szCs w:val="26"/>
        </w:rPr>
        <w:t>Assistant Lecture</w:t>
      </w:r>
      <w:r>
        <w:rPr>
          <w:sz w:val="26"/>
          <w:szCs w:val="26"/>
        </w:rPr>
        <w:t xml:space="preserve">, College of science,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Erbil, Iraq 2006- 2023.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0EAFED5" w14:textId="3BD2C272" w:rsidR="006F5181" w:rsidRPr="006F5181" w:rsidRDefault="00C36DAD" w:rsidP="006F518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 w:rsidR="006F5181">
        <w:rPr>
          <w:sz w:val="26"/>
          <w:szCs w:val="26"/>
        </w:rPr>
        <w:t xml:space="preserve">Methods </w:t>
      </w:r>
      <w:proofErr w:type="spellStart"/>
      <w:r w:rsidR="006F5181">
        <w:rPr>
          <w:sz w:val="26"/>
          <w:szCs w:val="26"/>
        </w:rPr>
        <w:t>Salahddin</w:t>
      </w:r>
      <w:proofErr w:type="spellEnd"/>
      <w:r w:rsidR="006F5181">
        <w:rPr>
          <w:sz w:val="26"/>
          <w:szCs w:val="26"/>
        </w:rPr>
        <w:t xml:space="preserve"> University Erbil, Iraq 2007.</w:t>
      </w:r>
    </w:p>
    <w:p w14:paraId="0AE69483" w14:textId="7FDD9875" w:rsidR="00C36DAD" w:rsidRPr="00C36DAD" w:rsidRDefault="006F5181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Computer Training Course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Erbil, Iraq 2010. </w:t>
      </w:r>
    </w:p>
    <w:p w14:paraId="4ADC189E" w14:textId="5BC22573" w:rsidR="00C36DAD" w:rsidRDefault="006F5181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English Language Course </w:t>
      </w:r>
      <w:proofErr w:type="spellStart"/>
      <w:r>
        <w:rPr>
          <w:sz w:val="26"/>
          <w:szCs w:val="26"/>
        </w:rPr>
        <w:t>Salahddin</w:t>
      </w:r>
      <w:proofErr w:type="spellEnd"/>
      <w:r>
        <w:rPr>
          <w:sz w:val="26"/>
          <w:szCs w:val="26"/>
        </w:rPr>
        <w:t xml:space="preserve"> University Erbil, Iraq Directorate of training center 2007.</w:t>
      </w:r>
    </w:p>
    <w:p w14:paraId="42238DCF" w14:textId="1337E195" w:rsidR="006F5181" w:rsidRPr="00C36DAD" w:rsidRDefault="006233C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International English Language Testing System IELTS British Council 2014.</w:t>
      </w:r>
    </w:p>
    <w:p w14:paraId="43873EC2" w14:textId="5FC893D8" w:rsidR="00FB2CD6" w:rsidRPr="00520CCA" w:rsidRDefault="006233C8" w:rsidP="00520CC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Statistics and Statistical Data Analysis with SPSS, GraphPad Mathematics Department, college of science,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Erbil, Iraq 2019.</w:t>
      </w:r>
      <w:r w:rsidRPr="00520CCA">
        <w:rPr>
          <w:sz w:val="26"/>
          <w:szCs w:val="26"/>
        </w:rPr>
        <w:t xml:space="preserve">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02F405B8" w:rsidR="00FB2CD6" w:rsidRDefault="00520CC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Practical Entomology course (2006-2007)</w:t>
      </w:r>
      <w:r w:rsidR="00EA104C">
        <w:rPr>
          <w:sz w:val="26"/>
          <w:szCs w:val="26"/>
        </w:rPr>
        <w:t>.</w:t>
      </w:r>
    </w:p>
    <w:p w14:paraId="3F3A3AD2" w14:textId="75C78987" w:rsidR="00520CCA" w:rsidRDefault="00520CC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Practical Mycology course (2007-2008)</w:t>
      </w:r>
      <w:r w:rsidR="00EA104C">
        <w:rPr>
          <w:sz w:val="26"/>
          <w:szCs w:val="26"/>
        </w:rPr>
        <w:t>.</w:t>
      </w:r>
    </w:p>
    <w:p w14:paraId="768C826D" w14:textId="668C191E" w:rsidR="00520CCA" w:rsidRDefault="00520CC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Practical Algae and Archegoniate (2009-2014)</w:t>
      </w:r>
      <w:r w:rsidR="00EA104C">
        <w:rPr>
          <w:sz w:val="26"/>
          <w:szCs w:val="26"/>
        </w:rPr>
        <w:t>.</w:t>
      </w:r>
    </w:p>
    <w:p w14:paraId="4C2FF61B" w14:textId="6F79A420" w:rsidR="00520CCA" w:rsidRDefault="00520CC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Practical General botan</w:t>
      </w:r>
      <w:r w:rsidR="00EA104C">
        <w:rPr>
          <w:sz w:val="26"/>
          <w:szCs w:val="26"/>
        </w:rPr>
        <w:t>y (2013-2015).</w:t>
      </w:r>
    </w:p>
    <w:p w14:paraId="65D003B5" w14:textId="289A465A" w:rsidR="00EA104C" w:rsidRDefault="00EA104C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Practical Plant Anatomy and Taxonomy (2014-2015).</w:t>
      </w:r>
    </w:p>
    <w:p w14:paraId="4189C5BC" w14:textId="4BB83B4B" w:rsidR="00EA104C" w:rsidRDefault="00EA104C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Practical Plant Physiology (2019-2023).</w:t>
      </w:r>
    </w:p>
    <w:p w14:paraId="4FB57AE6" w14:textId="4CD7C338" w:rsidR="00EA104C" w:rsidRDefault="00EA104C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Practical General Botany (2020-2023).</w:t>
      </w:r>
    </w:p>
    <w:p w14:paraId="5DD0E772" w14:textId="4677ED26" w:rsidR="00EA104C" w:rsidRDefault="00EA104C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Plant growth and development and plant physiology course, </w:t>
      </w:r>
      <w:proofErr w:type="spellStart"/>
      <w:r>
        <w:rPr>
          <w:sz w:val="26"/>
          <w:szCs w:val="26"/>
        </w:rPr>
        <w:t>Tishik</w:t>
      </w:r>
      <w:proofErr w:type="spellEnd"/>
      <w:r>
        <w:rPr>
          <w:sz w:val="26"/>
          <w:szCs w:val="26"/>
        </w:rPr>
        <w:t xml:space="preserve"> University </w:t>
      </w:r>
      <w:r w:rsidR="005B3053">
        <w:rPr>
          <w:sz w:val="26"/>
          <w:szCs w:val="26"/>
        </w:rPr>
        <w:t>(</w:t>
      </w:r>
      <w:r>
        <w:rPr>
          <w:sz w:val="26"/>
          <w:szCs w:val="26"/>
        </w:rPr>
        <w:t>2019-2020)</w:t>
      </w:r>
      <w:r w:rsidR="005B3053">
        <w:rPr>
          <w:sz w:val="26"/>
          <w:szCs w:val="26"/>
        </w:rPr>
        <w:t>.</w:t>
      </w:r>
    </w:p>
    <w:p w14:paraId="01D1ABFE" w14:textId="0F717B84" w:rsidR="005B3053" w:rsidRDefault="005B3053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Plant Anatomy and Plant Taxonomy course, </w:t>
      </w:r>
      <w:proofErr w:type="spellStart"/>
      <w:r>
        <w:rPr>
          <w:sz w:val="26"/>
          <w:szCs w:val="26"/>
        </w:rPr>
        <w:t>Tishik</w:t>
      </w:r>
      <w:proofErr w:type="spellEnd"/>
      <w:r>
        <w:rPr>
          <w:sz w:val="26"/>
          <w:szCs w:val="26"/>
        </w:rPr>
        <w:t xml:space="preserve"> University (2019-2020).</w:t>
      </w:r>
    </w:p>
    <w:p w14:paraId="2E354675" w14:textId="35D13A5B" w:rsidR="00FB2CD6" w:rsidRDefault="00EA104C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</w:t>
      </w:r>
      <w:r w:rsidR="00842A86">
        <w:rPr>
          <w:sz w:val="26"/>
          <w:szCs w:val="26"/>
        </w:rPr>
        <w:t>upervision</w:t>
      </w:r>
      <w:r>
        <w:rPr>
          <w:sz w:val="26"/>
          <w:szCs w:val="26"/>
        </w:rPr>
        <w:t xml:space="preserve"> of Lab. 3 (2013- 2015).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51BBDC3" w14:textId="0FA747E1" w:rsidR="00D47951" w:rsidRPr="001110DC" w:rsidRDefault="005B3053" w:rsidP="001110D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110DC">
        <w:rPr>
          <w:b/>
          <w:bCs/>
          <w:sz w:val="26"/>
          <w:szCs w:val="26"/>
        </w:rPr>
        <w:t>Ibrahim</w:t>
      </w:r>
      <w:r>
        <w:rPr>
          <w:sz w:val="26"/>
          <w:szCs w:val="26"/>
        </w:rPr>
        <w:t xml:space="preserve">, M.H., </w:t>
      </w:r>
      <w:proofErr w:type="spellStart"/>
      <w:r>
        <w:rPr>
          <w:sz w:val="26"/>
          <w:szCs w:val="26"/>
        </w:rPr>
        <w:t>Badr</w:t>
      </w:r>
      <w:proofErr w:type="spellEnd"/>
      <w:r>
        <w:rPr>
          <w:sz w:val="26"/>
          <w:szCs w:val="26"/>
        </w:rPr>
        <w:t xml:space="preserve"> Q.I. and Yassin A.R. (2012) Allelopathic Effects of </w:t>
      </w:r>
      <w:proofErr w:type="spellStart"/>
      <w:r>
        <w:rPr>
          <w:i/>
          <w:iCs/>
          <w:sz w:val="26"/>
          <w:szCs w:val="26"/>
        </w:rPr>
        <w:t>Lisaea</w:t>
      </w:r>
      <w:proofErr w:type="spellEnd"/>
      <w:r w:rsidR="001110DC">
        <w:rPr>
          <w:i/>
          <w:iCs/>
          <w:sz w:val="26"/>
          <w:szCs w:val="26"/>
        </w:rPr>
        <w:t xml:space="preserve"> </w:t>
      </w:r>
      <w:proofErr w:type="spellStart"/>
      <w:r w:rsidR="001110DC">
        <w:rPr>
          <w:i/>
          <w:iCs/>
          <w:sz w:val="26"/>
          <w:szCs w:val="26"/>
        </w:rPr>
        <w:t>heterocarpa</w:t>
      </w:r>
      <w:proofErr w:type="spellEnd"/>
      <w:r w:rsidR="001110DC">
        <w:rPr>
          <w:i/>
          <w:iCs/>
          <w:sz w:val="26"/>
          <w:szCs w:val="26"/>
        </w:rPr>
        <w:t xml:space="preserve"> </w:t>
      </w:r>
      <w:r w:rsidR="001110DC">
        <w:rPr>
          <w:sz w:val="26"/>
          <w:szCs w:val="26"/>
        </w:rPr>
        <w:t xml:space="preserve">shoot Aqueous Extracts on germination and seedlings growth of wheat </w:t>
      </w:r>
      <w:r w:rsidR="001110DC">
        <w:rPr>
          <w:i/>
          <w:iCs/>
          <w:sz w:val="26"/>
          <w:szCs w:val="26"/>
        </w:rPr>
        <w:t xml:space="preserve">Triticum </w:t>
      </w:r>
      <w:proofErr w:type="spellStart"/>
      <w:r w:rsidR="001110DC">
        <w:rPr>
          <w:i/>
          <w:iCs/>
          <w:sz w:val="26"/>
          <w:szCs w:val="26"/>
        </w:rPr>
        <w:t>aestivum</w:t>
      </w:r>
      <w:proofErr w:type="spellEnd"/>
      <w:r w:rsidR="001110DC">
        <w:rPr>
          <w:i/>
          <w:iCs/>
          <w:sz w:val="26"/>
          <w:szCs w:val="26"/>
        </w:rPr>
        <w:t xml:space="preserve"> </w:t>
      </w:r>
      <w:r w:rsidR="001110DC">
        <w:rPr>
          <w:sz w:val="26"/>
          <w:szCs w:val="26"/>
        </w:rPr>
        <w:t xml:space="preserve">L. and Barley </w:t>
      </w:r>
      <w:r w:rsidR="001110DC">
        <w:rPr>
          <w:i/>
          <w:iCs/>
          <w:sz w:val="26"/>
          <w:szCs w:val="26"/>
        </w:rPr>
        <w:t xml:space="preserve">Hordeum vulgare </w:t>
      </w:r>
      <w:r w:rsidR="001110DC">
        <w:rPr>
          <w:sz w:val="26"/>
          <w:szCs w:val="26"/>
        </w:rPr>
        <w:t>L.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3F61724F" w:rsidR="00D47951" w:rsidRDefault="001110D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Biology Syndicate (2009- present).</w:t>
      </w:r>
    </w:p>
    <w:p w14:paraId="186B14FF" w14:textId="52963C44" w:rsidR="001110DC" w:rsidRDefault="001110D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Union of Teachers (2007- present).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58B4E801" w:rsidR="00E617CC" w:rsidRDefault="00A6561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Researchgate</w:t>
      </w:r>
      <w:proofErr w:type="spellEnd"/>
      <w:r>
        <w:rPr>
          <w:sz w:val="26"/>
          <w:szCs w:val="26"/>
        </w:rPr>
        <w:t xml:space="preserve"> account link: </w:t>
      </w:r>
    </w:p>
    <w:p w14:paraId="2F355BFC" w14:textId="75E6DBAF" w:rsidR="00A6561F" w:rsidRDefault="00A6561F" w:rsidP="00A6561F">
      <w:pPr>
        <w:pStyle w:val="ListParagraph"/>
        <w:spacing w:after="0"/>
        <w:rPr>
          <w:sz w:val="26"/>
          <w:szCs w:val="26"/>
        </w:rPr>
      </w:pPr>
      <w:hyperlink r:id="rId9" w:history="1">
        <w:r>
          <w:rPr>
            <w:rStyle w:val="Hyperlink"/>
          </w:rPr>
          <w:t>Mahdi BANNA | A</w:t>
        </w:r>
        <w:r>
          <w:rPr>
            <w:rStyle w:val="Hyperlink"/>
          </w:rPr>
          <w:t>s</w:t>
        </w:r>
        <w:r>
          <w:rPr>
            <w:rStyle w:val="Hyperlink"/>
          </w:rPr>
          <w:t>sistant Lecturer | Master of Science | Biology | Research profile (researchgate.net)</w:t>
        </w:r>
      </w:hyperlink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2C827759" w14:textId="4D2802A6" w:rsidR="00E617CC" w:rsidRPr="00E617CC" w:rsidRDefault="00E617CC" w:rsidP="00A6561F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AC55" w14:textId="77777777" w:rsidR="00163E79" w:rsidRDefault="00163E79" w:rsidP="00E617CC">
      <w:pPr>
        <w:spacing w:after="0" w:line="240" w:lineRule="auto"/>
      </w:pPr>
      <w:r>
        <w:separator/>
      </w:r>
    </w:p>
  </w:endnote>
  <w:endnote w:type="continuationSeparator" w:id="0">
    <w:p w14:paraId="36130050" w14:textId="77777777" w:rsidR="00163E79" w:rsidRDefault="00163E7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2802" w14:textId="77777777" w:rsidR="00163E79" w:rsidRDefault="00163E79" w:rsidP="00E617CC">
      <w:pPr>
        <w:spacing w:after="0" w:line="240" w:lineRule="auto"/>
      </w:pPr>
      <w:r>
        <w:separator/>
      </w:r>
    </w:p>
  </w:footnote>
  <w:footnote w:type="continuationSeparator" w:id="0">
    <w:p w14:paraId="6F76B727" w14:textId="77777777" w:rsidR="00163E79" w:rsidRDefault="00163E7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30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44AC3"/>
    <w:rsid w:val="000C1D89"/>
    <w:rsid w:val="001110DC"/>
    <w:rsid w:val="00137F85"/>
    <w:rsid w:val="00142031"/>
    <w:rsid w:val="00163E79"/>
    <w:rsid w:val="00276691"/>
    <w:rsid w:val="00355DCF"/>
    <w:rsid w:val="003B5DC4"/>
    <w:rsid w:val="00520CCA"/>
    <w:rsid w:val="00530751"/>
    <w:rsid w:val="00577682"/>
    <w:rsid w:val="005804E2"/>
    <w:rsid w:val="005B3053"/>
    <w:rsid w:val="005E5628"/>
    <w:rsid w:val="006233C8"/>
    <w:rsid w:val="00654F0E"/>
    <w:rsid w:val="006F5181"/>
    <w:rsid w:val="00842A86"/>
    <w:rsid w:val="00875D80"/>
    <w:rsid w:val="008F39C1"/>
    <w:rsid w:val="00902335"/>
    <w:rsid w:val="009E0364"/>
    <w:rsid w:val="009F1FE2"/>
    <w:rsid w:val="00A13E72"/>
    <w:rsid w:val="00A336A3"/>
    <w:rsid w:val="00A6561F"/>
    <w:rsid w:val="00B30FC9"/>
    <w:rsid w:val="00C36DAD"/>
    <w:rsid w:val="00D47951"/>
    <w:rsid w:val="00DE00C5"/>
    <w:rsid w:val="00E617CC"/>
    <w:rsid w:val="00E873F6"/>
    <w:rsid w:val="00EA104C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854AF2D8-F7E9-44DB-915A-E5EA4EB5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semiHidden/>
    <w:unhideWhenUsed/>
    <w:rsid w:val="00A656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Mahdi-Ban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Zena Mahdi</cp:lastModifiedBy>
  <cp:revision>8</cp:revision>
  <dcterms:created xsi:type="dcterms:W3CDTF">2023-01-03T18:40:00Z</dcterms:created>
  <dcterms:modified xsi:type="dcterms:W3CDTF">2023-05-18T08:24:00Z</dcterms:modified>
</cp:coreProperties>
</file>