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E3CD23" w14:textId="77777777" w:rsidR="008D46A4" w:rsidRDefault="0080086A" w:rsidP="0080086A">
      <w:pPr>
        <w:tabs>
          <w:tab w:val="left" w:pos="1200"/>
        </w:tabs>
        <w:ind w:left="-851"/>
        <w:jc w:val="center"/>
        <w:rPr>
          <w:b/>
          <w:bCs/>
          <w:sz w:val="44"/>
          <w:szCs w:val="44"/>
          <w:lang w:bidi="ar-KW"/>
        </w:rPr>
      </w:pPr>
      <w:r>
        <w:rPr>
          <w:b/>
          <w:bCs/>
          <w:noProof/>
          <w:sz w:val="44"/>
          <w:szCs w:val="44"/>
          <w:lang w:val="en-US"/>
        </w:rPr>
        <w:drawing>
          <wp:anchor distT="0" distB="0" distL="114300" distR="114300" simplePos="0" relativeHeight="251658240" behindDoc="0" locked="0" layoutInCell="1" allowOverlap="1" wp14:anchorId="6E001C19" wp14:editId="1542DB67">
            <wp:simplePos x="2113808" y="629392"/>
            <wp:positionH relativeFrom="margin">
              <wp:align>center</wp:align>
            </wp:positionH>
            <wp:positionV relativeFrom="margin">
              <wp:align>top</wp:align>
            </wp:positionV>
            <wp:extent cx="3000375" cy="22002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0375" cy="2200275"/>
                    </a:xfrm>
                    <a:prstGeom prst="rect">
                      <a:avLst/>
                    </a:prstGeom>
                    <a:noFill/>
                    <a:ln>
                      <a:noFill/>
                    </a:ln>
                  </pic:spPr>
                </pic:pic>
              </a:graphicData>
            </a:graphic>
          </wp:anchor>
        </w:drawing>
      </w:r>
    </w:p>
    <w:p w14:paraId="5741B0DF" w14:textId="77777777" w:rsidR="008D46A4" w:rsidRDefault="008D46A4" w:rsidP="008D46A4">
      <w:pPr>
        <w:tabs>
          <w:tab w:val="left" w:pos="1200"/>
        </w:tabs>
        <w:jc w:val="center"/>
        <w:rPr>
          <w:b/>
          <w:bCs/>
          <w:sz w:val="44"/>
          <w:szCs w:val="44"/>
          <w:lang w:bidi="ar-KW"/>
        </w:rPr>
      </w:pPr>
    </w:p>
    <w:p w14:paraId="0E2B5047" w14:textId="77777777" w:rsidR="008D46A4" w:rsidRDefault="008D46A4" w:rsidP="008D46A4">
      <w:pPr>
        <w:tabs>
          <w:tab w:val="left" w:pos="1200"/>
        </w:tabs>
        <w:jc w:val="center"/>
        <w:rPr>
          <w:b/>
          <w:bCs/>
          <w:sz w:val="44"/>
          <w:szCs w:val="44"/>
          <w:lang w:bidi="ar-KW"/>
        </w:rPr>
      </w:pPr>
    </w:p>
    <w:p w14:paraId="2EB37189" w14:textId="77777777" w:rsidR="002B7CC7" w:rsidRDefault="002B7CC7" w:rsidP="0080086A">
      <w:pPr>
        <w:tabs>
          <w:tab w:val="left" w:pos="1200"/>
        </w:tabs>
        <w:rPr>
          <w:b/>
          <w:bCs/>
          <w:sz w:val="44"/>
          <w:szCs w:val="44"/>
          <w:lang w:bidi="ar-KW"/>
        </w:rPr>
      </w:pPr>
    </w:p>
    <w:p w14:paraId="35176206" w14:textId="77777777" w:rsidR="008D46A4" w:rsidRDefault="008D46A4" w:rsidP="004C0DB7">
      <w:pPr>
        <w:tabs>
          <w:tab w:val="left" w:pos="1200"/>
        </w:tabs>
        <w:rPr>
          <w:b/>
          <w:bCs/>
          <w:sz w:val="44"/>
          <w:szCs w:val="44"/>
          <w:lang w:bidi="ar-KW"/>
        </w:rPr>
      </w:pPr>
      <w:r>
        <w:rPr>
          <w:b/>
          <w:bCs/>
          <w:sz w:val="44"/>
          <w:szCs w:val="44"/>
          <w:lang w:bidi="ar-KW"/>
        </w:rPr>
        <w:t xml:space="preserve">Department of </w:t>
      </w:r>
      <w:r w:rsidR="004C0DB7">
        <w:rPr>
          <w:b/>
          <w:bCs/>
          <w:sz w:val="44"/>
          <w:szCs w:val="44"/>
          <w:lang w:bidi="ar-KW"/>
        </w:rPr>
        <w:t>Biology</w:t>
      </w:r>
    </w:p>
    <w:p w14:paraId="5D183E12" w14:textId="77777777" w:rsidR="008D46A4" w:rsidRDefault="008D46A4" w:rsidP="00DE6FB7">
      <w:pPr>
        <w:tabs>
          <w:tab w:val="left" w:pos="1200"/>
        </w:tabs>
        <w:rPr>
          <w:b/>
          <w:bCs/>
          <w:sz w:val="44"/>
          <w:szCs w:val="44"/>
          <w:lang w:bidi="ar-KW"/>
        </w:rPr>
      </w:pPr>
      <w:r>
        <w:rPr>
          <w:b/>
          <w:bCs/>
          <w:sz w:val="44"/>
          <w:szCs w:val="44"/>
          <w:lang w:bidi="ar-KW"/>
        </w:rPr>
        <w:t xml:space="preserve">College of </w:t>
      </w:r>
      <w:r w:rsidR="00DE6FB7">
        <w:rPr>
          <w:b/>
          <w:bCs/>
          <w:sz w:val="44"/>
          <w:szCs w:val="44"/>
          <w:lang w:bidi="ar-KW"/>
        </w:rPr>
        <w:t>Science</w:t>
      </w:r>
    </w:p>
    <w:p w14:paraId="061213BB" w14:textId="77777777" w:rsidR="008D46A4" w:rsidRDefault="00AE206E" w:rsidP="00AE206E">
      <w:pPr>
        <w:tabs>
          <w:tab w:val="left" w:pos="1200"/>
        </w:tabs>
        <w:rPr>
          <w:b/>
          <w:bCs/>
          <w:sz w:val="44"/>
          <w:szCs w:val="44"/>
          <w:lang w:bidi="ar-KW"/>
        </w:rPr>
      </w:pPr>
      <w:r>
        <w:rPr>
          <w:b/>
          <w:bCs/>
          <w:sz w:val="44"/>
          <w:szCs w:val="44"/>
          <w:lang w:bidi="ar-KW"/>
        </w:rPr>
        <w:t xml:space="preserve">Salahaddin </w:t>
      </w:r>
      <w:r w:rsidR="008D46A4">
        <w:rPr>
          <w:b/>
          <w:bCs/>
          <w:sz w:val="44"/>
          <w:szCs w:val="44"/>
          <w:lang w:bidi="ar-KW"/>
        </w:rPr>
        <w:t xml:space="preserve">University </w:t>
      </w:r>
      <w:r>
        <w:rPr>
          <w:b/>
          <w:bCs/>
          <w:sz w:val="44"/>
          <w:szCs w:val="44"/>
          <w:lang w:bidi="ar-KW"/>
        </w:rPr>
        <w:t>-Erbil</w:t>
      </w:r>
      <w:r w:rsidR="008D46A4">
        <w:rPr>
          <w:b/>
          <w:bCs/>
          <w:sz w:val="44"/>
          <w:szCs w:val="44"/>
          <w:lang w:bidi="ar-KW"/>
        </w:rPr>
        <w:t xml:space="preserve"> </w:t>
      </w:r>
    </w:p>
    <w:p w14:paraId="7E8BA294" w14:textId="2AD55F64" w:rsidR="008D46A4" w:rsidRDefault="008D46A4" w:rsidP="004C0DB7">
      <w:pPr>
        <w:tabs>
          <w:tab w:val="left" w:pos="1200"/>
        </w:tabs>
        <w:rPr>
          <w:b/>
          <w:bCs/>
          <w:sz w:val="44"/>
          <w:szCs w:val="44"/>
          <w:lang w:bidi="ar-KW"/>
        </w:rPr>
      </w:pPr>
      <w:r>
        <w:rPr>
          <w:b/>
          <w:bCs/>
          <w:sz w:val="44"/>
          <w:szCs w:val="44"/>
          <w:lang w:bidi="ar-KW"/>
        </w:rPr>
        <w:t>Subject</w:t>
      </w:r>
      <w:r w:rsidR="0080086A">
        <w:rPr>
          <w:b/>
          <w:bCs/>
          <w:sz w:val="44"/>
          <w:szCs w:val="44"/>
          <w:lang w:bidi="ar-KW"/>
        </w:rPr>
        <w:t>:</w:t>
      </w:r>
      <w:r w:rsidR="00C857AF">
        <w:rPr>
          <w:b/>
          <w:bCs/>
          <w:sz w:val="44"/>
          <w:szCs w:val="44"/>
          <w:lang w:bidi="ar-KW"/>
        </w:rPr>
        <w:t xml:space="preserve"> </w:t>
      </w:r>
      <w:r w:rsidR="004C0DB7">
        <w:rPr>
          <w:b/>
          <w:bCs/>
          <w:sz w:val="44"/>
          <w:szCs w:val="44"/>
          <w:lang w:bidi="ar-KW"/>
        </w:rPr>
        <w:t>General Botany</w:t>
      </w:r>
      <w:r w:rsidR="0037687A">
        <w:rPr>
          <w:b/>
          <w:bCs/>
          <w:sz w:val="44"/>
          <w:szCs w:val="44"/>
          <w:lang w:bidi="ar-KW"/>
        </w:rPr>
        <w:t>I</w:t>
      </w:r>
      <w:r w:rsidR="0031569E">
        <w:rPr>
          <w:b/>
          <w:bCs/>
          <w:sz w:val="44"/>
          <w:szCs w:val="44"/>
          <w:lang w:bidi="ar-KW"/>
        </w:rPr>
        <w:t>I</w:t>
      </w:r>
    </w:p>
    <w:p w14:paraId="4DE90A11" w14:textId="092D53BB" w:rsidR="008D46A4" w:rsidRDefault="008D46A4" w:rsidP="004C0DB7">
      <w:pPr>
        <w:tabs>
          <w:tab w:val="left" w:pos="1200"/>
        </w:tabs>
        <w:rPr>
          <w:b/>
          <w:bCs/>
          <w:sz w:val="44"/>
          <w:szCs w:val="44"/>
          <w:lang w:bidi="ar-KW"/>
        </w:rPr>
      </w:pPr>
      <w:r>
        <w:rPr>
          <w:b/>
          <w:bCs/>
          <w:sz w:val="44"/>
          <w:szCs w:val="44"/>
          <w:lang w:bidi="ar-KW"/>
        </w:rPr>
        <w:t xml:space="preserve">Course Book </w:t>
      </w:r>
      <w:r w:rsidR="00DE6FB7">
        <w:rPr>
          <w:b/>
          <w:bCs/>
          <w:sz w:val="44"/>
          <w:szCs w:val="44"/>
          <w:lang w:bidi="ar-KW"/>
        </w:rPr>
        <w:t xml:space="preserve">– </w:t>
      </w:r>
      <w:r w:rsidR="00DE6FB7">
        <w:rPr>
          <w:b/>
          <w:bCs/>
          <w:i/>
          <w:iCs/>
          <w:sz w:val="44"/>
          <w:szCs w:val="44"/>
          <w:lang w:bidi="ar-KW"/>
        </w:rPr>
        <w:t>(</w:t>
      </w:r>
      <w:r w:rsidR="004C0DB7">
        <w:rPr>
          <w:b/>
          <w:bCs/>
          <w:sz w:val="44"/>
          <w:szCs w:val="44"/>
          <w:lang w:bidi="ar-KW"/>
        </w:rPr>
        <w:t>1</w:t>
      </w:r>
      <w:r w:rsidR="004C0DB7" w:rsidRPr="004C0DB7">
        <w:rPr>
          <w:b/>
          <w:bCs/>
          <w:sz w:val="44"/>
          <w:szCs w:val="44"/>
          <w:vertAlign w:val="superscript"/>
          <w:lang w:bidi="ar-KW"/>
        </w:rPr>
        <w:t>st</w:t>
      </w:r>
      <w:r w:rsidR="004C0DB7">
        <w:rPr>
          <w:b/>
          <w:bCs/>
          <w:sz w:val="44"/>
          <w:szCs w:val="44"/>
          <w:lang w:bidi="ar-KW"/>
        </w:rPr>
        <w:t xml:space="preserve"> </w:t>
      </w:r>
      <w:r w:rsidR="00DE6FB7">
        <w:rPr>
          <w:b/>
          <w:bCs/>
          <w:sz w:val="44"/>
          <w:szCs w:val="44"/>
          <w:lang w:bidi="ar-KW"/>
        </w:rPr>
        <w:t>Year</w:t>
      </w:r>
      <w:r w:rsidR="00695467">
        <w:rPr>
          <w:b/>
          <w:bCs/>
          <w:sz w:val="44"/>
          <w:szCs w:val="44"/>
          <w:lang w:bidi="ar-KW"/>
        </w:rPr>
        <w:t>)</w:t>
      </w:r>
      <w:r w:rsidR="004C0DB7">
        <w:rPr>
          <w:b/>
          <w:bCs/>
          <w:sz w:val="44"/>
          <w:szCs w:val="44"/>
          <w:lang w:bidi="ar-KW"/>
        </w:rPr>
        <w:t xml:space="preserve"> </w:t>
      </w:r>
      <w:r w:rsidR="0031569E">
        <w:rPr>
          <w:b/>
          <w:bCs/>
          <w:sz w:val="44"/>
          <w:szCs w:val="44"/>
          <w:lang w:bidi="ar-KW"/>
        </w:rPr>
        <w:t>Second</w:t>
      </w:r>
      <w:r w:rsidR="004C0DB7">
        <w:rPr>
          <w:b/>
          <w:bCs/>
          <w:sz w:val="44"/>
          <w:szCs w:val="44"/>
          <w:lang w:bidi="ar-KW"/>
        </w:rPr>
        <w:t xml:space="preserve"> semester</w:t>
      </w:r>
    </w:p>
    <w:p w14:paraId="00340339" w14:textId="658E5BDF" w:rsidR="008D46A4" w:rsidRDefault="008D46A4" w:rsidP="004C0DB7">
      <w:pPr>
        <w:tabs>
          <w:tab w:val="left" w:pos="1200"/>
        </w:tabs>
        <w:rPr>
          <w:rFonts w:asciiTheme="majorBidi" w:hAnsiTheme="majorBidi" w:cstheme="majorBidi"/>
          <w:b/>
          <w:bCs/>
          <w:sz w:val="32"/>
          <w:szCs w:val="32"/>
          <w:lang w:bidi="ar-KW"/>
        </w:rPr>
      </w:pPr>
      <w:r w:rsidRPr="008213C5">
        <w:rPr>
          <w:rFonts w:asciiTheme="majorBidi" w:hAnsiTheme="majorBidi" w:cstheme="majorBidi"/>
          <w:b/>
          <w:bCs/>
          <w:sz w:val="32"/>
          <w:szCs w:val="32"/>
          <w:lang w:bidi="ar-KW"/>
        </w:rPr>
        <w:t xml:space="preserve">Lecturer's name </w:t>
      </w:r>
      <w:r w:rsidR="0028578C" w:rsidRPr="008213C5">
        <w:rPr>
          <w:rFonts w:asciiTheme="majorBidi" w:hAnsiTheme="majorBidi" w:cstheme="majorBidi"/>
          <w:b/>
          <w:bCs/>
          <w:sz w:val="32"/>
          <w:szCs w:val="32"/>
          <w:lang w:bidi="ar-KW"/>
        </w:rPr>
        <w:t>Assistant</w:t>
      </w:r>
      <w:r w:rsidR="004C0DB7" w:rsidRPr="008213C5">
        <w:rPr>
          <w:rFonts w:asciiTheme="majorBidi" w:hAnsiTheme="majorBidi" w:cstheme="majorBidi"/>
          <w:b/>
          <w:bCs/>
          <w:sz w:val="32"/>
          <w:szCs w:val="32"/>
          <w:lang w:bidi="ar-KW"/>
        </w:rPr>
        <w:t xml:space="preserve"> </w:t>
      </w:r>
      <w:r w:rsidR="00DE6FB7" w:rsidRPr="008213C5">
        <w:rPr>
          <w:rFonts w:asciiTheme="majorBidi" w:hAnsiTheme="majorBidi" w:cstheme="majorBidi"/>
          <w:b/>
          <w:bCs/>
          <w:sz w:val="32"/>
          <w:szCs w:val="32"/>
          <w:lang w:bidi="ar-KW"/>
        </w:rPr>
        <w:t xml:space="preserve">Prof. </w:t>
      </w:r>
      <w:r w:rsidR="008213C5" w:rsidRPr="008213C5">
        <w:rPr>
          <w:rFonts w:asciiTheme="majorBidi" w:hAnsiTheme="majorBidi" w:cstheme="majorBidi"/>
          <w:b/>
          <w:bCs/>
          <w:sz w:val="32"/>
          <w:szCs w:val="32"/>
          <w:lang w:bidi="ar-KW"/>
        </w:rPr>
        <w:t xml:space="preserve">Dr. </w:t>
      </w:r>
      <w:r w:rsidR="004C0DB7" w:rsidRPr="008213C5">
        <w:rPr>
          <w:rFonts w:asciiTheme="majorBidi" w:hAnsiTheme="majorBidi" w:cstheme="majorBidi"/>
          <w:b/>
          <w:bCs/>
          <w:sz w:val="32"/>
          <w:szCs w:val="32"/>
          <w:lang w:bidi="ar-KW"/>
        </w:rPr>
        <w:t>Pakhshan M. Maulood</w:t>
      </w:r>
    </w:p>
    <w:p w14:paraId="21677845" w14:textId="5525ABDE" w:rsidR="00DB7C56" w:rsidRPr="00DB7C56" w:rsidRDefault="00DB7C56" w:rsidP="00DB7C56">
      <w:pPr>
        <w:tabs>
          <w:tab w:val="left" w:pos="1200"/>
        </w:tabs>
        <w:rPr>
          <w:rFonts w:asciiTheme="majorBidi" w:hAnsiTheme="majorBidi" w:cstheme="majorBidi"/>
          <w:b/>
          <w:bCs/>
          <w:sz w:val="32"/>
          <w:szCs w:val="32"/>
          <w:lang w:bidi="ar-KW"/>
        </w:rPr>
      </w:pPr>
      <w:r w:rsidRPr="008213C5">
        <w:rPr>
          <w:rFonts w:asciiTheme="majorBidi" w:hAnsiTheme="majorBidi" w:cstheme="majorBidi"/>
          <w:b/>
          <w:bCs/>
          <w:sz w:val="32"/>
          <w:szCs w:val="32"/>
          <w:lang w:bidi="ar-KW"/>
        </w:rPr>
        <w:t>Lecturer's name</w:t>
      </w:r>
      <w:r>
        <w:rPr>
          <w:rFonts w:asciiTheme="majorBidi" w:hAnsiTheme="majorBidi" w:cstheme="majorBidi"/>
          <w:b/>
          <w:bCs/>
          <w:sz w:val="32"/>
          <w:szCs w:val="32"/>
          <w:lang w:bidi="ar-KW"/>
        </w:rPr>
        <w:t xml:space="preserve"> </w:t>
      </w:r>
      <w:r w:rsidRPr="00DB7C56">
        <w:rPr>
          <w:rFonts w:asciiTheme="majorBidi" w:hAnsiTheme="majorBidi" w:cstheme="majorBidi"/>
          <w:b/>
          <w:bCs/>
          <w:sz w:val="32"/>
          <w:szCs w:val="32"/>
          <w:lang w:bidi="ar-KW"/>
        </w:rPr>
        <w:t>Mahdi H. Ibrahim (practical)</w:t>
      </w:r>
    </w:p>
    <w:p w14:paraId="666C5B66" w14:textId="561D4417" w:rsidR="008D46A4" w:rsidRDefault="008D46A4" w:rsidP="005746A6">
      <w:pPr>
        <w:tabs>
          <w:tab w:val="left" w:pos="1200"/>
        </w:tabs>
        <w:rPr>
          <w:b/>
          <w:bCs/>
          <w:sz w:val="44"/>
          <w:szCs w:val="44"/>
          <w:lang w:bidi="ar-KW"/>
        </w:rPr>
      </w:pPr>
      <w:r>
        <w:rPr>
          <w:b/>
          <w:bCs/>
          <w:sz w:val="44"/>
          <w:szCs w:val="44"/>
          <w:lang w:bidi="ar-KW"/>
        </w:rPr>
        <w:t>Academic Year: 20</w:t>
      </w:r>
      <w:r w:rsidR="00955D44">
        <w:rPr>
          <w:b/>
          <w:bCs/>
          <w:sz w:val="44"/>
          <w:szCs w:val="44"/>
          <w:lang w:bidi="ar-KW"/>
        </w:rPr>
        <w:t>22</w:t>
      </w:r>
      <w:r>
        <w:rPr>
          <w:b/>
          <w:bCs/>
          <w:sz w:val="44"/>
          <w:szCs w:val="44"/>
          <w:lang w:bidi="ar-KW"/>
        </w:rPr>
        <w:t>/20</w:t>
      </w:r>
      <w:r w:rsidR="005746A6">
        <w:rPr>
          <w:rFonts w:hint="cs"/>
          <w:b/>
          <w:bCs/>
          <w:sz w:val="44"/>
          <w:szCs w:val="44"/>
          <w:rtl/>
          <w:lang w:bidi="ar-KW"/>
        </w:rPr>
        <w:t>2</w:t>
      </w:r>
      <w:r w:rsidR="00955D44">
        <w:rPr>
          <w:b/>
          <w:bCs/>
          <w:sz w:val="44"/>
          <w:szCs w:val="44"/>
          <w:lang w:bidi="ar-KW"/>
        </w:rPr>
        <w:t>3</w:t>
      </w:r>
    </w:p>
    <w:p w14:paraId="65FB5303" w14:textId="77777777" w:rsidR="00C46D58" w:rsidRDefault="00C46D58" w:rsidP="008D46A4">
      <w:pPr>
        <w:tabs>
          <w:tab w:val="left" w:pos="1200"/>
        </w:tabs>
        <w:jc w:val="center"/>
        <w:rPr>
          <w:b/>
          <w:bCs/>
          <w:sz w:val="44"/>
          <w:szCs w:val="44"/>
          <w:lang w:bidi="ar-KW"/>
        </w:rPr>
      </w:pPr>
    </w:p>
    <w:p w14:paraId="75AC8516" w14:textId="77777777" w:rsidR="00C857AF" w:rsidRDefault="00C857AF" w:rsidP="008D46A4">
      <w:pPr>
        <w:tabs>
          <w:tab w:val="left" w:pos="1200"/>
        </w:tabs>
        <w:jc w:val="center"/>
        <w:rPr>
          <w:b/>
          <w:bCs/>
          <w:sz w:val="44"/>
          <w:szCs w:val="44"/>
          <w:lang w:bidi="ar-KW"/>
        </w:rPr>
      </w:pPr>
    </w:p>
    <w:p w14:paraId="767A8584" w14:textId="77777777" w:rsidR="00C857AF" w:rsidRDefault="00C857AF" w:rsidP="008D46A4">
      <w:pPr>
        <w:tabs>
          <w:tab w:val="left" w:pos="1200"/>
        </w:tabs>
        <w:jc w:val="center"/>
        <w:rPr>
          <w:b/>
          <w:bCs/>
          <w:sz w:val="44"/>
          <w:szCs w:val="44"/>
          <w:lang w:bidi="ar-KW"/>
        </w:rPr>
      </w:pPr>
    </w:p>
    <w:p w14:paraId="556101C7" w14:textId="77777777" w:rsidR="002B7CC7" w:rsidRDefault="002B7CC7" w:rsidP="008D46A4">
      <w:pPr>
        <w:tabs>
          <w:tab w:val="left" w:pos="1200"/>
        </w:tabs>
        <w:jc w:val="center"/>
        <w:rPr>
          <w:b/>
          <w:bCs/>
          <w:sz w:val="44"/>
          <w:szCs w:val="44"/>
          <w:lang w:bidi="ar-KW"/>
        </w:rPr>
      </w:pPr>
    </w:p>
    <w:p w14:paraId="058E0DA2" w14:textId="77777777" w:rsidR="002B7CC7" w:rsidRDefault="002B7CC7" w:rsidP="008D46A4">
      <w:pPr>
        <w:tabs>
          <w:tab w:val="left" w:pos="1200"/>
        </w:tabs>
        <w:jc w:val="center"/>
        <w:rPr>
          <w:b/>
          <w:bCs/>
          <w:sz w:val="44"/>
          <w:szCs w:val="44"/>
          <w:lang w:bidi="ar-KW"/>
        </w:rPr>
      </w:pPr>
    </w:p>
    <w:p w14:paraId="35ADA744" w14:textId="77777777" w:rsidR="008D46A4" w:rsidRPr="001975DC" w:rsidRDefault="008D46A4" w:rsidP="008D46A4">
      <w:pPr>
        <w:tabs>
          <w:tab w:val="left" w:pos="1200"/>
        </w:tabs>
        <w:jc w:val="center"/>
        <w:rPr>
          <w:sz w:val="28"/>
          <w:szCs w:val="28"/>
          <w:lang w:bidi="ar-KW"/>
        </w:rPr>
      </w:pPr>
      <w:r w:rsidRPr="001975DC">
        <w:rPr>
          <w:b/>
          <w:bCs/>
          <w:sz w:val="44"/>
          <w:szCs w:val="44"/>
          <w:lang w:bidi="ar-KW"/>
        </w:rPr>
        <w:t>Course Book</w:t>
      </w:r>
    </w:p>
    <w:tbl>
      <w:tblPr>
        <w:tblW w:w="9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6"/>
        <w:gridCol w:w="3928"/>
        <w:gridCol w:w="2070"/>
      </w:tblGrid>
      <w:tr w:rsidR="008D46A4" w:rsidRPr="00747A9A" w14:paraId="41E8EB98" w14:textId="77777777" w:rsidTr="00DC3C62">
        <w:tc>
          <w:tcPr>
            <w:tcW w:w="3126" w:type="dxa"/>
          </w:tcPr>
          <w:p w14:paraId="61F6A402" w14:textId="77777777" w:rsidR="008D46A4" w:rsidRPr="006766CD" w:rsidRDefault="00CF5475" w:rsidP="00CF5475">
            <w:pPr>
              <w:spacing w:after="0" w:line="240" w:lineRule="auto"/>
              <w:rPr>
                <w:b/>
                <w:bCs/>
                <w:sz w:val="24"/>
                <w:szCs w:val="24"/>
                <w:rtl/>
                <w:lang w:bidi="ar-KW"/>
              </w:rPr>
            </w:pPr>
            <w:r w:rsidRPr="006766CD">
              <w:rPr>
                <w:b/>
                <w:bCs/>
                <w:sz w:val="24"/>
                <w:szCs w:val="24"/>
                <w:lang w:val="en-US" w:bidi="ar-KW"/>
              </w:rPr>
              <w:t xml:space="preserve">1. </w:t>
            </w:r>
            <w:r w:rsidR="008D46A4" w:rsidRPr="006766CD">
              <w:rPr>
                <w:b/>
                <w:bCs/>
                <w:sz w:val="24"/>
                <w:szCs w:val="24"/>
                <w:lang w:bidi="ar-KW"/>
              </w:rPr>
              <w:t>Course name</w:t>
            </w:r>
          </w:p>
        </w:tc>
        <w:tc>
          <w:tcPr>
            <w:tcW w:w="5998" w:type="dxa"/>
            <w:gridSpan w:val="2"/>
          </w:tcPr>
          <w:p w14:paraId="4DFEC56E" w14:textId="77777777" w:rsidR="008D46A4" w:rsidRPr="006766CD" w:rsidRDefault="000E416C" w:rsidP="00396A86">
            <w:pPr>
              <w:spacing w:after="0" w:line="240" w:lineRule="auto"/>
              <w:rPr>
                <w:b/>
                <w:bCs/>
                <w:sz w:val="24"/>
                <w:szCs w:val="24"/>
                <w:lang w:bidi="ar-KW"/>
              </w:rPr>
            </w:pPr>
            <w:r>
              <w:rPr>
                <w:b/>
                <w:bCs/>
                <w:sz w:val="24"/>
                <w:szCs w:val="24"/>
                <w:lang w:bidi="ar-KW"/>
              </w:rPr>
              <w:t>General Botany</w:t>
            </w:r>
          </w:p>
        </w:tc>
      </w:tr>
      <w:tr w:rsidR="008D46A4" w:rsidRPr="00747A9A" w14:paraId="3E14F295" w14:textId="77777777" w:rsidTr="00DC3C62">
        <w:tc>
          <w:tcPr>
            <w:tcW w:w="3126" w:type="dxa"/>
          </w:tcPr>
          <w:p w14:paraId="1FA30FDF" w14:textId="77777777" w:rsidR="008D46A4" w:rsidRPr="006766CD" w:rsidRDefault="00CF5475" w:rsidP="00CF5475">
            <w:pPr>
              <w:spacing w:after="0" w:line="240" w:lineRule="auto"/>
              <w:rPr>
                <w:b/>
                <w:bCs/>
                <w:sz w:val="24"/>
                <w:szCs w:val="24"/>
                <w:rtl/>
                <w:lang w:val="en-US" w:bidi="ar-KW"/>
              </w:rPr>
            </w:pPr>
            <w:r w:rsidRPr="006766CD">
              <w:rPr>
                <w:b/>
                <w:bCs/>
                <w:sz w:val="24"/>
                <w:szCs w:val="24"/>
                <w:lang w:bidi="ar-KW"/>
              </w:rPr>
              <w:t xml:space="preserve">2. </w:t>
            </w:r>
            <w:r w:rsidR="008D46A4" w:rsidRPr="006766CD">
              <w:rPr>
                <w:b/>
                <w:bCs/>
                <w:sz w:val="24"/>
                <w:szCs w:val="24"/>
                <w:lang w:bidi="ar-KW"/>
              </w:rPr>
              <w:t>Lecturer in charge</w:t>
            </w:r>
          </w:p>
        </w:tc>
        <w:tc>
          <w:tcPr>
            <w:tcW w:w="5998" w:type="dxa"/>
            <w:gridSpan w:val="2"/>
          </w:tcPr>
          <w:p w14:paraId="4FCAD00E" w14:textId="77777777" w:rsidR="008D46A4" w:rsidRDefault="000E416C" w:rsidP="000144CC">
            <w:pPr>
              <w:spacing w:after="0" w:line="240" w:lineRule="auto"/>
              <w:rPr>
                <w:b/>
                <w:bCs/>
                <w:sz w:val="24"/>
                <w:szCs w:val="24"/>
                <w:lang w:bidi="ar-KW"/>
              </w:rPr>
            </w:pPr>
            <w:r>
              <w:rPr>
                <w:b/>
                <w:bCs/>
                <w:sz w:val="24"/>
                <w:szCs w:val="24"/>
                <w:lang w:bidi="ar-KW"/>
              </w:rPr>
              <w:t>Pakhshan M. Maulood</w:t>
            </w:r>
            <w:r w:rsidR="001C35FF">
              <w:rPr>
                <w:b/>
                <w:bCs/>
                <w:sz w:val="24"/>
                <w:szCs w:val="24"/>
                <w:lang w:bidi="ar-KW"/>
              </w:rPr>
              <w:t xml:space="preserve"> (Theory)</w:t>
            </w:r>
          </w:p>
          <w:p w14:paraId="4DA495D5" w14:textId="2688CE7E" w:rsidR="001C35FF" w:rsidRPr="006766CD" w:rsidRDefault="001C35FF" w:rsidP="000144CC">
            <w:pPr>
              <w:spacing w:after="0" w:line="240" w:lineRule="auto"/>
              <w:rPr>
                <w:b/>
                <w:bCs/>
                <w:sz w:val="24"/>
                <w:szCs w:val="24"/>
                <w:lang w:bidi="ar-KW"/>
              </w:rPr>
            </w:pPr>
            <w:r w:rsidRPr="001C35FF">
              <w:rPr>
                <w:b/>
                <w:bCs/>
                <w:sz w:val="24"/>
                <w:szCs w:val="24"/>
                <w:lang w:bidi="ar-KW"/>
              </w:rPr>
              <w:t>Mahdi H. Ibrahim (Practical)</w:t>
            </w:r>
          </w:p>
        </w:tc>
      </w:tr>
      <w:tr w:rsidR="008D46A4" w:rsidRPr="00747A9A" w14:paraId="60C92C26" w14:textId="77777777" w:rsidTr="00DC3C62">
        <w:tc>
          <w:tcPr>
            <w:tcW w:w="3126" w:type="dxa"/>
          </w:tcPr>
          <w:p w14:paraId="44AB0EAD" w14:textId="77777777" w:rsidR="008D46A4" w:rsidRPr="006766CD" w:rsidRDefault="00CF5475" w:rsidP="00CF5475">
            <w:pPr>
              <w:spacing w:after="0" w:line="240" w:lineRule="auto"/>
              <w:rPr>
                <w:b/>
                <w:bCs/>
                <w:sz w:val="24"/>
                <w:szCs w:val="24"/>
                <w:lang w:bidi="ar-KW"/>
              </w:rPr>
            </w:pPr>
            <w:r w:rsidRPr="006766CD">
              <w:rPr>
                <w:b/>
                <w:bCs/>
                <w:sz w:val="24"/>
                <w:szCs w:val="24"/>
                <w:lang w:bidi="ar-KW"/>
              </w:rPr>
              <w:t xml:space="preserve">3. </w:t>
            </w:r>
            <w:r w:rsidR="008D46A4" w:rsidRPr="006766CD">
              <w:rPr>
                <w:b/>
                <w:bCs/>
                <w:sz w:val="24"/>
                <w:szCs w:val="24"/>
                <w:lang w:bidi="ar-KW"/>
              </w:rPr>
              <w:t xml:space="preserve">Department/ </w:t>
            </w:r>
            <w:r w:rsidRPr="006766CD">
              <w:rPr>
                <w:b/>
                <w:bCs/>
                <w:sz w:val="24"/>
                <w:szCs w:val="24"/>
                <w:lang w:bidi="ar-KW"/>
              </w:rPr>
              <w:t>C</w:t>
            </w:r>
            <w:r w:rsidR="008D46A4" w:rsidRPr="006766CD">
              <w:rPr>
                <w:b/>
                <w:bCs/>
                <w:sz w:val="24"/>
                <w:szCs w:val="24"/>
                <w:lang w:bidi="ar-KW"/>
              </w:rPr>
              <w:t>ollege</w:t>
            </w:r>
          </w:p>
        </w:tc>
        <w:tc>
          <w:tcPr>
            <w:tcW w:w="5998" w:type="dxa"/>
            <w:gridSpan w:val="2"/>
          </w:tcPr>
          <w:p w14:paraId="715EE6CD" w14:textId="77777777" w:rsidR="008D46A4" w:rsidRPr="006766CD" w:rsidRDefault="000E416C" w:rsidP="003F45B5">
            <w:pPr>
              <w:spacing w:after="0" w:line="240" w:lineRule="auto"/>
              <w:rPr>
                <w:b/>
                <w:bCs/>
                <w:sz w:val="24"/>
                <w:szCs w:val="24"/>
                <w:lang w:bidi="ar-KW"/>
              </w:rPr>
            </w:pPr>
            <w:r>
              <w:rPr>
                <w:b/>
                <w:bCs/>
                <w:sz w:val="24"/>
                <w:szCs w:val="24"/>
                <w:lang w:bidi="ar-KW"/>
              </w:rPr>
              <w:t>Biology- Science</w:t>
            </w:r>
          </w:p>
        </w:tc>
      </w:tr>
      <w:tr w:rsidR="008D46A4" w:rsidRPr="00747A9A" w14:paraId="5D191C83" w14:textId="77777777" w:rsidTr="00DC3C62">
        <w:trPr>
          <w:trHeight w:val="352"/>
        </w:trPr>
        <w:tc>
          <w:tcPr>
            <w:tcW w:w="3126" w:type="dxa"/>
          </w:tcPr>
          <w:p w14:paraId="20AF9A61" w14:textId="77777777" w:rsidR="008D46A4" w:rsidRPr="006766CD" w:rsidRDefault="00CF5475" w:rsidP="00CF5475">
            <w:pPr>
              <w:spacing w:after="0" w:line="240" w:lineRule="auto"/>
              <w:rPr>
                <w:b/>
                <w:bCs/>
                <w:sz w:val="24"/>
                <w:szCs w:val="24"/>
                <w:lang w:bidi="ar-KW"/>
              </w:rPr>
            </w:pPr>
            <w:r w:rsidRPr="006766CD">
              <w:rPr>
                <w:b/>
                <w:bCs/>
                <w:sz w:val="24"/>
                <w:szCs w:val="24"/>
                <w:lang w:bidi="ar-KW"/>
              </w:rPr>
              <w:t xml:space="preserve">4. </w:t>
            </w:r>
            <w:r w:rsidR="008D46A4" w:rsidRPr="006766CD">
              <w:rPr>
                <w:b/>
                <w:bCs/>
                <w:sz w:val="24"/>
                <w:szCs w:val="24"/>
                <w:lang w:bidi="ar-KW"/>
              </w:rPr>
              <w:t>Contact</w:t>
            </w:r>
          </w:p>
        </w:tc>
        <w:tc>
          <w:tcPr>
            <w:tcW w:w="5998" w:type="dxa"/>
            <w:gridSpan w:val="2"/>
          </w:tcPr>
          <w:p w14:paraId="0BC23649" w14:textId="4B5B6A5D" w:rsidR="008D46A4" w:rsidRPr="001C35FF" w:rsidRDefault="008D46A4" w:rsidP="000E416C">
            <w:pPr>
              <w:spacing w:after="0" w:line="240" w:lineRule="auto"/>
              <w:rPr>
                <w:b/>
                <w:bCs/>
                <w:sz w:val="24"/>
                <w:szCs w:val="24"/>
                <w:lang w:val="en-US" w:bidi="ar-KW"/>
              </w:rPr>
            </w:pPr>
            <w:r w:rsidRPr="001C35FF">
              <w:rPr>
                <w:b/>
                <w:bCs/>
                <w:sz w:val="24"/>
                <w:szCs w:val="24"/>
                <w:lang w:bidi="ar-KW"/>
              </w:rPr>
              <w:t>e-mail</w:t>
            </w:r>
            <w:r w:rsidRPr="001C35FF">
              <w:rPr>
                <w:rFonts w:hint="cs"/>
                <w:b/>
                <w:bCs/>
                <w:sz w:val="24"/>
                <w:szCs w:val="24"/>
                <w:rtl/>
                <w:lang w:bidi="ar-KW"/>
              </w:rPr>
              <w:t>:</w:t>
            </w:r>
            <w:r w:rsidRPr="001C35FF">
              <w:rPr>
                <w:b/>
                <w:bCs/>
                <w:sz w:val="24"/>
                <w:szCs w:val="24"/>
                <w:lang w:bidi="ar-KW"/>
              </w:rPr>
              <w:t xml:space="preserve"> </w:t>
            </w:r>
            <w:hyperlink r:id="rId9" w:history="1">
              <w:r w:rsidR="001C35FF" w:rsidRPr="001C35FF">
                <w:rPr>
                  <w:rStyle w:val="Hyperlink"/>
                  <w:b/>
                  <w:bCs/>
                  <w:sz w:val="24"/>
                  <w:szCs w:val="24"/>
                  <w:lang w:bidi="ar-KW"/>
                </w:rPr>
                <w:t>pakhshan.maulood@su.edu.krd</w:t>
              </w:r>
            </w:hyperlink>
            <w:r w:rsidR="001C35FF" w:rsidRPr="001C35FF">
              <w:rPr>
                <w:b/>
                <w:bCs/>
                <w:sz w:val="24"/>
                <w:szCs w:val="24"/>
                <w:lang w:bidi="ar-KW"/>
              </w:rPr>
              <w:t xml:space="preserve"> </w:t>
            </w:r>
          </w:p>
          <w:p w14:paraId="34A94717" w14:textId="1D7C96D8" w:rsidR="008D46A4" w:rsidRPr="001C35FF" w:rsidRDefault="001C35FF" w:rsidP="001C35FF">
            <w:pPr>
              <w:spacing w:after="0" w:line="240" w:lineRule="auto"/>
              <w:rPr>
                <w:b/>
                <w:bCs/>
                <w:sz w:val="24"/>
                <w:szCs w:val="24"/>
                <w:lang w:bidi="ar-KW"/>
              </w:rPr>
            </w:pPr>
            <w:r w:rsidRPr="001C35FF">
              <w:rPr>
                <w:b/>
                <w:bCs/>
                <w:sz w:val="24"/>
                <w:szCs w:val="24"/>
                <w:lang w:bidi="ar-KW"/>
              </w:rPr>
              <w:t>e-mail</w:t>
            </w:r>
            <w:r w:rsidRPr="001C35FF">
              <w:rPr>
                <w:rFonts w:hint="cs"/>
                <w:b/>
                <w:bCs/>
                <w:sz w:val="24"/>
                <w:szCs w:val="24"/>
                <w:rtl/>
                <w:lang w:bidi="ar-KW"/>
              </w:rPr>
              <w:t>:</w:t>
            </w:r>
            <w:r w:rsidRPr="001C35FF">
              <w:rPr>
                <w:b/>
                <w:bCs/>
                <w:sz w:val="24"/>
                <w:szCs w:val="24"/>
                <w:lang w:bidi="ar-KW"/>
              </w:rPr>
              <w:t xml:space="preserve"> </w:t>
            </w:r>
            <w:hyperlink r:id="rId10" w:history="1">
              <w:r w:rsidRPr="001C35FF">
                <w:rPr>
                  <w:rStyle w:val="Hyperlink"/>
                  <w:rFonts w:ascii="Segoe UI" w:hAnsi="Segoe UI" w:cs="Segoe UI"/>
                  <w:b/>
                  <w:bCs/>
                  <w:color w:val="0056B3"/>
                  <w:sz w:val="20"/>
                  <w:szCs w:val="20"/>
                  <w:shd w:val="clear" w:color="auto" w:fill="FFFFFF"/>
                </w:rPr>
                <w:t>mahdi.ibrahim@su.edu.krd</w:t>
              </w:r>
            </w:hyperlink>
          </w:p>
        </w:tc>
      </w:tr>
      <w:tr w:rsidR="008D46A4" w:rsidRPr="00747A9A" w14:paraId="400117B8" w14:textId="77777777" w:rsidTr="00DC3C62">
        <w:tc>
          <w:tcPr>
            <w:tcW w:w="3126" w:type="dxa"/>
          </w:tcPr>
          <w:p w14:paraId="2767C1A8" w14:textId="77777777" w:rsidR="008D46A4" w:rsidRPr="006766CD" w:rsidRDefault="00CF5475" w:rsidP="003F45B5">
            <w:pPr>
              <w:spacing w:after="0" w:line="240" w:lineRule="auto"/>
              <w:rPr>
                <w:b/>
                <w:bCs/>
                <w:sz w:val="24"/>
                <w:szCs w:val="24"/>
                <w:lang w:bidi="ar-KW"/>
              </w:rPr>
            </w:pPr>
            <w:r w:rsidRPr="006766CD">
              <w:rPr>
                <w:b/>
                <w:bCs/>
                <w:sz w:val="24"/>
                <w:szCs w:val="24"/>
                <w:lang w:bidi="ar-KW"/>
              </w:rPr>
              <w:t xml:space="preserve">5. </w:t>
            </w:r>
            <w:r w:rsidR="008D46A4" w:rsidRPr="006766CD">
              <w:rPr>
                <w:b/>
                <w:bCs/>
                <w:sz w:val="24"/>
                <w:szCs w:val="24"/>
                <w:lang w:bidi="ar-KW"/>
              </w:rPr>
              <w:t>Time (in hours) per week</w:t>
            </w:r>
          </w:p>
        </w:tc>
        <w:tc>
          <w:tcPr>
            <w:tcW w:w="5998" w:type="dxa"/>
            <w:gridSpan w:val="2"/>
          </w:tcPr>
          <w:p w14:paraId="527D0B5E" w14:textId="77777777" w:rsidR="000E416C" w:rsidRPr="000E416C" w:rsidRDefault="000E416C" w:rsidP="000E416C">
            <w:pPr>
              <w:autoSpaceDE w:val="0"/>
              <w:autoSpaceDN w:val="0"/>
              <w:adjustRightInd w:val="0"/>
              <w:spacing w:after="0" w:line="240" w:lineRule="auto"/>
              <w:rPr>
                <w:rFonts w:ascii="Times New Roman" w:hAnsi="Times New Roman" w:cs="Times New Roman"/>
                <w:b/>
                <w:bCs/>
                <w:sz w:val="24"/>
                <w:szCs w:val="24"/>
                <w:lang w:val="en-US"/>
              </w:rPr>
            </w:pPr>
            <w:r w:rsidRPr="000E416C">
              <w:rPr>
                <w:rFonts w:ascii="Times New Roman" w:hAnsi="Times New Roman" w:cs="Times New Roman"/>
                <w:b/>
                <w:bCs/>
                <w:sz w:val="24"/>
                <w:szCs w:val="24"/>
                <w:lang w:val="en-US"/>
              </w:rPr>
              <w:t>Theory 2hr./week</w:t>
            </w:r>
          </w:p>
          <w:p w14:paraId="2229FDFA" w14:textId="77777777" w:rsidR="008D46A4" w:rsidRPr="000E416C" w:rsidRDefault="000E416C" w:rsidP="000E416C">
            <w:pPr>
              <w:spacing w:after="0" w:line="240" w:lineRule="auto"/>
              <w:rPr>
                <w:b/>
                <w:bCs/>
                <w:sz w:val="24"/>
                <w:szCs w:val="24"/>
                <w:lang w:bidi="ar-KW"/>
              </w:rPr>
            </w:pPr>
            <w:r w:rsidRPr="000E416C">
              <w:rPr>
                <w:rFonts w:ascii="Times New Roman" w:hAnsi="Times New Roman" w:cs="Times New Roman"/>
                <w:b/>
                <w:bCs/>
                <w:sz w:val="24"/>
                <w:szCs w:val="24"/>
                <w:lang w:val="en-US"/>
              </w:rPr>
              <w:t>Practical 3hrs/week</w:t>
            </w:r>
          </w:p>
        </w:tc>
      </w:tr>
      <w:tr w:rsidR="008D46A4" w:rsidRPr="00747A9A" w14:paraId="2780780D" w14:textId="77777777" w:rsidTr="00DC3C62">
        <w:tc>
          <w:tcPr>
            <w:tcW w:w="3126" w:type="dxa"/>
          </w:tcPr>
          <w:p w14:paraId="04F7B4A8" w14:textId="77777777" w:rsidR="008D46A4" w:rsidRPr="006766CD" w:rsidRDefault="00CF5475" w:rsidP="00CF5475">
            <w:pPr>
              <w:spacing w:after="0" w:line="240" w:lineRule="auto"/>
              <w:rPr>
                <w:b/>
                <w:bCs/>
                <w:sz w:val="24"/>
                <w:szCs w:val="24"/>
                <w:lang w:val="en-US" w:bidi="ar-KW"/>
              </w:rPr>
            </w:pPr>
            <w:r w:rsidRPr="006766CD">
              <w:rPr>
                <w:b/>
                <w:bCs/>
                <w:sz w:val="24"/>
                <w:szCs w:val="24"/>
                <w:lang w:val="en-US" w:bidi="ar-KW"/>
              </w:rPr>
              <w:t xml:space="preserve">6. </w:t>
            </w:r>
            <w:r w:rsidR="008D46A4" w:rsidRPr="006766CD">
              <w:rPr>
                <w:b/>
                <w:bCs/>
                <w:sz w:val="24"/>
                <w:szCs w:val="24"/>
                <w:lang w:val="en-US" w:bidi="ar-KW"/>
              </w:rPr>
              <w:t>Office hours</w:t>
            </w:r>
          </w:p>
        </w:tc>
        <w:tc>
          <w:tcPr>
            <w:tcW w:w="5998" w:type="dxa"/>
            <w:gridSpan w:val="2"/>
          </w:tcPr>
          <w:p w14:paraId="2DDA3719" w14:textId="77777777" w:rsidR="008D46A4" w:rsidRPr="000E416C" w:rsidRDefault="000E416C" w:rsidP="00CF5475">
            <w:pPr>
              <w:spacing w:after="0" w:line="240" w:lineRule="auto"/>
              <w:rPr>
                <w:b/>
                <w:bCs/>
                <w:sz w:val="24"/>
                <w:szCs w:val="24"/>
                <w:lang w:bidi="ar-KW"/>
              </w:rPr>
            </w:pPr>
            <w:r w:rsidRPr="000E416C">
              <w:rPr>
                <w:rFonts w:ascii="Times New Roman" w:hAnsi="Times New Roman" w:cs="Times New Roman"/>
                <w:b/>
                <w:bCs/>
                <w:sz w:val="24"/>
                <w:szCs w:val="24"/>
                <w:lang w:val="en-US"/>
              </w:rPr>
              <w:t>To be return to the schedule on the office door</w:t>
            </w:r>
          </w:p>
        </w:tc>
      </w:tr>
      <w:tr w:rsidR="008D46A4" w:rsidRPr="00747A9A" w14:paraId="3FDFF3C8" w14:textId="77777777" w:rsidTr="00DC3C62">
        <w:tc>
          <w:tcPr>
            <w:tcW w:w="3126" w:type="dxa"/>
          </w:tcPr>
          <w:p w14:paraId="068A4685" w14:textId="77777777" w:rsidR="008D46A4" w:rsidRPr="006766CD" w:rsidRDefault="00CF5475" w:rsidP="00CF5475">
            <w:pPr>
              <w:spacing w:after="0" w:line="240" w:lineRule="auto"/>
              <w:rPr>
                <w:b/>
                <w:bCs/>
                <w:sz w:val="24"/>
                <w:szCs w:val="24"/>
                <w:lang w:val="en-US" w:bidi="ar-KW"/>
              </w:rPr>
            </w:pPr>
            <w:r w:rsidRPr="006766CD">
              <w:rPr>
                <w:b/>
                <w:bCs/>
                <w:sz w:val="24"/>
                <w:szCs w:val="24"/>
                <w:lang w:val="en-US" w:bidi="ar-KW"/>
              </w:rPr>
              <w:t xml:space="preserve">7. </w:t>
            </w:r>
            <w:r w:rsidR="008D46A4" w:rsidRPr="006766CD">
              <w:rPr>
                <w:b/>
                <w:bCs/>
                <w:sz w:val="24"/>
                <w:szCs w:val="24"/>
                <w:lang w:val="en-US" w:bidi="ar-KW"/>
              </w:rPr>
              <w:t>Course code</w:t>
            </w:r>
          </w:p>
        </w:tc>
        <w:tc>
          <w:tcPr>
            <w:tcW w:w="5998" w:type="dxa"/>
            <w:gridSpan w:val="2"/>
          </w:tcPr>
          <w:p w14:paraId="01C00DD9" w14:textId="77777777" w:rsidR="008D46A4" w:rsidRPr="006766CD" w:rsidRDefault="00486ED6" w:rsidP="00CF5475">
            <w:pPr>
              <w:spacing w:after="0" w:line="240" w:lineRule="auto"/>
              <w:rPr>
                <w:b/>
                <w:bCs/>
                <w:sz w:val="24"/>
                <w:szCs w:val="24"/>
                <w:lang w:bidi="ar-KW"/>
              </w:rPr>
            </w:pPr>
            <w:r w:rsidRPr="00486ED6">
              <w:rPr>
                <w:rFonts w:ascii="Times New Roman" w:hAnsi="Times New Roman" w:cs="Times New Roman"/>
                <w:b/>
                <w:bCs/>
                <w:sz w:val="24"/>
                <w:szCs w:val="24"/>
                <w:lang w:val="en-US"/>
              </w:rPr>
              <w:t>SBIO305</w:t>
            </w:r>
          </w:p>
        </w:tc>
      </w:tr>
      <w:tr w:rsidR="008D46A4" w:rsidRPr="00747A9A" w14:paraId="32CBD8CE" w14:textId="77777777" w:rsidTr="00DC3C62">
        <w:tc>
          <w:tcPr>
            <w:tcW w:w="3126" w:type="dxa"/>
          </w:tcPr>
          <w:p w14:paraId="0D98111C" w14:textId="77777777" w:rsidR="008D46A4" w:rsidRPr="006766CD" w:rsidRDefault="00CF5475" w:rsidP="00CF5475">
            <w:pPr>
              <w:spacing w:after="0" w:line="240" w:lineRule="auto"/>
              <w:rPr>
                <w:b/>
                <w:bCs/>
                <w:sz w:val="24"/>
                <w:szCs w:val="24"/>
                <w:rtl/>
                <w:lang w:val="en-US" w:bidi="ar-KW"/>
              </w:rPr>
            </w:pPr>
            <w:r w:rsidRPr="006766CD">
              <w:rPr>
                <w:b/>
                <w:bCs/>
                <w:sz w:val="24"/>
                <w:szCs w:val="24"/>
                <w:lang w:val="en-US" w:bidi="ar-KW"/>
              </w:rPr>
              <w:t xml:space="preserve">8. </w:t>
            </w:r>
            <w:r w:rsidR="008D46A4" w:rsidRPr="006766CD">
              <w:rPr>
                <w:b/>
                <w:bCs/>
                <w:sz w:val="24"/>
                <w:szCs w:val="24"/>
                <w:lang w:val="en-US" w:bidi="ar-KW"/>
              </w:rPr>
              <w:t xml:space="preserve">Teacher's academic profile </w:t>
            </w:r>
          </w:p>
        </w:tc>
        <w:tc>
          <w:tcPr>
            <w:tcW w:w="5998" w:type="dxa"/>
            <w:gridSpan w:val="2"/>
          </w:tcPr>
          <w:p w14:paraId="1DD5144C" w14:textId="77777777" w:rsidR="000E416C" w:rsidRDefault="000E416C" w:rsidP="000E416C">
            <w:pPr>
              <w:autoSpaceDE w:val="0"/>
              <w:autoSpaceDN w:val="0"/>
              <w:adjustRightInd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Mrs. Pakhshan Mustafa Maulood CV:</w:t>
            </w:r>
          </w:p>
          <w:p w14:paraId="747BC554" w14:textId="77777777" w:rsidR="006766CD" w:rsidRDefault="000E416C" w:rsidP="000E416C">
            <w:pPr>
              <w:spacing w:after="0" w:line="240" w:lineRule="auto"/>
              <w:jc w:val="both"/>
              <w:rPr>
                <w:rFonts w:asciiTheme="minorHAnsi" w:hAnsiTheme="minorHAnsi" w:cstheme="minorHAnsi"/>
                <w:b/>
                <w:bCs/>
                <w:sz w:val="24"/>
                <w:szCs w:val="24"/>
                <w:lang w:val="en-US" w:bidi="ar-KW"/>
              </w:rPr>
            </w:pPr>
            <w:r w:rsidRPr="000E416C">
              <w:rPr>
                <w:rFonts w:asciiTheme="minorHAnsi" w:hAnsiTheme="minorHAnsi" w:cstheme="minorHAnsi"/>
                <w:b/>
                <w:bCs/>
                <w:sz w:val="24"/>
                <w:szCs w:val="24"/>
                <w:lang w:val="en-US"/>
              </w:rPr>
              <w:t>Attained BSc degree in Biology 1991, Salahaddin University, College of Science. Also, MSc in the same department in 1997. Attained Scientific tittle Assistant Prof. in 6-3-2012. Now I a PhD student in College of Science- Salahaddin University.</w:t>
            </w:r>
            <w:r w:rsidR="0065551F" w:rsidRPr="000E416C">
              <w:rPr>
                <w:rFonts w:asciiTheme="minorHAnsi" w:hAnsiTheme="minorHAnsi" w:cstheme="minorHAnsi"/>
                <w:b/>
                <w:bCs/>
                <w:sz w:val="24"/>
                <w:szCs w:val="24"/>
                <w:lang w:val="en-US" w:bidi="ar-KW"/>
              </w:rPr>
              <w:t xml:space="preserve"> I published more than </w:t>
            </w:r>
            <w:r w:rsidRPr="000E416C">
              <w:rPr>
                <w:rFonts w:asciiTheme="minorHAnsi" w:hAnsiTheme="minorHAnsi" w:cstheme="minorHAnsi"/>
                <w:b/>
                <w:bCs/>
                <w:sz w:val="24"/>
                <w:szCs w:val="24"/>
                <w:lang w:val="en-US" w:bidi="ar-KW"/>
              </w:rPr>
              <w:t>12</w:t>
            </w:r>
            <w:r w:rsidR="0065551F" w:rsidRPr="000E416C">
              <w:rPr>
                <w:rFonts w:asciiTheme="minorHAnsi" w:hAnsiTheme="minorHAnsi" w:cstheme="minorHAnsi"/>
                <w:b/>
                <w:bCs/>
                <w:sz w:val="24"/>
                <w:szCs w:val="24"/>
                <w:lang w:val="en-US" w:bidi="ar-KW"/>
              </w:rPr>
              <w:t xml:space="preserve"> manuscript </w:t>
            </w:r>
            <w:r w:rsidR="005D541C" w:rsidRPr="000E416C">
              <w:rPr>
                <w:rFonts w:asciiTheme="minorHAnsi" w:hAnsiTheme="minorHAnsi" w:cstheme="minorHAnsi"/>
                <w:b/>
                <w:bCs/>
                <w:sz w:val="24"/>
                <w:szCs w:val="24"/>
                <w:lang w:val="en-US" w:bidi="ar-KW"/>
              </w:rPr>
              <w:t>in local and international Journals</w:t>
            </w:r>
            <w:r w:rsidR="0065551F" w:rsidRPr="000E416C">
              <w:rPr>
                <w:rFonts w:asciiTheme="minorHAnsi" w:hAnsiTheme="minorHAnsi" w:cstheme="minorHAnsi"/>
                <w:b/>
                <w:bCs/>
                <w:sz w:val="24"/>
                <w:szCs w:val="24"/>
                <w:lang w:val="en-US" w:bidi="ar-KW"/>
              </w:rPr>
              <w:t>,</w:t>
            </w:r>
            <w:r w:rsidR="005D541C" w:rsidRPr="000E416C">
              <w:rPr>
                <w:rFonts w:asciiTheme="minorHAnsi" w:hAnsiTheme="minorHAnsi" w:cstheme="minorHAnsi"/>
                <w:b/>
                <w:bCs/>
                <w:sz w:val="24"/>
                <w:szCs w:val="24"/>
                <w:lang w:val="en-US" w:bidi="ar-KW"/>
              </w:rPr>
              <w:t xml:space="preserve"> participate in local conference and workshops</w:t>
            </w:r>
            <w:r w:rsidR="008131F3" w:rsidRPr="000E416C">
              <w:rPr>
                <w:rFonts w:asciiTheme="minorHAnsi" w:hAnsiTheme="minorHAnsi" w:cstheme="minorHAnsi"/>
                <w:b/>
                <w:bCs/>
                <w:sz w:val="24"/>
                <w:szCs w:val="24"/>
                <w:lang w:val="en-US" w:bidi="ar-KW"/>
              </w:rPr>
              <w:t>.</w:t>
            </w:r>
          </w:p>
          <w:p w14:paraId="0DFAEAC1" w14:textId="77777777" w:rsidR="000D3303" w:rsidRDefault="000D3303" w:rsidP="000E416C">
            <w:pPr>
              <w:spacing w:after="0" w:line="240" w:lineRule="auto"/>
              <w:jc w:val="both"/>
              <w:rPr>
                <w:rFonts w:asciiTheme="minorHAnsi" w:hAnsiTheme="minorHAnsi" w:cstheme="minorHAnsi"/>
                <w:b/>
                <w:bCs/>
                <w:sz w:val="24"/>
                <w:szCs w:val="24"/>
                <w:lang w:val="en-US" w:bidi="ar-KW"/>
              </w:rPr>
            </w:pPr>
          </w:p>
          <w:p w14:paraId="08FC5573" w14:textId="77777777" w:rsidR="000D3303" w:rsidRPr="000D3303" w:rsidRDefault="000D3303" w:rsidP="000D3303">
            <w:pPr>
              <w:spacing w:after="0" w:line="240" w:lineRule="auto"/>
              <w:jc w:val="both"/>
              <w:rPr>
                <w:rFonts w:asciiTheme="majorBidi" w:hAnsiTheme="majorBidi" w:cstheme="majorBidi"/>
                <w:b/>
                <w:sz w:val="24"/>
                <w:szCs w:val="24"/>
                <w:lang w:val="en-US" w:bidi="ar-KW"/>
              </w:rPr>
            </w:pPr>
            <w:r w:rsidRPr="000D3303">
              <w:rPr>
                <w:rFonts w:asciiTheme="majorBidi" w:hAnsiTheme="majorBidi" w:cstheme="majorBidi"/>
                <w:b/>
                <w:sz w:val="24"/>
                <w:szCs w:val="24"/>
                <w:lang w:val="en-US" w:bidi="ar-KW"/>
              </w:rPr>
              <w:t>M. Mahdi CV:</w:t>
            </w:r>
          </w:p>
          <w:p w14:paraId="5366D7E5" w14:textId="77777777" w:rsidR="000D3303" w:rsidRPr="000D3303" w:rsidRDefault="000D3303" w:rsidP="000D3303">
            <w:pPr>
              <w:spacing w:after="0" w:line="240" w:lineRule="auto"/>
              <w:jc w:val="both"/>
              <w:rPr>
                <w:rFonts w:asciiTheme="majorBidi" w:hAnsiTheme="majorBidi" w:cstheme="majorBidi"/>
                <w:b/>
                <w:sz w:val="24"/>
                <w:szCs w:val="24"/>
                <w:lang w:val="en-US" w:bidi="ar-KW"/>
              </w:rPr>
            </w:pPr>
          </w:p>
          <w:p w14:paraId="2B755218" w14:textId="77777777" w:rsidR="000D3303" w:rsidRPr="000D3303" w:rsidRDefault="000D3303" w:rsidP="000D3303">
            <w:pPr>
              <w:spacing w:after="0" w:line="240" w:lineRule="auto"/>
              <w:jc w:val="both"/>
              <w:rPr>
                <w:rFonts w:asciiTheme="majorBidi" w:hAnsiTheme="majorBidi" w:cstheme="majorBidi"/>
                <w:b/>
                <w:sz w:val="24"/>
                <w:szCs w:val="24"/>
                <w:lang w:val="en-US" w:bidi="ar-KW"/>
              </w:rPr>
            </w:pPr>
            <w:r w:rsidRPr="000D3303">
              <w:rPr>
                <w:rFonts w:asciiTheme="majorBidi" w:hAnsiTheme="majorBidi" w:cstheme="majorBidi"/>
                <w:b/>
                <w:sz w:val="24"/>
                <w:szCs w:val="24"/>
                <w:lang w:val="en-US" w:bidi="ar-KW"/>
              </w:rPr>
              <w:t>EDUCATION</w:t>
            </w:r>
          </w:p>
          <w:p w14:paraId="4EDB3DC2" w14:textId="77777777" w:rsidR="000D3303" w:rsidRPr="000D3303" w:rsidRDefault="000D3303" w:rsidP="000D3303">
            <w:pPr>
              <w:pStyle w:val="ListParagraph"/>
              <w:widowControl w:val="0"/>
              <w:numPr>
                <w:ilvl w:val="0"/>
                <w:numId w:val="40"/>
              </w:numPr>
              <w:autoSpaceDE w:val="0"/>
              <w:autoSpaceDN w:val="0"/>
              <w:adjustRightInd w:val="0"/>
              <w:spacing w:after="0" w:line="240" w:lineRule="auto"/>
              <w:jc w:val="both"/>
              <w:rPr>
                <w:rFonts w:asciiTheme="majorBidi" w:hAnsiTheme="majorBidi" w:cstheme="majorBidi"/>
                <w:bCs/>
                <w:sz w:val="24"/>
                <w:szCs w:val="24"/>
                <w:lang w:val="en-US" w:bidi="ar-KW"/>
              </w:rPr>
            </w:pPr>
            <w:r w:rsidRPr="000D3303">
              <w:rPr>
                <w:rFonts w:asciiTheme="majorBidi" w:hAnsiTheme="majorBidi" w:cstheme="majorBidi"/>
                <w:bCs/>
                <w:sz w:val="24"/>
                <w:szCs w:val="24"/>
                <w:lang w:val="en-US" w:bidi="ar-KW"/>
              </w:rPr>
              <w:t xml:space="preserve">Department of Biology, College of Science, Salahaddin University-Erbil, Erbil, Iraq. </w:t>
            </w:r>
            <w:r w:rsidRPr="000D3303">
              <w:rPr>
                <w:rFonts w:asciiTheme="majorBidi" w:hAnsiTheme="majorBidi" w:cstheme="majorBidi"/>
                <w:b/>
                <w:bCs/>
                <w:sz w:val="24"/>
                <w:szCs w:val="24"/>
                <w:lang w:val="en-US" w:bidi="ar-KW"/>
              </w:rPr>
              <w:t xml:space="preserve">MSc in Biology/Plant Physiology  2003-2006 Thesis project: </w:t>
            </w:r>
            <w:r w:rsidRPr="000D3303">
              <w:rPr>
                <w:rFonts w:asciiTheme="majorBidi" w:hAnsiTheme="majorBidi" w:cstheme="majorBidi"/>
                <w:bCs/>
                <w:sz w:val="24"/>
                <w:szCs w:val="24"/>
                <w:lang w:val="en-US" w:bidi="ar-KW"/>
              </w:rPr>
              <w:t xml:space="preserve">Effects of foliar application of Zinc , GA3 and their interaction on growth and development of pepper plants. </w:t>
            </w:r>
          </w:p>
          <w:p w14:paraId="4BDD098D" w14:textId="77777777" w:rsidR="000D3303" w:rsidRPr="000D3303" w:rsidRDefault="000D3303" w:rsidP="000D3303">
            <w:pPr>
              <w:pStyle w:val="ListParagraph"/>
              <w:widowControl w:val="0"/>
              <w:numPr>
                <w:ilvl w:val="0"/>
                <w:numId w:val="40"/>
              </w:numPr>
              <w:autoSpaceDE w:val="0"/>
              <w:autoSpaceDN w:val="0"/>
              <w:adjustRightInd w:val="0"/>
              <w:spacing w:after="0" w:line="240" w:lineRule="auto"/>
              <w:jc w:val="both"/>
              <w:rPr>
                <w:rFonts w:asciiTheme="majorBidi" w:hAnsiTheme="majorBidi" w:cstheme="majorBidi"/>
                <w:bCs/>
                <w:sz w:val="24"/>
                <w:szCs w:val="24"/>
                <w:lang w:val="en-US" w:bidi="ar-KW"/>
              </w:rPr>
            </w:pPr>
            <w:r w:rsidRPr="000D3303">
              <w:rPr>
                <w:rFonts w:asciiTheme="majorBidi" w:hAnsiTheme="majorBidi" w:cstheme="majorBidi"/>
                <w:bCs/>
                <w:sz w:val="24"/>
                <w:szCs w:val="24"/>
                <w:lang w:val="en-US" w:bidi="ar-KW"/>
              </w:rPr>
              <w:t xml:space="preserve">Department of Biology, College of Science, Salahaddin University-Erbil, Erbil, Iraq. </w:t>
            </w:r>
            <w:r w:rsidRPr="000D3303">
              <w:rPr>
                <w:rFonts w:asciiTheme="majorBidi" w:hAnsiTheme="majorBidi" w:cstheme="majorBidi"/>
                <w:b/>
                <w:sz w:val="24"/>
                <w:szCs w:val="24"/>
                <w:lang w:val="en-US" w:bidi="ar-KW"/>
              </w:rPr>
              <w:t>B.Sc. in Biology 1992-1996 Research project</w:t>
            </w:r>
            <w:r w:rsidRPr="000D3303">
              <w:rPr>
                <w:rFonts w:asciiTheme="majorBidi" w:hAnsiTheme="majorBidi" w:cstheme="majorBidi"/>
                <w:bCs/>
                <w:sz w:val="24"/>
                <w:szCs w:val="24"/>
                <w:lang w:val="en-US" w:bidi="ar-KW"/>
              </w:rPr>
              <w:t>: Effects of light spectra on photosynthesis process.</w:t>
            </w:r>
          </w:p>
          <w:p w14:paraId="79C44A66" w14:textId="77777777" w:rsidR="000D3303" w:rsidRPr="000D3303" w:rsidRDefault="000D3303" w:rsidP="000D3303">
            <w:pPr>
              <w:widowControl w:val="0"/>
              <w:autoSpaceDE w:val="0"/>
              <w:autoSpaceDN w:val="0"/>
              <w:adjustRightInd w:val="0"/>
              <w:spacing w:after="0" w:line="240" w:lineRule="auto"/>
              <w:jc w:val="both"/>
              <w:rPr>
                <w:rFonts w:asciiTheme="majorBidi" w:hAnsiTheme="majorBidi" w:cstheme="majorBidi"/>
                <w:b/>
                <w:bCs/>
                <w:sz w:val="24"/>
                <w:szCs w:val="24"/>
                <w:lang w:val="en-US" w:bidi="ar-KW"/>
              </w:rPr>
            </w:pPr>
          </w:p>
          <w:p w14:paraId="7A6725A2" w14:textId="77777777" w:rsidR="000D3303" w:rsidRPr="000D3303" w:rsidRDefault="000D3303" w:rsidP="000D3303">
            <w:pPr>
              <w:widowControl w:val="0"/>
              <w:autoSpaceDE w:val="0"/>
              <w:autoSpaceDN w:val="0"/>
              <w:adjustRightInd w:val="0"/>
              <w:spacing w:after="0" w:line="240" w:lineRule="auto"/>
              <w:jc w:val="both"/>
              <w:rPr>
                <w:rFonts w:asciiTheme="majorBidi" w:hAnsiTheme="majorBidi" w:cstheme="majorBidi"/>
                <w:b/>
                <w:bCs/>
                <w:sz w:val="24"/>
                <w:szCs w:val="24"/>
                <w:lang w:val="en-US" w:bidi="ar-KW"/>
              </w:rPr>
            </w:pPr>
            <w:r w:rsidRPr="000D3303">
              <w:rPr>
                <w:rFonts w:asciiTheme="majorBidi" w:hAnsiTheme="majorBidi" w:cstheme="majorBidi"/>
                <w:b/>
                <w:bCs/>
                <w:sz w:val="24"/>
                <w:szCs w:val="24"/>
                <w:lang w:val="en-US" w:bidi="ar-KW"/>
              </w:rPr>
              <w:t xml:space="preserve">PROFESSIONAL EXPERIENCES </w:t>
            </w:r>
          </w:p>
          <w:p w14:paraId="621BBE59" w14:textId="77777777" w:rsidR="000D3303" w:rsidRPr="000D3303" w:rsidRDefault="000D3303" w:rsidP="000D3303">
            <w:pPr>
              <w:pStyle w:val="ListParagraph"/>
              <w:widowControl w:val="0"/>
              <w:numPr>
                <w:ilvl w:val="0"/>
                <w:numId w:val="41"/>
              </w:numPr>
              <w:autoSpaceDE w:val="0"/>
              <w:autoSpaceDN w:val="0"/>
              <w:adjustRightInd w:val="0"/>
              <w:spacing w:after="0" w:line="240" w:lineRule="auto"/>
              <w:jc w:val="both"/>
              <w:rPr>
                <w:rFonts w:asciiTheme="majorBidi" w:hAnsiTheme="majorBidi" w:cstheme="majorBidi"/>
                <w:bCs/>
                <w:sz w:val="24"/>
                <w:szCs w:val="24"/>
                <w:lang w:val="en-US" w:bidi="ar-KW"/>
              </w:rPr>
            </w:pPr>
            <w:r w:rsidRPr="000D3303">
              <w:rPr>
                <w:rFonts w:asciiTheme="majorBidi" w:hAnsiTheme="majorBidi" w:cstheme="majorBidi"/>
                <w:bCs/>
                <w:sz w:val="24"/>
                <w:szCs w:val="24"/>
                <w:lang w:val="en-US" w:bidi="ar-KW"/>
              </w:rPr>
              <w:t xml:space="preserve">Assistant Lecturer, College of Science, Salahaddin University-Erbil, Erbil, Iraq. </w:t>
            </w:r>
            <w:r w:rsidRPr="000D3303">
              <w:rPr>
                <w:rFonts w:asciiTheme="majorBidi" w:hAnsiTheme="majorBidi" w:cstheme="majorBidi"/>
                <w:b/>
                <w:bCs/>
                <w:sz w:val="24"/>
                <w:szCs w:val="24"/>
                <w:lang w:val="en-US" w:bidi="ar-KW"/>
              </w:rPr>
              <w:t>2006- 2022.</w:t>
            </w:r>
          </w:p>
          <w:p w14:paraId="5D6237F8" w14:textId="641A6DAA" w:rsidR="000D3303" w:rsidRPr="000D3303" w:rsidRDefault="000D3303" w:rsidP="000D3303">
            <w:pPr>
              <w:pStyle w:val="ListParagraph"/>
              <w:widowControl w:val="0"/>
              <w:numPr>
                <w:ilvl w:val="0"/>
                <w:numId w:val="41"/>
              </w:numPr>
              <w:autoSpaceDE w:val="0"/>
              <w:autoSpaceDN w:val="0"/>
              <w:adjustRightInd w:val="0"/>
              <w:spacing w:after="0" w:line="240" w:lineRule="auto"/>
              <w:jc w:val="both"/>
              <w:rPr>
                <w:rFonts w:asciiTheme="majorBidi" w:hAnsiTheme="majorBidi" w:cstheme="majorBidi"/>
                <w:bCs/>
                <w:sz w:val="24"/>
                <w:szCs w:val="24"/>
                <w:lang w:val="en-US" w:bidi="ar-KW"/>
              </w:rPr>
            </w:pPr>
            <w:r w:rsidRPr="000D3303">
              <w:rPr>
                <w:rFonts w:asciiTheme="majorBidi" w:hAnsiTheme="majorBidi" w:cstheme="majorBidi"/>
                <w:bCs/>
                <w:sz w:val="24"/>
                <w:szCs w:val="24"/>
                <w:lang w:val="en-US" w:bidi="ar-KW"/>
              </w:rPr>
              <w:t xml:space="preserve">Biology Assistant, College of Science, Salahaddin University-Erbil, Erbil, Iraq. </w:t>
            </w:r>
            <w:r w:rsidRPr="000D3303">
              <w:rPr>
                <w:rFonts w:asciiTheme="majorBidi" w:hAnsiTheme="majorBidi" w:cstheme="majorBidi"/>
                <w:b/>
                <w:bCs/>
                <w:sz w:val="24"/>
                <w:szCs w:val="24"/>
                <w:lang w:val="en-US" w:bidi="ar-KW"/>
              </w:rPr>
              <w:t xml:space="preserve">Feb. 1997 - March 2003 </w:t>
            </w:r>
          </w:p>
          <w:p w14:paraId="64EDEDA5" w14:textId="77777777" w:rsidR="000D3303" w:rsidRPr="000D3303" w:rsidRDefault="000D3303" w:rsidP="000D3303">
            <w:pPr>
              <w:pStyle w:val="ListParagraph"/>
              <w:widowControl w:val="0"/>
              <w:autoSpaceDE w:val="0"/>
              <w:autoSpaceDN w:val="0"/>
              <w:adjustRightInd w:val="0"/>
              <w:spacing w:after="0" w:line="240" w:lineRule="auto"/>
              <w:jc w:val="both"/>
              <w:rPr>
                <w:rFonts w:asciiTheme="majorBidi" w:hAnsiTheme="majorBidi" w:cstheme="majorBidi"/>
                <w:bCs/>
                <w:sz w:val="24"/>
                <w:szCs w:val="24"/>
                <w:lang w:val="en-US" w:bidi="ar-KW"/>
              </w:rPr>
            </w:pPr>
          </w:p>
          <w:p w14:paraId="1C0A048E" w14:textId="77777777" w:rsidR="000D3303" w:rsidRPr="000D3303" w:rsidRDefault="000D3303" w:rsidP="000D3303">
            <w:pPr>
              <w:widowControl w:val="0"/>
              <w:autoSpaceDE w:val="0"/>
              <w:autoSpaceDN w:val="0"/>
              <w:adjustRightInd w:val="0"/>
              <w:spacing w:after="0" w:line="240" w:lineRule="auto"/>
              <w:jc w:val="both"/>
              <w:rPr>
                <w:rFonts w:asciiTheme="majorBidi" w:hAnsiTheme="majorBidi" w:cstheme="majorBidi"/>
                <w:bCs/>
                <w:sz w:val="24"/>
                <w:szCs w:val="24"/>
                <w:lang w:val="en-US" w:bidi="ar-KW"/>
              </w:rPr>
            </w:pPr>
          </w:p>
          <w:p w14:paraId="475D7ECC" w14:textId="77777777" w:rsidR="000D3303" w:rsidRPr="000D3303" w:rsidRDefault="000D3303" w:rsidP="000D3303">
            <w:pPr>
              <w:widowControl w:val="0"/>
              <w:autoSpaceDE w:val="0"/>
              <w:autoSpaceDN w:val="0"/>
              <w:adjustRightInd w:val="0"/>
              <w:spacing w:after="0" w:line="240" w:lineRule="auto"/>
              <w:rPr>
                <w:rFonts w:asciiTheme="majorBidi" w:hAnsiTheme="majorBidi" w:cstheme="majorBidi"/>
                <w:b/>
                <w:bCs/>
                <w:sz w:val="24"/>
                <w:szCs w:val="24"/>
                <w:lang w:val="en-US"/>
              </w:rPr>
            </w:pPr>
            <w:r w:rsidRPr="000D3303">
              <w:rPr>
                <w:rFonts w:asciiTheme="majorBidi" w:hAnsiTheme="majorBidi" w:cstheme="majorBidi"/>
                <w:b/>
                <w:bCs/>
                <w:sz w:val="24"/>
                <w:szCs w:val="24"/>
                <w:lang w:val="en-US"/>
              </w:rPr>
              <w:lastRenderedPageBreak/>
              <w:t xml:space="preserve">TEACHING EXPERIENCES </w:t>
            </w:r>
          </w:p>
          <w:p w14:paraId="68D62F53" w14:textId="77777777" w:rsidR="000D3303" w:rsidRPr="000D3303" w:rsidRDefault="000D3303" w:rsidP="000D3303">
            <w:pPr>
              <w:pStyle w:val="ListParagraph"/>
              <w:widowControl w:val="0"/>
              <w:numPr>
                <w:ilvl w:val="0"/>
                <w:numId w:val="42"/>
              </w:numPr>
              <w:autoSpaceDE w:val="0"/>
              <w:autoSpaceDN w:val="0"/>
              <w:adjustRightInd w:val="0"/>
              <w:spacing w:after="0" w:line="240" w:lineRule="auto"/>
              <w:rPr>
                <w:rFonts w:asciiTheme="majorBidi" w:hAnsiTheme="majorBidi" w:cstheme="majorBidi"/>
                <w:sz w:val="24"/>
                <w:szCs w:val="24"/>
                <w:lang w:val="en-US"/>
              </w:rPr>
            </w:pPr>
            <w:r w:rsidRPr="000D3303">
              <w:rPr>
                <w:rFonts w:asciiTheme="majorBidi" w:hAnsiTheme="majorBidi" w:cstheme="majorBidi"/>
                <w:sz w:val="24"/>
                <w:szCs w:val="24"/>
                <w:lang w:val="en-US"/>
              </w:rPr>
              <w:t xml:space="preserve">Practical Mycology </w:t>
            </w:r>
          </w:p>
          <w:p w14:paraId="7BE26D79" w14:textId="77777777" w:rsidR="000D3303" w:rsidRPr="000D3303" w:rsidRDefault="000D3303" w:rsidP="000D3303">
            <w:pPr>
              <w:pStyle w:val="ListParagraph"/>
              <w:widowControl w:val="0"/>
              <w:numPr>
                <w:ilvl w:val="0"/>
                <w:numId w:val="42"/>
              </w:numPr>
              <w:autoSpaceDE w:val="0"/>
              <w:autoSpaceDN w:val="0"/>
              <w:adjustRightInd w:val="0"/>
              <w:spacing w:after="0" w:line="240" w:lineRule="auto"/>
              <w:rPr>
                <w:rFonts w:asciiTheme="majorBidi" w:hAnsiTheme="majorBidi" w:cstheme="majorBidi"/>
                <w:sz w:val="24"/>
                <w:szCs w:val="24"/>
                <w:lang w:val="en-US"/>
              </w:rPr>
            </w:pPr>
            <w:r w:rsidRPr="000D3303">
              <w:rPr>
                <w:rFonts w:asciiTheme="majorBidi" w:hAnsiTheme="majorBidi" w:cstheme="majorBidi"/>
                <w:sz w:val="24"/>
                <w:szCs w:val="24"/>
                <w:lang w:val="en-US"/>
              </w:rPr>
              <w:t xml:space="preserve">Practical Algae and Archegoniate </w:t>
            </w:r>
          </w:p>
          <w:p w14:paraId="388EB17F" w14:textId="77777777" w:rsidR="000D3303" w:rsidRPr="000D3303" w:rsidRDefault="000D3303" w:rsidP="000D3303">
            <w:pPr>
              <w:pStyle w:val="ListParagraph"/>
              <w:widowControl w:val="0"/>
              <w:numPr>
                <w:ilvl w:val="0"/>
                <w:numId w:val="42"/>
              </w:numPr>
              <w:autoSpaceDE w:val="0"/>
              <w:autoSpaceDN w:val="0"/>
              <w:adjustRightInd w:val="0"/>
              <w:spacing w:after="0" w:line="240" w:lineRule="auto"/>
              <w:rPr>
                <w:rFonts w:asciiTheme="majorBidi" w:hAnsiTheme="majorBidi" w:cstheme="majorBidi"/>
                <w:sz w:val="24"/>
                <w:szCs w:val="24"/>
                <w:lang w:val="en-US"/>
              </w:rPr>
            </w:pPr>
            <w:r w:rsidRPr="000D3303">
              <w:rPr>
                <w:rFonts w:asciiTheme="majorBidi" w:hAnsiTheme="majorBidi" w:cstheme="majorBidi"/>
                <w:sz w:val="24"/>
                <w:szCs w:val="24"/>
                <w:lang w:val="en-US"/>
              </w:rPr>
              <w:t>Practical Plant Physiology</w:t>
            </w:r>
          </w:p>
          <w:p w14:paraId="553C1666" w14:textId="77777777" w:rsidR="000D3303" w:rsidRPr="000D3303" w:rsidRDefault="000D3303" w:rsidP="000D3303">
            <w:pPr>
              <w:pStyle w:val="ListParagraph"/>
              <w:widowControl w:val="0"/>
              <w:numPr>
                <w:ilvl w:val="0"/>
                <w:numId w:val="42"/>
              </w:numPr>
              <w:autoSpaceDE w:val="0"/>
              <w:autoSpaceDN w:val="0"/>
              <w:adjustRightInd w:val="0"/>
              <w:spacing w:after="0" w:line="240" w:lineRule="auto"/>
              <w:rPr>
                <w:rFonts w:asciiTheme="majorBidi" w:hAnsiTheme="majorBidi" w:cstheme="majorBidi"/>
                <w:sz w:val="24"/>
                <w:szCs w:val="24"/>
                <w:lang w:val="en-US"/>
              </w:rPr>
            </w:pPr>
            <w:r w:rsidRPr="000D3303">
              <w:rPr>
                <w:rFonts w:asciiTheme="majorBidi" w:hAnsiTheme="majorBidi" w:cstheme="majorBidi"/>
                <w:sz w:val="24"/>
                <w:szCs w:val="24"/>
                <w:lang w:val="en-US"/>
              </w:rPr>
              <w:t>Practical General Botany</w:t>
            </w:r>
          </w:p>
          <w:p w14:paraId="7D3428E8" w14:textId="77777777" w:rsidR="000D3303" w:rsidRPr="000D3303" w:rsidRDefault="000D3303" w:rsidP="000D3303">
            <w:pPr>
              <w:pStyle w:val="ListParagraph"/>
              <w:widowControl w:val="0"/>
              <w:numPr>
                <w:ilvl w:val="0"/>
                <w:numId w:val="42"/>
              </w:numPr>
              <w:autoSpaceDE w:val="0"/>
              <w:autoSpaceDN w:val="0"/>
              <w:adjustRightInd w:val="0"/>
              <w:spacing w:after="0" w:line="240" w:lineRule="auto"/>
              <w:rPr>
                <w:rFonts w:asciiTheme="majorBidi" w:hAnsiTheme="majorBidi" w:cstheme="majorBidi"/>
                <w:sz w:val="24"/>
                <w:szCs w:val="24"/>
                <w:lang w:val="en-US"/>
              </w:rPr>
            </w:pPr>
            <w:r w:rsidRPr="000D3303">
              <w:rPr>
                <w:rFonts w:asciiTheme="majorBidi" w:hAnsiTheme="majorBidi" w:cstheme="majorBidi"/>
                <w:sz w:val="24"/>
                <w:szCs w:val="24"/>
                <w:lang w:val="en-US"/>
              </w:rPr>
              <w:t>Plant Physiology and Plant growth development (tishk university)</w:t>
            </w:r>
          </w:p>
          <w:p w14:paraId="12787922" w14:textId="4B4E17FC" w:rsidR="000D3303" w:rsidRPr="000E416C" w:rsidRDefault="000D3303" w:rsidP="000E416C">
            <w:pPr>
              <w:spacing w:after="0" w:line="240" w:lineRule="auto"/>
              <w:jc w:val="both"/>
              <w:rPr>
                <w:rFonts w:asciiTheme="minorHAnsi" w:hAnsiTheme="minorHAnsi" w:cstheme="minorHAnsi"/>
                <w:b/>
                <w:bCs/>
                <w:sz w:val="24"/>
                <w:szCs w:val="24"/>
                <w:rtl/>
                <w:lang w:val="en-US" w:bidi="ar-KW"/>
              </w:rPr>
            </w:pPr>
          </w:p>
        </w:tc>
      </w:tr>
      <w:tr w:rsidR="008D46A4" w:rsidRPr="00747A9A" w14:paraId="00EDE0A1" w14:textId="77777777" w:rsidTr="00DC3C62">
        <w:tc>
          <w:tcPr>
            <w:tcW w:w="3126" w:type="dxa"/>
          </w:tcPr>
          <w:p w14:paraId="51492D4D" w14:textId="77777777" w:rsidR="008D46A4" w:rsidRPr="006766CD" w:rsidRDefault="00CF5475" w:rsidP="00CF5475">
            <w:pPr>
              <w:spacing w:after="0" w:line="240" w:lineRule="auto"/>
              <w:rPr>
                <w:b/>
                <w:bCs/>
                <w:sz w:val="24"/>
                <w:szCs w:val="24"/>
                <w:lang w:val="en-US" w:bidi="ar-KW"/>
              </w:rPr>
            </w:pPr>
            <w:r w:rsidRPr="006766CD">
              <w:rPr>
                <w:b/>
                <w:bCs/>
                <w:sz w:val="24"/>
                <w:szCs w:val="24"/>
                <w:lang w:val="en-US" w:bidi="ar-KW"/>
              </w:rPr>
              <w:lastRenderedPageBreak/>
              <w:t xml:space="preserve">9. </w:t>
            </w:r>
            <w:r w:rsidR="008D46A4" w:rsidRPr="006766CD">
              <w:rPr>
                <w:b/>
                <w:bCs/>
                <w:sz w:val="24"/>
                <w:szCs w:val="24"/>
                <w:lang w:val="en-US" w:bidi="ar-KW"/>
              </w:rPr>
              <w:t>Keywords</w:t>
            </w:r>
          </w:p>
        </w:tc>
        <w:tc>
          <w:tcPr>
            <w:tcW w:w="5998" w:type="dxa"/>
            <w:gridSpan w:val="2"/>
          </w:tcPr>
          <w:p w14:paraId="7F5BD456" w14:textId="77777777" w:rsidR="008D46A4" w:rsidRPr="000E416C" w:rsidRDefault="000E416C" w:rsidP="00CF5475">
            <w:pPr>
              <w:spacing w:after="0" w:line="240" w:lineRule="auto"/>
              <w:rPr>
                <w:b/>
                <w:bCs/>
                <w:sz w:val="24"/>
                <w:szCs w:val="24"/>
                <w:lang w:val="en-US" w:bidi="ar-KW"/>
              </w:rPr>
            </w:pPr>
            <w:r w:rsidRPr="000E416C">
              <w:rPr>
                <w:rFonts w:ascii="Times New Roman" w:hAnsi="Times New Roman" w:cs="Times New Roman"/>
                <w:b/>
                <w:bCs/>
                <w:sz w:val="24"/>
                <w:szCs w:val="24"/>
                <w:lang w:val="en-US"/>
              </w:rPr>
              <w:t>Botany, plant cell, plant tissue</w:t>
            </w:r>
          </w:p>
        </w:tc>
      </w:tr>
      <w:tr w:rsidR="008D46A4" w:rsidRPr="00747A9A" w14:paraId="267959D7" w14:textId="77777777" w:rsidTr="00DC3C62">
        <w:trPr>
          <w:trHeight w:val="1125"/>
        </w:trPr>
        <w:tc>
          <w:tcPr>
            <w:tcW w:w="9124" w:type="dxa"/>
            <w:gridSpan w:val="3"/>
          </w:tcPr>
          <w:p w14:paraId="40CF3DDB" w14:textId="77777777" w:rsidR="008D46A4" w:rsidRPr="006766CD" w:rsidRDefault="00CF5475" w:rsidP="000144CC">
            <w:pPr>
              <w:spacing w:after="0" w:line="240" w:lineRule="auto"/>
              <w:rPr>
                <w:b/>
                <w:bCs/>
                <w:sz w:val="24"/>
                <w:szCs w:val="24"/>
                <w:lang w:val="en-US" w:bidi="ar-KW"/>
              </w:rPr>
            </w:pPr>
            <w:r w:rsidRPr="006766CD">
              <w:rPr>
                <w:b/>
                <w:bCs/>
                <w:sz w:val="24"/>
                <w:szCs w:val="24"/>
                <w:lang w:bidi="ar-KW"/>
              </w:rPr>
              <w:t xml:space="preserve">10.  </w:t>
            </w:r>
            <w:r w:rsidR="008D46A4" w:rsidRPr="006766CD">
              <w:rPr>
                <w:b/>
                <w:bCs/>
                <w:sz w:val="24"/>
                <w:szCs w:val="24"/>
                <w:lang w:bidi="ar-KW"/>
              </w:rPr>
              <w:t>Course overview:</w:t>
            </w:r>
            <w:r w:rsidR="006766CD" w:rsidRPr="006766CD">
              <w:rPr>
                <w:b/>
                <w:bCs/>
                <w:sz w:val="24"/>
                <w:szCs w:val="24"/>
                <w:lang w:val="en-US" w:bidi="ar-KW"/>
              </w:rPr>
              <w:t xml:space="preserve"> </w:t>
            </w:r>
          </w:p>
          <w:p w14:paraId="6984CB55" w14:textId="578BDE53" w:rsidR="008D46A4" w:rsidRPr="008E5E8C" w:rsidRDefault="000E416C" w:rsidP="000E416C">
            <w:pPr>
              <w:jc w:val="both"/>
              <w:rPr>
                <w:rFonts w:eastAsia="Arial Unicode MS"/>
                <w:rtl/>
              </w:rPr>
            </w:pPr>
            <w:r>
              <w:rPr>
                <w:rFonts w:ascii="Times New Roman" w:hAnsi="Times New Roman" w:cs="Times New Roman"/>
                <w:color w:val="262626"/>
                <w:sz w:val="24"/>
                <w:szCs w:val="24"/>
                <w:lang w:val="en-US"/>
              </w:rPr>
              <w:t xml:space="preserve">Botany means the scientific study of plant life. The course </w:t>
            </w:r>
            <w:r>
              <w:rPr>
                <w:rFonts w:ascii="Times New Roman" w:hAnsi="Times New Roman" w:cs="Times New Roman"/>
                <w:color w:val="000000"/>
                <w:sz w:val="24"/>
                <w:szCs w:val="24"/>
                <w:lang w:val="en-US"/>
              </w:rPr>
              <w:t>includes the study of plant body in general also plant parts from the cells to the organs and the importance of plants in humans live. The effect of plants on the environment. Photosynthesis process which is the critical factor for the most life features on our planet. A</w:t>
            </w:r>
            <w:r w:rsidR="0028578C">
              <w:rPr>
                <w:rFonts w:ascii="Times New Roman" w:hAnsi="Times New Roman" w:cs="Times New Roman"/>
                <w:color w:val="000000"/>
                <w:sz w:val="24"/>
                <w:szCs w:val="24"/>
                <w:lang w:val="en-US"/>
              </w:rPr>
              <w:t>t</w:t>
            </w:r>
            <w:r>
              <w:rPr>
                <w:rFonts w:ascii="Times New Roman" w:hAnsi="Times New Roman" w:cs="Times New Roman"/>
                <w:color w:val="000000"/>
                <w:sz w:val="24"/>
                <w:szCs w:val="24"/>
                <w:lang w:val="en-US"/>
              </w:rPr>
              <w:t xml:space="preserve"> the end of the course,</w:t>
            </w:r>
            <w:r w:rsidR="0028578C">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the students be able to understand botany in general,</w:t>
            </w:r>
            <w:r w:rsidR="0028578C">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the plant body, tissues,</w:t>
            </w:r>
            <w:r w:rsidR="0028578C">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growth, and other important subjects concerning to good understanding plant biology.</w:t>
            </w:r>
          </w:p>
        </w:tc>
      </w:tr>
      <w:tr w:rsidR="00FD437F" w:rsidRPr="00747A9A" w14:paraId="5D90E358" w14:textId="77777777" w:rsidTr="00DC3C62">
        <w:trPr>
          <w:trHeight w:val="850"/>
        </w:trPr>
        <w:tc>
          <w:tcPr>
            <w:tcW w:w="9124" w:type="dxa"/>
            <w:gridSpan w:val="3"/>
          </w:tcPr>
          <w:p w14:paraId="18785E68" w14:textId="77777777" w:rsidR="00FD437F" w:rsidRPr="006766CD" w:rsidRDefault="00CF5475" w:rsidP="00FD437F">
            <w:pPr>
              <w:spacing w:after="0" w:line="240" w:lineRule="auto"/>
              <w:rPr>
                <w:sz w:val="24"/>
                <w:szCs w:val="24"/>
                <w:lang w:bidi="ar-KW"/>
              </w:rPr>
            </w:pPr>
            <w:r w:rsidRPr="006766CD">
              <w:rPr>
                <w:b/>
                <w:bCs/>
                <w:sz w:val="24"/>
                <w:szCs w:val="24"/>
                <w:lang w:bidi="ar-KW"/>
              </w:rPr>
              <w:t xml:space="preserve">11. </w:t>
            </w:r>
            <w:r w:rsidR="00FD437F" w:rsidRPr="006766CD">
              <w:rPr>
                <w:b/>
                <w:bCs/>
                <w:sz w:val="24"/>
                <w:szCs w:val="24"/>
                <w:lang w:bidi="ar-KW"/>
              </w:rPr>
              <w:t>Course objective:</w:t>
            </w:r>
          </w:p>
          <w:p w14:paraId="5CCA7254" w14:textId="77777777" w:rsidR="00E01417" w:rsidRPr="004D6128" w:rsidRDefault="000E416C" w:rsidP="003F45B5">
            <w:pPr>
              <w:spacing w:after="0" w:line="240" w:lineRule="auto"/>
              <w:jc w:val="both"/>
              <w:rPr>
                <w:lang w:bidi="ar-KW"/>
              </w:rPr>
            </w:pPr>
            <w:r>
              <w:rPr>
                <w:rFonts w:ascii="Times New Roman" w:hAnsi="Times New Roman" w:cs="Times New Roman"/>
                <w:sz w:val="24"/>
                <w:szCs w:val="24"/>
                <w:lang w:val="en-US"/>
              </w:rPr>
              <w:t>Botany is an excellent way to introduce you to the world of biology. In this year, we will examine a wide range of topics related to the biology of plants. We will investigate how the individual plant works: how plant bodies are built, how plants obtain and transport food and water, and how plants reproduce themselves. Upon these, the course is covering topics like plant cell, plant tissues, photosynthesis, plant growth, and structure of monocot and dicot seeds, soil and soil profile, alternation of generations and many other topics related to the plant science.</w:t>
            </w:r>
          </w:p>
        </w:tc>
      </w:tr>
      <w:tr w:rsidR="008D46A4" w:rsidRPr="00747A9A" w14:paraId="17AFD429" w14:textId="77777777" w:rsidTr="00DC3C62">
        <w:trPr>
          <w:trHeight w:val="704"/>
        </w:trPr>
        <w:tc>
          <w:tcPr>
            <w:tcW w:w="9124" w:type="dxa"/>
            <w:gridSpan w:val="3"/>
          </w:tcPr>
          <w:p w14:paraId="1A6E9737" w14:textId="77777777" w:rsidR="008D46A4" w:rsidRPr="006766CD" w:rsidRDefault="00CF5475" w:rsidP="00FE1252">
            <w:pPr>
              <w:spacing w:after="0" w:line="240" w:lineRule="auto"/>
              <w:rPr>
                <w:b/>
                <w:bCs/>
                <w:sz w:val="24"/>
                <w:szCs w:val="24"/>
                <w:lang w:bidi="ar-KW"/>
              </w:rPr>
            </w:pPr>
            <w:r w:rsidRPr="006766CD">
              <w:rPr>
                <w:b/>
                <w:bCs/>
                <w:sz w:val="24"/>
                <w:szCs w:val="24"/>
                <w:lang w:bidi="ar-KW"/>
              </w:rPr>
              <w:t xml:space="preserve">12.  </w:t>
            </w:r>
            <w:r w:rsidR="00FE1252" w:rsidRPr="006766CD">
              <w:rPr>
                <w:b/>
                <w:bCs/>
                <w:sz w:val="24"/>
                <w:szCs w:val="24"/>
                <w:lang w:bidi="ar-KW"/>
              </w:rPr>
              <w:t>Student's obligation</w:t>
            </w:r>
          </w:p>
          <w:p w14:paraId="1FABD034" w14:textId="77777777" w:rsidR="000E416C" w:rsidRDefault="000E416C" w:rsidP="000E416C">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b/>
                <w:bCs/>
                <w:sz w:val="24"/>
                <w:szCs w:val="24"/>
                <w:lang w:val="en-US"/>
              </w:rPr>
              <w:t xml:space="preserve">Exam policy: </w:t>
            </w:r>
            <w:r>
              <w:rPr>
                <w:rFonts w:ascii="Times New Roman" w:hAnsi="Times New Roman" w:cs="Times New Roman"/>
                <w:sz w:val="24"/>
                <w:szCs w:val="24"/>
                <w:lang w:val="en-US"/>
              </w:rPr>
              <w:t>Student Should take 3 exams during the course There will be no make-up exams for absences students without medical report.</w:t>
            </w:r>
          </w:p>
          <w:p w14:paraId="1D5F2FB6" w14:textId="77777777" w:rsidR="000E416C" w:rsidRDefault="000E416C" w:rsidP="000E416C">
            <w:pPr>
              <w:autoSpaceDE w:val="0"/>
              <w:autoSpaceDN w:val="0"/>
              <w:adjustRightInd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*Classroom polices:</w:t>
            </w:r>
          </w:p>
          <w:p w14:paraId="67B62445" w14:textId="77777777" w:rsidR="000E416C" w:rsidRDefault="000E416C" w:rsidP="000E416C">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1- Attendance: </w:t>
            </w:r>
            <w:r>
              <w:rPr>
                <w:rFonts w:ascii="Times New Roman" w:hAnsi="Times New Roman" w:cs="Times New Roman"/>
                <w:sz w:val="24"/>
                <w:szCs w:val="24"/>
                <w:lang w:val="en-US"/>
              </w:rPr>
              <w:t>Students are strongly encouraged to attend class on a regular basis.</w:t>
            </w:r>
          </w:p>
          <w:p w14:paraId="519A4C06" w14:textId="77777777" w:rsidR="00B916A8" w:rsidRDefault="000E416C" w:rsidP="000E416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Pr>
                <w:rFonts w:ascii="Times New Roman" w:hAnsi="Times New Roman" w:cs="Times New Roman"/>
                <w:b/>
                <w:bCs/>
                <w:sz w:val="24"/>
                <w:szCs w:val="24"/>
                <w:lang w:val="en-US"/>
              </w:rPr>
              <w:t xml:space="preserve">Lateness: </w:t>
            </w:r>
            <w:r>
              <w:rPr>
                <w:rFonts w:ascii="Times New Roman" w:hAnsi="Times New Roman" w:cs="Times New Roman"/>
                <w:sz w:val="24"/>
                <w:szCs w:val="24"/>
                <w:lang w:val="en-US"/>
              </w:rPr>
              <w:t>Lateness to class is disruptive</w:t>
            </w:r>
          </w:p>
          <w:p w14:paraId="27635DAB" w14:textId="77777777" w:rsidR="000E416C" w:rsidRDefault="000E416C" w:rsidP="000E416C">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Pr>
                <w:rFonts w:ascii="Times New Roman" w:hAnsi="Times New Roman" w:cs="Times New Roman"/>
                <w:b/>
                <w:bCs/>
                <w:sz w:val="24"/>
                <w:szCs w:val="24"/>
                <w:lang w:val="en-US"/>
              </w:rPr>
              <w:t xml:space="preserve">Electronic devices: </w:t>
            </w:r>
            <w:r>
              <w:rPr>
                <w:rFonts w:ascii="Times New Roman" w:hAnsi="Times New Roman" w:cs="Times New Roman"/>
                <w:sz w:val="24"/>
                <w:szCs w:val="24"/>
                <w:lang w:val="en-US"/>
              </w:rPr>
              <w:t>All cell phones are to be turned off at the beginning of class and put away during the entire class.</w:t>
            </w:r>
          </w:p>
          <w:p w14:paraId="2A0D3AA5" w14:textId="77777777" w:rsidR="000E416C" w:rsidRDefault="000E416C" w:rsidP="000E416C">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w:t>
            </w:r>
            <w:r>
              <w:rPr>
                <w:rFonts w:ascii="Times New Roman" w:hAnsi="Times New Roman" w:cs="Times New Roman"/>
                <w:b/>
                <w:bCs/>
                <w:sz w:val="24"/>
                <w:szCs w:val="24"/>
                <w:lang w:val="en-US"/>
              </w:rPr>
              <w:t xml:space="preserve">Talking: </w:t>
            </w:r>
            <w:r>
              <w:rPr>
                <w:rFonts w:ascii="Times New Roman" w:hAnsi="Times New Roman" w:cs="Times New Roman"/>
                <w:sz w:val="24"/>
                <w:szCs w:val="24"/>
                <w:lang w:val="en-US"/>
              </w:rPr>
              <w:t>During class please refrain from side conversations. These can be disruptive to your fellow students and your professor</w:t>
            </w:r>
          </w:p>
          <w:p w14:paraId="588F9765" w14:textId="77777777" w:rsidR="000E416C" w:rsidRPr="006766CD" w:rsidRDefault="000E416C" w:rsidP="000E416C">
            <w:pPr>
              <w:spacing w:after="0" w:line="240" w:lineRule="auto"/>
              <w:rPr>
                <w:sz w:val="24"/>
                <w:szCs w:val="24"/>
                <w:rtl/>
                <w:lang w:bidi="ar-KW"/>
              </w:rPr>
            </w:pPr>
            <w:r>
              <w:rPr>
                <w:rFonts w:ascii="Times New Roman" w:hAnsi="Times New Roman" w:cs="Times New Roman"/>
                <w:sz w:val="24"/>
                <w:szCs w:val="24"/>
                <w:lang w:val="en-US"/>
              </w:rPr>
              <w:t xml:space="preserve">5- </w:t>
            </w:r>
            <w:r>
              <w:rPr>
                <w:rFonts w:ascii="Times New Roman" w:hAnsi="Times New Roman" w:cs="Times New Roman"/>
                <w:b/>
                <w:bCs/>
                <w:sz w:val="24"/>
                <w:szCs w:val="24"/>
                <w:lang w:val="en-US"/>
              </w:rPr>
              <w:t>No Disrespectful to both the professor and to your fellow students</w:t>
            </w:r>
            <w:r>
              <w:rPr>
                <w:rFonts w:ascii="Times New Roman" w:hAnsi="Times New Roman" w:cs="Times New Roman"/>
                <w:sz w:val="24"/>
                <w:szCs w:val="24"/>
                <w:lang w:val="en-US"/>
              </w:rPr>
              <w:t>.</w:t>
            </w:r>
          </w:p>
        </w:tc>
      </w:tr>
      <w:tr w:rsidR="008D46A4" w:rsidRPr="00747A9A" w14:paraId="39E49B1F" w14:textId="77777777" w:rsidTr="0028578C">
        <w:trPr>
          <w:trHeight w:val="3397"/>
        </w:trPr>
        <w:tc>
          <w:tcPr>
            <w:tcW w:w="9124" w:type="dxa"/>
            <w:gridSpan w:val="3"/>
          </w:tcPr>
          <w:p w14:paraId="4F6AF3E6" w14:textId="77777777" w:rsidR="008D46A4" w:rsidRPr="0028578C" w:rsidRDefault="00CF5475" w:rsidP="00E873BC">
            <w:pPr>
              <w:spacing w:after="0" w:line="240" w:lineRule="auto"/>
              <w:rPr>
                <w:rFonts w:asciiTheme="majorBidi" w:hAnsiTheme="majorBidi" w:cstheme="majorBidi"/>
                <w:b/>
                <w:bCs/>
                <w:sz w:val="28"/>
                <w:szCs w:val="28"/>
                <w:lang w:bidi="ar-KW"/>
              </w:rPr>
            </w:pPr>
            <w:r w:rsidRPr="0028578C">
              <w:rPr>
                <w:rFonts w:asciiTheme="majorBidi" w:hAnsiTheme="majorBidi" w:cstheme="majorBidi"/>
                <w:b/>
                <w:bCs/>
                <w:sz w:val="28"/>
                <w:szCs w:val="28"/>
                <w:lang w:bidi="ar-KW"/>
              </w:rPr>
              <w:lastRenderedPageBreak/>
              <w:t xml:space="preserve">13. </w:t>
            </w:r>
            <w:r w:rsidR="008D46A4" w:rsidRPr="0028578C">
              <w:rPr>
                <w:rFonts w:asciiTheme="majorBidi" w:hAnsiTheme="majorBidi" w:cstheme="majorBidi"/>
                <w:b/>
                <w:bCs/>
                <w:sz w:val="28"/>
                <w:szCs w:val="28"/>
                <w:lang w:bidi="ar-KW"/>
              </w:rPr>
              <w:t>Forms of teaching</w:t>
            </w:r>
          </w:p>
          <w:p w14:paraId="551B9193" w14:textId="77777777" w:rsidR="00FC7C92" w:rsidRPr="0028578C" w:rsidRDefault="00FC7C92" w:rsidP="00FC7C92">
            <w:pPr>
              <w:ind w:firstLine="720"/>
              <w:jc w:val="lowKashida"/>
              <w:rPr>
                <w:rFonts w:asciiTheme="majorBidi" w:hAnsiTheme="majorBidi" w:cstheme="majorBidi"/>
                <w:sz w:val="24"/>
                <w:szCs w:val="24"/>
              </w:rPr>
            </w:pPr>
            <w:r w:rsidRPr="0028578C">
              <w:rPr>
                <w:rFonts w:asciiTheme="majorBidi" w:hAnsiTheme="majorBidi" w:cstheme="majorBidi"/>
                <w:sz w:val="24"/>
                <w:szCs w:val="24"/>
              </w:rPr>
              <w:t>Different forms of teaching will be used to reach the objectives of the course: power point presentations for the head titles and definitions and summary of conclusions, description the types of pollution and their sources and any other illustrations, besides worksheet will be designed to let the chance for practicing on several aspects of the course in the classroom.</w:t>
            </w:r>
          </w:p>
          <w:p w14:paraId="01552121" w14:textId="3933B6D5" w:rsidR="007F0899" w:rsidRPr="0028578C" w:rsidRDefault="00FC7C92" w:rsidP="0028578C">
            <w:pPr>
              <w:ind w:firstLine="720"/>
              <w:jc w:val="lowKashida"/>
              <w:rPr>
                <w:rFonts w:asciiTheme="majorBidi" w:hAnsiTheme="majorBidi" w:cstheme="majorBidi"/>
                <w:sz w:val="24"/>
                <w:szCs w:val="24"/>
                <w:rtl/>
              </w:rPr>
            </w:pPr>
            <w:r w:rsidRPr="0028578C">
              <w:rPr>
                <w:rFonts w:asciiTheme="majorBidi" w:hAnsiTheme="majorBidi" w:cstheme="majorBidi"/>
                <w:sz w:val="24"/>
                <w:szCs w:val="24"/>
              </w:rPr>
              <w:t xml:space="preserve">Graduate students will be required to review a scientific paper that relates to one of the course topics.  The review will consist of a paper that is at a maximum of five pages (typed) in length and an oral presentation of the review (15 minutes in length).  The goal is to have each student relate to the </w:t>
            </w:r>
            <w:r w:rsidR="003F45B5" w:rsidRPr="0028578C">
              <w:rPr>
                <w:rFonts w:asciiTheme="majorBidi" w:hAnsiTheme="majorBidi" w:cstheme="majorBidi"/>
                <w:sz w:val="24"/>
                <w:szCs w:val="24"/>
              </w:rPr>
              <w:t>ecology</w:t>
            </w:r>
            <w:r w:rsidRPr="0028578C">
              <w:rPr>
                <w:rFonts w:asciiTheme="majorBidi" w:hAnsiTheme="majorBidi" w:cstheme="majorBidi"/>
                <w:sz w:val="24"/>
                <w:szCs w:val="24"/>
              </w:rPr>
              <w:t>.  The format for the paper and presentation will be discussed in class.</w:t>
            </w:r>
          </w:p>
        </w:tc>
      </w:tr>
      <w:tr w:rsidR="008D46A4" w:rsidRPr="00747A9A" w14:paraId="3222697F" w14:textId="77777777" w:rsidTr="00DC3C62">
        <w:trPr>
          <w:trHeight w:val="704"/>
        </w:trPr>
        <w:tc>
          <w:tcPr>
            <w:tcW w:w="9124" w:type="dxa"/>
            <w:gridSpan w:val="3"/>
          </w:tcPr>
          <w:p w14:paraId="121FCD95" w14:textId="77777777" w:rsidR="008D46A4" w:rsidRPr="00634F2B" w:rsidRDefault="00CF5475" w:rsidP="000144CC">
            <w:pPr>
              <w:spacing w:after="0" w:line="240" w:lineRule="auto"/>
              <w:rPr>
                <w:b/>
                <w:bCs/>
                <w:sz w:val="28"/>
                <w:szCs w:val="28"/>
                <w:lang w:bidi="ar-KW"/>
              </w:rPr>
            </w:pPr>
            <w:r>
              <w:rPr>
                <w:b/>
                <w:bCs/>
                <w:sz w:val="28"/>
                <w:szCs w:val="28"/>
                <w:lang w:bidi="ar-KW"/>
              </w:rPr>
              <w:t xml:space="preserve">14. </w:t>
            </w:r>
            <w:r w:rsidR="008D46A4" w:rsidRPr="00634F2B">
              <w:rPr>
                <w:b/>
                <w:bCs/>
                <w:sz w:val="28"/>
                <w:szCs w:val="28"/>
                <w:lang w:bidi="ar-KW"/>
              </w:rPr>
              <w:t>Assessment scheme</w:t>
            </w:r>
          </w:p>
          <w:tbl>
            <w:tblPr>
              <w:tblStyle w:val="TableGrid"/>
              <w:tblW w:w="0" w:type="auto"/>
              <w:tblLook w:val="04A0" w:firstRow="1" w:lastRow="0" w:firstColumn="1" w:lastColumn="0" w:noHBand="0" w:noVBand="1"/>
            </w:tblPr>
            <w:tblGrid>
              <w:gridCol w:w="2964"/>
              <w:gridCol w:w="2964"/>
              <w:gridCol w:w="2965"/>
            </w:tblGrid>
            <w:tr w:rsidR="00486ED6" w14:paraId="42AE135D" w14:textId="77777777" w:rsidTr="00486ED6">
              <w:tc>
                <w:tcPr>
                  <w:tcW w:w="2964" w:type="dxa"/>
                </w:tcPr>
                <w:p w14:paraId="691E797C" w14:textId="77777777" w:rsidR="00486ED6" w:rsidRDefault="00486ED6" w:rsidP="00486ED6">
                  <w:pPr>
                    <w:jc w:val="lowKashida"/>
                  </w:pPr>
                  <w:r>
                    <w:rPr>
                      <w:rFonts w:ascii="Times New Roman" w:hAnsi="Times New Roman" w:cs="Times New Roman"/>
                      <w:sz w:val="24"/>
                      <w:szCs w:val="24"/>
                      <w:lang w:val="en-US"/>
                    </w:rPr>
                    <w:t xml:space="preserve">Component </w:t>
                  </w:r>
                </w:p>
              </w:tc>
              <w:tc>
                <w:tcPr>
                  <w:tcW w:w="2964" w:type="dxa"/>
                </w:tcPr>
                <w:p w14:paraId="51277844" w14:textId="77777777" w:rsidR="00486ED6" w:rsidRDefault="00486ED6" w:rsidP="00486ED6">
                  <w:pPr>
                    <w:jc w:val="center"/>
                  </w:pPr>
                  <w:r>
                    <w:rPr>
                      <w:rFonts w:ascii="Times New Roman" w:hAnsi="Times New Roman" w:cs="Times New Roman"/>
                      <w:sz w:val="24"/>
                      <w:szCs w:val="24"/>
                      <w:lang w:val="en-US"/>
                    </w:rPr>
                    <w:t>Date</w:t>
                  </w:r>
                </w:p>
              </w:tc>
              <w:tc>
                <w:tcPr>
                  <w:tcW w:w="2965" w:type="dxa"/>
                </w:tcPr>
                <w:p w14:paraId="723DA9F5" w14:textId="77777777" w:rsidR="00486ED6" w:rsidRDefault="00486ED6" w:rsidP="00486ED6">
                  <w:pPr>
                    <w:jc w:val="center"/>
                  </w:pPr>
                  <w:r>
                    <w:rPr>
                      <w:rFonts w:ascii="Times New Roman" w:hAnsi="Times New Roman" w:cs="Times New Roman"/>
                      <w:sz w:val="24"/>
                      <w:szCs w:val="24"/>
                      <w:lang w:val="en-US"/>
                    </w:rPr>
                    <w:t>Percent</w:t>
                  </w:r>
                </w:p>
              </w:tc>
            </w:tr>
            <w:tr w:rsidR="00486ED6" w14:paraId="2C1BB3B5" w14:textId="77777777" w:rsidTr="00486ED6">
              <w:tc>
                <w:tcPr>
                  <w:tcW w:w="2964" w:type="dxa"/>
                </w:tcPr>
                <w:p w14:paraId="2B29BE43" w14:textId="77777777" w:rsidR="00486ED6" w:rsidRDefault="00486ED6" w:rsidP="00486ED6">
                  <w:pPr>
                    <w:jc w:val="lowKashida"/>
                  </w:pPr>
                  <w:r>
                    <w:rPr>
                      <w:rFonts w:ascii="Times New Roman" w:hAnsi="Times New Roman" w:cs="Times New Roman"/>
                      <w:sz w:val="24"/>
                      <w:szCs w:val="24"/>
                      <w:lang w:val="en-US"/>
                    </w:rPr>
                    <w:t>Exam 1</w:t>
                  </w:r>
                </w:p>
              </w:tc>
              <w:tc>
                <w:tcPr>
                  <w:tcW w:w="2964" w:type="dxa"/>
                </w:tcPr>
                <w:p w14:paraId="7B74E442" w14:textId="3BCA001F" w:rsidR="00486ED6" w:rsidRDefault="00486ED6" w:rsidP="00486ED6">
                  <w:pPr>
                    <w:jc w:val="center"/>
                  </w:pPr>
                </w:p>
              </w:tc>
              <w:tc>
                <w:tcPr>
                  <w:tcW w:w="2965" w:type="dxa"/>
                </w:tcPr>
                <w:p w14:paraId="4E65A299" w14:textId="1B189864" w:rsidR="00486ED6" w:rsidRDefault="00955D44" w:rsidP="00486ED6">
                  <w:pPr>
                    <w:jc w:val="center"/>
                  </w:pPr>
                  <w:r>
                    <w:t>50</w:t>
                  </w:r>
                </w:p>
              </w:tc>
            </w:tr>
            <w:tr w:rsidR="00486ED6" w14:paraId="15A2D1E8" w14:textId="77777777" w:rsidTr="00486ED6">
              <w:tc>
                <w:tcPr>
                  <w:tcW w:w="2964" w:type="dxa"/>
                </w:tcPr>
                <w:p w14:paraId="3DC9DE5A" w14:textId="77777777" w:rsidR="00486ED6" w:rsidRDefault="00486ED6" w:rsidP="00486ED6">
                  <w:r w:rsidRPr="00E4443A">
                    <w:rPr>
                      <w:rFonts w:ascii="Times New Roman" w:hAnsi="Times New Roman" w:cs="Times New Roman"/>
                      <w:sz w:val="24"/>
                      <w:szCs w:val="24"/>
                      <w:lang w:val="en-US"/>
                    </w:rPr>
                    <w:t xml:space="preserve">Exam </w:t>
                  </w:r>
                  <w:r>
                    <w:rPr>
                      <w:rFonts w:ascii="Times New Roman" w:hAnsi="Times New Roman" w:cs="Times New Roman"/>
                      <w:sz w:val="24"/>
                      <w:szCs w:val="24"/>
                      <w:lang w:val="en-US"/>
                    </w:rPr>
                    <w:t>2</w:t>
                  </w:r>
                </w:p>
              </w:tc>
              <w:tc>
                <w:tcPr>
                  <w:tcW w:w="2964" w:type="dxa"/>
                </w:tcPr>
                <w:p w14:paraId="0463F3FF" w14:textId="4F736FF7" w:rsidR="00486ED6" w:rsidRDefault="00486ED6" w:rsidP="00486ED6">
                  <w:pPr>
                    <w:jc w:val="center"/>
                  </w:pPr>
                </w:p>
              </w:tc>
              <w:tc>
                <w:tcPr>
                  <w:tcW w:w="2965" w:type="dxa"/>
                </w:tcPr>
                <w:p w14:paraId="09943430" w14:textId="6D8A97F6" w:rsidR="00486ED6" w:rsidRDefault="00955D44" w:rsidP="00486ED6">
                  <w:pPr>
                    <w:jc w:val="center"/>
                  </w:pPr>
                  <w:r>
                    <w:t>50</w:t>
                  </w:r>
                </w:p>
              </w:tc>
            </w:tr>
          </w:tbl>
          <w:p w14:paraId="207B380F" w14:textId="77777777" w:rsidR="000E416C" w:rsidRPr="00363989" w:rsidRDefault="000E416C" w:rsidP="00486ED6">
            <w:pPr>
              <w:ind w:firstLine="720"/>
              <w:jc w:val="lowKashida"/>
              <w:rPr>
                <w:rtl/>
              </w:rPr>
            </w:pPr>
          </w:p>
        </w:tc>
      </w:tr>
      <w:tr w:rsidR="008D46A4" w:rsidRPr="00747A9A" w14:paraId="2EF3C5CA" w14:textId="77777777" w:rsidTr="00DC3C62">
        <w:trPr>
          <w:trHeight w:val="704"/>
        </w:trPr>
        <w:tc>
          <w:tcPr>
            <w:tcW w:w="9124" w:type="dxa"/>
            <w:gridSpan w:val="3"/>
          </w:tcPr>
          <w:p w14:paraId="6D360301" w14:textId="77777777" w:rsidR="00FD437F" w:rsidRDefault="00CF5475" w:rsidP="006766CD">
            <w:pPr>
              <w:spacing w:after="0" w:line="240" w:lineRule="auto"/>
              <w:rPr>
                <w:sz w:val="28"/>
                <w:szCs w:val="28"/>
                <w:rtl/>
                <w:lang w:val="en-US" w:bidi="ar-KW"/>
              </w:rPr>
            </w:pPr>
            <w:r>
              <w:rPr>
                <w:b/>
                <w:bCs/>
                <w:sz w:val="28"/>
                <w:szCs w:val="28"/>
                <w:lang w:bidi="ar-KW"/>
              </w:rPr>
              <w:t xml:space="preserve">15. </w:t>
            </w:r>
            <w:r w:rsidR="00001B33">
              <w:rPr>
                <w:b/>
                <w:bCs/>
                <w:sz w:val="28"/>
                <w:szCs w:val="28"/>
                <w:lang w:bidi="ar-KW"/>
              </w:rPr>
              <w:t>Student learning outcome:</w:t>
            </w:r>
          </w:p>
          <w:p w14:paraId="4C1E1D59" w14:textId="77777777" w:rsidR="00404084" w:rsidRDefault="00404084" w:rsidP="00404084">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After completion of this course, you will be able to:</w:t>
            </w:r>
          </w:p>
          <w:p w14:paraId="3A58AD09" w14:textId="77777777" w:rsidR="00404084" w:rsidRDefault="00404084" w:rsidP="00404084">
            <w:pPr>
              <w:autoSpaceDE w:val="0"/>
              <w:autoSpaceDN w:val="0"/>
              <w:adjustRightInd w:val="0"/>
              <w:spacing w:after="0" w:line="240" w:lineRule="auto"/>
              <w:rPr>
                <w:rFonts w:ascii="Times New Roman" w:hAnsi="Times New Roman" w:cs="Times New Roman"/>
                <w:sz w:val="24"/>
                <w:szCs w:val="24"/>
                <w:lang w:val="en-US"/>
              </w:rPr>
            </w:pPr>
            <w:r>
              <w:rPr>
                <w:rFonts w:ascii="Arial" w:hAnsi="Arial"/>
                <w:sz w:val="24"/>
                <w:szCs w:val="24"/>
                <w:lang w:val="en-US"/>
              </w:rPr>
              <w:t xml:space="preserve">• </w:t>
            </w:r>
            <w:r>
              <w:rPr>
                <w:rFonts w:ascii="Times New Roman" w:hAnsi="Times New Roman" w:cs="Times New Roman"/>
                <w:sz w:val="24"/>
                <w:szCs w:val="24"/>
                <w:lang w:val="en-US"/>
              </w:rPr>
              <w:t>Define common terms used in botany.</w:t>
            </w:r>
          </w:p>
          <w:p w14:paraId="76F2F39B" w14:textId="77777777" w:rsidR="00404084" w:rsidRDefault="00404084" w:rsidP="00404084">
            <w:pPr>
              <w:autoSpaceDE w:val="0"/>
              <w:autoSpaceDN w:val="0"/>
              <w:adjustRightInd w:val="0"/>
              <w:spacing w:after="0" w:line="240" w:lineRule="auto"/>
              <w:rPr>
                <w:rFonts w:ascii="Times New Roman" w:hAnsi="Times New Roman" w:cs="Times New Roman"/>
                <w:sz w:val="24"/>
                <w:szCs w:val="24"/>
                <w:lang w:val="en-US"/>
              </w:rPr>
            </w:pPr>
            <w:r>
              <w:rPr>
                <w:rFonts w:ascii="Arial" w:hAnsi="Arial"/>
                <w:sz w:val="24"/>
                <w:szCs w:val="24"/>
                <w:lang w:val="en-US"/>
              </w:rPr>
              <w:t xml:space="preserve">• </w:t>
            </w:r>
            <w:r>
              <w:rPr>
                <w:rFonts w:ascii="Times New Roman" w:hAnsi="Times New Roman" w:cs="Times New Roman"/>
                <w:sz w:val="24"/>
                <w:szCs w:val="24"/>
                <w:lang w:val="en-US"/>
              </w:rPr>
              <w:t>Identify structure and shape of plants.</w:t>
            </w:r>
          </w:p>
          <w:p w14:paraId="61786A22" w14:textId="77777777" w:rsidR="00404084" w:rsidRDefault="00404084" w:rsidP="00404084">
            <w:pPr>
              <w:autoSpaceDE w:val="0"/>
              <w:autoSpaceDN w:val="0"/>
              <w:adjustRightInd w:val="0"/>
              <w:spacing w:after="0" w:line="240" w:lineRule="auto"/>
              <w:rPr>
                <w:rFonts w:ascii="Times New Roman" w:hAnsi="Times New Roman" w:cs="Times New Roman"/>
                <w:sz w:val="24"/>
                <w:szCs w:val="24"/>
                <w:lang w:val="en-US"/>
              </w:rPr>
            </w:pPr>
            <w:r>
              <w:rPr>
                <w:rFonts w:ascii="Arial" w:hAnsi="Arial"/>
                <w:sz w:val="24"/>
                <w:szCs w:val="24"/>
                <w:lang w:val="en-US"/>
              </w:rPr>
              <w:t xml:space="preserve">• </w:t>
            </w:r>
            <w:r>
              <w:rPr>
                <w:rFonts w:ascii="Times New Roman" w:hAnsi="Times New Roman" w:cs="Times New Roman"/>
                <w:sz w:val="24"/>
                <w:szCs w:val="24"/>
                <w:lang w:val="en-US"/>
              </w:rPr>
              <w:t>Identify plant parts.</w:t>
            </w:r>
          </w:p>
          <w:p w14:paraId="638C78AF" w14:textId="77777777" w:rsidR="00404084" w:rsidRDefault="00404084" w:rsidP="00404084">
            <w:pPr>
              <w:autoSpaceDE w:val="0"/>
              <w:autoSpaceDN w:val="0"/>
              <w:adjustRightInd w:val="0"/>
              <w:spacing w:after="0" w:line="240" w:lineRule="auto"/>
              <w:rPr>
                <w:rFonts w:ascii="Times New Roman" w:hAnsi="Times New Roman" w:cs="Times New Roman"/>
                <w:sz w:val="24"/>
                <w:szCs w:val="24"/>
                <w:lang w:val="en-US"/>
              </w:rPr>
            </w:pPr>
            <w:r>
              <w:rPr>
                <w:rFonts w:ascii="Arial" w:hAnsi="Arial"/>
                <w:sz w:val="24"/>
                <w:szCs w:val="24"/>
                <w:lang w:val="en-US"/>
              </w:rPr>
              <w:t xml:space="preserve">• </w:t>
            </w:r>
            <w:r>
              <w:rPr>
                <w:rFonts w:ascii="Times New Roman" w:hAnsi="Times New Roman" w:cs="Times New Roman"/>
                <w:sz w:val="24"/>
                <w:szCs w:val="24"/>
                <w:lang w:val="en-US"/>
              </w:rPr>
              <w:t>Understanding plant growth.</w:t>
            </w:r>
          </w:p>
          <w:p w14:paraId="1EFEC5B7" w14:textId="77777777" w:rsidR="007F0899" w:rsidRPr="006E1845" w:rsidRDefault="00404084" w:rsidP="00404084">
            <w:pPr>
              <w:bidi/>
              <w:spacing w:after="0" w:line="240" w:lineRule="auto"/>
              <w:jc w:val="right"/>
              <w:rPr>
                <w:sz w:val="24"/>
                <w:szCs w:val="24"/>
                <w:rtl/>
                <w:lang w:val="en-US" w:bidi="ar-KW"/>
              </w:rPr>
            </w:pPr>
            <w:r>
              <w:rPr>
                <w:rFonts w:ascii="Arial" w:hAnsi="Arial"/>
                <w:sz w:val="24"/>
                <w:szCs w:val="24"/>
                <w:lang w:val="en-US"/>
              </w:rPr>
              <w:t xml:space="preserve">• </w:t>
            </w:r>
            <w:r>
              <w:rPr>
                <w:rFonts w:ascii="Times New Roman" w:hAnsi="Times New Roman" w:cs="Times New Roman"/>
                <w:sz w:val="24"/>
                <w:szCs w:val="24"/>
                <w:lang w:val="en-US"/>
              </w:rPr>
              <w:t>Understanding the relationship between humans and plants.</w:t>
            </w:r>
          </w:p>
        </w:tc>
      </w:tr>
      <w:tr w:rsidR="008D46A4" w:rsidRPr="00747A9A" w14:paraId="657D5BCF" w14:textId="77777777" w:rsidTr="00DC3C62">
        <w:tc>
          <w:tcPr>
            <w:tcW w:w="9124" w:type="dxa"/>
            <w:gridSpan w:val="3"/>
          </w:tcPr>
          <w:p w14:paraId="58F794B9" w14:textId="77777777" w:rsidR="00001B33" w:rsidRPr="006766CD" w:rsidRDefault="00CF5475" w:rsidP="006766CD">
            <w:pPr>
              <w:spacing w:after="0" w:line="240" w:lineRule="auto"/>
              <w:rPr>
                <w:b/>
                <w:bCs/>
                <w:sz w:val="28"/>
                <w:szCs w:val="28"/>
                <w:lang w:val="en-US" w:bidi="ar-KW"/>
              </w:rPr>
            </w:pPr>
            <w:r>
              <w:rPr>
                <w:b/>
                <w:bCs/>
                <w:sz w:val="28"/>
                <w:szCs w:val="28"/>
                <w:lang w:bidi="ar-KW"/>
              </w:rPr>
              <w:t xml:space="preserve">16. </w:t>
            </w:r>
            <w:r w:rsidR="008D46A4" w:rsidRPr="00001B33">
              <w:rPr>
                <w:b/>
                <w:bCs/>
                <w:sz w:val="28"/>
                <w:szCs w:val="28"/>
                <w:lang w:bidi="ar-KW"/>
              </w:rPr>
              <w:t>Course Reading List and References</w:t>
            </w:r>
            <w:r w:rsidR="008D46A4" w:rsidRPr="00001B33">
              <w:rPr>
                <w:b/>
                <w:bCs/>
                <w:sz w:val="28"/>
                <w:szCs w:val="28"/>
                <w:rtl/>
                <w:lang w:bidi="ar-KW"/>
              </w:rPr>
              <w:t>‌</w:t>
            </w:r>
            <w:r w:rsidR="008D46A4" w:rsidRPr="00001B33">
              <w:rPr>
                <w:b/>
                <w:bCs/>
                <w:sz w:val="28"/>
                <w:szCs w:val="28"/>
                <w:lang w:bidi="ar-KW"/>
              </w:rPr>
              <w:t>:</w:t>
            </w:r>
          </w:p>
          <w:p w14:paraId="2D115BD8" w14:textId="77777777" w:rsidR="00404084" w:rsidRDefault="00404084" w:rsidP="00404084">
            <w:pPr>
              <w:autoSpaceDE w:val="0"/>
              <w:autoSpaceDN w:val="0"/>
              <w:adjustRightInd w:val="0"/>
              <w:spacing w:after="0" w:line="240" w:lineRule="auto"/>
              <w:jc w:val="both"/>
              <w:rPr>
                <w:rFonts w:ascii="Times New Roman" w:hAnsi="Times New Roman" w:cs="Times New Roman"/>
                <w:sz w:val="24"/>
                <w:szCs w:val="24"/>
                <w:lang w:val="en-US"/>
              </w:rPr>
            </w:pPr>
            <w:r>
              <w:rPr>
                <w:rFonts w:ascii="Arial" w:hAnsi="Arial"/>
                <w:sz w:val="24"/>
                <w:szCs w:val="24"/>
                <w:lang w:val="en-US"/>
              </w:rPr>
              <w:t xml:space="preserve">• </w:t>
            </w:r>
            <w:r>
              <w:rPr>
                <w:rFonts w:ascii="Times New Roman" w:hAnsi="Times New Roman" w:cs="Times New Roman"/>
                <w:sz w:val="24"/>
                <w:szCs w:val="24"/>
                <w:lang w:val="en-US"/>
              </w:rPr>
              <w:t>Bendre A.,and P.C. Pande .2008.</w:t>
            </w:r>
            <w:r>
              <w:rPr>
                <w:rFonts w:ascii="Times New Roman" w:hAnsi="Times New Roman" w:cs="Times New Roman"/>
                <w:i/>
                <w:iCs/>
                <w:sz w:val="24"/>
                <w:szCs w:val="24"/>
                <w:lang w:val="en-US"/>
              </w:rPr>
              <w:t>Introductory Botany</w:t>
            </w:r>
            <w:r>
              <w:rPr>
                <w:rFonts w:ascii="Times New Roman" w:hAnsi="Times New Roman" w:cs="Times New Roman"/>
                <w:sz w:val="24"/>
                <w:szCs w:val="24"/>
                <w:lang w:val="en-US"/>
              </w:rPr>
              <w:t>,4</w:t>
            </w:r>
            <w:r>
              <w:rPr>
                <w:rFonts w:ascii="Times New Roman" w:hAnsi="Times New Roman" w:cs="Times New Roman"/>
                <w:sz w:val="16"/>
                <w:szCs w:val="16"/>
                <w:lang w:val="en-US"/>
              </w:rPr>
              <w:t xml:space="preserve">th </w:t>
            </w:r>
            <w:r>
              <w:rPr>
                <w:rFonts w:ascii="Times New Roman" w:hAnsi="Times New Roman" w:cs="Times New Roman"/>
                <w:sz w:val="24"/>
                <w:szCs w:val="24"/>
                <w:lang w:val="en-US"/>
              </w:rPr>
              <w:t>revised edition. New Delhi:Pastogi Publications.</w:t>
            </w:r>
          </w:p>
          <w:p w14:paraId="0DFD30C2" w14:textId="77777777" w:rsidR="00404084" w:rsidRDefault="00404084" w:rsidP="00404084">
            <w:pPr>
              <w:autoSpaceDE w:val="0"/>
              <w:autoSpaceDN w:val="0"/>
              <w:adjustRightInd w:val="0"/>
              <w:spacing w:after="0" w:line="240" w:lineRule="auto"/>
              <w:jc w:val="both"/>
              <w:rPr>
                <w:rFonts w:ascii="Times New Roman" w:hAnsi="Times New Roman" w:cs="Times New Roman"/>
                <w:sz w:val="24"/>
                <w:szCs w:val="24"/>
                <w:lang w:val="en-US"/>
              </w:rPr>
            </w:pPr>
            <w:r>
              <w:rPr>
                <w:rFonts w:ascii="Arial" w:hAnsi="Arial"/>
                <w:sz w:val="24"/>
                <w:szCs w:val="24"/>
                <w:lang w:val="en-US"/>
              </w:rPr>
              <w:t xml:space="preserve">• </w:t>
            </w:r>
            <w:r>
              <w:rPr>
                <w:rFonts w:ascii="Times New Roman" w:hAnsi="Times New Roman" w:cs="Times New Roman"/>
                <w:sz w:val="24"/>
                <w:szCs w:val="24"/>
                <w:lang w:val="en-US"/>
              </w:rPr>
              <w:t xml:space="preserve">Raven P. H., R.F.Evert, and S.E. Eichhorn .2005. </w:t>
            </w:r>
            <w:r>
              <w:rPr>
                <w:rFonts w:ascii="Times New Roman" w:hAnsi="Times New Roman" w:cs="Times New Roman"/>
                <w:i/>
                <w:iCs/>
                <w:sz w:val="24"/>
                <w:szCs w:val="24"/>
                <w:lang w:val="en-US"/>
              </w:rPr>
              <w:t>Biology of Plants</w:t>
            </w:r>
            <w:r>
              <w:rPr>
                <w:rFonts w:ascii="Times New Roman" w:hAnsi="Times New Roman" w:cs="Times New Roman"/>
                <w:sz w:val="24"/>
                <w:szCs w:val="24"/>
                <w:lang w:val="en-US"/>
              </w:rPr>
              <w:t>, 7</w:t>
            </w:r>
            <w:r>
              <w:rPr>
                <w:rFonts w:ascii="Times New Roman" w:hAnsi="Times New Roman" w:cs="Times New Roman"/>
                <w:sz w:val="16"/>
                <w:szCs w:val="16"/>
                <w:lang w:val="en-US"/>
              </w:rPr>
              <w:t xml:space="preserve">th </w:t>
            </w:r>
            <w:r>
              <w:rPr>
                <w:rFonts w:ascii="Times New Roman" w:hAnsi="Times New Roman" w:cs="Times New Roman"/>
                <w:sz w:val="24"/>
                <w:szCs w:val="24"/>
                <w:lang w:val="en-US"/>
              </w:rPr>
              <w:t>ed. New York: W.H. Freeman and Company Publishers.</w:t>
            </w:r>
          </w:p>
          <w:p w14:paraId="45443A4C" w14:textId="77777777" w:rsidR="00CC5CD1" w:rsidRPr="00AE4986" w:rsidRDefault="00404084" w:rsidP="00404084">
            <w:pPr>
              <w:numPr>
                <w:ilvl w:val="0"/>
                <w:numId w:val="12"/>
              </w:numPr>
              <w:autoSpaceDE w:val="0"/>
              <w:autoSpaceDN w:val="0"/>
              <w:adjustRightInd w:val="0"/>
              <w:spacing w:after="0" w:line="240" w:lineRule="auto"/>
              <w:jc w:val="both"/>
            </w:pPr>
            <w:r>
              <w:rPr>
                <w:rFonts w:ascii="Arial" w:hAnsi="Arial"/>
                <w:sz w:val="24"/>
                <w:szCs w:val="24"/>
                <w:lang w:val="en-US"/>
              </w:rPr>
              <w:t xml:space="preserve">• </w:t>
            </w:r>
            <w:r>
              <w:rPr>
                <w:rFonts w:ascii="Times New Roman" w:hAnsi="Times New Roman" w:cs="Times New Roman"/>
                <w:sz w:val="24"/>
                <w:szCs w:val="24"/>
                <w:lang w:val="en-US"/>
              </w:rPr>
              <w:t xml:space="preserve">Stern. K. R. 2006. </w:t>
            </w:r>
            <w:r>
              <w:rPr>
                <w:rFonts w:ascii="Times New Roman" w:hAnsi="Times New Roman" w:cs="Times New Roman"/>
                <w:i/>
                <w:iCs/>
                <w:sz w:val="24"/>
                <w:szCs w:val="24"/>
                <w:lang w:val="en-US"/>
              </w:rPr>
              <w:t>Introductory Plant Biology</w:t>
            </w:r>
            <w:r>
              <w:rPr>
                <w:rFonts w:ascii="Times New Roman" w:hAnsi="Times New Roman" w:cs="Times New Roman"/>
                <w:sz w:val="24"/>
                <w:szCs w:val="24"/>
                <w:lang w:val="en-US"/>
              </w:rPr>
              <w:t>,9</w:t>
            </w:r>
            <w:r>
              <w:rPr>
                <w:rFonts w:ascii="Times New Roman" w:hAnsi="Times New Roman" w:cs="Times New Roman"/>
                <w:sz w:val="16"/>
                <w:szCs w:val="16"/>
                <w:lang w:val="en-US"/>
              </w:rPr>
              <w:t xml:space="preserve">th </w:t>
            </w:r>
            <w:r>
              <w:rPr>
                <w:rFonts w:ascii="Times New Roman" w:hAnsi="Times New Roman" w:cs="Times New Roman"/>
                <w:sz w:val="24"/>
                <w:szCs w:val="24"/>
                <w:lang w:val="en-US"/>
              </w:rPr>
              <w:t>ed. New York: McGraw -Hill.Higher Education.</w:t>
            </w:r>
          </w:p>
        </w:tc>
      </w:tr>
      <w:tr w:rsidR="008D46A4" w:rsidRPr="00747A9A" w14:paraId="37AA524E" w14:textId="77777777" w:rsidTr="00DC3C62">
        <w:tc>
          <w:tcPr>
            <w:tcW w:w="7054" w:type="dxa"/>
            <w:gridSpan w:val="2"/>
            <w:tcBorders>
              <w:bottom w:val="single" w:sz="8" w:space="0" w:color="auto"/>
            </w:tcBorders>
          </w:tcPr>
          <w:p w14:paraId="15380B1D" w14:textId="65C32D27" w:rsidR="008D46A4" w:rsidRPr="00747A9A" w:rsidRDefault="00CF5475" w:rsidP="000144CC">
            <w:pPr>
              <w:spacing w:after="0" w:line="240" w:lineRule="auto"/>
              <w:rPr>
                <w:b/>
                <w:bCs/>
                <w:sz w:val="28"/>
                <w:szCs w:val="28"/>
                <w:rtl/>
                <w:lang w:bidi="ar-KW"/>
              </w:rPr>
            </w:pPr>
            <w:r>
              <w:rPr>
                <w:b/>
                <w:bCs/>
                <w:sz w:val="28"/>
                <w:szCs w:val="28"/>
                <w:lang w:bidi="ar-KW"/>
              </w:rPr>
              <w:t xml:space="preserve">17. </w:t>
            </w:r>
            <w:r w:rsidR="008D46A4" w:rsidRPr="00747A9A">
              <w:rPr>
                <w:b/>
                <w:bCs/>
                <w:sz w:val="28"/>
                <w:szCs w:val="28"/>
                <w:lang w:bidi="ar-KW"/>
              </w:rPr>
              <w:t>The Topics:</w:t>
            </w:r>
            <w:r w:rsidR="001C35FF">
              <w:rPr>
                <w:b/>
                <w:bCs/>
                <w:sz w:val="28"/>
                <w:szCs w:val="28"/>
                <w:lang w:bidi="ar-KW"/>
              </w:rPr>
              <w:t xml:space="preserve"> (Theory)</w:t>
            </w:r>
          </w:p>
        </w:tc>
        <w:tc>
          <w:tcPr>
            <w:tcW w:w="2070" w:type="dxa"/>
            <w:tcBorders>
              <w:bottom w:val="single" w:sz="8" w:space="0" w:color="auto"/>
            </w:tcBorders>
          </w:tcPr>
          <w:p w14:paraId="220F1521" w14:textId="77777777" w:rsidR="008D46A4" w:rsidRPr="00747A9A" w:rsidRDefault="008D46A4" w:rsidP="000144CC">
            <w:pPr>
              <w:spacing w:after="0" w:line="240" w:lineRule="auto"/>
              <w:rPr>
                <w:b/>
                <w:bCs/>
                <w:sz w:val="28"/>
                <w:szCs w:val="28"/>
                <w:rtl/>
                <w:lang w:bidi="ar-KW"/>
              </w:rPr>
            </w:pPr>
            <w:r w:rsidRPr="00747A9A">
              <w:rPr>
                <w:b/>
                <w:bCs/>
                <w:sz w:val="28"/>
                <w:szCs w:val="28"/>
                <w:lang w:bidi="ar-KW"/>
              </w:rPr>
              <w:t>Lecturer's name</w:t>
            </w:r>
          </w:p>
        </w:tc>
      </w:tr>
      <w:tr w:rsidR="008D46A4" w:rsidRPr="00747A9A" w14:paraId="24BC13F7" w14:textId="77777777" w:rsidTr="00486ED6">
        <w:trPr>
          <w:trHeight w:val="306"/>
        </w:trPr>
        <w:tc>
          <w:tcPr>
            <w:tcW w:w="7054" w:type="dxa"/>
            <w:gridSpan w:val="2"/>
            <w:tcBorders>
              <w:top w:val="single" w:sz="8" w:space="0" w:color="auto"/>
              <w:bottom w:val="single" w:sz="8" w:space="0" w:color="auto"/>
            </w:tcBorders>
          </w:tcPr>
          <w:p w14:paraId="1C244079" w14:textId="1E7CC37F" w:rsidR="0050323A" w:rsidRPr="0082136B" w:rsidRDefault="0082136B" w:rsidP="0044161A">
            <w:pPr>
              <w:spacing w:after="0" w:line="240" w:lineRule="auto"/>
              <w:rPr>
                <w:rFonts w:asciiTheme="majorBidi" w:eastAsia="SimSun" w:hAnsiTheme="majorBidi" w:cstheme="majorBidi"/>
                <w:b/>
                <w:bCs/>
                <w:sz w:val="24"/>
                <w:szCs w:val="24"/>
              </w:rPr>
            </w:pPr>
            <w:r w:rsidRPr="0028578C">
              <w:rPr>
                <w:rFonts w:asciiTheme="majorBidi" w:hAnsiTheme="majorBidi" w:cstheme="majorBidi"/>
                <w:b/>
                <w:bCs/>
                <w:sz w:val="24"/>
                <w:szCs w:val="24"/>
                <w:lang w:val="en-US" w:bidi="ar-IQ"/>
              </w:rPr>
              <w:t>Week one:</w:t>
            </w:r>
            <w:r w:rsidRPr="0082136B">
              <w:rPr>
                <w:rFonts w:asciiTheme="majorBidi" w:hAnsiTheme="majorBidi" w:cstheme="majorBidi"/>
                <w:sz w:val="24"/>
                <w:szCs w:val="24"/>
                <w:lang w:val="en-US" w:bidi="ar-IQ"/>
              </w:rPr>
              <w:t xml:space="preserve"> </w:t>
            </w:r>
            <w:r w:rsidR="00001B33" w:rsidRPr="0082136B">
              <w:rPr>
                <w:rFonts w:asciiTheme="majorBidi" w:hAnsiTheme="majorBidi" w:cstheme="majorBidi"/>
                <w:sz w:val="24"/>
                <w:szCs w:val="24"/>
                <w:lang w:val="en-US" w:bidi="ar-IQ"/>
              </w:rPr>
              <w:t xml:space="preserve"> </w:t>
            </w:r>
            <w:r w:rsidR="0031569E" w:rsidRPr="005F11AB">
              <w:rPr>
                <w:rFonts w:asciiTheme="majorBidi" w:hAnsiTheme="majorBidi" w:cstheme="majorBidi"/>
                <w:b/>
                <w:bCs/>
                <w:sz w:val="24"/>
                <w:szCs w:val="24"/>
                <w:lang w:val="en-US" w:bidi="ar-IQ"/>
              </w:rPr>
              <w:t>Morphology of root</w:t>
            </w:r>
            <w:r w:rsidR="006D6A45">
              <w:rPr>
                <w:rFonts w:ascii="Times New Roman" w:hAnsi="Times New Roman" w:cs="Times New Roman"/>
                <w:b/>
                <w:bCs/>
                <w:sz w:val="24"/>
                <w:szCs w:val="24"/>
                <w:lang w:val="en-US"/>
              </w:rPr>
              <w:t>.</w:t>
            </w:r>
          </w:p>
        </w:tc>
        <w:tc>
          <w:tcPr>
            <w:tcW w:w="2070" w:type="dxa"/>
            <w:tcBorders>
              <w:top w:val="single" w:sz="8" w:space="0" w:color="auto"/>
              <w:bottom w:val="single" w:sz="8" w:space="0" w:color="auto"/>
            </w:tcBorders>
          </w:tcPr>
          <w:p w14:paraId="35CA1608" w14:textId="77777777" w:rsidR="00001B33" w:rsidRPr="0082136B" w:rsidRDefault="00001B33" w:rsidP="00486ED6">
            <w:pPr>
              <w:spacing w:after="0" w:line="240" w:lineRule="auto"/>
              <w:rPr>
                <w:rFonts w:asciiTheme="majorBidi" w:hAnsiTheme="majorBidi" w:cstheme="majorBidi"/>
                <w:sz w:val="24"/>
                <w:szCs w:val="24"/>
                <w:lang w:bidi="ar-KW"/>
              </w:rPr>
            </w:pPr>
            <w:r w:rsidRPr="0082136B">
              <w:rPr>
                <w:rFonts w:asciiTheme="majorBidi" w:hAnsiTheme="majorBidi" w:cstheme="majorBidi"/>
                <w:sz w:val="24"/>
                <w:szCs w:val="24"/>
                <w:lang w:bidi="ar-KW"/>
              </w:rPr>
              <w:t>Lecturer's name</w:t>
            </w:r>
          </w:p>
        </w:tc>
      </w:tr>
      <w:tr w:rsidR="008D46A4" w:rsidRPr="00747A9A" w14:paraId="5B563245" w14:textId="77777777" w:rsidTr="00DC3C62">
        <w:tc>
          <w:tcPr>
            <w:tcW w:w="7054" w:type="dxa"/>
            <w:gridSpan w:val="2"/>
            <w:tcBorders>
              <w:top w:val="single" w:sz="8" w:space="0" w:color="auto"/>
            </w:tcBorders>
          </w:tcPr>
          <w:p w14:paraId="5E56A326" w14:textId="66CC02E9" w:rsidR="008D46A4" w:rsidRPr="0082136B" w:rsidRDefault="0082136B" w:rsidP="0044161A">
            <w:pPr>
              <w:spacing w:after="0" w:line="240" w:lineRule="auto"/>
              <w:rPr>
                <w:rFonts w:asciiTheme="majorBidi" w:hAnsiTheme="majorBidi" w:cstheme="majorBidi"/>
                <w:b/>
                <w:bCs/>
                <w:sz w:val="24"/>
                <w:szCs w:val="24"/>
                <w:lang w:bidi="ar-KW"/>
              </w:rPr>
            </w:pPr>
            <w:r w:rsidRPr="0082136B">
              <w:rPr>
                <w:rFonts w:asciiTheme="majorBidi" w:hAnsiTheme="majorBidi" w:cstheme="majorBidi"/>
                <w:b/>
                <w:bCs/>
                <w:sz w:val="24"/>
                <w:szCs w:val="24"/>
                <w:lang w:bidi="ar-KW"/>
              </w:rPr>
              <w:t>Week Two</w:t>
            </w:r>
            <w:r>
              <w:rPr>
                <w:rFonts w:asciiTheme="majorBidi" w:hAnsiTheme="majorBidi" w:cstheme="majorBidi"/>
                <w:b/>
                <w:bCs/>
                <w:sz w:val="24"/>
                <w:szCs w:val="24"/>
                <w:lang w:bidi="ar-KW"/>
              </w:rPr>
              <w:t xml:space="preserve">: </w:t>
            </w:r>
            <w:r w:rsidR="0031569E">
              <w:rPr>
                <w:rFonts w:asciiTheme="majorBidi" w:hAnsiTheme="majorBidi" w:cstheme="majorBidi"/>
                <w:b/>
                <w:bCs/>
                <w:sz w:val="24"/>
                <w:szCs w:val="24"/>
                <w:lang w:bidi="ar-KW"/>
              </w:rPr>
              <w:t>Anatomy</w:t>
            </w:r>
            <w:r w:rsidR="0031569E" w:rsidRPr="005F11AB">
              <w:rPr>
                <w:rFonts w:asciiTheme="majorBidi" w:hAnsiTheme="majorBidi" w:cstheme="majorBidi"/>
                <w:b/>
                <w:bCs/>
                <w:sz w:val="24"/>
                <w:szCs w:val="24"/>
                <w:lang w:val="en-US" w:bidi="ar-IQ"/>
              </w:rPr>
              <w:t xml:space="preserve"> of root</w:t>
            </w:r>
          </w:p>
        </w:tc>
        <w:tc>
          <w:tcPr>
            <w:tcW w:w="2070" w:type="dxa"/>
            <w:tcBorders>
              <w:top w:val="single" w:sz="8" w:space="0" w:color="auto"/>
            </w:tcBorders>
          </w:tcPr>
          <w:p w14:paraId="3CBDE064" w14:textId="77777777" w:rsidR="008D46A4" w:rsidRPr="0082136B" w:rsidRDefault="008D46A4" w:rsidP="00414884">
            <w:pPr>
              <w:spacing w:after="0" w:line="240" w:lineRule="auto"/>
              <w:rPr>
                <w:rFonts w:asciiTheme="majorBidi" w:hAnsiTheme="majorBidi" w:cstheme="majorBidi"/>
                <w:sz w:val="24"/>
                <w:szCs w:val="24"/>
                <w:lang w:bidi="ar-KW"/>
              </w:rPr>
            </w:pPr>
          </w:p>
        </w:tc>
      </w:tr>
      <w:tr w:rsidR="008D46A4" w:rsidRPr="00747A9A" w14:paraId="771E97E5" w14:textId="77777777" w:rsidTr="00DC3C62">
        <w:tc>
          <w:tcPr>
            <w:tcW w:w="7054" w:type="dxa"/>
            <w:gridSpan w:val="2"/>
          </w:tcPr>
          <w:p w14:paraId="14D36805" w14:textId="46A58A35" w:rsidR="008D46A4" w:rsidRPr="00955D44" w:rsidRDefault="0082136B" w:rsidP="0044161A">
            <w:pPr>
              <w:spacing w:after="0" w:line="240" w:lineRule="auto"/>
              <w:rPr>
                <w:rFonts w:asciiTheme="majorBidi" w:hAnsiTheme="majorBidi" w:cstheme="majorBidi"/>
                <w:b/>
                <w:bCs/>
                <w:sz w:val="24"/>
                <w:szCs w:val="24"/>
                <w:lang w:bidi="ar-KW"/>
              </w:rPr>
            </w:pPr>
            <w:r w:rsidRPr="00955D44">
              <w:rPr>
                <w:rFonts w:asciiTheme="majorBidi" w:hAnsiTheme="majorBidi" w:cstheme="majorBidi"/>
                <w:b/>
                <w:bCs/>
                <w:sz w:val="24"/>
                <w:szCs w:val="24"/>
                <w:lang w:bidi="ar-KW"/>
              </w:rPr>
              <w:t>Week Three:</w:t>
            </w:r>
            <w:r w:rsidR="0050323A" w:rsidRPr="00955D44">
              <w:rPr>
                <w:rFonts w:asciiTheme="majorBidi" w:hAnsiTheme="majorBidi" w:cstheme="majorBidi"/>
                <w:b/>
                <w:bCs/>
                <w:sz w:val="24"/>
                <w:szCs w:val="24"/>
                <w:lang w:bidi="ar-KW"/>
              </w:rPr>
              <w:t xml:space="preserve"> </w:t>
            </w:r>
            <w:r w:rsidR="0031569E">
              <w:rPr>
                <w:rFonts w:asciiTheme="majorBidi" w:hAnsiTheme="majorBidi" w:cstheme="majorBidi"/>
                <w:b/>
                <w:bCs/>
                <w:sz w:val="24"/>
                <w:szCs w:val="24"/>
                <w:lang w:val="en-US" w:bidi="ar-IQ"/>
              </w:rPr>
              <w:t>Structure of seed</w:t>
            </w:r>
            <w:r w:rsidR="006D6A45">
              <w:rPr>
                <w:rFonts w:asciiTheme="majorBidi" w:hAnsiTheme="majorBidi" w:cstheme="majorBidi"/>
                <w:b/>
                <w:bCs/>
                <w:sz w:val="24"/>
                <w:szCs w:val="24"/>
                <w:lang w:bidi="ar-KW"/>
              </w:rPr>
              <w:t>.</w:t>
            </w:r>
          </w:p>
        </w:tc>
        <w:tc>
          <w:tcPr>
            <w:tcW w:w="2070" w:type="dxa"/>
          </w:tcPr>
          <w:p w14:paraId="0D4A5153" w14:textId="77777777" w:rsidR="008D46A4" w:rsidRPr="0082136B" w:rsidRDefault="008D46A4" w:rsidP="00414884">
            <w:pPr>
              <w:spacing w:after="0" w:line="240" w:lineRule="auto"/>
              <w:rPr>
                <w:rFonts w:asciiTheme="majorBidi" w:hAnsiTheme="majorBidi" w:cstheme="majorBidi"/>
                <w:sz w:val="24"/>
                <w:szCs w:val="24"/>
                <w:lang w:bidi="ar-KW"/>
              </w:rPr>
            </w:pPr>
          </w:p>
        </w:tc>
      </w:tr>
      <w:tr w:rsidR="0082136B" w:rsidRPr="00747A9A" w14:paraId="0B641A5D" w14:textId="77777777" w:rsidTr="00DC3C62">
        <w:tc>
          <w:tcPr>
            <w:tcW w:w="7054" w:type="dxa"/>
            <w:gridSpan w:val="2"/>
          </w:tcPr>
          <w:p w14:paraId="6BB6159D" w14:textId="12AABC4D" w:rsidR="0082136B" w:rsidRPr="0082136B" w:rsidRDefault="0082136B" w:rsidP="001647A7">
            <w:pPr>
              <w:spacing w:after="0" w:line="240" w:lineRule="auto"/>
              <w:rPr>
                <w:rFonts w:asciiTheme="majorBidi" w:hAnsiTheme="majorBidi" w:cstheme="majorBidi"/>
                <w:sz w:val="24"/>
                <w:szCs w:val="24"/>
                <w:lang w:val="en-US" w:bidi="ar-IQ"/>
              </w:rPr>
            </w:pPr>
            <w:r w:rsidRPr="005F11AB">
              <w:rPr>
                <w:rFonts w:asciiTheme="majorBidi" w:hAnsiTheme="majorBidi" w:cstheme="majorBidi"/>
                <w:b/>
                <w:bCs/>
                <w:sz w:val="24"/>
                <w:szCs w:val="24"/>
                <w:lang w:val="en-US" w:bidi="ar-IQ"/>
              </w:rPr>
              <w:t>Week Four</w:t>
            </w:r>
            <w:r w:rsidR="0031569E">
              <w:rPr>
                <w:rFonts w:asciiTheme="majorBidi" w:hAnsiTheme="majorBidi" w:cstheme="majorBidi"/>
                <w:b/>
                <w:bCs/>
                <w:sz w:val="24"/>
                <w:szCs w:val="24"/>
                <w:lang w:val="en-US" w:bidi="ar-IQ"/>
              </w:rPr>
              <w:t>:</w:t>
            </w:r>
            <w:r w:rsidR="0031569E" w:rsidRPr="0076771F">
              <w:rPr>
                <w:rFonts w:asciiTheme="majorBidi" w:hAnsiTheme="majorBidi" w:cstheme="majorBidi"/>
                <w:b/>
                <w:bCs/>
                <w:sz w:val="24"/>
                <w:szCs w:val="24"/>
                <w:lang w:val="en-US" w:bidi="ar-IQ"/>
              </w:rPr>
              <w:t xml:space="preserve"> </w:t>
            </w:r>
            <w:r w:rsidR="0031569E" w:rsidRPr="0076771F">
              <w:rPr>
                <w:rFonts w:asciiTheme="majorBidi" w:hAnsiTheme="majorBidi" w:cstheme="majorBidi"/>
                <w:b/>
                <w:bCs/>
                <w:sz w:val="24"/>
                <w:szCs w:val="24"/>
                <w:lang w:val="en-US" w:bidi="ar-IQ"/>
              </w:rPr>
              <w:t>Examination</w:t>
            </w:r>
            <w:r w:rsidR="0031569E">
              <w:rPr>
                <w:rFonts w:asciiTheme="majorBidi" w:hAnsiTheme="majorBidi" w:cstheme="majorBidi"/>
                <w:b/>
                <w:bCs/>
                <w:sz w:val="24"/>
                <w:szCs w:val="24"/>
                <w:lang w:bidi="ar-KW"/>
              </w:rPr>
              <w:t>.</w:t>
            </w:r>
          </w:p>
        </w:tc>
        <w:tc>
          <w:tcPr>
            <w:tcW w:w="2070" w:type="dxa"/>
          </w:tcPr>
          <w:p w14:paraId="436817C1" w14:textId="77777777" w:rsidR="0082136B" w:rsidRPr="0082136B" w:rsidRDefault="0082136B" w:rsidP="00414884">
            <w:pPr>
              <w:spacing w:after="0" w:line="240" w:lineRule="auto"/>
              <w:rPr>
                <w:rFonts w:asciiTheme="majorBidi" w:hAnsiTheme="majorBidi" w:cstheme="majorBidi"/>
                <w:sz w:val="24"/>
                <w:szCs w:val="24"/>
                <w:lang w:bidi="ar-KW"/>
              </w:rPr>
            </w:pPr>
          </w:p>
        </w:tc>
      </w:tr>
      <w:tr w:rsidR="0082136B" w:rsidRPr="00747A9A" w14:paraId="3FC0EE86" w14:textId="77777777" w:rsidTr="00DC3C62">
        <w:tc>
          <w:tcPr>
            <w:tcW w:w="7054" w:type="dxa"/>
            <w:gridSpan w:val="2"/>
          </w:tcPr>
          <w:p w14:paraId="1A540DB2" w14:textId="4F2DEA1B" w:rsidR="0082136B" w:rsidRPr="005F11AB" w:rsidRDefault="0082136B" w:rsidP="0044161A">
            <w:pPr>
              <w:spacing w:after="0" w:line="240" w:lineRule="auto"/>
              <w:rPr>
                <w:rFonts w:asciiTheme="majorBidi" w:hAnsiTheme="majorBidi" w:cstheme="majorBidi"/>
                <w:b/>
                <w:bCs/>
                <w:sz w:val="24"/>
                <w:szCs w:val="24"/>
                <w:lang w:val="en-US" w:bidi="ar-IQ"/>
              </w:rPr>
            </w:pPr>
            <w:r w:rsidRPr="005F11AB">
              <w:rPr>
                <w:rFonts w:asciiTheme="majorBidi" w:hAnsiTheme="majorBidi" w:cstheme="majorBidi"/>
                <w:b/>
                <w:bCs/>
                <w:sz w:val="24"/>
                <w:szCs w:val="24"/>
                <w:lang w:val="en-US" w:bidi="ar-IQ"/>
              </w:rPr>
              <w:t>Week Five</w:t>
            </w:r>
            <w:r w:rsidR="005F11AB" w:rsidRPr="005F11AB">
              <w:rPr>
                <w:rFonts w:asciiTheme="majorBidi" w:hAnsiTheme="majorBidi" w:cstheme="majorBidi"/>
                <w:b/>
                <w:bCs/>
                <w:sz w:val="24"/>
                <w:szCs w:val="24"/>
                <w:lang w:val="en-US" w:bidi="ar-IQ"/>
              </w:rPr>
              <w:t xml:space="preserve"> &amp; Six</w:t>
            </w:r>
            <w:r w:rsidRPr="005F11AB">
              <w:rPr>
                <w:rFonts w:asciiTheme="majorBidi" w:hAnsiTheme="majorBidi" w:cstheme="majorBidi"/>
                <w:b/>
                <w:bCs/>
                <w:sz w:val="24"/>
                <w:szCs w:val="24"/>
                <w:lang w:val="en-US" w:bidi="ar-IQ"/>
              </w:rPr>
              <w:t>:</w:t>
            </w:r>
            <w:r w:rsidR="00A00050" w:rsidRPr="005F11AB">
              <w:rPr>
                <w:rFonts w:eastAsia="SimSun"/>
                <w:b/>
                <w:bCs/>
              </w:rPr>
              <w:t xml:space="preserve"> </w:t>
            </w:r>
            <w:r w:rsidR="0031569E">
              <w:rPr>
                <w:rFonts w:asciiTheme="majorBidi" w:hAnsiTheme="majorBidi" w:cstheme="majorBidi"/>
                <w:b/>
                <w:bCs/>
                <w:sz w:val="24"/>
                <w:szCs w:val="24"/>
                <w:lang w:val="en-US" w:bidi="ar-IQ"/>
              </w:rPr>
              <w:t>Seed germination</w:t>
            </w:r>
            <w:r w:rsidR="0031569E">
              <w:rPr>
                <w:rFonts w:asciiTheme="majorBidi" w:hAnsiTheme="majorBidi" w:cstheme="majorBidi"/>
                <w:sz w:val="24"/>
                <w:szCs w:val="24"/>
                <w:lang w:val="en-US" w:bidi="ar-IQ"/>
              </w:rPr>
              <w:t>.</w:t>
            </w:r>
          </w:p>
        </w:tc>
        <w:tc>
          <w:tcPr>
            <w:tcW w:w="2070" w:type="dxa"/>
          </w:tcPr>
          <w:p w14:paraId="259E2A13" w14:textId="77777777" w:rsidR="0082136B" w:rsidRPr="0082136B" w:rsidRDefault="0082136B" w:rsidP="00414884">
            <w:pPr>
              <w:spacing w:after="0" w:line="240" w:lineRule="auto"/>
              <w:rPr>
                <w:rFonts w:asciiTheme="majorBidi" w:hAnsiTheme="majorBidi" w:cstheme="majorBidi"/>
                <w:sz w:val="24"/>
                <w:szCs w:val="24"/>
                <w:lang w:bidi="ar-KW"/>
              </w:rPr>
            </w:pPr>
          </w:p>
        </w:tc>
      </w:tr>
      <w:tr w:rsidR="0082136B" w:rsidRPr="00747A9A" w14:paraId="6302727B" w14:textId="77777777" w:rsidTr="00DC3C62">
        <w:tc>
          <w:tcPr>
            <w:tcW w:w="7054" w:type="dxa"/>
            <w:gridSpan w:val="2"/>
          </w:tcPr>
          <w:p w14:paraId="678B596D" w14:textId="2F7AE33A" w:rsidR="0082136B" w:rsidRPr="0082136B" w:rsidRDefault="0082136B" w:rsidP="00F22CB0">
            <w:pPr>
              <w:spacing w:after="0" w:line="240" w:lineRule="auto"/>
              <w:rPr>
                <w:rFonts w:asciiTheme="majorBidi" w:hAnsiTheme="majorBidi" w:cstheme="majorBidi"/>
                <w:sz w:val="24"/>
                <w:szCs w:val="24"/>
                <w:lang w:val="en-US" w:bidi="ar-IQ"/>
              </w:rPr>
            </w:pPr>
            <w:r w:rsidRPr="005F11AB">
              <w:rPr>
                <w:rFonts w:asciiTheme="majorBidi" w:hAnsiTheme="majorBidi" w:cstheme="majorBidi"/>
                <w:b/>
                <w:bCs/>
                <w:sz w:val="24"/>
                <w:szCs w:val="24"/>
                <w:lang w:val="en-US" w:bidi="ar-IQ"/>
              </w:rPr>
              <w:t>Week</w:t>
            </w:r>
            <w:r w:rsidR="005F11AB">
              <w:rPr>
                <w:rFonts w:asciiTheme="majorBidi" w:hAnsiTheme="majorBidi" w:cstheme="majorBidi"/>
                <w:b/>
                <w:bCs/>
                <w:sz w:val="24"/>
                <w:szCs w:val="24"/>
                <w:lang w:val="en-US" w:bidi="ar-IQ"/>
              </w:rPr>
              <w:t xml:space="preserve"> </w:t>
            </w:r>
            <w:r w:rsidR="005F11AB" w:rsidRPr="005F11AB">
              <w:rPr>
                <w:rFonts w:asciiTheme="majorBidi" w:hAnsiTheme="majorBidi" w:cstheme="majorBidi"/>
                <w:b/>
                <w:bCs/>
                <w:sz w:val="24"/>
                <w:szCs w:val="24"/>
                <w:lang w:val="en-US" w:bidi="ar-IQ"/>
              </w:rPr>
              <w:t>Seven</w:t>
            </w:r>
            <w:r w:rsidRPr="005F11AB">
              <w:rPr>
                <w:rFonts w:asciiTheme="majorBidi" w:hAnsiTheme="majorBidi" w:cstheme="majorBidi"/>
                <w:b/>
                <w:bCs/>
                <w:sz w:val="24"/>
                <w:szCs w:val="24"/>
                <w:lang w:val="en-US" w:bidi="ar-IQ"/>
              </w:rPr>
              <w:t>:</w:t>
            </w:r>
            <w:r w:rsidR="0031569E">
              <w:rPr>
                <w:rFonts w:asciiTheme="majorBidi" w:hAnsiTheme="majorBidi" w:cstheme="majorBidi"/>
                <w:b/>
                <w:bCs/>
                <w:sz w:val="24"/>
                <w:szCs w:val="24"/>
                <w:lang w:val="en-US" w:bidi="ar-IQ"/>
              </w:rPr>
              <w:t xml:space="preserve"> </w:t>
            </w:r>
            <w:r w:rsidR="0031569E" w:rsidRPr="006D6A45">
              <w:rPr>
                <w:rFonts w:asciiTheme="majorBidi" w:hAnsiTheme="majorBidi" w:cstheme="majorBidi"/>
                <w:b/>
                <w:bCs/>
                <w:sz w:val="24"/>
                <w:szCs w:val="24"/>
                <w:lang w:val="en-US" w:bidi="ar-IQ"/>
              </w:rPr>
              <w:t>Fruits</w:t>
            </w:r>
            <w:r w:rsidR="0031569E">
              <w:rPr>
                <w:rFonts w:eastAsia="SimSun"/>
                <w:b/>
                <w:bCs/>
              </w:rPr>
              <w:t>.</w:t>
            </w:r>
          </w:p>
        </w:tc>
        <w:tc>
          <w:tcPr>
            <w:tcW w:w="2070" w:type="dxa"/>
          </w:tcPr>
          <w:p w14:paraId="67F2A720" w14:textId="77777777" w:rsidR="0082136B" w:rsidRPr="0082136B" w:rsidRDefault="0082136B" w:rsidP="00414884">
            <w:pPr>
              <w:spacing w:after="0" w:line="240" w:lineRule="auto"/>
              <w:rPr>
                <w:rFonts w:asciiTheme="majorBidi" w:hAnsiTheme="majorBidi" w:cstheme="majorBidi"/>
                <w:sz w:val="24"/>
                <w:szCs w:val="24"/>
                <w:lang w:bidi="ar-KW"/>
              </w:rPr>
            </w:pPr>
          </w:p>
        </w:tc>
      </w:tr>
      <w:tr w:rsidR="0082136B" w:rsidRPr="00747A9A" w14:paraId="5381020E" w14:textId="77777777" w:rsidTr="00DC3C62">
        <w:tc>
          <w:tcPr>
            <w:tcW w:w="7054" w:type="dxa"/>
            <w:gridSpan w:val="2"/>
          </w:tcPr>
          <w:p w14:paraId="6FEEBC30" w14:textId="15A9635D" w:rsidR="0082136B" w:rsidRPr="005F11AB" w:rsidRDefault="0082136B" w:rsidP="0044161A">
            <w:pPr>
              <w:spacing w:after="0" w:line="240" w:lineRule="auto"/>
              <w:rPr>
                <w:rFonts w:asciiTheme="majorBidi" w:hAnsiTheme="majorBidi" w:cstheme="majorBidi"/>
                <w:b/>
                <w:bCs/>
                <w:sz w:val="24"/>
                <w:szCs w:val="24"/>
                <w:lang w:val="en-US" w:bidi="ar-IQ"/>
              </w:rPr>
            </w:pPr>
            <w:r w:rsidRPr="005F11AB">
              <w:rPr>
                <w:rFonts w:asciiTheme="majorBidi" w:hAnsiTheme="majorBidi" w:cstheme="majorBidi"/>
                <w:b/>
                <w:bCs/>
                <w:sz w:val="24"/>
                <w:szCs w:val="24"/>
                <w:lang w:val="en-US" w:bidi="ar-IQ"/>
              </w:rPr>
              <w:t>Week</w:t>
            </w:r>
            <w:r w:rsidR="005F11AB" w:rsidRPr="005F11AB">
              <w:rPr>
                <w:rFonts w:asciiTheme="majorBidi" w:hAnsiTheme="majorBidi" w:cstheme="majorBidi"/>
                <w:b/>
                <w:bCs/>
                <w:sz w:val="24"/>
                <w:szCs w:val="24"/>
                <w:lang w:val="en-US" w:bidi="ar-IQ"/>
              </w:rPr>
              <w:t xml:space="preserve"> Eight</w:t>
            </w:r>
            <w:r w:rsidR="0031569E">
              <w:rPr>
                <w:rFonts w:asciiTheme="majorBidi" w:hAnsiTheme="majorBidi" w:cstheme="majorBidi"/>
                <w:b/>
                <w:bCs/>
                <w:sz w:val="24"/>
                <w:szCs w:val="24"/>
                <w:lang w:val="en-US" w:bidi="ar-IQ"/>
              </w:rPr>
              <w:t xml:space="preserve">: </w:t>
            </w:r>
            <w:r w:rsidR="0031569E" w:rsidRPr="006D6A45">
              <w:rPr>
                <w:rFonts w:asciiTheme="majorBidi" w:hAnsiTheme="majorBidi" w:cstheme="majorBidi"/>
                <w:b/>
                <w:bCs/>
                <w:sz w:val="24"/>
                <w:szCs w:val="24"/>
                <w:lang w:val="en-US" w:bidi="ar-IQ"/>
              </w:rPr>
              <w:t>Types of fruit</w:t>
            </w:r>
            <w:r w:rsidR="0044161A" w:rsidRPr="005F11AB">
              <w:rPr>
                <w:rFonts w:asciiTheme="majorBidi" w:hAnsiTheme="majorBidi" w:cstheme="majorBidi"/>
                <w:b/>
                <w:bCs/>
                <w:sz w:val="24"/>
                <w:szCs w:val="24"/>
                <w:lang w:val="en-US" w:bidi="ar-IQ"/>
              </w:rPr>
              <w:t>.</w:t>
            </w:r>
          </w:p>
        </w:tc>
        <w:tc>
          <w:tcPr>
            <w:tcW w:w="2070" w:type="dxa"/>
          </w:tcPr>
          <w:p w14:paraId="34B65FAB" w14:textId="77777777" w:rsidR="0082136B" w:rsidRPr="0082136B" w:rsidRDefault="0082136B" w:rsidP="00414884">
            <w:pPr>
              <w:spacing w:after="0" w:line="240" w:lineRule="auto"/>
              <w:rPr>
                <w:rFonts w:asciiTheme="majorBidi" w:hAnsiTheme="majorBidi" w:cstheme="majorBidi"/>
                <w:sz w:val="24"/>
                <w:szCs w:val="24"/>
                <w:lang w:bidi="ar-KW"/>
              </w:rPr>
            </w:pPr>
          </w:p>
        </w:tc>
      </w:tr>
      <w:tr w:rsidR="0082136B" w:rsidRPr="00747A9A" w14:paraId="2459AA32" w14:textId="77777777" w:rsidTr="00DC3C62">
        <w:tc>
          <w:tcPr>
            <w:tcW w:w="7054" w:type="dxa"/>
            <w:gridSpan w:val="2"/>
          </w:tcPr>
          <w:p w14:paraId="1738B23F" w14:textId="573AE4DB" w:rsidR="0082136B" w:rsidRPr="0082136B" w:rsidRDefault="0082136B" w:rsidP="0044161A">
            <w:pPr>
              <w:spacing w:after="0" w:line="240" w:lineRule="auto"/>
              <w:rPr>
                <w:rFonts w:asciiTheme="majorBidi" w:hAnsiTheme="majorBidi" w:cstheme="majorBidi"/>
                <w:sz w:val="24"/>
                <w:szCs w:val="24"/>
                <w:lang w:val="en-US" w:bidi="ar-IQ"/>
              </w:rPr>
            </w:pPr>
            <w:r w:rsidRPr="006D6A45">
              <w:rPr>
                <w:rFonts w:asciiTheme="majorBidi" w:hAnsiTheme="majorBidi" w:cstheme="majorBidi"/>
                <w:b/>
                <w:bCs/>
                <w:sz w:val="24"/>
                <w:szCs w:val="24"/>
                <w:lang w:val="en-US" w:bidi="ar-IQ"/>
              </w:rPr>
              <w:t>Week</w:t>
            </w:r>
            <w:r w:rsidR="005F11AB" w:rsidRPr="006D6A45">
              <w:rPr>
                <w:rFonts w:asciiTheme="majorBidi" w:hAnsiTheme="majorBidi" w:cstheme="majorBidi"/>
                <w:b/>
                <w:bCs/>
                <w:sz w:val="24"/>
                <w:szCs w:val="24"/>
                <w:lang w:val="en-US" w:bidi="ar-IQ"/>
              </w:rPr>
              <w:t xml:space="preserve"> Nine</w:t>
            </w:r>
            <w:r w:rsidRPr="006D6A45">
              <w:rPr>
                <w:rFonts w:asciiTheme="majorBidi" w:hAnsiTheme="majorBidi" w:cstheme="majorBidi"/>
                <w:b/>
                <w:bCs/>
                <w:sz w:val="24"/>
                <w:szCs w:val="24"/>
                <w:lang w:val="en-US" w:bidi="ar-IQ"/>
              </w:rPr>
              <w:t>:</w:t>
            </w:r>
            <w:r w:rsidR="005F11AB" w:rsidRPr="005F11AB">
              <w:rPr>
                <w:rFonts w:asciiTheme="majorBidi" w:hAnsiTheme="majorBidi" w:cstheme="majorBidi"/>
                <w:b/>
                <w:bCs/>
                <w:sz w:val="24"/>
                <w:szCs w:val="24"/>
                <w:lang w:val="en-US" w:bidi="ar-IQ"/>
              </w:rPr>
              <w:t xml:space="preserve"> </w:t>
            </w:r>
            <w:r w:rsidR="0031569E" w:rsidRPr="006D6A45">
              <w:rPr>
                <w:rFonts w:asciiTheme="majorBidi" w:hAnsiTheme="majorBidi" w:cstheme="majorBidi"/>
                <w:b/>
                <w:bCs/>
                <w:sz w:val="24"/>
                <w:szCs w:val="24"/>
                <w:lang w:val="en-US" w:bidi="ar-IQ"/>
              </w:rPr>
              <w:t>Flower</w:t>
            </w:r>
            <w:r w:rsidR="005F11AB" w:rsidRPr="005F11AB">
              <w:rPr>
                <w:rFonts w:asciiTheme="majorBidi" w:hAnsiTheme="majorBidi" w:cstheme="majorBidi"/>
                <w:b/>
                <w:bCs/>
                <w:sz w:val="24"/>
                <w:szCs w:val="24"/>
                <w:lang w:val="en-US" w:bidi="ar-IQ"/>
              </w:rPr>
              <w:t>.</w:t>
            </w:r>
          </w:p>
        </w:tc>
        <w:tc>
          <w:tcPr>
            <w:tcW w:w="2070" w:type="dxa"/>
          </w:tcPr>
          <w:p w14:paraId="751AE896" w14:textId="77777777" w:rsidR="0082136B" w:rsidRPr="0082136B" w:rsidRDefault="0082136B" w:rsidP="008B6E84">
            <w:pPr>
              <w:spacing w:after="0" w:line="240" w:lineRule="auto"/>
              <w:rPr>
                <w:rFonts w:asciiTheme="majorBidi" w:hAnsiTheme="majorBidi" w:cstheme="majorBidi"/>
                <w:sz w:val="24"/>
                <w:szCs w:val="24"/>
                <w:lang w:bidi="ar-KW"/>
              </w:rPr>
            </w:pPr>
          </w:p>
        </w:tc>
      </w:tr>
      <w:tr w:rsidR="0082136B" w:rsidRPr="00747A9A" w14:paraId="4644A6C6" w14:textId="77777777" w:rsidTr="00DC3C62">
        <w:tc>
          <w:tcPr>
            <w:tcW w:w="7054" w:type="dxa"/>
            <w:gridSpan w:val="2"/>
          </w:tcPr>
          <w:p w14:paraId="1EE302A1" w14:textId="7D84FD34" w:rsidR="0082136B" w:rsidRPr="006D6A45" w:rsidRDefault="0082136B" w:rsidP="0044161A">
            <w:pPr>
              <w:spacing w:after="0" w:line="240" w:lineRule="auto"/>
              <w:rPr>
                <w:rFonts w:asciiTheme="majorBidi" w:hAnsiTheme="majorBidi" w:cstheme="majorBidi"/>
                <w:b/>
                <w:bCs/>
                <w:sz w:val="24"/>
                <w:szCs w:val="24"/>
                <w:lang w:val="en-US" w:bidi="ar-IQ"/>
              </w:rPr>
            </w:pPr>
            <w:r w:rsidRPr="006D6A45">
              <w:rPr>
                <w:rFonts w:asciiTheme="majorBidi" w:hAnsiTheme="majorBidi" w:cstheme="majorBidi"/>
                <w:b/>
                <w:bCs/>
                <w:sz w:val="24"/>
                <w:szCs w:val="24"/>
                <w:lang w:val="en-US" w:bidi="ar-IQ"/>
              </w:rPr>
              <w:t>Week</w:t>
            </w:r>
            <w:r w:rsidR="006D6A45" w:rsidRPr="006D6A45">
              <w:rPr>
                <w:rFonts w:asciiTheme="majorBidi" w:hAnsiTheme="majorBidi" w:cstheme="majorBidi"/>
                <w:b/>
                <w:bCs/>
                <w:sz w:val="24"/>
                <w:szCs w:val="24"/>
                <w:lang w:val="en-US" w:bidi="ar-IQ"/>
              </w:rPr>
              <w:t xml:space="preserve"> Ten</w:t>
            </w:r>
            <w:r w:rsidR="006D6A45">
              <w:rPr>
                <w:rFonts w:asciiTheme="majorBidi" w:hAnsiTheme="majorBidi" w:cstheme="majorBidi"/>
                <w:b/>
                <w:bCs/>
                <w:sz w:val="24"/>
                <w:szCs w:val="24"/>
                <w:lang w:val="en-US" w:bidi="ar-IQ"/>
              </w:rPr>
              <w:t xml:space="preserve">: </w:t>
            </w:r>
            <w:r w:rsidR="0031569E" w:rsidRPr="0028578C">
              <w:rPr>
                <w:rFonts w:asciiTheme="majorBidi" w:hAnsiTheme="majorBidi" w:cstheme="majorBidi"/>
                <w:b/>
                <w:bCs/>
                <w:sz w:val="24"/>
                <w:szCs w:val="24"/>
                <w:lang w:val="en-US" w:bidi="ar-IQ"/>
              </w:rPr>
              <w:t>Examination.</w:t>
            </w:r>
          </w:p>
        </w:tc>
        <w:tc>
          <w:tcPr>
            <w:tcW w:w="2070" w:type="dxa"/>
          </w:tcPr>
          <w:p w14:paraId="05E89263" w14:textId="77777777" w:rsidR="0082136B" w:rsidRPr="0082136B" w:rsidRDefault="0082136B" w:rsidP="008B6E84">
            <w:pPr>
              <w:spacing w:after="0" w:line="240" w:lineRule="auto"/>
              <w:rPr>
                <w:rFonts w:asciiTheme="majorBidi" w:hAnsiTheme="majorBidi" w:cstheme="majorBidi"/>
                <w:sz w:val="24"/>
                <w:szCs w:val="24"/>
                <w:lang w:bidi="ar-KW"/>
              </w:rPr>
            </w:pPr>
          </w:p>
        </w:tc>
      </w:tr>
      <w:tr w:rsidR="0082136B" w:rsidRPr="00747A9A" w14:paraId="6DC0391E" w14:textId="77777777" w:rsidTr="00DC3C62">
        <w:tc>
          <w:tcPr>
            <w:tcW w:w="7054" w:type="dxa"/>
            <w:gridSpan w:val="2"/>
          </w:tcPr>
          <w:p w14:paraId="52BEC65B" w14:textId="43020D81" w:rsidR="0082136B" w:rsidRPr="006D6A45" w:rsidRDefault="0082136B" w:rsidP="0044161A">
            <w:pPr>
              <w:spacing w:after="0" w:line="240" w:lineRule="auto"/>
              <w:rPr>
                <w:rFonts w:asciiTheme="majorBidi" w:hAnsiTheme="majorBidi" w:cstheme="majorBidi"/>
                <w:b/>
                <w:bCs/>
                <w:sz w:val="24"/>
                <w:szCs w:val="24"/>
                <w:lang w:val="en-US" w:bidi="ar-IQ"/>
              </w:rPr>
            </w:pPr>
            <w:r w:rsidRPr="006D6A45">
              <w:rPr>
                <w:rFonts w:asciiTheme="majorBidi" w:hAnsiTheme="majorBidi" w:cstheme="majorBidi"/>
                <w:b/>
                <w:bCs/>
                <w:sz w:val="24"/>
                <w:szCs w:val="24"/>
                <w:lang w:val="en-US" w:bidi="ar-IQ"/>
              </w:rPr>
              <w:t>Week</w:t>
            </w:r>
            <w:r w:rsidR="006D6A45" w:rsidRPr="006D6A45">
              <w:rPr>
                <w:rFonts w:asciiTheme="majorBidi" w:hAnsiTheme="majorBidi" w:cstheme="majorBidi"/>
                <w:b/>
                <w:bCs/>
                <w:sz w:val="24"/>
                <w:szCs w:val="24"/>
                <w:lang w:val="en-US" w:bidi="ar-IQ"/>
              </w:rPr>
              <w:t xml:space="preserve"> Eleven: </w:t>
            </w:r>
            <w:r w:rsidR="0031569E">
              <w:rPr>
                <w:rFonts w:asciiTheme="majorBidi" w:hAnsiTheme="majorBidi" w:cstheme="majorBidi"/>
                <w:b/>
                <w:bCs/>
                <w:sz w:val="24"/>
                <w:szCs w:val="24"/>
                <w:lang w:val="en-US" w:bidi="ar-IQ"/>
              </w:rPr>
              <w:t>The stem</w:t>
            </w:r>
          </w:p>
        </w:tc>
        <w:tc>
          <w:tcPr>
            <w:tcW w:w="2070" w:type="dxa"/>
          </w:tcPr>
          <w:p w14:paraId="7BCC7562" w14:textId="77777777" w:rsidR="0082136B" w:rsidRPr="0082136B" w:rsidRDefault="0082136B" w:rsidP="008B6E84">
            <w:pPr>
              <w:spacing w:after="0" w:line="240" w:lineRule="auto"/>
              <w:rPr>
                <w:rFonts w:asciiTheme="majorBidi" w:hAnsiTheme="majorBidi" w:cstheme="majorBidi"/>
                <w:sz w:val="24"/>
                <w:szCs w:val="24"/>
                <w:lang w:bidi="ar-KW"/>
              </w:rPr>
            </w:pPr>
          </w:p>
        </w:tc>
      </w:tr>
      <w:tr w:rsidR="001C35FF" w:rsidRPr="00747A9A" w14:paraId="25438CF9" w14:textId="77777777" w:rsidTr="00DC3C62">
        <w:tc>
          <w:tcPr>
            <w:tcW w:w="7054" w:type="dxa"/>
            <w:gridSpan w:val="2"/>
          </w:tcPr>
          <w:p w14:paraId="58508F66" w14:textId="22E2833A" w:rsidR="001C35FF" w:rsidRPr="001C35FF" w:rsidRDefault="001C35FF" w:rsidP="001C35FF">
            <w:pPr>
              <w:spacing w:after="0" w:line="240" w:lineRule="auto"/>
              <w:rPr>
                <w:rFonts w:asciiTheme="majorBidi" w:hAnsiTheme="majorBidi" w:cstheme="majorBidi"/>
                <w:b/>
                <w:bCs/>
                <w:sz w:val="28"/>
                <w:szCs w:val="28"/>
                <w:lang w:val="en-US" w:bidi="ar-IQ"/>
              </w:rPr>
            </w:pPr>
            <w:r w:rsidRPr="001C35FF">
              <w:rPr>
                <w:b/>
                <w:bCs/>
                <w:sz w:val="28"/>
                <w:szCs w:val="28"/>
              </w:rPr>
              <w:t>1</w:t>
            </w:r>
            <w:r w:rsidR="00DB7C56">
              <w:rPr>
                <w:b/>
                <w:bCs/>
                <w:sz w:val="28"/>
                <w:szCs w:val="28"/>
              </w:rPr>
              <w:t>8</w:t>
            </w:r>
            <w:r w:rsidRPr="001C35FF">
              <w:rPr>
                <w:b/>
                <w:bCs/>
                <w:sz w:val="28"/>
                <w:szCs w:val="28"/>
              </w:rPr>
              <w:t>. The Topics: (Practical)</w:t>
            </w:r>
          </w:p>
        </w:tc>
        <w:tc>
          <w:tcPr>
            <w:tcW w:w="2070" w:type="dxa"/>
          </w:tcPr>
          <w:p w14:paraId="259A2328" w14:textId="68592EFE" w:rsidR="001C35FF" w:rsidRPr="00DB7C56" w:rsidRDefault="001C35FF" w:rsidP="00DB7C56">
            <w:pPr>
              <w:spacing w:after="0" w:line="240" w:lineRule="auto"/>
              <w:rPr>
                <w:b/>
                <w:bCs/>
                <w:sz w:val="28"/>
                <w:szCs w:val="28"/>
              </w:rPr>
            </w:pPr>
            <w:r w:rsidRPr="001C35FF">
              <w:rPr>
                <w:b/>
                <w:bCs/>
                <w:sz w:val="28"/>
                <w:szCs w:val="28"/>
              </w:rPr>
              <w:t>Lecturer's name</w:t>
            </w:r>
          </w:p>
        </w:tc>
      </w:tr>
      <w:tr w:rsidR="001C35FF" w:rsidRPr="00747A9A" w14:paraId="0E4439F8" w14:textId="77777777" w:rsidTr="00DC3C62">
        <w:tc>
          <w:tcPr>
            <w:tcW w:w="7054" w:type="dxa"/>
            <w:gridSpan w:val="2"/>
          </w:tcPr>
          <w:p w14:paraId="2B840553" w14:textId="10B0BBD1" w:rsidR="001C35FF" w:rsidRPr="00DB7C56" w:rsidRDefault="001C35FF" w:rsidP="001C35FF">
            <w:pPr>
              <w:spacing w:after="0" w:line="240" w:lineRule="auto"/>
              <w:rPr>
                <w:rFonts w:asciiTheme="majorBidi" w:hAnsiTheme="majorBidi" w:cstheme="majorBidi"/>
                <w:b/>
                <w:bCs/>
                <w:sz w:val="24"/>
                <w:szCs w:val="24"/>
                <w:lang w:val="en-US" w:bidi="ar-IQ"/>
              </w:rPr>
            </w:pPr>
            <w:r w:rsidRPr="00DB7C56">
              <w:rPr>
                <w:rFonts w:asciiTheme="majorBidi" w:eastAsiaTheme="minorHAnsi" w:hAnsiTheme="majorBidi" w:cstheme="majorBidi"/>
                <w:b/>
                <w:bCs/>
                <w:sz w:val="24"/>
                <w:szCs w:val="24"/>
              </w:rPr>
              <w:lastRenderedPageBreak/>
              <w:t>Week 1: Introduction</w:t>
            </w:r>
          </w:p>
        </w:tc>
        <w:tc>
          <w:tcPr>
            <w:tcW w:w="2070" w:type="dxa"/>
          </w:tcPr>
          <w:p w14:paraId="02CD04F7" w14:textId="77777777" w:rsidR="001C35FF" w:rsidRPr="0082136B" w:rsidRDefault="001C35FF" w:rsidP="001C35FF">
            <w:pPr>
              <w:spacing w:after="0" w:line="240" w:lineRule="auto"/>
              <w:rPr>
                <w:rFonts w:asciiTheme="majorBidi" w:hAnsiTheme="majorBidi" w:cstheme="majorBidi"/>
                <w:sz w:val="24"/>
                <w:szCs w:val="24"/>
                <w:lang w:bidi="ar-KW"/>
              </w:rPr>
            </w:pPr>
          </w:p>
        </w:tc>
      </w:tr>
      <w:tr w:rsidR="001C35FF" w:rsidRPr="00747A9A" w14:paraId="699E055D" w14:textId="77777777" w:rsidTr="00DC3C62">
        <w:tc>
          <w:tcPr>
            <w:tcW w:w="7054" w:type="dxa"/>
            <w:gridSpan w:val="2"/>
          </w:tcPr>
          <w:p w14:paraId="1EC50F38" w14:textId="2BCAC1EC" w:rsidR="001C35FF" w:rsidRPr="00DB7C56" w:rsidRDefault="001C35FF" w:rsidP="001C35FF">
            <w:pPr>
              <w:spacing w:after="0" w:line="240" w:lineRule="auto"/>
              <w:rPr>
                <w:rFonts w:asciiTheme="majorBidi" w:hAnsiTheme="majorBidi" w:cstheme="majorBidi"/>
                <w:b/>
                <w:bCs/>
                <w:sz w:val="24"/>
                <w:szCs w:val="24"/>
                <w:lang w:val="en-US" w:bidi="ar-IQ"/>
              </w:rPr>
            </w:pPr>
            <w:r w:rsidRPr="00DB7C56">
              <w:rPr>
                <w:rFonts w:asciiTheme="majorBidi" w:eastAsiaTheme="minorHAnsi" w:hAnsiTheme="majorBidi" w:cstheme="majorBidi"/>
                <w:b/>
                <w:bCs/>
                <w:sz w:val="24"/>
                <w:szCs w:val="24"/>
              </w:rPr>
              <w:t xml:space="preserve">Week 2: </w:t>
            </w:r>
            <w:r w:rsidR="0031569E">
              <w:rPr>
                <w:rFonts w:asciiTheme="majorBidi" w:eastAsiaTheme="minorHAnsi" w:hAnsiTheme="majorBidi" w:cstheme="majorBidi"/>
                <w:b/>
                <w:bCs/>
                <w:sz w:val="24"/>
                <w:szCs w:val="24"/>
              </w:rPr>
              <w:t>Root Morphology</w:t>
            </w:r>
          </w:p>
        </w:tc>
        <w:tc>
          <w:tcPr>
            <w:tcW w:w="2070" w:type="dxa"/>
          </w:tcPr>
          <w:p w14:paraId="08E58EA5" w14:textId="77777777" w:rsidR="001C35FF" w:rsidRPr="0082136B" w:rsidRDefault="001C35FF" w:rsidP="001C35FF">
            <w:pPr>
              <w:spacing w:after="0" w:line="240" w:lineRule="auto"/>
              <w:rPr>
                <w:rFonts w:asciiTheme="majorBidi" w:hAnsiTheme="majorBidi" w:cstheme="majorBidi"/>
                <w:sz w:val="24"/>
                <w:szCs w:val="24"/>
                <w:lang w:bidi="ar-KW"/>
              </w:rPr>
            </w:pPr>
          </w:p>
        </w:tc>
      </w:tr>
      <w:tr w:rsidR="001C35FF" w:rsidRPr="00747A9A" w14:paraId="051EABE2" w14:textId="77777777" w:rsidTr="00DC3C62">
        <w:tc>
          <w:tcPr>
            <w:tcW w:w="7054" w:type="dxa"/>
            <w:gridSpan w:val="2"/>
          </w:tcPr>
          <w:p w14:paraId="6A70A873" w14:textId="59172569" w:rsidR="001C35FF" w:rsidRPr="00DB7C56" w:rsidRDefault="001C35FF" w:rsidP="001C35FF">
            <w:pPr>
              <w:spacing w:after="0" w:line="240" w:lineRule="auto"/>
              <w:rPr>
                <w:rFonts w:asciiTheme="majorBidi" w:hAnsiTheme="majorBidi" w:cstheme="majorBidi"/>
                <w:b/>
                <w:bCs/>
                <w:sz w:val="24"/>
                <w:szCs w:val="24"/>
                <w:lang w:val="en-US" w:bidi="ar-IQ"/>
              </w:rPr>
            </w:pPr>
            <w:r w:rsidRPr="00DB7C56">
              <w:rPr>
                <w:rFonts w:asciiTheme="majorBidi" w:eastAsiaTheme="minorHAnsi" w:hAnsiTheme="majorBidi" w:cstheme="majorBidi"/>
                <w:b/>
                <w:bCs/>
                <w:sz w:val="24"/>
                <w:szCs w:val="24"/>
              </w:rPr>
              <w:t xml:space="preserve">Week 3: </w:t>
            </w:r>
            <w:r w:rsidR="0031569E">
              <w:rPr>
                <w:rFonts w:asciiTheme="majorBidi" w:eastAsiaTheme="minorHAnsi" w:hAnsiTheme="majorBidi" w:cstheme="majorBidi"/>
                <w:b/>
                <w:bCs/>
                <w:sz w:val="24"/>
                <w:szCs w:val="24"/>
              </w:rPr>
              <w:t>Stem morphology</w:t>
            </w:r>
          </w:p>
        </w:tc>
        <w:tc>
          <w:tcPr>
            <w:tcW w:w="2070" w:type="dxa"/>
          </w:tcPr>
          <w:p w14:paraId="7EFB2DF2" w14:textId="77777777" w:rsidR="001C35FF" w:rsidRPr="0082136B" w:rsidRDefault="001C35FF" w:rsidP="001C35FF">
            <w:pPr>
              <w:spacing w:after="0" w:line="240" w:lineRule="auto"/>
              <w:rPr>
                <w:rFonts w:asciiTheme="majorBidi" w:hAnsiTheme="majorBidi" w:cstheme="majorBidi"/>
                <w:sz w:val="24"/>
                <w:szCs w:val="24"/>
                <w:lang w:bidi="ar-KW"/>
              </w:rPr>
            </w:pPr>
          </w:p>
        </w:tc>
      </w:tr>
      <w:tr w:rsidR="001C35FF" w:rsidRPr="00747A9A" w14:paraId="4BF97521" w14:textId="77777777" w:rsidTr="00DC3C62">
        <w:tc>
          <w:tcPr>
            <w:tcW w:w="7054" w:type="dxa"/>
            <w:gridSpan w:val="2"/>
          </w:tcPr>
          <w:p w14:paraId="04B4A019" w14:textId="627D5B8A" w:rsidR="001C35FF" w:rsidRPr="00DB7C56" w:rsidRDefault="001C35FF" w:rsidP="001C35FF">
            <w:pPr>
              <w:spacing w:after="0" w:line="240" w:lineRule="auto"/>
              <w:rPr>
                <w:rFonts w:asciiTheme="majorBidi" w:hAnsiTheme="majorBidi" w:cstheme="majorBidi"/>
                <w:b/>
                <w:bCs/>
                <w:sz w:val="24"/>
                <w:szCs w:val="24"/>
                <w:lang w:val="en-US" w:bidi="ar-IQ"/>
              </w:rPr>
            </w:pPr>
            <w:r w:rsidRPr="00DB7C56">
              <w:rPr>
                <w:rFonts w:asciiTheme="majorBidi" w:eastAsiaTheme="minorHAnsi" w:hAnsiTheme="majorBidi" w:cstheme="majorBidi"/>
                <w:b/>
                <w:bCs/>
                <w:sz w:val="24"/>
                <w:szCs w:val="24"/>
              </w:rPr>
              <w:t xml:space="preserve">Week 4: </w:t>
            </w:r>
            <w:r w:rsidR="0031569E">
              <w:rPr>
                <w:rFonts w:asciiTheme="majorBidi" w:eastAsiaTheme="minorHAnsi" w:hAnsiTheme="majorBidi" w:cstheme="majorBidi"/>
                <w:b/>
                <w:bCs/>
                <w:sz w:val="24"/>
                <w:szCs w:val="24"/>
              </w:rPr>
              <w:t>Leaves morphology</w:t>
            </w:r>
          </w:p>
        </w:tc>
        <w:tc>
          <w:tcPr>
            <w:tcW w:w="2070" w:type="dxa"/>
          </w:tcPr>
          <w:p w14:paraId="206E8BE4" w14:textId="77777777" w:rsidR="001C35FF" w:rsidRPr="0082136B" w:rsidRDefault="001C35FF" w:rsidP="001C35FF">
            <w:pPr>
              <w:spacing w:after="0" w:line="240" w:lineRule="auto"/>
              <w:rPr>
                <w:rFonts w:asciiTheme="majorBidi" w:hAnsiTheme="majorBidi" w:cstheme="majorBidi"/>
                <w:sz w:val="24"/>
                <w:szCs w:val="24"/>
                <w:lang w:bidi="ar-KW"/>
              </w:rPr>
            </w:pPr>
          </w:p>
        </w:tc>
      </w:tr>
      <w:tr w:rsidR="001C35FF" w:rsidRPr="00747A9A" w14:paraId="4B069E9A" w14:textId="77777777" w:rsidTr="00DC3C62">
        <w:tc>
          <w:tcPr>
            <w:tcW w:w="7054" w:type="dxa"/>
            <w:gridSpan w:val="2"/>
          </w:tcPr>
          <w:p w14:paraId="3C0F61E2" w14:textId="0F82C123" w:rsidR="001C35FF" w:rsidRPr="00DB7C56" w:rsidRDefault="001C35FF" w:rsidP="001C35FF">
            <w:pPr>
              <w:spacing w:after="0" w:line="240" w:lineRule="auto"/>
              <w:rPr>
                <w:rFonts w:asciiTheme="majorBidi" w:hAnsiTheme="majorBidi" w:cstheme="majorBidi"/>
                <w:b/>
                <w:bCs/>
                <w:sz w:val="24"/>
                <w:szCs w:val="24"/>
                <w:lang w:val="en-US" w:bidi="ar-IQ"/>
              </w:rPr>
            </w:pPr>
            <w:r w:rsidRPr="00DB7C56">
              <w:rPr>
                <w:rFonts w:asciiTheme="majorBidi" w:eastAsiaTheme="minorHAnsi" w:hAnsiTheme="majorBidi" w:cstheme="majorBidi"/>
                <w:b/>
                <w:bCs/>
                <w:sz w:val="24"/>
                <w:szCs w:val="24"/>
              </w:rPr>
              <w:t xml:space="preserve">Week 5: </w:t>
            </w:r>
            <w:r w:rsidR="0031569E">
              <w:rPr>
                <w:rFonts w:asciiTheme="majorBidi" w:eastAsiaTheme="minorHAnsi" w:hAnsiTheme="majorBidi" w:cstheme="majorBidi"/>
                <w:b/>
                <w:bCs/>
                <w:sz w:val="24"/>
                <w:szCs w:val="24"/>
              </w:rPr>
              <w:t>Flowers morphology</w:t>
            </w:r>
          </w:p>
        </w:tc>
        <w:tc>
          <w:tcPr>
            <w:tcW w:w="2070" w:type="dxa"/>
          </w:tcPr>
          <w:p w14:paraId="352AEE59" w14:textId="77777777" w:rsidR="001C35FF" w:rsidRPr="0082136B" w:rsidRDefault="001C35FF" w:rsidP="001C35FF">
            <w:pPr>
              <w:spacing w:after="0" w:line="240" w:lineRule="auto"/>
              <w:rPr>
                <w:rFonts w:asciiTheme="majorBidi" w:hAnsiTheme="majorBidi" w:cstheme="majorBidi"/>
                <w:sz w:val="24"/>
                <w:szCs w:val="24"/>
                <w:lang w:bidi="ar-KW"/>
              </w:rPr>
            </w:pPr>
          </w:p>
        </w:tc>
      </w:tr>
      <w:tr w:rsidR="001C35FF" w:rsidRPr="00747A9A" w14:paraId="384935FB" w14:textId="77777777" w:rsidTr="00DC3C62">
        <w:tc>
          <w:tcPr>
            <w:tcW w:w="7054" w:type="dxa"/>
            <w:gridSpan w:val="2"/>
          </w:tcPr>
          <w:p w14:paraId="57FF64B8" w14:textId="1002DD98" w:rsidR="001C35FF" w:rsidRPr="00DB7C56" w:rsidRDefault="001C35FF" w:rsidP="001C35FF">
            <w:pPr>
              <w:spacing w:after="0" w:line="240" w:lineRule="auto"/>
              <w:rPr>
                <w:rFonts w:asciiTheme="majorBidi" w:hAnsiTheme="majorBidi" w:cstheme="majorBidi"/>
                <w:b/>
                <w:bCs/>
                <w:sz w:val="24"/>
                <w:szCs w:val="24"/>
                <w:lang w:val="en-US" w:bidi="ar-IQ"/>
              </w:rPr>
            </w:pPr>
            <w:r w:rsidRPr="00DB7C56">
              <w:rPr>
                <w:rFonts w:asciiTheme="majorBidi" w:eastAsiaTheme="minorHAnsi" w:hAnsiTheme="majorBidi" w:cstheme="majorBidi"/>
                <w:b/>
                <w:bCs/>
                <w:sz w:val="24"/>
                <w:szCs w:val="24"/>
              </w:rPr>
              <w:t xml:space="preserve">Week 6: </w:t>
            </w:r>
            <w:r w:rsidR="0031569E">
              <w:rPr>
                <w:rFonts w:asciiTheme="majorBidi" w:eastAsiaTheme="minorHAnsi" w:hAnsiTheme="majorBidi" w:cstheme="majorBidi"/>
                <w:b/>
                <w:bCs/>
                <w:sz w:val="24"/>
                <w:szCs w:val="24"/>
              </w:rPr>
              <w:t>Algae</w:t>
            </w:r>
          </w:p>
        </w:tc>
        <w:tc>
          <w:tcPr>
            <w:tcW w:w="2070" w:type="dxa"/>
          </w:tcPr>
          <w:p w14:paraId="7BC7BA76" w14:textId="77777777" w:rsidR="001C35FF" w:rsidRPr="0082136B" w:rsidRDefault="001C35FF" w:rsidP="001C35FF">
            <w:pPr>
              <w:spacing w:after="0" w:line="240" w:lineRule="auto"/>
              <w:rPr>
                <w:rFonts w:asciiTheme="majorBidi" w:hAnsiTheme="majorBidi" w:cstheme="majorBidi"/>
                <w:sz w:val="24"/>
                <w:szCs w:val="24"/>
                <w:lang w:bidi="ar-KW"/>
              </w:rPr>
            </w:pPr>
          </w:p>
        </w:tc>
      </w:tr>
      <w:tr w:rsidR="001C35FF" w:rsidRPr="00747A9A" w14:paraId="2A6F9CFC" w14:textId="77777777" w:rsidTr="00DC3C62">
        <w:tc>
          <w:tcPr>
            <w:tcW w:w="7054" w:type="dxa"/>
            <w:gridSpan w:val="2"/>
          </w:tcPr>
          <w:p w14:paraId="6BA8B46C" w14:textId="5B3E592F" w:rsidR="001C35FF" w:rsidRPr="00DB7C56" w:rsidRDefault="001C35FF" w:rsidP="001C35FF">
            <w:pPr>
              <w:spacing w:after="0" w:line="240" w:lineRule="auto"/>
              <w:rPr>
                <w:rFonts w:asciiTheme="majorBidi" w:hAnsiTheme="majorBidi" w:cstheme="majorBidi"/>
                <w:b/>
                <w:bCs/>
                <w:sz w:val="24"/>
                <w:szCs w:val="24"/>
                <w:lang w:val="en-US" w:bidi="ar-IQ"/>
              </w:rPr>
            </w:pPr>
            <w:r w:rsidRPr="00DB7C56">
              <w:rPr>
                <w:rFonts w:asciiTheme="majorBidi" w:eastAsiaTheme="minorHAnsi" w:hAnsiTheme="majorBidi" w:cstheme="majorBidi"/>
                <w:b/>
                <w:bCs/>
                <w:sz w:val="24"/>
                <w:szCs w:val="24"/>
              </w:rPr>
              <w:t xml:space="preserve">Week 7: </w:t>
            </w:r>
            <w:r w:rsidR="0031569E">
              <w:rPr>
                <w:rFonts w:asciiTheme="majorBidi" w:eastAsiaTheme="minorHAnsi" w:hAnsiTheme="majorBidi" w:cstheme="majorBidi"/>
                <w:b/>
                <w:bCs/>
                <w:sz w:val="24"/>
                <w:szCs w:val="24"/>
              </w:rPr>
              <w:t>Bryophytes plant</w:t>
            </w:r>
          </w:p>
        </w:tc>
        <w:tc>
          <w:tcPr>
            <w:tcW w:w="2070" w:type="dxa"/>
          </w:tcPr>
          <w:p w14:paraId="421E960F" w14:textId="77777777" w:rsidR="001C35FF" w:rsidRPr="0082136B" w:rsidRDefault="001C35FF" w:rsidP="001C35FF">
            <w:pPr>
              <w:spacing w:after="0" w:line="240" w:lineRule="auto"/>
              <w:rPr>
                <w:rFonts w:asciiTheme="majorBidi" w:hAnsiTheme="majorBidi" w:cstheme="majorBidi"/>
                <w:sz w:val="24"/>
                <w:szCs w:val="24"/>
                <w:lang w:bidi="ar-KW"/>
              </w:rPr>
            </w:pPr>
          </w:p>
        </w:tc>
      </w:tr>
      <w:tr w:rsidR="001C35FF" w:rsidRPr="00747A9A" w14:paraId="7D32CF74" w14:textId="77777777" w:rsidTr="00DC3C62">
        <w:tc>
          <w:tcPr>
            <w:tcW w:w="7054" w:type="dxa"/>
            <w:gridSpan w:val="2"/>
          </w:tcPr>
          <w:p w14:paraId="16E639BB" w14:textId="5699898A" w:rsidR="001C35FF" w:rsidRPr="00DB7C56" w:rsidRDefault="001C35FF" w:rsidP="001C35FF">
            <w:pPr>
              <w:spacing w:after="0" w:line="240" w:lineRule="auto"/>
              <w:rPr>
                <w:rFonts w:asciiTheme="majorBidi" w:hAnsiTheme="majorBidi" w:cstheme="majorBidi"/>
                <w:b/>
                <w:bCs/>
                <w:sz w:val="24"/>
                <w:szCs w:val="24"/>
                <w:lang w:val="en-US" w:bidi="ar-IQ"/>
              </w:rPr>
            </w:pPr>
            <w:r w:rsidRPr="00DB7C56">
              <w:rPr>
                <w:rFonts w:asciiTheme="majorBidi" w:eastAsiaTheme="minorHAnsi" w:hAnsiTheme="majorBidi" w:cstheme="majorBidi"/>
                <w:b/>
                <w:bCs/>
                <w:sz w:val="24"/>
                <w:szCs w:val="24"/>
              </w:rPr>
              <w:t xml:space="preserve">Week 8: </w:t>
            </w:r>
            <w:r w:rsidR="0031569E">
              <w:rPr>
                <w:rFonts w:asciiTheme="majorBidi" w:eastAsiaTheme="minorHAnsi" w:hAnsiTheme="majorBidi" w:cstheme="majorBidi"/>
                <w:b/>
                <w:bCs/>
                <w:sz w:val="24"/>
                <w:szCs w:val="24"/>
              </w:rPr>
              <w:t>Pteridophytes</w:t>
            </w:r>
          </w:p>
        </w:tc>
        <w:tc>
          <w:tcPr>
            <w:tcW w:w="2070" w:type="dxa"/>
          </w:tcPr>
          <w:p w14:paraId="194167AB" w14:textId="77777777" w:rsidR="001C35FF" w:rsidRPr="0082136B" w:rsidRDefault="001C35FF" w:rsidP="001C35FF">
            <w:pPr>
              <w:spacing w:after="0" w:line="240" w:lineRule="auto"/>
              <w:rPr>
                <w:rFonts w:asciiTheme="majorBidi" w:hAnsiTheme="majorBidi" w:cstheme="majorBidi"/>
                <w:sz w:val="24"/>
                <w:szCs w:val="24"/>
                <w:lang w:bidi="ar-KW"/>
              </w:rPr>
            </w:pPr>
          </w:p>
        </w:tc>
      </w:tr>
      <w:tr w:rsidR="001C35FF" w:rsidRPr="00747A9A" w14:paraId="1742DA16" w14:textId="77777777" w:rsidTr="00DC3C62">
        <w:tc>
          <w:tcPr>
            <w:tcW w:w="7054" w:type="dxa"/>
            <w:gridSpan w:val="2"/>
          </w:tcPr>
          <w:p w14:paraId="214D8828" w14:textId="6BA4A3C6" w:rsidR="001C35FF" w:rsidRPr="00DB7C56" w:rsidRDefault="001C35FF" w:rsidP="001C35FF">
            <w:pPr>
              <w:autoSpaceDE w:val="0"/>
              <w:autoSpaceDN w:val="0"/>
              <w:adjustRightInd w:val="0"/>
              <w:spacing w:after="0" w:line="240" w:lineRule="auto"/>
              <w:rPr>
                <w:rFonts w:asciiTheme="majorBidi" w:eastAsiaTheme="minorHAnsi" w:hAnsiTheme="majorBidi" w:cstheme="majorBidi"/>
                <w:b/>
                <w:bCs/>
                <w:sz w:val="24"/>
                <w:szCs w:val="24"/>
              </w:rPr>
            </w:pPr>
            <w:r w:rsidRPr="00DB7C56">
              <w:rPr>
                <w:rFonts w:asciiTheme="majorBidi" w:eastAsiaTheme="minorHAnsi" w:hAnsiTheme="majorBidi" w:cstheme="majorBidi"/>
                <w:b/>
                <w:bCs/>
                <w:sz w:val="24"/>
                <w:szCs w:val="24"/>
              </w:rPr>
              <w:t xml:space="preserve">Week 9: </w:t>
            </w:r>
            <w:r w:rsidR="0031569E">
              <w:rPr>
                <w:rFonts w:asciiTheme="majorBidi" w:eastAsiaTheme="minorHAnsi" w:hAnsiTheme="majorBidi" w:cstheme="majorBidi"/>
                <w:b/>
                <w:bCs/>
                <w:sz w:val="24"/>
                <w:szCs w:val="24"/>
              </w:rPr>
              <w:t>Examination</w:t>
            </w:r>
          </w:p>
        </w:tc>
        <w:tc>
          <w:tcPr>
            <w:tcW w:w="2070" w:type="dxa"/>
          </w:tcPr>
          <w:p w14:paraId="366D397A" w14:textId="77777777" w:rsidR="001C35FF" w:rsidRPr="0082136B" w:rsidRDefault="001C35FF" w:rsidP="001C35FF">
            <w:pPr>
              <w:spacing w:after="0" w:line="240" w:lineRule="auto"/>
              <w:rPr>
                <w:rFonts w:asciiTheme="majorBidi" w:hAnsiTheme="majorBidi" w:cstheme="majorBidi"/>
                <w:sz w:val="24"/>
                <w:szCs w:val="24"/>
                <w:lang w:bidi="ar-KW"/>
              </w:rPr>
            </w:pPr>
          </w:p>
        </w:tc>
      </w:tr>
      <w:tr w:rsidR="008D46A4" w:rsidRPr="00747A9A" w14:paraId="531BE3E8" w14:textId="77777777" w:rsidTr="00DC3C62">
        <w:trPr>
          <w:trHeight w:val="732"/>
        </w:trPr>
        <w:tc>
          <w:tcPr>
            <w:tcW w:w="9124" w:type="dxa"/>
            <w:gridSpan w:val="3"/>
          </w:tcPr>
          <w:p w14:paraId="371A632A" w14:textId="77777777" w:rsidR="000D3303" w:rsidRPr="00EA7C31" w:rsidRDefault="000D3303" w:rsidP="000D3303">
            <w:pPr>
              <w:jc w:val="center"/>
              <w:rPr>
                <w:rFonts w:asciiTheme="majorBidi" w:hAnsiTheme="majorBidi" w:cstheme="majorBidi"/>
                <w:sz w:val="24"/>
                <w:szCs w:val="24"/>
              </w:rPr>
            </w:pPr>
            <w:r w:rsidRPr="00EA7C31">
              <w:rPr>
                <w:rFonts w:asciiTheme="majorBidi" w:hAnsiTheme="majorBidi" w:cstheme="majorBidi"/>
                <w:sz w:val="24"/>
                <w:szCs w:val="24"/>
              </w:rPr>
              <w:t>Examination of practical botany</w:t>
            </w:r>
          </w:p>
          <w:p w14:paraId="0A5B2372" w14:textId="77777777" w:rsidR="000D3303" w:rsidRPr="00EA7C31" w:rsidRDefault="000D3303" w:rsidP="000D3303">
            <w:pPr>
              <w:spacing w:after="0" w:line="240" w:lineRule="auto"/>
              <w:rPr>
                <w:rFonts w:asciiTheme="majorBidi" w:hAnsiTheme="majorBidi" w:cstheme="majorBidi"/>
                <w:sz w:val="24"/>
                <w:szCs w:val="24"/>
              </w:rPr>
            </w:pPr>
            <w:r w:rsidRPr="00EA7C31">
              <w:rPr>
                <w:rFonts w:asciiTheme="majorBidi" w:hAnsiTheme="majorBidi" w:cstheme="majorBidi"/>
                <w:sz w:val="24"/>
                <w:szCs w:val="24"/>
              </w:rPr>
              <w:t>Name :</w:t>
            </w:r>
          </w:p>
          <w:p w14:paraId="656B7014" w14:textId="77777777" w:rsidR="000D3303" w:rsidRPr="00EA7C31" w:rsidRDefault="000D3303" w:rsidP="000D3303">
            <w:pPr>
              <w:spacing w:after="0" w:line="240" w:lineRule="auto"/>
              <w:rPr>
                <w:rFonts w:asciiTheme="majorBidi" w:hAnsiTheme="majorBidi" w:cstheme="majorBidi"/>
                <w:sz w:val="24"/>
                <w:szCs w:val="24"/>
              </w:rPr>
            </w:pPr>
            <w:r w:rsidRPr="00EA7C31">
              <w:rPr>
                <w:rFonts w:asciiTheme="majorBidi" w:hAnsiTheme="majorBidi" w:cstheme="majorBidi"/>
                <w:sz w:val="24"/>
                <w:szCs w:val="24"/>
              </w:rPr>
              <w:t>Group:</w:t>
            </w:r>
          </w:p>
          <w:p w14:paraId="65B79AC9" w14:textId="77777777" w:rsidR="000D3303" w:rsidRPr="00EA7C31" w:rsidRDefault="000D3303" w:rsidP="000D3303">
            <w:pPr>
              <w:spacing w:after="0" w:line="240" w:lineRule="auto"/>
              <w:rPr>
                <w:rFonts w:asciiTheme="majorBidi" w:hAnsiTheme="majorBidi" w:cstheme="majorBidi"/>
                <w:sz w:val="24"/>
                <w:szCs w:val="24"/>
              </w:rPr>
            </w:pPr>
          </w:p>
          <w:p w14:paraId="4FBA03F5" w14:textId="77777777" w:rsidR="000D3303" w:rsidRPr="00EA7C31" w:rsidRDefault="000D3303" w:rsidP="000D3303">
            <w:pPr>
              <w:rPr>
                <w:rFonts w:asciiTheme="majorBidi" w:hAnsiTheme="majorBidi" w:cstheme="majorBidi"/>
                <w:b/>
                <w:bCs/>
                <w:sz w:val="24"/>
                <w:szCs w:val="24"/>
              </w:rPr>
            </w:pPr>
            <w:r w:rsidRPr="00EA7C31">
              <w:rPr>
                <w:rFonts w:asciiTheme="majorBidi" w:hAnsiTheme="majorBidi" w:cstheme="majorBidi"/>
                <w:b/>
                <w:bCs/>
                <w:sz w:val="24"/>
                <w:szCs w:val="24"/>
              </w:rPr>
              <w:t xml:space="preserve">Q1l Identify this samples </w:t>
            </w:r>
          </w:p>
          <w:p w14:paraId="2E36C045" w14:textId="77777777" w:rsidR="000D3303" w:rsidRPr="00EA7C31" w:rsidRDefault="000D3303" w:rsidP="000D3303">
            <w:pPr>
              <w:pStyle w:val="ListParagraph"/>
              <w:numPr>
                <w:ilvl w:val="0"/>
                <w:numId w:val="43"/>
              </w:numPr>
              <w:spacing w:after="160" w:line="259" w:lineRule="auto"/>
              <w:rPr>
                <w:rFonts w:asciiTheme="majorBidi" w:hAnsiTheme="majorBidi" w:cstheme="majorBidi"/>
                <w:sz w:val="24"/>
                <w:szCs w:val="24"/>
              </w:rPr>
            </w:pPr>
            <w:r w:rsidRPr="00EA7C31">
              <w:rPr>
                <w:rFonts w:asciiTheme="majorBidi" w:hAnsiTheme="majorBidi" w:cstheme="majorBidi"/>
                <w:sz w:val="24"/>
                <w:szCs w:val="24"/>
              </w:rPr>
              <w:t xml:space="preserve">Identify root in this picture </w:t>
            </w:r>
          </w:p>
          <w:p w14:paraId="057AF0FC" w14:textId="77777777" w:rsidR="000D3303" w:rsidRPr="00EA7C31" w:rsidRDefault="000D3303" w:rsidP="000D3303">
            <w:pPr>
              <w:rPr>
                <w:rFonts w:asciiTheme="majorBidi" w:hAnsiTheme="majorBidi" w:cstheme="majorBidi"/>
                <w:sz w:val="24"/>
                <w:szCs w:val="24"/>
              </w:rPr>
            </w:pPr>
            <w:r w:rsidRPr="00EA7C31">
              <w:rPr>
                <w:rFonts w:asciiTheme="majorBidi" w:hAnsiTheme="majorBidi" w:cstheme="majorBidi"/>
                <w:noProof/>
                <w:sz w:val="24"/>
                <w:szCs w:val="24"/>
              </w:rPr>
              <w:drawing>
                <wp:inline distT="0" distB="0" distL="0" distR="0" wp14:anchorId="66BDBF96" wp14:editId="186BBC34">
                  <wp:extent cx="1463040" cy="9753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3040" cy="975360"/>
                          </a:xfrm>
                          <a:prstGeom prst="rect">
                            <a:avLst/>
                          </a:prstGeom>
                          <a:noFill/>
                        </pic:spPr>
                      </pic:pic>
                    </a:graphicData>
                  </a:graphic>
                </wp:inline>
              </w:drawing>
            </w:r>
          </w:p>
          <w:p w14:paraId="587BA5D3" w14:textId="77777777" w:rsidR="000D3303" w:rsidRPr="00EA7C31" w:rsidRDefault="000D3303" w:rsidP="000D3303">
            <w:pPr>
              <w:pStyle w:val="ListParagraph"/>
              <w:numPr>
                <w:ilvl w:val="0"/>
                <w:numId w:val="43"/>
              </w:numPr>
              <w:spacing w:after="160" w:line="259" w:lineRule="auto"/>
              <w:rPr>
                <w:rFonts w:asciiTheme="majorBidi" w:hAnsiTheme="majorBidi" w:cstheme="majorBidi"/>
                <w:sz w:val="24"/>
                <w:szCs w:val="24"/>
              </w:rPr>
            </w:pPr>
            <w:r w:rsidRPr="00EA7C31">
              <w:rPr>
                <w:rFonts w:asciiTheme="majorBidi" w:hAnsiTheme="majorBidi" w:cstheme="majorBidi"/>
                <w:sz w:val="24"/>
                <w:szCs w:val="24"/>
              </w:rPr>
              <w:t>Identify Phylotaxy in this leaf</w:t>
            </w:r>
          </w:p>
          <w:p w14:paraId="1A9564EC" w14:textId="77777777" w:rsidR="000D3303" w:rsidRPr="00EA7C31" w:rsidRDefault="000D3303" w:rsidP="000D3303">
            <w:pPr>
              <w:rPr>
                <w:rFonts w:asciiTheme="majorBidi" w:hAnsiTheme="majorBidi" w:cstheme="majorBidi"/>
                <w:sz w:val="24"/>
                <w:szCs w:val="24"/>
              </w:rPr>
            </w:pPr>
            <w:r w:rsidRPr="00EA7C31">
              <w:rPr>
                <w:rFonts w:asciiTheme="majorBidi" w:hAnsiTheme="majorBidi" w:cstheme="majorBidi"/>
                <w:noProof/>
                <w:sz w:val="24"/>
                <w:szCs w:val="24"/>
              </w:rPr>
              <w:drawing>
                <wp:inline distT="0" distB="0" distL="0" distR="0" wp14:anchorId="781FE124" wp14:editId="7A0D2281">
                  <wp:extent cx="1816443" cy="1297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9431" cy="1313723"/>
                          </a:xfrm>
                          <a:prstGeom prst="rect">
                            <a:avLst/>
                          </a:prstGeom>
                          <a:noFill/>
                        </pic:spPr>
                      </pic:pic>
                    </a:graphicData>
                  </a:graphic>
                </wp:inline>
              </w:drawing>
            </w:r>
          </w:p>
          <w:p w14:paraId="704D8055" w14:textId="77777777" w:rsidR="000D3303" w:rsidRPr="00EA7C31" w:rsidRDefault="000D3303" w:rsidP="000D3303">
            <w:pPr>
              <w:pStyle w:val="ListParagraph"/>
              <w:numPr>
                <w:ilvl w:val="0"/>
                <w:numId w:val="43"/>
              </w:numPr>
              <w:spacing w:after="160" w:line="259" w:lineRule="auto"/>
              <w:rPr>
                <w:rFonts w:asciiTheme="majorBidi" w:hAnsiTheme="majorBidi" w:cstheme="majorBidi"/>
                <w:sz w:val="24"/>
                <w:szCs w:val="24"/>
              </w:rPr>
            </w:pPr>
            <w:r w:rsidRPr="00EA7C31">
              <w:rPr>
                <w:rFonts w:asciiTheme="majorBidi" w:hAnsiTheme="majorBidi" w:cstheme="majorBidi"/>
                <w:sz w:val="24"/>
                <w:szCs w:val="24"/>
              </w:rPr>
              <w:t>Identify venation in this leaf</w:t>
            </w:r>
          </w:p>
          <w:p w14:paraId="68412B79" w14:textId="77777777" w:rsidR="000D3303" w:rsidRPr="00EA7C31" w:rsidRDefault="000D3303" w:rsidP="000D3303">
            <w:pPr>
              <w:rPr>
                <w:rFonts w:asciiTheme="majorBidi" w:hAnsiTheme="majorBidi" w:cstheme="majorBidi"/>
                <w:sz w:val="24"/>
                <w:szCs w:val="24"/>
              </w:rPr>
            </w:pPr>
            <w:r w:rsidRPr="00EA7C31">
              <w:rPr>
                <w:rFonts w:asciiTheme="majorBidi" w:hAnsiTheme="majorBidi" w:cstheme="majorBidi"/>
                <w:noProof/>
                <w:sz w:val="24"/>
                <w:szCs w:val="24"/>
              </w:rPr>
              <w:drawing>
                <wp:inline distT="0" distB="0" distL="0" distR="0" wp14:anchorId="64F19597" wp14:editId="23049CE5">
                  <wp:extent cx="1841157" cy="143317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9102" cy="1439360"/>
                          </a:xfrm>
                          <a:prstGeom prst="rect">
                            <a:avLst/>
                          </a:prstGeom>
                          <a:noFill/>
                        </pic:spPr>
                      </pic:pic>
                    </a:graphicData>
                  </a:graphic>
                </wp:inline>
              </w:drawing>
            </w:r>
          </w:p>
          <w:p w14:paraId="272D9EB2" w14:textId="77777777" w:rsidR="000D3303" w:rsidRPr="00EA7C31" w:rsidRDefault="000D3303" w:rsidP="000D3303">
            <w:pPr>
              <w:pStyle w:val="ListParagraph"/>
              <w:numPr>
                <w:ilvl w:val="0"/>
                <w:numId w:val="43"/>
              </w:numPr>
              <w:spacing w:after="160" w:line="259" w:lineRule="auto"/>
              <w:rPr>
                <w:rFonts w:asciiTheme="majorBidi" w:hAnsiTheme="majorBidi" w:cstheme="majorBidi"/>
                <w:sz w:val="24"/>
                <w:szCs w:val="24"/>
              </w:rPr>
            </w:pPr>
            <w:r w:rsidRPr="00EA7C31">
              <w:rPr>
                <w:rFonts w:asciiTheme="majorBidi" w:hAnsiTheme="majorBidi" w:cstheme="majorBidi"/>
                <w:sz w:val="24"/>
                <w:szCs w:val="24"/>
              </w:rPr>
              <w:t xml:space="preserve">Identify stem in this picture </w:t>
            </w:r>
          </w:p>
          <w:p w14:paraId="1C2DCF0F" w14:textId="77777777" w:rsidR="000D3303" w:rsidRPr="00EA7C31" w:rsidRDefault="000D3303" w:rsidP="000D3303">
            <w:pPr>
              <w:rPr>
                <w:rFonts w:asciiTheme="majorBidi" w:hAnsiTheme="majorBidi" w:cstheme="majorBidi"/>
                <w:sz w:val="24"/>
                <w:szCs w:val="24"/>
              </w:rPr>
            </w:pPr>
            <w:r w:rsidRPr="00EA7C31">
              <w:rPr>
                <w:rFonts w:asciiTheme="majorBidi" w:hAnsiTheme="majorBidi" w:cstheme="majorBidi"/>
                <w:noProof/>
                <w:sz w:val="24"/>
                <w:szCs w:val="24"/>
              </w:rPr>
              <w:lastRenderedPageBreak/>
              <w:drawing>
                <wp:inline distT="0" distB="0" distL="0" distR="0" wp14:anchorId="0303CB45" wp14:editId="4399D3E2">
                  <wp:extent cx="1901628" cy="1235075"/>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7930" r="65104" b="53463"/>
                          <a:stretch/>
                        </pic:blipFill>
                        <pic:spPr bwMode="auto">
                          <a:xfrm>
                            <a:off x="0" y="0"/>
                            <a:ext cx="1908237" cy="1239367"/>
                          </a:xfrm>
                          <a:prstGeom prst="rect">
                            <a:avLst/>
                          </a:prstGeom>
                          <a:noFill/>
                          <a:ln>
                            <a:noFill/>
                          </a:ln>
                          <a:extLst>
                            <a:ext uri="{53640926-AAD7-44D8-BBD7-CCE9431645EC}">
                              <a14:shadowObscured xmlns:a14="http://schemas.microsoft.com/office/drawing/2010/main"/>
                            </a:ext>
                          </a:extLst>
                        </pic:spPr>
                      </pic:pic>
                    </a:graphicData>
                  </a:graphic>
                </wp:inline>
              </w:drawing>
            </w:r>
          </w:p>
          <w:p w14:paraId="246D355D" w14:textId="77777777" w:rsidR="000D3303" w:rsidRPr="00EA7C31" w:rsidRDefault="000D3303" w:rsidP="000D3303">
            <w:pPr>
              <w:pStyle w:val="ListParagraph"/>
              <w:numPr>
                <w:ilvl w:val="0"/>
                <w:numId w:val="43"/>
              </w:numPr>
              <w:spacing w:after="160" w:line="259" w:lineRule="auto"/>
              <w:rPr>
                <w:rFonts w:asciiTheme="majorBidi" w:hAnsiTheme="majorBidi" w:cstheme="majorBidi"/>
                <w:sz w:val="24"/>
                <w:szCs w:val="24"/>
              </w:rPr>
            </w:pPr>
            <w:r w:rsidRPr="00EA7C31">
              <w:rPr>
                <w:rFonts w:asciiTheme="majorBidi" w:hAnsiTheme="majorBidi" w:cstheme="majorBidi"/>
                <w:sz w:val="24"/>
                <w:szCs w:val="24"/>
              </w:rPr>
              <w:t xml:space="preserve">Identify shape of flower </w:t>
            </w:r>
          </w:p>
          <w:p w14:paraId="0CA4EC22" w14:textId="77777777" w:rsidR="000D3303" w:rsidRPr="00EA7C31" w:rsidRDefault="000D3303" w:rsidP="000D3303">
            <w:pPr>
              <w:rPr>
                <w:rFonts w:asciiTheme="majorBidi" w:hAnsiTheme="majorBidi" w:cstheme="majorBidi"/>
                <w:sz w:val="24"/>
                <w:szCs w:val="24"/>
              </w:rPr>
            </w:pPr>
            <w:r w:rsidRPr="00EA7C31">
              <w:rPr>
                <w:rFonts w:asciiTheme="majorBidi" w:hAnsiTheme="majorBidi" w:cstheme="majorBidi"/>
                <w:noProof/>
                <w:sz w:val="24"/>
                <w:szCs w:val="24"/>
              </w:rPr>
              <w:drawing>
                <wp:inline distT="0" distB="0" distL="0" distR="0" wp14:anchorId="7F625952" wp14:editId="7B0995EC">
                  <wp:extent cx="1258764" cy="1085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33352" t="49047" r="31622" b="31786"/>
                          <a:stretch/>
                        </pic:blipFill>
                        <pic:spPr bwMode="auto">
                          <a:xfrm>
                            <a:off x="0" y="0"/>
                            <a:ext cx="1259764" cy="1086713"/>
                          </a:xfrm>
                          <a:prstGeom prst="rect">
                            <a:avLst/>
                          </a:prstGeom>
                          <a:noFill/>
                          <a:ln>
                            <a:noFill/>
                          </a:ln>
                          <a:extLst>
                            <a:ext uri="{53640926-AAD7-44D8-BBD7-CCE9431645EC}">
                              <a14:shadowObscured xmlns:a14="http://schemas.microsoft.com/office/drawing/2010/main"/>
                            </a:ext>
                          </a:extLst>
                        </pic:spPr>
                      </pic:pic>
                    </a:graphicData>
                  </a:graphic>
                </wp:inline>
              </w:drawing>
            </w:r>
          </w:p>
          <w:p w14:paraId="57AFAAFF" w14:textId="77777777" w:rsidR="000D3303" w:rsidRPr="00EA7C31" w:rsidRDefault="000D3303" w:rsidP="000D3303">
            <w:pPr>
              <w:rPr>
                <w:rFonts w:asciiTheme="majorBidi" w:hAnsiTheme="majorBidi" w:cstheme="majorBidi"/>
                <w:b/>
                <w:bCs/>
                <w:sz w:val="24"/>
                <w:szCs w:val="24"/>
              </w:rPr>
            </w:pPr>
            <w:r w:rsidRPr="00EA7C31">
              <w:rPr>
                <w:rFonts w:asciiTheme="majorBidi" w:hAnsiTheme="majorBidi" w:cstheme="majorBidi"/>
                <w:b/>
                <w:bCs/>
                <w:sz w:val="24"/>
                <w:szCs w:val="24"/>
              </w:rPr>
              <w:t xml:space="preserve">Q2/ Answer the following </w:t>
            </w:r>
          </w:p>
          <w:p w14:paraId="74A1F424" w14:textId="77777777" w:rsidR="000D3303" w:rsidRPr="00EA7C31" w:rsidRDefault="000D3303" w:rsidP="000D3303">
            <w:pPr>
              <w:pStyle w:val="ListParagraph"/>
              <w:numPr>
                <w:ilvl w:val="0"/>
                <w:numId w:val="44"/>
              </w:numPr>
              <w:spacing w:after="160" w:line="259" w:lineRule="auto"/>
              <w:rPr>
                <w:rFonts w:asciiTheme="majorBidi" w:hAnsiTheme="majorBidi" w:cstheme="majorBidi"/>
                <w:sz w:val="24"/>
                <w:szCs w:val="24"/>
              </w:rPr>
            </w:pPr>
            <w:r w:rsidRPr="00EA7C31">
              <w:rPr>
                <w:rFonts w:asciiTheme="majorBidi" w:hAnsiTheme="majorBidi" w:cstheme="majorBidi"/>
                <w:sz w:val="24"/>
                <w:szCs w:val="24"/>
              </w:rPr>
              <w:t>Write differences between tap root and adventtiouse root?</w:t>
            </w:r>
          </w:p>
          <w:p w14:paraId="041FEC36" w14:textId="77777777" w:rsidR="000D3303" w:rsidRPr="00EA7C31" w:rsidRDefault="000D3303" w:rsidP="000D3303">
            <w:pPr>
              <w:pStyle w:val="ListParagraph"/>
              <w:numPr>
                <w:ilvl w:val="0"/>
                <w:numId w:val="44"/>
              </w:numPr>
              <w:spacing w:after="160" w:line="259" w:lineRule="auto"/>
              <w:rPr>
                <w:rFonts w:asciiTheme="majorBidi" w:hAnsiTheme="majorBidi" w:cstheme="majorBidi"/>
                <w:sz w:val="24"/>
                <w:szCs w:val="24"/>
              </w:rPr>
            </w:pPr>
            <w:r w:rsidRPr="00EA7C31">
              <w:rPr>
                <w:rFonts w:asciiTheme="majorBidi" w:hAnsiTheme="majorBidi" w:cstheme="majorBidi"/>
                <w:sz w:val="24"/>
                <w:szCs w:val="24"/>
              </w:rPr>
              <w:t xml:space="preserve">Define Dioecious  plant </w:t>
            </w:r>
          </w:p>
          <w:p w14:paraId="57B59315" w14:textId="77777777" w:rsidR="000D3303" w:rsidRPr="00EA7C31" w:rsidRDefault="000D3303" w:rsidP="000D3303">
            <w:pPr>
              <w:pStyle w:val="ListParagraph"/>
              <w:numPr>
                <w:ilvl w:val="0"/>
                <w:numId w:val="44"/>
              </w:numPr>
              <w:spacing w:after="160" w:line="259" w:lineRule="auto"/>
              <w:rPr>
                <w:rFonts w:asciiTheme="majorBidi" w:hAnsiTheme="majorBidi" w:cstheme="majorBidi"/>
                <w:sz w:val="24"/>
                <w:szCs w:val="24"/>
              </w:rPr>
            </w:pPr>
            <w:r w:rsidRPr="00EA7C31">
              <w:rPr>
                <w:rFonts w:asciiTheme="majorBidi" w:hAnsiTheme="majorBidi" w:cstheme="majorBidi"/>
                <w:sz w:val="24"/>
                <w:szCs w:val="24"/>
              </w:rPr>
              <w:t>By drawing differ between simple and compound leaf?</w:t>
            </w:r>
          </w:p>
          <w:p w14:paraId="6BD860B2" w14:textId="77777777" w:rsidR="000D3303" w:rsidRPr="00EA7C31" w:rsidRDefault="000D3303" w:rsidP="000D3303">
            <w:pPr>
              <w:pStyle w:val="ListParagraph"/>
              <w:numPr>
                <w:ilvl w:val="0"/>
                <w:numId w:val="44"/>
              </w:numPr>
              <w:spacing w:after="160" w:line="259" w:lineRule="auto"/>
              <w:rPr>
                <w:rFonts w:asciiTheme="majorBidi" w:hAnsiTheme="majorBidi" w:cstheme="majorBidi"/>
                <w:sz w:val="24"/>
                <w:szCs w:val="24"/>
              </w:rPr>
            </w:pPr>
            <w:r w:rsidRPr="00EA7C31">
              <w:rPr>
                <w:rFonts w:asciiTheme="majorBidi" w:hAnsiTheme="majorBidi" w:cstheme="majorBidi"/>
                <w:sz w:val="24"/>
                <w:szCs w:val="24"/>
              </w:rPr>
              <w:t>Write  two characteristic of stem ?</w:t>
            </w:r>
          </w:p>
          <w:p w14:paraId="67028539" w14:textId="77777777" w:rsidR="000D3303" w:rsidRPr="00EA7C31" w:rsidRDefault="000D3303" w:rsidP="000D3303">
            <w:pPr>
              <w:pStyle w:val="ListParagraph"/>
              <w:numPr>
                <w:ilvl w:val="0"/>
                <w:numId w:val="44"/>
              </w:numPr>
              <w:spacing w:after="160" w:line="259" w:lineRule="auto"/>
              <w:rPr>
                <w:rFonts w:asciiTheme="majorBidi" w:hAnsiTheme="majorBidi" w:cstheme="majorBidi"/>
                <w:sz w:val="24"/>
                <w:szCs w:val="24"/>
              </w:rPr>
            </w:pPr>
            <w:r w:rsidRPr="00EA7C31">
              <w:rPr>
                <w:rFonts w:asciiTheme="majorBidi" w:hAnsiTheme="majorBidi" w:cstheme="majorBidi"/>
                <w:sz w:val="24"/>
                <w:szCs w:val="24"/>
              </w:rPr>
              <w:t xml:space="preserve">Draw and label complet flower </w:t>
            </w:r>
          </w:p>
          <w:p w14:paraId="0D7B6D47" w14:textId="6F33F3BC" w:rsidR="000467F2" w:rsidRPr="006C1B4C" w:rsidRDefault="000467F2" w:rsidP="0076771F">
            <w:pPr>
              <w:jc w:val="both"/>
              <w:rPr>
                <w:rFonts w:asciiTheme="majorBidi" w:hAnsiTheme="majorBidi" w:cstheme="majorBidi"/>
                <w:sz w:val="24"/>
                <w:szCs w:val="24"/>
              </w:rPr>
            </w:pPr>
          </w:p>
        </w:tc>
      </w:tr>
      <w:tr w:rsidR="008D46A4" w:rsidRPr="00747A9A" w14:paraId="6E1E237D" w14:textId="77777777" w:rsidTr="00DC3C62">
        <w:trPr>
          <w:trHeight w:val="732"/>
        </w:trPr>
        <w:tc>
          <w:tcPr>
            <w:tcW w:w="9124" w:type="dxa"/>
            <w:gridSpan w:val="3"/>
          </w:tcPr>
          <w:p w14:paraId="70030E13" w14:textId="77777777" w:rsidR="008D46A4" w:rsidRPr="006C1B4C" w:rsidRDefault="00CF5475" w:rsidP="000144CC">
            <w:pPr>
              <w:spacing w:after="0" w:line="240" w:lineRule="auto"/>
              <w:rPr>
                <w:rFonts w:asciiTheme="majorBidi" w:hAnsiTheme="majorBidi" w:cstheme="majorBidi"/>
                <w:b/>
                <w:bCs/>
                <w:sz w:val="24"/>
                <w:szCs w:val="24"/>
                <w:lang w:bidi="ar-KW"/>
              </w:rPr>
            </w:pPr>
            <w:r w:rsidRPr="006C1B4C">
              <w:rPr>
                <w:rFonts w:asciiTheme="majorBidi" w:hAnsiTheme="majorBidi" w:cstheme="majorBidi"/>
                <w:b/>
                <w:bCs/>
                <w:sz w:val="24"/>
                <w:szCs w:val="24"/>
                <w:lang w:bidi="ar-KW"/>
              </w:rPr>
              <w:lastRenderedPageBreak/>
              <w:t xml:space="preserve">20. </w:t>
            </w:r>
            <w:r w:rsidR="008D46A4" w:rsidRPr="006C1B4C">
              <w:rPr>
                <w:rFonts w:asciiTheme="majorBidi" w:hAnsiTheme="majorBidi" w:cstheme="majorBidi"/>
                <w:b/>
                <w:bCs/>
                <w:sz w:val="24"/>
                <w:szCs w:val="24"/>
                <w:lang w:bidi="ar-KW"/>
              </w:rPr>
              <w:t>Extra notes</w:t>
            </w:r>
            <w:r w:rsidR="001647A7" w:rsidRPr="006C1B4C">
              <w:rPr>
                <w:rFonts w:asciiTheme="majorBidi" w:hAnsiTheme="majorBidi" w:cstheme="majorBidi"/>
                <w:b/>
                <w:bCs/>
                <w:sz w:val="24"/>
                <w:szCs w:val="24"/>
                <w:lang w:bidi="ar-KW"/>
              </w:rPr>
              <w:t>:</w:t>
            </w:r>
          </w:p>
          <w:p w14:paraId="403FE417" w14:textId="77777777" w:rsidR="001647A7" w:rsidRPr="00961D90" w:rsidRDefault="001647A7" w:rsidP="000144CC">
            <w:pPr>
              <w:spacing w:after="0" w:line="240" w:lineRule="auto"/>
              <w:rPr>
                <w:sz w:val="24"/>
                <w:szCs w:val="24"/>
                <w:lang w:bidi="ar-KW"/>
              </w:rPr>
            </w:pPr>
            <w:r w:rsidRPr="006C1B4C">
              <w:rPr>
                <w:rFonts w:asciiTheme="majorBidi" w:hAnsiTheme="majorBidi" w:cstheme="majorBidi"/>
                <w:sz w:val="24"/>
                <w:szCs w:val="24"/>
                <w:lang w:bidi="ar-KW"/>
              </w:rPr>
              <w:t xml:space="preserve">Here the lecturer shall write any note or comment that is not covered in this template and he/she wishes to </w:t>
            </w:r>
            <w:r w:rsidR="00830EE6" w:rsidRPr="006C1B4C">
              <w:rPr>
                <w:rFonts w:asciiTheme="majorBidi" w:hAnsiTheme="majorBidi" w:cstheme="majorBidi"/>
                <w:sz w:val="24"/>
                <w:szCs w:val="24"/>
                <w:lang w:bidi="ar-KW"/>
              </w:rPr>
              <w:t>enrich the course book with his/her valuable remarks.</w:t>
            </w:r>
          </w:p>
        </w:tc>
      </w:tr>
      <w:tr w:rsidR="00E61AD2" w:rsidRPr="00747A9A" w14:paraId="0A493665" w14:textId="77777777" w:rsidTr="00DC3C62">
        <w:trPr>
          <w:trHeight w:val="732"/>
        </w:trPr>
        <w:tc>
          <w:tcPr>
            <w:tcW w:w="9124" w:type="dxa"/>
            <w:gridSpan w:val="3"/>
          </w:tcPr>
          <w:p w14:paraId="15446A26" w14:textId="77777777" w:rsidR="00E61AD2" w:rsidRPr="006C1B4C" w:rsidRDefault="00E61AD2" w:rsidP="000144CC">
            <w:pPr>
              <w:spacing w:after="0" w:line="240" w:lineRule="auto"/>
              <w:rPr>
                <w:rFonts w:asciiTheme="majorBidi" w:hAnsiTheme="majorBidi" w:cstheme="majorBidi"/>
                <w:b/>
                <w:bCs/>
                <w:sz w:val="24"/>
                <w:szCs w:val="24"/>
                <w:lang w:val="en-US" w:bidi="ar-KW"/>
              </w:rPr>
            </w:pPr>
            <w:r>
              <w:rPr>
                <w:b/>
                <w:bCs/>
                <w:sz w:val="28"/>
                <w:szCs w:val="28"/>
                <w:lang w:bidi="ar-KW"/>
              </w:rPr>
              <w:t xml:space="preserve">21. </w:t>
            </w:r>
            <w:r w:rsidRPr="006C1B4C">
              <w:rPr>
                <w:rFonts w:asciiTheme="majorBidi" w:hAnsiTheme="majorBidi" w:cstheme="majorBidi"/>
                <w:b/>
                <w:bCs/>
                <w:sz w:val="24"/>
                <w:szCs w:val="24"/>
                <w:lang w:bidi="ar-KW"/>
              </w:rPr>
              <w:t>Peer review</w:t>
            </w:r>
            <w:r w:rsidR="00961D90" w:rsidRPr="006C1B4C">
              <w:rPr>
                <w:rFonts w:asciiTheme="majorBidi" w:hAnsiTheme="majorBidi" w:cstheme="majorBidi"/>
                <w:b/>
                <w:bCs/>
                <w:sz w:val="24"/>
                <w:szCs w:val="24"/>
                <w:lang w:bidi="ar-KW"/>
              </w:rPr>
              <w:t xml:space="preserve"> </w:t>
            </w:r>
            <w:r w:rsidR="00961D90" w:rsidRPr="006C1B4C">
              <w:rPr>
                <w:rFonts w:asciiTheme="majorBidi" w:hAnsiTheme="majorBidi" w:cstheme="majorBidi"/>
                <w:b/>
                <w:bCs/>
                <w:sz w:val="24"/>
                <w:szCs w:val="24"/>
                <w:rtl/>
                <w:lang w:bidi="ar-KW"/>
              </w:rPr>
              <w:t xml:space="preserve">پێداچوونه‌وه‌ی هاوه‌ڵ                    </w:t>
            </w:r>
            <w:r w:rsidR="00C857AF" w:rsidRPr="006C1B4C">
              <w:rPr>
                <w:rFonts w:asciiTheme="majorBidi" w:hAnsiTheme="majorBidi" w:cstheme="majorBidi"/>
                <w:b/>
                <w:bCs/>
                <w:sz w:val="24"/>
                <w:szCs w:val="24"/>
                <w:rtl/>
                <w:lang w:bidi="ar-KW"/>
              </w:rPr>
              <w:t xml:space="preserve">          </w:t>
            </w:r>
            <w:r w:rsidR="00961D90" w:rsidRPr="006C1B4C">
              <w:rPr>
                <w:rFonts w:asciiTheme="majorBidi" w:hAnsiTheme="majorBidi" w:cstheme="majorBidi"/>
                <w:b/>
                <w:bCs/>
                <w:sz w:val="24"/>
                <w:szCs w:val="24"/>
                <w:rtl/>
                <w:lang w:bidi="ar-KW"/>
              </w:rPr>
              <w:t xml:space="preserve">                                </w:t>
            </w:r>
          </w:p>
          <w:p w14:paraId="7CA8F178" w14:textId="77777777" w:rsidR="0080086A" w:rsidRPr="006C1B4C" w:rsidRDefault="00E61AD2" w:rsidP="0080086A">
            <w:pPr>
              <w:spacing w:after="0" w:line="240" w:lineRule="auto"/>
              <w:rPr>
                <w:rFonts w:asciiTheme="majorBidi" w:hAnsiTheme="majorBidi" w:cstheme="majorBidi"/>
                <w:sz w:val="24"/>
                <w:szCs w:val="24"/>
                <w:lang w:bidi="ar-KW"/>
              </w:rPr>
            </w:pPr>
            <w:r w:rsidRPr="006C1B4C">
              <w:rPr>
                <w:rFonts w:asciiTheme="majorBidi" w:hAnsiTheme="majorBidi" w:cstheme="majorBidi"/>
                <w:sz w:val="24"/>
                <w:szCs w:val="24"/>
                <w:lang w:bidi="ar-KW"/>
              </w:rPr>
              <w:t xml:space="preserve">This course book has to be reviewed </w:t>
            </w:r>
            <w:r w:rsidR="0080086A" w:rsidRPr="006C1B4C">
              <w:rPr>
                <w:rFonts w:asciiTheme="majorBidi" w:hAnsiTheme="majorBidi" w:cstheme="majorBidi"/>
                <w:sz w:val="24"/>
                <w:szCs w:val="24"/>
                <w:lang w:bidi="ar-KW"/>
              </w:rPr>
              <w:t xml:space="preserve">and signed </w:t>
            </w:r>
            <w:r w:rsidRPr="006C1B4C">
              <w:rPr>
                <w:rFonts w:asciiTheme="majorBidi" w:hAnsiTheme="majorBidi" w:cstheme="majorBidi"/>
                <w:sz w:val="24"/>
                <w:szCs w:val="24"/>
                <w:lang w:bidi="ar-KW"/>
              </w:rPr>
              <w:t>by a peer</w:t>
            </w:r>
            <w:r w:rsidR="0080086A" w:rsidRPr="006C1B4C">
              <w:rPr>
                <w:rFonts w:asciiTheme="majorBidi" w:hAnsiTheme="majorBidi" w:cstheme="majorBidi"/>
                <w:sz w:val="24"/>
                <w:szCs w:val="24"/>
                <w:lang w:bidi="ar-KW"/>
              </w:rPr>
              <w:t>. The peer approves the contents of your course book by writing few sentences in this section.</w:t>
            </w:r>
          </w:p>
          <w:p w14:paraId="7844753D" w14:textId="77777777" w:rsidR="00E61AD2" w:rsidRPr="006C1B4C" w:rsidRDefault="00E61AD2" w:rsidP="0080086A">
            <w:pPr>
              <w:spacing w:after="0" w:line="240" w:lineRule="auto"/>
              <w:rPr>
                <w:rFonts w:asciiTheme="majorBidi" w:hAnsiTheme="majorBidi" w:cstheme="majorBidi"/>
                <w:i/>
                <w:iCs/>
                <w:sz w:val="24"/>
                <w:szCs w:val="24"/>
                <w:lang w:val="en-US" w:bidi="ar-KW"/>
              </w:rPr>
            </w:pPr>
            <w:r w:rsidRPr="006C1B4C">
              <w:rPr>
                <w:rFonts w:asciiTheme="majorBidi" w:hAnsiTheme="majorBidi" w:cstheme="majorBidi"/>
                <w:i/>
                <w:iCs/>
                <w:sz w:val="24"/>
                <w:szCs w:val="24"/>
                <w:lang w:bidi="ar-KW"/>
              </w:rPr>
              <w:t>(</w:t>
            </w:r>
            <w:r w:rsidR="0080086A" w:rsidRPr="006C1B4C">
              <w:rPr>
                <w:rFonts w:asciiTheme="majorBidi" w:hAnsiTheme="majorBidi" w:cstheme="majorBidi"/>
                <w:i/>
                <w:iCs/>
                <w:sz w:val="24"/>
                <w:szCs w:val="24"/>
                <w:lang w:bidi="ar-KW"/>
              </w:rPr>
              <w:t>A</w:t>
            </w:r>
            <w:r w:rsidRPr="006C1B4C">
              <w:rPr>
                <w:rFonts w:asciiTheme="majorBidi" w:hAnsiTheme="majorBidi" w:cstheme="majorBidi"/>
                <w:i/>
                <w:iCs/>
                <w:sz w:val="24"/>
                <w:szCs w:val="24"/>
                <w:lang w:bidi="ar-KW"/>
              </w:rPr>
              <w:t xml:space="preserve"> peer is person who has enough knowledge about the subject you are teaching</w:t>
            </w:r>
            <w:r w:rsidR="0080086A" w:rsidRPr="006C1B4C">
              <w:rPr>
                <w:rFonts w:asciiTheme="majorBidi" w:hAnsiTheme="majorBidi" w:cstheme="majorBidi"/>
                <w:i/>
                <w:iCs/>
                <w:sz w:val="24"/>
                <w:szCs w:val="24"/>
                <w:lang w:bidi="ar-KW"/>
              </w:rPr>
              <w:t>, he/she has to be a professor, assistant professor</w:t>
            </w:r>
            <w:r w:rsidR="00961D90" w:rsidRPr="006C1B4C">
              <w:rPr>
                <w:rFonts w:asciiTheme="majorBidi" w:hAnsiTheme="majorBidi" w:cstheme="majorBidi"/>
                <w:i/>
                <w:iCs/>
                <w:sz w:val="24"/>
                <w:szCs w:val="24"/>
                <w:lang w:bidi="ar-KW"/>
              </w:rPr>
              <w:t>,</w:t>
            </w:r>
            <w:r w:rsidR="0080086A" w:rsidRPr="006C1B4C">
              <w:rPr>
                <w:rFonts w:asciiTheme="majorBidi" w:hAnsiTheme="majorBidi" w:cstheme="majorBidi"/>
                <w:i/>
                <w:iCs/>
                <w:sz w:val="24"/>
                <w:szCs w:val="24"/>
                <w:lang w:bidi="ar-KW"/>
              </w:rPr>
              <w:t xml:space="preserve"> a lecturer or an expert in the field of your subject).</w:t>
            </w:r>
          </w:p>
          <w:p w14:paraId="75528DAF" w14:textId="77777777" w:rsidR="00961D90" w:rsidRDefault="00961D90" w:rsidP="006A57BA">
            <w:pPr>
              <w:spacing w:after="0" w:line="240" w:lineRule="auto"/>
              <w:jc w:val="right"/>
              <w:rPr>
                <w:sz w:val="24"/>
                <w:szCs w:val="24"/>
                <w:rtl/>
                <w:lang w:val="en-US" w:bidi="ar-KW"/>
              </w:rPr>
            </w:pPr>
            <w:r w:rsidRPr="00961D90">
              <w:rPr>
                <w:rFonts w:cs="Times New Roman" w:hint="cs"/>
                <w:sz w:val="24"/>
                <w:szCs w:val="24"/>
                <w:rtl/>
                <w:lang w:val="en-US" w:bidi="ar-KW"/>
              </w:rPr>
              <w:t>ئه‌م کۆرسبووکه‌ ده‌بێت له‌لایه‌ن هاوه‌ڵێکی ئه‌کادیمیه‌وه‌ سه‌یر بکرێت و ناوه‌ڕۆکی بابه‌ته‌کانی کۆرسه‌که‌ په‌سه‌ند بکات و جه‌ند وو</w:t>
            </w:r>
            <w:r>
              <w:rPr>
                <w:rFonts w:cs="Times New Roman" w:hint="cs"/>
                <w:sz w:val="24"/>
                <w:szCs w:val="24"/>
                <w:rtl/>
                <w:lang w:val="en-US" w:bidi="ar-KW"/>
              </w:rPr>
              <w:t>ش</w:t>
            </w:r>
            <w:r w:rsidRPr="00961D90">
              <w:rPr>
                <w:rFonts w:cs="Times New Roman" w:hint="cs"/>
                <w:sz w:val="24"/>
                <w:szCs w:val="24"/>
                <w:rtl/>
                <w:lang w:val="en-US" w:bidi="ar-KW"/>
              </w:rPr>
              <w:t>ه‌یه‌ک بنووسێت له‌سه‌ر شیاوی ناوه‌ڕۆکی کۆرسه‌که</w:t>
            </w:r>
            <w:r>
              <w:rPr>
                <w:rFonts w:cs="Times New Roman" w:hint="cs"/>
                <w:sz w:val="24"/>
                <w:szCs w:val="24"/>
                <w:rtl/>
                <w:lang w:val="en-US" w:bidi="ar-KW"/>
              </w:rPr>
              <w:t xml:space="preserve"> و واژووی</w:t>
            </w:r>
            <w:r w:rsidR="006A57BA">
              <w:rPr>
                <w:rFonts w:cs="Times New Roman" w:hint="cs"/>
                <w:sz w:val="24"/>
                <w:szCs w:val="24"/>
                <w:rtl/>
                <w:lang w:val="en-US" w:bidi="ar-KW"/>
              </w:rPr>
              <w:t xml:space="preserve"> له‌سه‌ر</w:t>
            </w:r>
            <w:r>
              <w:rPr>
                <w:rFonts w:cs="Times New Roman" w:hint="cs"/>
                <w:sz w:val="24"/>
                <w:szCs w:val="24"/>
                <w:rtl/>
                <w:lang w:val="en-US" w:bidi="ar-KW"/>
              </w:rPr>
              <w:t xml:space="preserve"> بکات</w:t>
            </w:r>
            <w:r>
              <w:rPr>
                <w:rFonts w:hint="cs"/>
                <w:sz w:val="24"/>
                <w:szCs w:val="24"/>
                <w:rtl/>
                <w:lang w:val="en-US" w:bidi="ar-KW"/>
              </w:rPr>
              <w:t>.</w:t>
            </w:r>
          </w:p>
          <w:p w14:paraId="7B125B65" w14:textId="77777777" w:rsidR="00961D90" w:rsidRPr="00961D90" w:rsidRDefault="006A57BA" w:rsidP="00961D90">
            <w:pPr>
              <w:spacing w:after="0" w:line="240" w:lineRule="auto"/>
              <w:jc w:val="right"/>
              <w:rPr>
                <w:sz w:val="24"/>
                <w:szCs w:val="24"/>
                <w:rtl/>
                <w:lang w:val="en-US" w:bidi="ar-KW"/>
              </w:rPr>
            </w:pPr>
            <w:r>
              <w:rPr>
                <w:rFonts w:cs="Times New Roman" w:hint="cs"/>
                <w:sz w:val="24"/>
                <w:szCs w:val="24"/>
                <w:rtl/>
                <w:lang w:val="en-US" w:bidi="ar-KW"/>
              </w:rPr>
              <w:t>هاوه‌ڵ ئه‌و که‌سه‌یه‌ که‌ زانیاری هه‌بێت له‌سه‌ر کۆرسه‌که‌ و ده‌بیت پله‌ی زانستی له‌ مامۆستا که‌متر نه‌بێت</w:t>
            </w:r>
            <w:r>
              <w:rPr>
                <w:rFonts w:hint="cs"/>
                <w:sz w:val="24"/>
                <w:szCs w:val="24"/>
                <w:rtl/>
                <w:lang w:val="en-US" w:bidi="ar-KW"/>
              </w:rPr>
              <w:t>.</w:t>
            </w:r>
            <w:r w:rsidR="00961D90" w:rsidRPr="00961D90">
              <w:rPr>
                <w:rFonts w:hint="cs"/>
                <w:sz w:val="24"/>
                <w:szCs w:val="24"/>
                <w:rtl/>
                <w:lang w:val="en-US" w:bidi="ar-KW"/>
              </w:rPr>
              <w:t xml:space="preserve">‌‌ </w:t>
            </w:r>
          </w:p>
        </w:tc>
      </w:tr>
    </w:tbl>
    <w:p w14:paraId="35B8682E" w14:textId="77777777" w:rsidR="008D46A4" w:rsidRPr="007C6767" w:rsidRDefault="008D46A4" w:rsidP="008D46A4">
      <w:pPr>
        <w:rPr>
          <w:sz w:val="18"/>
          <w:szCs w:val="18"/>
        </w:rPr>
      </w:pPr>
      <w:r>
        <w:rPr>
          <w:sz w:val="28"/>
          <w:szCs w:val="28"/>
        </w:rPr>
        <w:br/>
      </w:r>
    </w:p>
    <w:p w14:paraId="7E817BFB" w14:textId="77777777" w:rsidR="00E95307" w:rsidRDefault="00961D90" w:rsidP="008D46A4">
      <w:pPr>
        <w:rPr>
          <w:lang w:val="en-US" w:bidi="ar-KW"/>
        </w:rPr>
      </w:pPr>
      <w:r>
        <w:rPr>
          <w:rFonts w:hint="cs"/>
          <w:rtl/>
          <w:lang w:val="en-US" w:bidi="ar-KW"/>
        </w:rPr>
        <w:t xml:space="preserve"> </w:t>
      </w:r>
    </w:p>
    <w:p w14:paraId="487E5321" w14:textId="77777777" w:rsidR="004322CE" w:rsidRDefault="004322CE" w:rsidP="008D46A4">
      <w:pPr>
        <w:rPr>
          <w:lang w:val="en-US" w:bidi="ar-KW"/>
        </w:rPr>
      </w:pPr>
    </w:p>
    <w:p w14:paraId="3147F813" w14:textId="77777777" w:rsidR="004322CE" w:rsidRDefault="004322CE" w:rsidP="008D46A4">
      <w:pPr>
        <w:rPr>
          <w:lang w:val="en-US" w:bidi="ar-KW"/>
        </w:rPr>
      </w:pPr>
    </w:p>
    <w:p w14:paraId="3104B7A3" w14:textId="77777777" w:rsidR="004322CE" w:rsidRDefault="004322CE" w:rsidP="008D46A4">
      <w:pPr>
        <w:rPr>
          <w:lang w:val="en-US" w:bidi="ar-KW"/>
        </w:rPr>
      </w:pPr>
    </w:p>
    <w:p w14:paraId="1D05ADAD" w14:textId="77777777" w:rsidR="004322CE" w:rsidRDefault="004322CE" w:rsidP="008D46A4">
      <w:pPr>
        <w:rPr>
          <w:lang w:val="en-US" w:bidi="ar-KW"/>
        </w:rPr>
      </w:pPr>
    </w:p>
    <w:p w14:paraId="6CB16F1A" w14:textId="77777777" w:rsidR="004322CE" w:rsidRDefault="004322CE" w:rsidP="008D46A4">
      <w:pPr>
        <w:rPr>
          <w:lang w:val="en-US" w:bidi="ar-KW"/>
        </w:rPr>
      </w:pPr>
    </w:p>
    <w:sectPr w:rsidR="004322CE" w:rsidSect="0080086A">
      <w:headerReference w:type="even" r:id="rId16"/>
      <w:headerReference w:type="default" r:id="rId17"/>
      <w:footerReference w:type="even" r:id="rId18"/>
      <w:footerReference w:type="default" r:id="rId19"/>
      <w:headerReference w:type="first" r:id="rId20"/>
      <w:footerReference w:type="first" r:id="rId21"/>
      <w:pgSz w:w="12240" w:h="15840"/>
      <w:pgMar w:top="709"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501B69" w14:textId="77777777" w:rsidR="00541F8B" w:rsidRDefault="00541F8B" w:rsidP="00483DD0">
      <w:pPr>
        <w:spacing w:after="0" w:line="240" w:lineRule="auto"/>
      </w:pPr>
      <w:r>
        <w:separator/>
      </w:r>
    </w:p>
  </w:endnote>
  <w:endnote w:type="continuationSeparator" w:id="0">
    <w:p w14:paraId="10CC68A6" w14:textId="77777777" w:rsidR="00541F8B" w:rsidRDefault="00541F8B" w:rsidP="00483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C94BE" w14:textId="77777777" w:rsidR="00483DD0" w:rsidRDefault="00483D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40E37" w14:textId="77777777" w:rsidR="00483DD0" w:rsidRPr="00483DD0" w:rsidRDefault="00483DD0" w:rsidP="00483DD0">
    <w:pPr>
      <w:pStyle w:val="Footer"/>
      <w:pBdr>
        <w:top w:val="thinThickSmallGap" w:sz="24" w:space="1" w:color="622423" w:themeColor="accent2" w:themeShade="7F"/>
      </w:pBdr>
      <w:rPr>
        <w:rFonts w:asciiTheme="majorHAnsi" w:eastAsiaTheme="majorEastAsia" w:hAnsiTheme="majorHAnsi" w:cstheme="majorBidi"/>
        <w:lang w:val="en-US"/>
      </w:rPr>
    </w:pPr>
    <w:r>
      <w:rPr>
        <w:rFonts w:asciiTheme="majorHAnsi" w:eastAsiaTheme="majorEastAsia" w:hAnsiTheme="majorHAnsi" w:cstheme="majorBidi"/>
      </w:rPr>
      <w:t xml:space="preserve">Directorate of Quality Assurance and Accreditation </w:t>
    </w:r>
    <w:r w:rsidR="00441BF4">
      <w:rPr>
        <w:rFonts w:asciiTheme="majorHAnsi" w:eastAsiaTheme="majorEastAsia" w:hAnsiTheme="majorHAnsi" w:cstheme="majorBidi"/>
      </w:rPr>
      <w:t xml:space="preserve">          </w:t>
    </w:r>
    <w:r>
      <w:rPr>
        <w:rFonts w:asciiTheme="majorHAnsi" w:eastAsiaTheme="majorEastAsia" w:hAnsiTheme="majorHAnsi" w:cstheme="majorBidi"/>
      </w:rPr>
      <w:t xml:space="preserve"> </w:t>
    </w:r>
    <w:r>
      <w:rPr>
        <w:rFonts w:asciiTheme="majorHAnsi" w:eastAsiaTheme="majorEastAsia" w:hAnsiTheme="majorHAnsi" w:cstheme="majorBidi" w:hint="cs"/>
        <w:rtl/>
        <w:lang w:bidi="ar-KW"/>
      </w:rPr>
      <w:t>به‌ڕێوه‌به‌رایه‌تی دڵنیایی جۆری و متمانه‌به‌خشین</w:t>
    </w:r>
    <w:r>
      <w:rPr>
        <w:rFonts w:asciiTheme="majorHAnsi" w:eastAsiaTheme="majorEastAsia" w:hAnsiTheme="majorHAnsi" w:cstheme="majorBidi"/>
      </w:rPr>
      <w:ptab w:relativeTo="margin" w:alignment="right" w:leader="none"/>
    </w:r>
  </w:p>
  <w:p w14:paraId="6AD24A5D" w14:textId="77777777" w:rsidR="00483DD0" w:rsidRDefault="00483D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226A0" w14:textId="77777777" w:rsidR="00483DD0" w:rsidRDefault="00483D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0E43C1" w14:textId="77777777" w:rsidR="00541F8B" w:rsidRDefault="00541F8B" w:rsidP="00483DD0">
      <w:pPr>
        <w:spacing w:after="0" w:line="240" w:lineRule="auto"/>
      </w:pPr>
      <w:r>
        <w:separator/>
      </w:r>
    </w:p>
  </w:footnote>
  <w:footnote w:type="continuationSeparator" w:id="0">
    <w:p w14:paraId="7854192C" w14:textId="77777777" w:rsidR="00541F8B" w:rsidRDefault="00541F8B" w:rsidP="00483D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A2DF4" w14:textId="77777777" w:rsidR="00483DD0" w:rsidRDefault="00483D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8F623" w14:textId="77777777" w:rsidR="00483DD0" w:rsidRPr="00441BF4" w:rsidRDefault="00441BF4" w:rsidP="00441BF4">
    <w:pPr>
      <w:pStyle w:val="Header"/>
      <w:rPr>
        <w:lang w:val="en-US"/>
      </w:rPr>
    </w:pPr>
    <w:r>
      <w:rPr>
        <w:lang w:val="en-US"/>
      </w:rPr>
      <w:t xml:space="preserve">Ministry of Higher Education and Scientific research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8292D" w14:textId="77777777" w:rsidR="00483DD0" w:rsidRDefault="00483D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11.25pt;height:11.25pt" o:bullet="t">
        <v:imagedata r:id="rId1" o:title="artEB75"/>
      </v:shape>
    </w:pict>
  </w:numPicBullet>
  <w:abstractNum w:abstractNumId="0" w15:restartNumberingAfterBreak="0">
    <w:nsid w:val="024B19EC"/>
    <w:multiLevelType w:val="hybridMultilevel"/>
    <w:tmpl w:val="2916B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E12F9"/>
    <w:multiLevelType w:val="hybridMultilevel"/>
    <w:tmpl w:val="A5B6C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11B6B"/>
    <w:multiLevelType w:val="hybridMultilevel"/>
    <w:tmpl w:val="1DD250F4"/>
    <w:lvl w:ilvl="0" w:tplc="34EEEDC8">
      <w:start w:val="2"/>
      <w:numFmt w:val="decimal"/>
      <w:lvlText w:val="%1."/>
      <w:lvlJc w:val="left"/>
      <w:pPr>
        <w:ind w:left="435" w:hanging="360"/>
      </w:pPr>
      <w:rPr>
        <w:rFonts w:hint="default"/>
        <w:b/>
        <w:bCs/>
        <w:sz w:val="32"/>
        <w:szCs w:val="32"/>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 w15:restartNumberingAfterBreak="0">
    <w:nsid w:val="04206434"/>
    <w:multiLevelType w:val="hybridMultilevel"/>
    <w:tmpl w:val="78BE9C80"/>
    <w:lvl w:ilvl="0" w:tplc="4A32C0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421989"/>
    <w:multiLevelType w:val="hybridMultilevel"/>
    <w:tmpl w:val="CE9CB3B6"/>
    <w:lvl w:ilvl="0" w:tplc="377E4B68">
      <w:start w:val="1"/>
      <w:numFmt w:val="decimal"/>
      <w:lvlText w:val="%1."/>
      <w:lvlJc w:val="left"/>
      <w:pPr>
        <w:ind w:left="435" w:hanging="360"/>
      </w:pPr>
      <w:rPr>
        <w:rFonts w:hint="default"/>
        <w:b/>
        <w:sz w:val="22"/>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 w15:restartNumberingAfterBreak="0">
    <w:nsid w:val="077D717F"/>
    <w:multiLevelType w:val="hybridMultilevel"/>
    <w:tmpl w:val="2D1C1164"/>
    <w:lvl w:ilvl="0" w:tplc="8F202B08">
      <w:start w:val="1"/>
      <w:numFmt w:val="decimal"/>
      <w:lvlText w:val="%1-"/>
      <w:lvlJc w:val="left"/>
      <w:pPr>
        <w:ind w:left="720" w:hanging="360"/>
      </w:pPr>
      <w:rPr>
        <w:rFonts w:ascii="Arial" w:eastAsiaTheme="minorEastAsia"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4C6C53"/>
    <w:multiLevelType w:val="hybridMultilevel"/>
    <w:tmpl w:val="64440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0E5513"/>
    <w:multiLevelType w:val="hybridMultilevel"/>
    <w:tmpl w:val="F120FD10"/>
    <w:lvl w:ilvl="0" w:tplc="1B14348A">
      <w:start w:val="1"/>
      <w:numFmt w:val="bullet"/>
      <w:lvlText w:val=""/>
      <w:lvlPicBulletId w:val="0"/>
      <w:lvlJc w:val="left"/>
      <w:pPr>
        <w:tabs>
          <w:tab w:val="num" w:pos="720"/>
        </w:tabs>
        <w:ind w:left="720" w:hanging="360"/>
      </w:pPr>
      <w:rPr>
        <w:rFonts w:ascii="Symbol" w:hAnsi="Symbol" w:hint="default"/>
      </w:rPr>
    </w:lvl>
    <w:lvl w:ilvl="1" w:tplc="0F14E45A" w:tentative="1">
      <w:start w:val="1"/>
      <w:numFmt w:val="bullet"/>
      <w:lvlText w:val=""/>
      <w:lvlPicBulletId w:val="0"/>
      <w:lvlJc w:val="left"/>
      <w:pPr>
        <w:tabs>
          <w:tab w:val="num" w:pos="1440"/>
        </w:tabs>
        <w:ind w:left="1440" w:hanging="360"/>
      </w:pPr>
      <w:rPr>
        <w:rFonts w:ascii="Symbol" w:hAnsi="Symbol" w:hint="default"/>
      </w:rPr>
    </w:lvl>
    <w:lvl w:ilvl="2" w:tplc="11E00AE4" w:tentative="1">
      <w:start w:val="1"/>
      <w:numFmt w:val="bullet"/>
      <w:lvlText w:val=""/>
      <w:lvlPicBulletId w:val="0"/>
      <w:lvlJc w:val="left"/>
      <w:pPr>
        <w:tabs>
          <w:tab w:val="num" w:pos="2160"/>
        </w:tabs>
        <w:ind w:left="2160" w:hanging="360"/>
      </w:pPr>
      <w:rPr>
        <w:rFonts w:ascii="Symbol" w:hAnsi="Symbol" w:hint="default"/>
      </w:rPr>
    </w:lvl>
    <w:lvl w:ilvl="3" w:tplc="2E469070" w:tentative="1">
      <w:start w:val="1"/>
      <w:numFmt w:val="bullet"/>
      <w:lvlText w:val=""/>
      <w:lvlPicBulletId w:val="0"/>
      <w:lvlJc w:val="left"/>
      <w:pPr>
        <w:tabs>
          <w:tab w:val="num" w:pos="2880"/>
        </w:tabs>
        <w:ind w:left="2880" w:hanging="360"/>
      </w:pPr>
      <w:rPr>
        <w:rFonts w:ascii="Symbol" w:hAnsi="Symbol" w:hint="default"/>
      </w:rPr>
    </w:lvl>
    <w:lvl w:ilvl="4" w:tplc="B1CA361E" w:tentative="1">
      <w:start w:val="1"/>
      <w:numFmt w:val="bullet"/>
      <w:lvlText w:val=""/>
      <w:lvlPicBulletId w:val="0"/>
      <w:lvlJc w:val="left"/>
      <w:pPr>
        <w:tabs>
          <w:tab w:val="num" w:pos="3600"/>
        </w:tabs>
        <w:ind w:left="3600" w:hanging="360"/>
      </w:pPr>
      <w:rPr>
        <w:rFonts w:ascii="Symbol" w:hAnsi="Symbol" w:hint="default"/>
      </w:rPr>
    </w:lvl>
    <w:lvl w:ilvl="5" w:tplc="76343968" w:tentative="1">
      <w:start w:val="1"/>
      <w:numFmt w:val="bullet"/>
      <w:lvlText w:val=""/>
      <w:lvlPicBulletId w:val="0"/>
      <w:lvlJc w:val="left"/>
      <w:pPr>
        <w:tabs>
          <w:tab w:val="num" w:pos="4320"/>
        </w:tabs>
        <w:ind w:left="4320" w:hanging="360"/>
      </w:pPr>
      <w:rPr>
        <w:rFonts w:ascii="Symbol" w:hAnsi="Symbol" w:hint="default"/>
      </w:rPr>
    </w:lvl>
    <w:lvl w:ilvl="6" w:tplc="D6B80C48" w:tentative="1">
      <w:start w:val="1"/>
      <w:numFmt w:val="bullet"/>
      <w:lvlText w:val=""/>
      <w:lvlPicBulletId w:val="0"/>
      <w:lvlJc w:val="left"/>
      <w:pPr>
        <w:tabs>
          <w:tab w:val="num" w:pos="5040"/>
        </w:tabs>
        <w:ind w:left="5040" w:hanging="360"/>
      </w:pPr>
      <w:rPr>
        <w:rFonts w:ascii="Symbol" w:hAnsi="Symbol" w:hint="default"/>
      </w:rPr>
    </w:lvl>
    <w:lvl w:ilvl="7" w:tplc="9416BCA0" w:tentative="1">
      <w:start w:val="1"/>
      <w:numFmt w:val="bullet"/>
      <w:lvlText w:val=""/>
      <w:lvlPicBulletId w:val="0"/>
      <w:lvlJc w:val="left"/>
      <w:pPr>
        <w:tabs>
          <w:tab w:val="num" w:pos="5760"/>
        </w:tabs>
        <w:ind w:left="5760" w:hanging="360"/>
      </w:pPr>
      <w:rPr>
        <w:rFonts w:ascii="Symbol" w:hAnsi="Symbol" w:hint="default"/>
      </w:rPr>
    </w:lvl>
    <w:lvl w:ilvl="8" w:tplc="DAE070FA"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0B3B1B01"/>
    <w:multiLevelType w:val="hybridMultilevel"/>
    <w:tmpl w:val="A6B88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DB2654"/>
    <w:multiLevelType w:val="hybridMultilevel"/>
    <w:tmpl w:val="D9F65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872C1C"/>
    <w:multiLevelType w:val="hybridMultilevel"/>
    <w:tmpl w:val="822A2138"/>
    <w:lvl w:ilvl="0" w:tplc="E07440A0">
      <w:start w:val="1"/>
      <w:numFmt w:val="decimal"/>
      <w:lvlText w:val="%1."/>
      <w:lvlJc w:val="left"/>
      <w:pPr>
        <w:ind w:left="435" w:hanging="360"/>
      </w:pPr>
      <w:rPr>
        <w:rFonts w:asciiTheme="majorBidi" w:hAnsiTheme="majorBidi" w:cstheme="majorBidi" w:hint="default"/>
        <w:b/>
        <w:sz w:val="28"/>
        <w:szCs w:val="28"/>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1" w15:restartNumberingAfterBreak="0">
    <w:nsid w:val="10EF4349"/>
    <w:multiLevelType w:val="hybridMultilevel"/>
    <w:tmpl w:val="24D46132"/>
    <w:lvl w:ilvl="0" w:tplc="3A74033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DF4536"/>
    <w:multiLevelType w:val="hybridMultilevel"/>
    <w:tmpl w:val="728C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394E05"/>
    <w:multiLevelType w:val="multilevel"/>
    <w:tmpl w:val="A2AAF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3A64E1"/>
    <w:multiLevelType w:val="hybridMultilevel"/>
    <w:tmpl w:val="2B6055EC"/>
    <w:lvl w:ilvl="0" w:tplc="B33ED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713E7C"/>
    <w:multiLevelType w:val="hybridMultilevel"/>
    <w:tmpl w:val="D9DC8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DD066EB"/>
    <w:multiLevelType w:val="hybridMultilevel"/>
    <w:tmpl w:val="9D04357C"/>
    <w:lvl w:ilvl="0" w:tplc="B33ED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377682"/>
    <w:multiLevelType w:val="hybridMultilevel"/>
    <w:tmpl w:val="EADCB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2912EF"/>
    <w:multiLevelType w:val="hybridMultilevel"/>
    <w:tmpl w:val="E93E7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813633"/>
    <w:multiLevelType w:val="hybridMultilevel"/>
    <w:tmpl w:val="16CCFCE6"/>
    <w:lvl w:ilvl="0" w:tplc="9B28C0C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A6E68A7"/>
    <w:multiLevelType w:val="hybridMultilevel"/>
    <w:tmpl w:val="3796ECC6"/>
    <w:lvl w:ilvl="0" w:tplc="F3606D0E">
      <w:start w:val="1"/>
      <w:numFmt w:val="bullet"/>
      <w:lvlText w:val=""/>
      <w:lvlPicBulletId w:val="0"/>
      <w:lvlJc w:val="left"/>
      <w:pPr>
        <w:tabs>
          <w:tab w:val="num" w:pos="720"/>
        </w:tabs>
        <w:ind w:left="720" w:hanging="360"/>
      </w:pPr>
      <w:rPr>
        <w:rFonts w:ascii="Symbol" w:hAnsi="Symbol" w:hint="default"/>
      </w:rPr>
    </w:lvl>
    <w:lvl w:ilvl="1" w:tplc="2E82A176" w:tentative="1">
      <w:start w:val="1"/>
      <w:numFmt w:val="bullet"/>
      <w:lvlText w:val=""/>
      <w:lvlPicBulletId w:val="0"/>
      <w:lvlJc w:val="left"/>
      <w:pPr>
        <w:tabs>
          <w:tab w:val="num" w:pos="1440"/>
        </w:tabs>
        <w:ind w:left="1440" w:hanging="360"/>
      </w:pPr>
      <w:rPr>
        <w:rFonts w:ascii="Symbol" w:hAnsi="Symbol" w:hint="default"/>
      </w:rPr>
    </w:lvl>
    <w:lvl w:ilvl="2" w:tplc="A4CEEA62" w:tentative="1">
      <w:start w:val="1"/>
      <w:numFmt w:val="bullet"/>
      <w:lvlText w:val=""/>
      <w:lvlPicBulletId w:val="0"/>
      <w:lvlJc w:val="left"/>
      <w:pPr>
        <w:tabs>
          <w:tab w:val="num" w:pos="2160"/>
        </w:tabs>
        <w:ind w:left="2160" w:hanging="360"/>
      </w:pPr>
      <w:rPr>
        <w:rFonts w:ascii="Symbol" w:hAnsi="Symbol" w:hint="default"/>
      </w:rPr>
    </w:lvl>
    <w:lvl w:ilvl="3" w:tplc="47A60160" w:tentative="1">
      <w:start w:val="1"/>
      <w:numFmt w:val="bullet"/>
      <w:lvlText w:val=""/>
      <w:lvlPicBulletId w:val="0"/>
      <w:lvlJc w:val="left"/>
      <w:pPr>
        <w:tabs>
          <w:tab w:val="num" w:pos="2880"/>
        </w:tabs>
        <w:ind w:left="2880" w:hanging="360"/>
      </w:pPr>
      <w:rPr>
        <w:rFonts w:ascii="Symbol" w:hAnsi="Symbol" w:hint="default"/>
      </w:rPr>
    </w:lvl>
    <w:lvl w:ilvl="4" w:tplc="2B54AFE0" w:tentative="1">
      <w:start w:val="1"/>
      <w:numFmt w:val="bullet"/>
      <w:lvlText w:val=""/>
      <w:lvlPicBulletId w:val="0"/>
      <w:lvlJc w:val="left"/>
      <w:pPr>
        <w:tabs>
          <w:tab w:val="num" w:pos="3600"/>
        </w:tabs>
        <w:ind w:left="3600" w:hanging="360"/>
      </w:pPr>
      <w:rPr>
        <w:rFonts w:ascii="Symbol" w:hAnsi="Symbol" w:hint="default"/>
      </w:rPr>
    </w:lvl>
    <w:lvl w:ilvl="5" w:tplc="B12EE92A" w:tentative="1">
      <w:start w:val="1"/>
      <w:numFmt w:val="bullet"/>
      <w:lvlText w:val=""/>
      <w:lvlPicBulletId w:val="0"/>
      <w:lvlJc w:val="left"/>
      <w:pPr>
        <w:tabs>
          <w:tab w:val="num" w:pos="4320"/>
        </w:tabs>
        <w:ind w:left="4320" w:hanging="360"/>
      </w:pPr>
      <w:rPr>
        <w:rFonts w:ascii="Symbol" w:hAnsi="Symbol" w:hint="default"/>
      </w:rPr>
    </w:lvl>
    <w:lvl w:ilvl="6" w:tplc="9CDAD1C8" w:tentative="1">
      <w:start w:val="1"/>
      <w:numFmt w:val="bullet"/>
      <w:lvlText w:val=""/>
      <w:lvlPicBulletId w:val="0"/>
      <w:lvlJc w:val="left"/>
      <w:pPr>
        <w:tabs>
          <w:tab w:val="num" w:pos="5040"/>
        </w:tabs>
        <w:ind w:left="5040" w:hanging="360"/>
      </w:pPr>
      <w:rPr>
        <w:rFonts w:ascii="Symbol" w:hAnsi="Symbol" w:hint="default"/>
      </w:rPr>
    </w:lvl>
    <w:lvl w:ilvl="7" w:tplc="A404D486" w:tentative="1">
      <w:start w:val="1"/>
      <w:numFmt w:val="bullet"/>
      <w:lvlText w:val=""/>
      <w:lvlPicBulletId w:val="0"/>
      <w:lvlJc w:val="left"/>
      <w:pPr>
        <w:tabs>
          <w:tab w:val="num" w:pos="5760"/>
        </w:tabs>
        <w:ind w:left="5760" w:hanging="360"/>
      </w:pPr>
      <w:rPr>
        <w:rFonts w:ascii="Symbol" w:hAnsi="Symbol" w:hint="default"/>
      </w:rPr>
    </w:lvl>
    <w:lvl w:ilvl="8" w:tplc="CA747BC6" w:tentative="1">
      <w:start w:val="1"/>
      <w:numFmt w:val="bullet"/>
      <w:lvlText w:val=""/>
      <w:lvlPicBulletId w:val="0"/>
      <w:lvlJc w:val="left"/>
      <w:pPr>
        <w:tabs>
          <w:tab w:val="num" w:pos="6480"/>
        </w:tabs>
        <w:ind w:left="6480" w:hanging="360"/>
      </w:pPr>
      <w:rPr>
        <w:rFonts w:ascii="Symbol" w:hAnsi="Symbol" w:hint="default"/>
      </w:rPr>
    </w:lvl>
  </w:abstractNum>
  <w:abstractNum w:abstractNumId="21" w15:restartNumberingAfterBreak="0">
    <w:nsid w:val="2C1F6AFA"/>
    <w:multiLevelType w:val="hybridMultilevel"/>
    <w:tmpl w:val="705CF1D0"/>
    <w:lvl w:ilvl="0" w:tplc="74902A4A">
      <w:start w:val="1"/>
      <w:numFmt w:val="bullet"/>
      <w:lvlText w:val=""/>
      <w:lvlPicBulletId w:val="0"/>
      <w:lvlJc w:val="left"/>
      <w:pPr>
        <w:tabs>
          <w:tab w:val="num" w:pos="720"/>
        </w:tabs>
        <w:ind w:left="720" w:hanging="360"/>
      </w:pPr>
      <w:rPr>
        <w:rFonts w:ascii="Symbol" w:hAnsi="Symbol" w:hint="default"/>
      </w:rPr>
    </w:lvl>
    <w:lvl w:ilvl="1" w:tplc="A68CCFDE" w:tentative="1">
      <w:start w:val="1"/>
      <w:numFmt w:val="bullet"/>
      <w:lvlText w:val=""/>
      <w:lvlPicBulletId w:val="0"/>
      <w:lvlJc w:val="left"/>
      <w:pPr>
        <w:tabs>
          <w:tab w:val="num" w:pos="1440"/>
        </w:tabs>
        <w:ind w:left="1440" w:hanging="360"/>
      </w:pPr>
      <w:rPr>
        <w:rFonts w:ascii="Symbol" w:hAnsi="Symbol" w:hint="default"/>
      </w:rPr>
    </w:lvl>
    <w:lvl w:ilvl="2" w:tplc="EC564C0E" w:tentative="1">
      <w:start w:val="1"/>
      <w:numFmt w:val="bullet"/>
      <w:lvlText w:val=""/>
      <w:lvlPicBulletId w:val="0"/>
      <w:lvlJc w:val="left"/>
      <w:pPr>
        <w:tabs>
          <w:tab w:val="num" w:pos="2160"/>
        </w:tabs>
        <w:ind w:left="2160" w:hanging="360"/>
      </w:pPr>
      <w:rPr>
        <w:rFonts w:ascii="Symbol" w:hAnsi="Symbol" w:hint="default"/>
      </w:rPr>
    </w:lvl>
    <w:lvl w:ilvl="3" w:tplc="077CA126" w:tentative="1">
      <w:start w:val="1"/>
      <w:numFmt w:val="bullet"/>
      <w:lvlText w:val=""/>
      <w:lvlPicBulletId w:val="0"/>
      <w:lvlJc w:val="left"/>
      <w:pPr>
        <w:tabs>
          <w:tab w:val="num" w:pos="2880"/>
        </w:tabs>
        <w:ind w:left="2880" w:hanging="360"/>
      </w:pPr>
      <w:rPr>
        <w:rFonts w:ascii="Symbol" w:hAnsi="Symbol" w:hint="default"/>
      </w:rPr>
    </w:lvl>
    <w:lvl w:ilvl="4" w:tplc="CE0C3D8A" w:tentative="1">
      <w:start w:val="1"/>
      <w:numFmt w:val="bullet"/>
      <w:lvlText w:val=""/>
      <w:lvlPicBulletId w:val="0"/>
      <w:lvlJc w:val="left"/>
      <w:pPr>
        <w:tabs>
          <w:tab w:val="num" w:pos="3600"/>
        </w:tabs>
        <w:ind w:left="3600" w:hanging="360"/>
      </w:pPr>
      <w:rPr>
        <w:rFonts w:ascii="Symbol" w:hAnsi="Symbol" w:hint="default"/>
      </w:rPr>
    </w:lvl>
    <w:lvl w:ilvl="5" w:tplc="3EA4987A" w:tentative="1">
      <w:start w:val="1"/>
      <w:numFmt w:val="bullet"/>
      <w:lvlText w:val=""/>
      <w:lvlPicBulletId w:val="0"/>
      <w:lvlJc w:val="left"/>
      <w:pPr>
        <w:tabs>
          <w:tab w:val="num" w:pos="4320"/>
        </w:tabs>
        <w:ind w:left="4320" w:hanging="360"/>
      </w:pPr>
      <w:rPr>
        <w:rFonts w:ascii="Symbol" w:hAnsi="Symbol" w:hint="default"/>
      </w:rPr>
    </w:lvl>
    <w:lvl w:ilvl="6" w:tplc="18AE3740" w:tentative="1">
      <w:start w:val="1"/>
      <w:numFmt w:val="bullet"/>
      <w:lvlText w:val=""/>
      <w:lvlPicBulletId w:val="0"/>
      <w:lvlJc w:val="left"/>
      <w:pPr>
        <w:tabs>
          <w:tab w:val="num" w:pos="5040"/>
        </w:tabs>
        <w:ind w:left="5040" w:hanging="360"/>
      </w:pPr>
      <w:rPr>
        <w:rFonts w:ascii="Symbol" w:hAnsi="Symbol" w:hint="default"/>
      </w:rPr>
    </w:lvl>
    <w:lvl w:ilvl="7" w:tplc="0636BAFA" w:tentative="1">
      <w:start w:val="1"/>
      <w:numFmt w:val="bullet"/>
      <w:lvlText w:val=""/>
      <w:lvlPicBulletId w:val="0"/>
      <w:lvlJc w:val="left"/>
      <w:pPr>
        <w:tabs>
          <w:tab w:val="num" w:pos="5760"/>
        </w:tabs>
        <w:ind w:left="5760" w:hanging="360"/>
      </w:pPr>
      <w:rPr>
        <w:rFonts w:ascii="Symbol" w:hAnsi="Symbol" w:hint="default"/>
      </w:rPr>
    </w:lvl>
    <w:lvl w:ilvl="8" w:tplc="7924B9EA" w:tentative="1">
      <w:start w:val="1"/>
      <w:numFmt w:val="bullet"/>
      <w:lvlText w:val=""/>
      <w:lvlPicBulletId w:val="0"/>
      <w:lvlJc w:val="left"/>
      <w:pPr>
        <w:tabs>
          <w:tab w:val="num" w:pos="6480"/>
        </w:tabs>
        <w:ind w:left="6480" w:hanging="360"/>
      </w:pPr>
      <w:rPr>
        <w:rFonts w:ascii="Symbol" w:hAnsi="Symbol" w:hint="default"/>
      </w:rPr>
    </w:lvl>
  </w:abstractNum>
  <w:abstractNum w:abstractNumId="22" w15:restartNumberingAfterBreak="0">
    <w:nsid w:val="2DE90EE3"/>
    <w:multiLevelType w:val="hybridMultilevel"/>
    <w:tmpl w:val="BF42C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9B764A"/>
    <w:multiLevelType w:val="hybridMultilevel"/>
    <w:tmpl w:val="13A062AA"/>
    <w:lvl w:ilvl="0" w:tplc="0888CDA6">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C34208"/>
    <w:multiLevelType w:val="hybridMultilevel"/>
    <w:tmpl w:val="F912C8AE"/>
    <w:lvl w:ilvl="0" w:tplc="726AE9F2">
      <w:start w:val="1"/>
      <w:numFmt w:val="bullet"/>
      <w:lvlText w:val=""/>
      <w:lvlPicBulletId w:val="0"/>
      <w:lvlJc w:val="left"/>
      <w:pPr>
        <w:tabs>
          <w:tab w:val="num" w:pos="720"/>
        </w:tabs>
        <w:ind w:left="720" w:hanging="360"/>
      </w:pPr>
      <w:rPr>
        <w:rFonts w:ascii="Symbol" w:hAnsi="Symbol" w:hint="default"/>
      </w:rPr>
    </w:lvl>
    <w:lvl w:ilvl="1" w:tplc="7C44DE34" w:tentative="1">
      <w:start w:val="1"/>
      <w:numFmt w:val="bullet"/>
      <w:lvlText w:val=""/>
      <w:lvlPicBulletId w:val="0"/>
      <w:lvlJc w:val="left"/>
      <w:pPr>
        <w:tabs>
          <w:tab w:val="num" w:pos="1440"/>
        </w:tabs>
        <w:ind w:left="1440" w:hanging="360"/>
      </w:pPr>
      <w:rPr>
        <w:rFonts w:ascii="Symbol" w:hAnsi="Symbol" w:hint="default"/>
      </w:rPr>
    </w:lvl>
    <w:lvl w:ilvl="2" w:tplc="178844DE" w:tentative="1">
      <w:start w:val="1"/>
      <w:numFmt w:val="bullet"/>
      <w:lvlText w:val=""/>
      <w:lvlPicBulletId w:val="0"/>
      <w:lvlJc w:val="left"/>
      <w:pPr>
        <w:tabs>
          <w:tab w:val="num" w:pos="2160"/>
        </w:tabs>
        <w:ind w:left="2160" w:hanging="360"/>
      </w:pPr>
      <w:rPr>
        <w:rFonts w:ascii="Symbol" w:hAnsi="Symbol" w:hint="default"/>
      </w:rPr>
    </w:lvl>
    <w:lvl w:ilvl="3" w:tplc="62584D84" w:tentative="1">
      <w:start w:val="1"/>
      <w:numFmt w:val="bullet"/>
      <w:lvlText w:val=""/>
      <w:lvlPicBulletId w:val="0"/>
      <w:lvlJc w:val="left"/>
      <w:pPr>
        <w:tabs>
          <w:tab w:val="num" w:pos="2880"/>
        </w:tabs>
        <w:ind w:left="2880" w:hanging="360"/>
      </w:pPr>
      <w:rPr>
        <w:rFonts w:ascii="Symbol" w:hAnsi="Symbol" w:hint="default"/>
      </w:rPr>
    </w:lvl>
    <w:lvl w:ilvl="4" w:tplc="4580B37A" w:tentative="1">
      <w:start w:val="1"/>
      <w:numFmt w:val="bullet"/>
      <w:lvlText w:val=""/>
      <w:lvlPicBulletId w:val="0"/>
      <w:lvlJc w:val="left"/>
      <w:pPr>
        <w:tabs>
          <w:tab w:val="num" w:pos="3600"/>
        </w:tabs>
        <w:ind w:left="3600" w:hanging="360"/>
      </w:pPr>
      <w:rPr>
        <w:rFonts w:ascii="Symbol" w:hAnsi="Symbol" w:hint="default"/>
      </w:rPr>
    </w:lvl>
    <w:lvl w:ilvl="5" w:tplc="C8B0C1BC" w:tentative="1">
      <w:start w:val="1"/>
      <w:numFmt w:val="bullet"/>
      <w:lvlText w:val=""/>
      <w:lvlPicBulletId w:val="0"/>
      <w:lvlJc w:val="left"/>
      <w:pPr>
        <w:tabs>
          <w:tab w:val="num" w:pos="4320"/>
        </w:tabs>
        <w:ind w:left="4320" w:hanging="360"/>
      </w:pPr>
      <w:rPr>
        <w:rFonts w:ascii="Symbol" w:hAnsi="Symbol" w:hint="default"/>
      </w:rPr>
    </w:lvl>
    <w:lvl w:ilvl="6" w:tplc="C8B42CB4" w:tentative="1">
      <w:start w:val="1"/>
      <w:numFmt w:val="bullet"/>
      <w:lvlText w:val=""/>
      <w:lvlPicBulletId w:val="0"/>
      <w:lvlJc w:val="left"/>
      <w:pPr>
        <w:tabs>
          <w:tab w:val="num" w:pos="5040"/>
        </w:tabs>
        <w:ind w:left="5040" w:hanging="360"/>
      </w:pPr>
      <w:rPr>
        <w:rFonts w:ascii="Symbol" w:hAnsi="Symbol" w:hint="default"/>
      </w:rPr>
    </w:lvl>
    <w:lvl w:ilvl="7" w:tplc="5636E960" w:tentative="1">
      <w:start w:val="1"/>
      <w:numFmt w:val="bullet"/>
      <w:lvlText w:val=""/>
      <w:lvlPicBulletId w:val="0"/>
      <w:lvlJc w:val="left"/>
      <w:pPr>
        <w:tabs>
          <w:tab w:val="num" w:pos="5760"/>
        </w:tabs>
        <w:ind w:left="5760" w:hanging="360"/>
      </w:pPr>
      <w:rPr>
        <w:rFonts w:ascii="Symbol" w:hAnsi="Symbol" w:hint="default"/>
      </w:rPr>
    </w:lvl>
    <w:lvl w:ilvl="8" w:tplc="A880A4F6" w:tentative="1">
      <w:start w:val="1"/>
      <w:numFmt w:val="bullet"/>
      <w:lvlText w:val=""/>
      <w:lvlPicBulletId w:val="0"/>
      <w:lvlJc w:val="left"/>
      <w:pPr>
        <w:tabs>
          <w:tab w:val="num" w:pos="6480"/>
        </w:tabs>
        <w:ind w:left="6480" w:hanging="360"/>
      </w:pPr>
      <w:rPr>
        <w:rFonts w:ascii="Symbol" w:hAnsi="Symbol" w:hint="default"/>
      </w:rPr>
    </w:lvl>
  </w:abstractNum>
  <w:abstractNum w:abstractNumId="25" w15:restartNumberingAfterBreak="0">
    <w:nsid w:val="3A051A11"/>
    <w:multiLevelType w:val="hybridMultilevel"/>
    <w:tmpl w:val="6FEE8BA2"/>
    <w:lvl w:ilvl="0" w:tplc="6922B334">
      <w:start w:val="9"/>
      <w:numFmt w:val="decimal"/>
      <w:lvlText w:val="%1."/>
      <w:lvlJc w:val="left"/>
      <w:pPr>
        <w:ind w:left="502"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B045630"/>
    <w:multiLevelType w:val="hybridMultilevel"/>
    <w:tmpl w:val="30545A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EE9443F"/>
    <w:multiLevelType w:val="hybridMultilevel"/>
    <w:tmpl w:val="DF94E0E4"/>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8" w15:restartNumberingAfterBreak="0">
    <w:nsid w:val="46463EFA"/>
    <w:multiLevelType w:val="hybridMultilevel"/>
    <w:tmpl w:val="5D305872"/>
    <w:lvl w:ilvl="0" w:tplc="A184BD58">
      <w:start w:val="1"/>
      <w:numFmt w:val="bullet"/>
      <w:lvlText w:val=""/>
      <w:lvlPicBulletId w:val="0"/>
      <w:lvlJc w:val="left"/>
      <w:pPr>
        <w:tabs>
          <w:tab w:val="num" w:pos="720"/>
        </w:tabs>
        <w:ind w:left="720" w:hanging="360"/>
      </w:pPr>
      <w:rPr>
        <w:rFonts w:ascii="Symbol" w:hAnsi="Symbol" w:hint="default"/>
      </w:rPr>
    </w:lvl>
    <w:lvl w:ilvl="1" w:tplc="74682A6A" w:tentative="1">
      <w:start w:val="1"/>
      <w:numFmt w:val="bullet"/>
      <w:lvlText w:val=""/>
      <w:lvlPicBulletId w:val="0"/>
      <w:lvlJc w:val="left"/>
      <w:pPr>
        <w:tabs>
          <w:tab w:val="num" w:pos="1440"/>
        </w:tabs>
        <w:ind w:left="1440" w:hanging="360"/>
      </w:pPr>
      <w:rPr>
        <w:rFonts w:ascii="Symbol" w:hAnsi="Symbol" w:hint="default"/>
      </w:rPr>
    </w:lvl>
    <w:lvl w:ilvl="2" w:tplc="83B89BDE" w:tentative="1">
      <w:start w:val="1"/>
      <w:numFmt w:val="bullet"/>
      <w:lvlText w:val=""/>
      <w:lvlPicBulletId w:val="0"/>
      <w:lvlJc w:val="left"/>
      <w:pPr>
        <w:tabs>
          <w:tab w:val="num" w:pos="2160"/>
        </w:tabs>
        <w:ind w:left="2160" w:hanging="360"/>
      </w:pPr>
      <w:rPr>
        <w:rFonts w:ascii="Symbol" w:hAnsi="Symbol" w:hint="default"/>
      </w:rPr>
    </w:lvl>
    <w:lvl w:ilvl="3" w:tplc="12D26544" w:tentative="1">
      <w:start w:val="1"/>
      <w:numFmt w:val="bullet"/>
      <w:lvlText w:val=""/>
      <w:lvlPicBulletId w:val="0"/>
      <w:lvlJc w:val="left"/>
      <w:pPr>
        <w:tabs>
          <w:tab w:val="num" w:pos="2880"/>
        </w:tabs>
        <w:ind w:left="2880" w:hanging="360"/>
      </w:pPr>
      <w:rPr>
        <w:rFonts w:ascii="Symbol" w:hAnsi="Symbol" w:hint="default"/>
      </w:rPr>
    </w:lvl>
    <w:lvl w:ilvl="4" w:tplc="6412654E" w:tentative="1">
      <w:start w:val="1"/>
      <w:numFmt w:val="bullet"/>
      <w:lvlText w:val=""/>
      <w:lvlPicBulletId w:val="0"/>
      <w:lvlJc w:val="left"/>
      <w:pPr>
        <w:tabs>
          <w:tab w:val="num" w:pos="3600"/>
        </w:tabs>
        <w:ind w:left="3600" w:hanging="360"/>
      </w:pPr>
      <w:rPr>
        <w:rFonts w:ascii="Symbol" w:hAnsi="Symbol" w:hint="default"/>
      </w:rPr>
    </w:lvl>
    <w:lvl w:ilvl="5" w:tplc="DCFEB80C" w:tentative="1">
      <w:start w:val="1"/>
      <w:numFmt w:val="bullet"/>
      <w:lvlText w:val=""/>
      <w:lvlPicBulletId w:val="0"/>
      <w:lvlJc w:val="left"/>
      <w:pPr>
        <w:tabs>
          <w:tab w:val="num" w:pos="4320"/>
        </w:tabs>
        <w:ind w:left="4320" w:hanging="360"/>
      </w:pPr>
      <w:rPr>
        <w:rFonts w:ascii="Symbol" w:hAnsi="Symbol" w:hint="default"/>
      </w:rPr>
    </w:lvl>
    <w:lvl w:ilvl="6" w:tplc="3618BB36" w:tentative="1">
      <w:start w:val="1"/>
      <w:numFmt w:val="bullet"/>
      <w:lvlText w:val=""/>
      <w:lvlPicBulletId w:val="0"/>
      <w:lvlJc w:val="left"/>
      <w:pPr>
        <w:tabs>
          <w:tab w:val="num" w:pos="5040"/>
        </w:tabs>
        <w:ind w:left="5040" w:hanging="360"/>
      </w:pPr>
      <w:rPr>
        <w:rFonts w:ascii="Symbol" w:hAnsi="Symbol" w:hint="default"/>
      </w:rPr>
    </w:lvl>
    <w:lvl w:ilvl="7" w:tplc="A824EADA" w:tentative="1">
      <w:start w:val="1"/>
      <w:numFmt w:val="bullet"/>
      <w:lvlText w:val=""/>
      <w:lvlPicBulletId w:val="0"/>
      <w:lvlJc w:val="left"/>
      <w:pPr>
        <w:tabs>
          <w:tab w:val="num" w:pos="5760"/>
        </w:tabs>
        <w:ind w:left="5760" w:hanging="360"/>
      </w:pPr>
      <w:rPr>
        <w:rFonts w:ascii="Symbol" w:hAnsi="Symbol" w:hint="default"/>
      </w:rPr>
    </w:lvl>
    <w:lvl w:ilvl="8" w:tplc="34FE59DC" w:tentative="1">
      <w:start w:val="1"/>
      <w:numFmt w:val="bullet"/>
      <w:lvlText w:val=""/>
      <w:lvlPicBulletId w:val="0"/>
      <w:lvlJc w:val="left"/>
      <w:pPr>
        <w:tabs>
          <w:tab w:val="num" w:pos="6480"/>
        </w:tabs>
        <w:ind w:left="6480" w:hanging="360"/>
      </w:pPr>
      <w:rPr>
        <w:rFonts w:ascii="Symbol" w:hAnsi="Symbol" w:hint="default"/>
      </w:rPr>
    </w:lvl>
  </w:abstractNum>
  <w:abstractNum w:abstractNumId="29" w15:restartNumberingAfterBreak="0">
    <w:nsid w:val="4C995064"/>
    <w:multiLevelType w:val="hybridMultilevel"/>
    <w:tmpl w:val="48AA2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174222"/>
    <w:multiLevelType w:val="hybridMultilevel"/>
    <w:tmpl w:val="C3F4116E"/>
    <w:lvl w:ilvl="0" w:tplc="EB605B7C">
      <w:start w:val="4"/>
      <w:numFmt w:val="decimal"/>
      <w:lvlText w:val="%1."/>
      <w:lvlJc w:val="left"/>
      <w:pPr>
        <w:ind w:left="435" w:hanging="360"/>
      </w:pPr>
      <w:rPr>
        <w:rFonts w:hint="default"/>
        <w:b/>
        <w:bCs/>
        <w:sz w:val="32"/>
        <w:szCs w:val="32"/>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1" w15:restartNumberingAfterBreak="0">
    <w:nsid w:val="4EF43395"/>
    <w:multiLevelType w:val="hybridMultilevel"/>
    <w:tmpl w:val="46185B22"/>
    <w:lvl w:ilvl="0" w:tplc="3B467D76">
      <w:start w:val="6"/>
      <w:numFmt w:val="decimal"/>
      <w:lvlText w:val="%1."/>
      <w:lvlJc w:val="left"/>
      <w:pPr>
        <w:ind w:left="435" w:hanging="360"/>
      </w:pPr>
      <w:rPr>
        <w:rFonts w:hint="default"/>
        <w:b/>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2" w15:restartNumberingAfterBreak="0">
    <w:nsid w:val="50592884"/>
    <w:multiLevelType w:val="hybridMultilevel"/>
    <w:tmpl w:val="0D2A4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7156D4"/>
    <w:multiLevelType w:val="hybridMultilevel"/>
    <w:tmpl w:val="72ACA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36758F8"/>
    <w:multiLevelType w:val="hybridMultilevel"/>
    <w:tmpl w:val="B6103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B44373"/>
    <w:multiLevelType w:val="hybridMultilevel"/>
    <w:tmpl w:val="58787C8C"/>
    <w:lvl w:ilvl="0" w:tplc="072A3F0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6F55C2"/>
    <w:multiLevelType w:val="hybridMultilevel"/>
    <w:tmpl w:val="415E3AC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69A0CB3"/>
    <w:multiLevelType w:val="hybridMultilevel"/>
    <w:tmpl w:val="3F446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9407BF"/>
    <w:multiLevelType w:val="hybridMultilevel"/>
    <w:tmpl w:val="88F0E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4D01ED"/>
    <w:multiLevelType w:val="hybridMultilevel"/>
    <w:tmpl w:val="76ECB2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7561F32"/>
    <w:multiLevelType w:val="hybridMultilevel"/>
    <w:tmpl w:val="6548E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9414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E673EFF"/>
    <w:multiLevelType w:val="hybridMultilevel"/>
    <w:tmpl w:val="D82CA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D81EF6"/>
    <w:multiLevelType w:val="hybridMultilevel"/>
    <w:tmpl w:val="FCEC7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1"/>
  </w:num>
  <w:num w:numId="3">
    <w:abstractNumId w:val="1"/>
  </w:num>
  <w:num w:numId="4">
    <w:abstractNumId w:val="34"/>
  </w:num>
  <w:num w:numId="5">
    <w:abstractNumId w:val="37"/>
  </w:num>
  <w:num w:numId="6">
    <w:abstractNumId w:val="22"/>
  </w:num>
  <w:num w:numId="7">
    <w:abstractNumId w:val="12"/>
  </w:num>
  <w:num w:numId="8">
    <w:abstractNumId w:val="29"/>
  </w:num>
  <w:num w:numId="9">
    <w:abstractNumId w:val="9"/>
  </w:num>
  <w:num w:numId="10">
    <w:abstractNumId w:val="33"/>
  </w:num>
  <w:num w:numId="11">
    <w:abstractNumId w:val="13"/>
  </w:num>
  <w:num w:numId="12">
    <w:abstractNumId w:val="19"/>
  </w:num>
  <w:num w:numId="13">
    <w:abstractNumId w:val="39"/>
  </w:num>
  <w:num w:numId="14">
    <w:abstractNumId w:val="26"/>
  </w:num>
  <w:num w:numId="15">
    <w:abstractNumId w:val="42"/>
  </w:num>
  <w:num w:numId="16">
    <w:abstractNumId w:val="2"/>
  </w:num>
  <w:num w:numId="17">
    <w:abstractNumId w:val="17"/>
  </w:num>
  <w:num w:numId="18">
    <w:abstractNumId w:val="18"/>
  </w:num>
  <w:num w:numId="19">
    <w:abstractNumId w:val="28"/>
  </w:num>
  <w:num w:numId="20">
    <w:abstractNumId w:val="24"/>
  </w:num>
  <w:num w:numId="21">
    <w:abstractNumId w:val="7"/>
  </w:num>
  <w:num w:numId="22">
    <w:abstractNumId w:val="21"/>
  </w:num>
  <w:num w:numId="23">
    <w:abstractNumId w:val="20"/>
  </w:num>
  <w:num w:numId="24">
    <w:abstractNumId w:val="4"/>
  </w:num>
  <w:num w:numId="25">
    <w:abstractNumId w:val="25"/>
  </w:num>
  <w:num w:numId="26">
    <w:abstractNumId w:val="36"/>
  </w:num>
  <w:num w:numId="27">
    <w:abstractNumId w:val="32"/>
  </w:num>
  <w:num w:numId="28">
    <w:abstractNumId w:val="31"/>
  </w:num>
  <w:num w:numId="29">
    <w:abstractNumId w:val="11"/>
  </w:num>
  <w:num w:numId="30">
    <w:abstractNumId w:val="8"/>
  </w:num>
  <w:num w:numId="31">
    <w:abstractNumId w:val="43"/>
  </w:num>
  <w:num w:numId="32">
    <w:abstractNumId w:val="10"/>
  </w:num>
  <w:num w:numId="33">
    <w:abstractNumId w:val="30"/>
  </w:num>
  <w:num w:numId="34">
    <w:abstractNumId w:val="15"/>
  </w:num>
  <w:num w:numId="35">
    <w:abstractNumId w:val="27"/>
  </w:num>
  <w:num w:numId="36">
    <w:abstractNumId w:val="40"/>
  </w:num>
  <w:num w:numId="37">
    <w:abstractNumId w:val="5"/>
  </w:num>
  <w:num w:numId="38">
    <w:abstractNumId w:val="35"/>
  </w:num>
  <w:num w:numId="39">
    <w:abstractNumId w:val="23"/>
  </w:num>
  <w:num w:numId="40">
    <w:abstractNumId w:val="14"/>
  </w:num>
  <w:num w:numId="41">
    <w:abstractNumId w:val="3"/>
  </w:num>
  <w:num w:numId="42">
    <w:abstractNumId w:val="16"/>
  </w:num>
  <w:num w:numId="43">
    <w:abstractNumId w:val="6"/>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M2NrEwsjA1sDC3MDJT0lEKTi0uzszPAykwrgUA4OzdWywAAAA="/>
  </w:docVars>
  <w:rsids>
    <w:rsidRoot w:val="008D46A4"/>
    <w:rsid w:val="00001B33"/>
    <w:rsid w:val="00010DF7"/>
    <w:rsid w:val="00042248"/>
    <w:rsid w:val="000467F2"/>
    <w:rsid w:val="000D3303"/>
    <w:rsid w:val="000E2B5F"/>
    <w:rsid w:val="000E416C"/>
    <w:rsid w:val="000F0683"/>
    <w:rsid w:val="000F2337"/>
    <w:rsid w:val="00113951"/>
    <w:rsid w:val="00134CDF"/>
    <w:rsid w:val="001647A7"/>
    <w:rsid w:val="001A722B"/>
    <w:rsid w:val="001C35FF"/>
    <w:rsid w:val="001F2F4C"/>
    <w:rsid w:val="00233C0E"/>
    <w:rsid w:val="0025284B"/>
    <w:rsid w:val="002707ED"/>
    <w:rsid w:val="0028578C"/>
    <w:rsid w:val="002B2B31"/>
    <w:rsid w:val="002B7CC7"/>
    <w:rsid w:val="002D35A3"/>
    <w:rsid w:val="002F44B8"/>
    <w:rsid w:val="00314D24"/>
    <w:rsid w:val="0031569E"/>
    <w:rsid w:val="00317908"/>
    <w:rsid w:val="00327C68"/>
    <w:rsid w:val="00363033"/>
    <w:rsid w:val="00363989"/>
    <w:rsid w:val="003745E6"/>
    <w:rsid w:val="0037687A"/>
    <w:rsid w:val="003802A0"/>
    <w:rsid w:val="00381FE0"/>
    <w:rsid w:val="00387715"/>
    <w:rsid w:val="00396A86"/>
    <w:rsid w:val="003C488B"/>
    <w:rsid w:val="003C6133"/>
    <w:rsid w:val="003D0DF4"/>
    <w:rsid w:val="003F45B5"/>
    <w:rsid w:val="00404084"/>
    <w:rsid w:val="00414884"/>
    <w:rsid w:val="004322CE"/>
    <w:rsid w:val="0044161A"/>
    <w:rsid w:val="00441BF4"/>
    <w:rsid w:val="004533BB"/>
    <w:rsid w:val="00483DD0"/>
    <w:rsid w:val="0048637B"/>
    <w:rsid w:val="00486ED6"/>
    <w:rsid w:val="00491C8D"/>
    <w:rsid w:val="004B1295"/>
    <w:rsid w:val="004C0DB7"/>
    <w:rsid w:val="004C3E8D"/>
    <w:rsid w:val="004D6128"/>
    <w:rsid w:val="0050323A"/>
    <w:rsid w:val="00507FED"/>
    <w:rsid w:val="00541F8B"/>
    <w:rsid w:val="005746A6"/>
    <w:rsid w:val="005D541C"/>
    <w:rsid w:val="005F11AB"/>
    <w:rsid w:val="006234E9"/>
    <w:rsid w:val="00626CF6"/>
    <w:rsid w:val="00634F2B"/>
    <w:rsid w:val="0065551F"/>
    <w:rsid w:val="006766CD"/>
    <w:rsid w:val="00695467"/>
    <w:rsid w:val="006A57BA"/>
    <w:rsid w:val="006C1B4C"/>
    <w:rsid w:val="006C3B09"/>
    <w:rsid w:val="006D6A45"/>
    <w:rsid w:val="006E1845"/>
    <w:rsid w:val="006F5726"/>
    <w:rsid w:val="00713211"/>
    <w:rsid w:val="00716743"/>
    <w:rsid w:val="00751D6F"/>
    <w:rsid w:val="0076771F"/>
    <w:rsid w:val="007A2CB4"/>
    <w:rsid w:val="007A79DD"/>
    <w:rsid w:val="007F0899"/>
    <w:rsid w:val="007F7D02"/>
    <w:rsid w:val="0080086A"/>
    <w:rsid w:val="00806664"/>
    <w:rsid w:val="008131F3"/>
    <w:rsid w:val="0082136B"/>
    <w:rsid w:val="008213C5"/>
    <w:rsid w:val="00830EE6"/>
    <w:rsid w:val="008700C0"/>
    <w:rsid w:val="0087688B"/>
    <w:rsid w:val="00881962"/>
    <w:rsid w:val="008B4275"/>
    <w:rsid w:val="008B6E84"/>
    <w:rsid w:val="008D46A4"/>
    <w:rsid w:val="008E5E8C"/>
    <w:rsid w:val="00910DF4"/>
    <w:rsid w:val="00944EA4"/>
    <w:rsid w:val="00955D44"/>
    <w:rsid w:val="00961D90"/>
    <w:rsid w:val="00977398"/>
    <w:rsid w:val="009A40FF"/>
    <w:rsid w:val="009B7512"/>
    <w:rsid w:val="009F7BEC"/>
    <w:rsid w:val="00A00050"/>
    <w:rsid w:val="00A43491"/>
    <w:rsid w:val="00AD68F9"/>
    <w:rsid w:val="00AE206E"/>
    <w:rsid w:val="00AE4986"/>
    <w:rsid w:val="00B018F1"/>
    <w:rsid w:val="00B341B9"/>
    <w:rsid w:val="00B84D38"/>
    <w:rsid w:val="00B916A8"/>
    <w:rsid w:val="00C21A08"/>
    <w:rsid w:val="00C26D96"/>
    <w:rsid w:val="00C46D58"/>
    <w:rsid w:val="00C525DA"/>
    <w:rsid w:val="00C838F0"/>
    <w:rsid w:val="00C857AF"/>
    <w:rsid w:val="00CC5CD1"/>
    <w:rsid w:val="00CF5475"/>
    <w:rsid w:val="00D1129C"/>
    <w:rsid w:val="00D12278"/>
    <w:rsid w:val="00D476CA"/>
    <w:rsid w:val="00D84E21"/>
    <w:rsid w:val="00D92912"/>
    <w:rsid w:val="00D95E85"/>
    <w:rsid w:val="00DB7C56"/>
    <w:rsid w:val="00DC3C62"/>
    <w:rsid w:val="00DE69EA"/>
    <w:rsid w:val="00DE6FB7"/>
    <w:rsid w:val="00E01417"/>
    <w:rsid w:val="00E12AFB"/>
    <w:rsid w:val="00E52042"/>
    <w:rsid w:val="00E61AD2"/>
    <w:rsid w:val="00E632F1"/>
    <w:rsid w:val="00E873BC"/>
    <w:rsid w:val="00E95307"/>
    <w:rsid w:val="00EB0706"/>
    <w:rsid w:val="00ED3387"/>
    <w:rsid w:val="00EE60FC"/>
    <w:rsid w:val="00EF4385"/>
    <w:rsid w:val="00F17089"/>
    <w:rsid w:val="00F22CB0"/>
    <w:rsid w:val="00F2326B"/>
    <w:rsid w:val="00F66182"/>
    <w:rsid w:val="00FA0804"/>
    <w:rsid w:val="00FB7AFF"/>
    <w:rsid w:val="00FB7C7A"/>
    <w:rsid w:val="00FC7C92"/>
    <w:rsid w:val="00FD437F"/>
    <w:rsid w:val="00FE12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B86A0"/>
  <w15:docId w15:val="{CD2DB06A-151F-4BC8-B1A3-D6C5F4203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6A4"/>
    <w:rPr>
      <w:rFonts w:ascii="Calibri" w:hAnsi="Calibri"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0FC"/>
    <w:pPr>
      <w:ind w:left="720"/>
      <w:contextualSpacing/>
    </w:pPr>
  </w:style>
  <w:style w:type="character" w:styleId="Hyperlink">
    <w:name w:val="Hyperlink"/>
    <w:rsid w:val="008D46A4"/>
    <w:rPr>
      <w:color w:val="0000FF"/>
      <w:u w:val="single"/>
    </w:rPr>
  </w:style>
  <w:style w:type="character" w:customStyle="1" w:styleId="data1">
    <w:name w:val="data1"/>
    <w:rsid w:val="008D46A4"/>
    <w:rPr>
      <w:rFonts w:ascii="Arial" w:hAnsi="Arial" w:cs="Arial" w:hint="default"/>
      <w:b w:val="0"/>
      <w:bCs w:val="0"/>
      <w:sz w:val="18"/>
      <w:szCs w:val="18"/>
      <w:bdr w:val="none" w:sz="0" w:space="0" w:color="auto" w:frame="1"/>
      <w:shd w:val="clear" w:color="auto" w:fill="FFFFFF"/>
    </w:rPr>
  </w:style>
  <w:style w:type="paragraph" w:styleId="BalloonText">
    <w:name w:val="Balloon Text"/>
    <w:basedOn w:val="Normal"/>
    <w:link w:val="BalloonTextChar"/>
    <w:uiPriority w:val="99"/>
    <w:semiHidden/>
    <w:unhideWhenUsed/>
    <w:rsid w:val="008D46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6A4"/>
    <w:rPr>
      <w:rFonts w:ascii="Tahoma" w:hAnsi="Tahoma" w:cs="Tahoma"/>
      <w:sz w:val="16"/>
      <w:szCs w:val="16"/>
      <w:lang w:val="en-GB"/>
    </w:rPr>
  </w:style>
  <w:style w:type="paragraph" w:styleId="Header">
    <w:name w:val="header"/>
    <w:basedOn w:val="Normal"/>
    <w:link w:val="HeaderChar"/>
    <w:uiPriority w:val="99"/>
    <w:unhideWhenUsed/>
    <w:rsid w:val="00483DD0"/>
    <w:pPr>
      <w:tabs>
        <w:tab w:val="center" w:pos="4153"/>
        <w:tab w:val="right" w:pos="8306"/>
      </w:tabs>
      <w:spacing w:after="0" w:line="240" w:lineRule="auto"/>
    </w:pPr>
  </w:style>
  <w:style w:type="character" w:customStyle="1" w:styleId="HeaderChar">
    <w:name w:val="Header Char"/>
    <w:basedOn w:val="DefaultParagraphFont"/>
    <w:link w:val="Header"/>
    <w:uiPriority w:val="99"/>
    <w:rsid w:val="00483DD0"/>
    <w:rPr>
      <w:rFonts w:ascii="Calibri" w:hAnsi="Calibri" w:cs="Arial"/>
      <w:lang w:val="en-GB"/>
    </w:rPr>
  </w:style>
  <w:style w:type="paragraph" w:styleId="Footer">
    <w:name w:val="footer"/>
    <w:basedOn w:val="Normal"/>
    <w:link w:val="FooterChar"/>
    <w:uiPriority w:val="99"/>
    <w:unhideWhenUsed/>
    <w:rsid w:val="00483DD0"/>
    <w:pPr>
      <w:tabs>
        <w:tab w:val="center" w:pos="4153"/>
        <w:tab w:val="right" w:pos="8306"/>
      </w:tabs>
      <w:spacing w:after="0" w:line="240" w:lineRule="auto"/>
    </w:pPr>
  </w:style>
  <w:style w:type="character" w:customStyle="1" w:styleId="FooterChar">
    <w:name w:val="Footer Char"/>
    <w:basedOn w:val="DefaultParagraphFont"/>
    <w:link w:val="Footer"/>
    <w:uiPriority w:val="99"/>
    <w:rsid w:val="00483DD0"/>
    <w:rPr>
      <w:rFonts w:ascii="Calibri" w:hAnsi="Calibri" w:cs="Arial"/>
      <w:lang w:val="en-GB"/>
    </w:rPr>
  </w:style>
  <w:style w:type="paragraph" w:customStyle="1" w:styleId="root">
    <w:name w:val="root"/>
    <w:basedOn w:val="Normal"/>
    <w:rsid w:val="00910DF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
    <w:name w:val="Style 1"/>
    <w:rsid w:val="004322CE"/>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customStyle="1" w:styleId="CharacterStyle1">
    <w:name w:val="Character Style 1"/>
    <w:uiPriority w:val="99"/>
    <w:rsid w:val="004322CE"/>
    <w:rPr>
      <w:rFonts w:ascii="Tahoma" w:hAnsi="Tahoma" w:cs="Tahoma"/>
      <w:sz w:val="26"/>
      <w:szCs w:val="26"/>
    </w:rPr>
  </w:style>
  <w:style w:type="paragraph" w:customStyle="1" w:styleId="Style2">
    <w:name w:val="Style 2"/>
    <w:rsid w:val="004322CE"/>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customStyle="1" w:styleId="CharacterStyle2">
    <w:name w:val="Character Style 2"/>
    <w:rsid w:val="004322CE"/>
    <w:rPr>
      <w:rFonts w:ascii="Arial" w:hAnsi="Arial" w:cs="Arial"/>
      <w:sz w:val="26"/>
      <w:szCs w:val="26"/>
    </w:rPr>
  </w:style>
  <w:style w:type="paragraph" w:customStyle="1" w:styleId="Style3">
    <w:name w:val="Style 3"/>
    <w:uiPriority w:val="99"/>
    <w:rsid w:val="004322CE"/>
    <w:pPr>
      <w:widowControl w:val="0"/>
      <w:autoSpaceDE w:val="0"/>
      <w:autoSpaceDN w:val="0"/>
      <w:spacing w:before="108" w:after="0" w:line="360" w:lineRule="auto"/>
      <w:ind w:left="72"/>
    </w:pPr>
    <w:rPr>
      <w:rFonts w:ascii="Arial" w:eastAsiaTheme="minorEastAsia" w:hAnsi="Arial" w:cs="Arial"/>
      <w:i/>
      <w:iCs/>
      <w:sz w:val="26"/>
      <w:szCs w:val="26"/>
    </w:rPr>
  </w:style>
  <w:style w:type="character" w:customStyle="1" w:styleId="apple-converted-space">
    <w:name w:val="apple-converted-space"/>
    <w:basedOn w:val="DefaultParagraphFont"/>
    <w:rsid w:val="0076771F"/>
  </w:style>
  <w:style w:type="table" w:styleId="TableGrid">
    <w:name w:val="Table Grid"/>
    <w:basedOn w:val="TableNormal"/>
    <w:uiPriority w:val="59"/>
    <w:rsid w:val="00486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C35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mailto:mahdi.ibrahim@su.edu.krd"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pakhshan.maulood@su.edu.krd" TargetMode="External"/><Relationship Id="rId14" Type="http://schemas.openxmlformats.org/officeDocument/2006/relationships/image" Target="media/image6.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DBA9-AE73-4972-B2C2-C32562DBD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1107</Words>
  <Characters>6310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BLACK EDITION - tum0r</Company>
  <LinksUpToDate>false</LinksUpToDate>
  <CharactersWithSpaces>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sherwan</dc:creator>
  <cp:lastModifiedBy>hp</cp:lastModifiedBy>
  <cp:revision>3</cp:revision>
  <dcterms:created xsi:type="dcterms:W3CDTF">2023-05-17T19:16:00Z</dcterms:created>
  <dcterms:modified xsi:type="dcterms:W3CDTF">2023-05-17T19:31:00Z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046d08f76cb3e8d6fa22fcc9dd2480edf39a25702b5c981c721250675d2083ab</vt:lpwstr>
  </property>
</Properties>
</file>