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1A" w:rsidRPr="009E3E02" w:rsidRDefault="00B16E1A" w:rsidP="005E1F59">
      <w:pPr>
        <w:tabs>
          <w:tab w:val="left" w:pos="8280"/>
        </w:tabs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>College of</w:t>
      </w:r>
      <w:r>
        <w:rPr>
          <w:b/>
          <w:bCs/>
          <w:color w:val="002060"/>
          <w:sz w:val="36"/>
          <w:szCs w:val="36"/>
        </w:rPr>
        <w:t xml:space="preserve"> Education </w:t>
      </w:r>
      <w:r>
        <w:rPr>
          <w:b/>
          <w:bCs/>
          <w:color w:val="002060"/>
          <w:sz w:val="36"/>
          <w:szCs w:val="36"/>
        </w:rPr>
        <w:tab/>
      </w:r>
    </w:p>
    <w:p w:rsidR="00B16E1A" w:rsidRPr="009E3E02" w:rsidRDefault="00B16E1A" w:rsidP="005E1F59">
      <w:pPr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Department</w:t>
      </w:r>
      <w:r w:rsidRPr="009E3E02">
        <w:rPr>
          <w:b/>
          <w:bCs/>
          <w:color w:val="002060"/>
          <w:sz w:val="36"/>
          <w:szCs w:val="36"/>
        </w:rPr>
        <w:t xml:space="preserve"> of</w:t>
      </w:r>
      <w:r>
        <w:rPr>
          <w:b/>
          <w:bCs/>
          <w:color w:val="002060"/>
          <w:sz w:val="36"/>
          <w:szCs w:val="36"/>
        </w:rPr>
        <w:t xml:space="preserve"> special Education</w:t>
      </w:r>
    </w:p>
    <w:p w:rsidR="00B16E1A" w:rsidRPr="009E3E02" w:rsidRDefault="005E1F59" w:rsidP="005E1F59">
      <w:pPr>
        <w:jc w:val="right"/>
        <w:rPr>
          <w:b/>
          <w:bCs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2562225" cy="1857375"/>
            <wp:effectExtent l="0" t="0" r="0" b="0"/>
            <wp:docPr id="2" name="Picture 2" descr="Image result for ministry of higher education and scientific research kurdistan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inistry of higher education and scientific research kurdistan ar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C00000"/>
          <w:sz w:val="40"/>
          <w:szCs w:val="40"/>
        </w:rPr>
        <w:t>Subject</w:t>
      </w:r>
    </w:p>
    <w:p w:rsidR="009A2C7E" w:rsidRDefault="00C71A2C" w:rsidP="00C71A2C">
      <w:pPr>
        <w:pStyle w:val="Header"/>
        <w:jc w:val="center"/>
        <w:rPr>
          <w:rFonts w:cs="Ali_K_Alwand"/>
          <w:color w:val="FF0000"/>
          <w:sz w:val="40"/>
          <w:szCs w:val="40"/>
          <w:rtl/>
          <w:lang w:bidi="ar-IQ"/>
        </w:rPr>
      </w:pPr>
      <w:r>
        <w:rPr>
          <w:rFonts w:cs="Ali_K_Alwand" w:hint="cs"/>
          <w:color w:val="FF0000"/>
          <w:sz w:val="40"/>
          <w:szCs w:val="40"/>
          <w:rtl/>
          <w:lang w:bidi="ar-IQ"/>
        </w:rPr>
        <w:t>.شلةذانة هةلضوونيةكان</w:t>
      </w:r>
    </w:p>
    <w:p w:rsidR="009A2C7E" w:rsidRPr="001D2BFD" w:rsidRDefault="009A2C7E" w:rsidP="00C71A2C">
      <w:pPr>
        <w:pStyle w:val="Header"/>
        <w:rPr>
          <w:rFonts w:cs="Ali_K_Alwand"/>
          <w:b/>
          <w:bCs/>
          <w:i/>
          <w:iCs/>
          <w:color w:val="FF0000"/>
          <w:sz w:val="48"/>
          <w:szCs w:val="48"/>
          <w:rtl/>
          <w:lang w:bidi="ar-IQ"/>
        </w:rPr>
      </w:pPr>
      <w:r>
        <w:rPr>
          <w:rFonts w:cs="Ali_K_Alwand"/>
          <w:b/>
          <w:bCs/>
          <w:i/>
          <w:iCs/>
          <w:color w:val="FF0000"/>
          <w:sz w:val="48"/>
          <w:szCs w:val="48"/>
          <w:lang w:val="en-GB" w:bidi="ar-IQ"/>
        </w:rPr>
        <w:tab/>
      </w:r>
      <w:r w:rsidR="00C71A2C">
        <w:rPr>
          <w:rFonts w:cs="Ali_K_Alwand"/>
          <w:b/>
          <w:bCs/>
          <w:i/>
          <w:iCs/>
          <w:color w:val="FF0000"/>
          <w:sz w:val="48"/>
          <w:szCs w:val="48"/>
          <w:lang w:val="en-GB" w:bidi="ar-IQ"/>
        </w:rPr>
        <w:t>EMOTI</w:t>
      </w:r>
      <w:r w:rsidR="00B83A3F">
        <w:rPr>
          <w:rFonts w:cs="Ali_K_Alwand"/>
          <w:b/>
          <w:bCs/>
          <w:i/>
          <w:iCs/>
          <w:color w:val="FF0000"/>
          <w:sz w:val="48"/>
          <w:szCs w:val="48"/>
          <w:lang w:val="en-GB" w:bidi="ar-IQ"/>
        </w:rPr>
        <w:t>O</w:t>
      </w:r>
      <w:r w:rsidR="00C71A2C">
        <w:rPr>
          <w:rFonts w:cs="Ali_K_Alwand"/>
          <w:b/>
          <w:bCs/>
          <w:i/>
          <w:iCs/>
          <w:color w:val="FF0000"/>
          <w:sz w:val="48"/>
          <w:szCs w:val="48"/>
          <w:lang w:val="en-GB" w:bidi="ar-IQ"/>
        </w:rPr>
        <w:t>NAL</w:t>
      </w:r>
      <w:r w:rsidRPr="001D2BFD">
        <w:rPr>
          <w:rFonts w:cs="Ali_K_Alwand"/>
          <w:b/>
          <w:bCs/>
          <w:i/>
          <w:iCs/>
          <w:color w:val="FF0000"/>
          <w:sz w:val="48"/>
          <w:szCs w:val="48"/>
          <w:lang w:val="en-GB" w:bidi="ar-IQ"/>
        </w:rPr>
        <w:t xml:space="preserve"> Disorder</w:t>
      </w: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</w:p>
    <w:p w:rsidR="00B16E1A" w:rsidRPr="009E3E02" w:rsidRDefault="00773CBE" w:rsidP="00B16E1A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0"/>
          <w:szCs w:val="30"/>
        </w:rPr>
        <w:t>Third</w:t>
      </w:r>
      <w:r w:rsidR="00B16E1A">
        <w:rPr>
          <w:b/>
          <w:bCs/>
          <w:color w:val="002060"/>
          <w:sz w:val="30"/>
          <w:szCs w:val="30"/>
        </w:rPr>
        <w:t xml:space="preserve"> year</w:t>
      </w:r>
    </w:p>
    <w:p w:rsidR="00B16E1A" w:rsidRPr="009E3E02" w:rsidRDefault="00C71A2C" w:rsidP="00B16E1A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Second</w:t>
      </w:r>
      <w:r w:rsidR="00AD7539">
        <w:rPr>
          <w:b/>
          <w:bCs/>
          <w:color w:val="002060"/>
          <w:sz w:val="36"/>
          <w:szCs w:val="36"/>
        </w:rPr>
        <w:t xml:space="preserve"> course </w:t>
      </w: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  <w:r>
        <w:rPr>
          <w:color w:val="002060"/>
          <w:sz w:val="28"/>
          <w:szCs w:val="28"/>
        </w:rPr>
        <w:t xml:space="preserve">. </w:t>
      </w:r>
      <w:r w:rsidRPr="009E3E02">
        <w:rPr>
          <w:b/>
          <w:bCs/>
          <w:color w:val="002060"/>
          <w:sz w:val="36"/>
          <w:szCs w:val="36"/>
        </w:rPr>
        <w:t>Lecturer’s Name</w:t>
      </w:r>
    </w:p>
    <w:p w:rsidR="00B16E1A" w:rsidRPr="009E3E02" w:rsidRDefault="00B16E1A" w:rsidP="00B16E1A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Dr. MEDYA ABDULKHALIC OTHMAN</w:t>
      </w:r>
    </w:p>
    <w:p w:rsidR="00B16E1A" w:rsidRPr="00D87016" w:rsidRDefault="00956D64" w:rsidP="00B16E1A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Academic Year: 2021– 2022</w:t>
      </w:r>
    </w:p>
    <w:p w:rsidR="00B16E1A" w:rsidRDefault="00B16E1A" w:rsidP="00B16E1A">
      <w:pPr>
        <w:jc w:val="center"/>
        <w:rPr>
          <w:b/>
          <w:bCs/>
          <w:sz w:val="36"/>
          <w:szCs w:val="36"/>
        </w:rPr>
      </w:pPr>
    </w:p>
    <w:p w:rsidR="00B16E1A" w:rsidRDefault="00746520" w:rsidP="00B16E1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Freeform 1" o:spid="_x0000_s1026" style="position:absolute;left:0;text-align:left;margin-left:138.1pt;margin-top:18.15pt;width:196.75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8651,7974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" adj="0,,0" path="m,l2498651,r,797441l,797441,,xm99680,99680r,598081l2398971,697761r,-598081l99680,99680xe" fillcolor="white [3201]" strokecolor="#4bacc6 [3208]" strokeweight="1pt">
            <v:stroke joinstyle="miter"/>
            <v:formulas/>
            <v:path arrowok="t" o:connecttype="custom" o:connectlocs="0,0;2498725,0;2498725,797560;0,797560;0,0;99683,99695;99683,697865;2399042,697865;2399042,99695;99683,99695" o:connectangles="0,0,0,0,0,0,0,0,0,0"/>
          </v:shape>
        </w:pict>
      </w:r>
    </w:p>
    <w:p w:rsidR="00B16E1A" w:rsidRDefault="00B16E1A" w:rsidP="00B16E1A">
      <w:pPr>
        <w:jc w:val="center"/>
        <w:rPr>
          <w:b/>
          <w:bCs/>
          <w:sz w:val="36"/>
          <w:szCs w:val="36"/>
        </w:rPr>
      </w:pPr>
      <w:r w:rsidRPr="009E3E02">
        <w:rPr>
          <w:b/>
          <w:bCs/>
          <w:color w:val="C00000"/>
          <w:sz w:val="52"/>
          <w:szCs w:val="52"/>
        </w:rPr>
        <w:t>Course Book</w:t>
      </w:r>
    </w:p>
    <w:p w:rsidR="00B16E1A" w:rsidRDefault="00B16E1A" w:rsidP="00DF2FB7">
      <w:pPr>
        <w:rPr>
          <w:b/>
          <w:bCs/>
          <w:sz w:val="16"/>
          <w:szCs w:val="16"/>
        </w:rPr>
      </w:pPr>
    </w:p>
    <w:p w:rsidR="00B16E1A" w:rsidRPr="00AF0CB5" w:rsidRDefault="00B16E1A" w:rsidP="00B16E1A">
      <w:pPr>
        <w:jc w:val="center"/>
        <w:rPr>
          <w:b/>
          <w:bCs/>
          <w:sz w:val="16"/>
          <w:szCs w:val="16"/>
        </w:rPr>
      </w:pPr>
    </w:p>
    <w:tbl>
      <w:tblPr>
        <w:tblStyle w:val="GridTable6ColorfulAccent5"/>
        <w:tblW w:w="9960" w:type="dxa"/>
        <w:tblLayout w:type="fixed"/>
        <w:tblLook w:val="04A0" w:firstRow="1" w:lastRow="0" w:firstColumn="1" w:lastColumn="0" w:noHBand="0" w:noVBand="1"/>
      </w:tblPr>
      <w:tblGrid>
        <w:gridCol w:w="1213"/>
        <w:gridCol w:w="3552"/>
        <w:gridCol w:w="5195"/>
      </w:tblGrid>
      <w:tr w:rsidR="00B16E1A" w:rsidTr="00E22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Pr="006D37C1" w:rsidRDefault="00B16E1A" w:rsidP="00E22A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9E3E02">
              <w:rPr>
                <w:sz w:val="32"/>
                <w:szCs w:val="32"/>
              </w:rPr>
              <w:t>Course Name</w:t>
            </w:r>
          </w:p>
        </w:tc>
        <w:tc>
          <w:tcPr>
            <w:tcW w:w="5195" w:type="dxa"/>
          </w:tcPr>
          <w:p w:rsidR="00124F39" w:rsidRPr="006D37C1" w:rsidRDefault="00B83A3F" w:rsidP="00124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  <w:lang w:bidi="ar-IQ"/>
              </w:rPr>
            </w:pPr>
            <w:r>
              <w:rPr>
                <w:b w:val="0"/>
                <w:bCs w:val="0"/>
                <w:sz w:val="32"/>
                <w:szCs w:val="32"/>
                <w:lang w:bidi="ar-IQ"/>
              </w:rPr>
              <w:t>Emotional</w:t>
            </w:r>
            <w:r w:rsidR="009A2C7E">
              <w:rPr>
                <w:b w:val="0"/>
                <w:bCs w:val="0"/>
                <w:sz w:val="32"/>
                <w:szCs w:val="32"/>
                <w:lang w:bidi="ar-IQ"/>
              </w:rPr>
              <w:t xml:space="preserve"> </w:t>
            </w:r>
            <w:r w:rsidR="00124F39" w:rsidRPr="00124F39">
              <w:rPr>
                <w:b w:val="0"/>
                <w:bCs w:val="0"/>
                <w:sz w:val="32"/>
                <w:szCs w:val="32"/>
                <w:lang w:bidi="ar-IQ"/>
              </w:rPr>
              <w:t xml:space="preserve"> Disorder</w:t>
            </w: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Pr="006D37C1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Code</w:t>
            </w:r>
          </w:p>
        </w:tc>
        <w:tc>
          <w:tcPr>
            <w:tcW w:w="5195" w:type="dxa"/>
          </w:tcPr>
          <w:p w:rsidR="00B16E1A" w:rsidRPr="006D37C1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B16E1A" w:rsidTr="00E22A5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Pr="006D37C1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Lecturer in Charge</w:t>
            </w:r>
          </w:p>
        </w:tc>
        <w:tc>
          <w:tcPr>
            <w:tcW w:w="5195" w:type="dxa"/>
          </w:tcPr>
          <w:p w:rsidR="00B16E1A" w:rsidRPr="006D37C1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Pr="006D37C1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Department/College</w:t>
            </w:r>
          </w:p>
        </w:tc>
        <w:tc>
          <w:tcPr>
            <w:tcW w:w="5195" w:type="dxa"/>
          </w:tcPr>
          <w:p w:rsidR="00B16E1A" w:rsidRPr="006D37C1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College of Education, department of Special Education</w:t>
            </w:r>
          </w:p>
        </w:tc>
      </w:tr>
      <w:tr w:rsidR="00B16E1A" w:rsidTr="00E22A52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Pr="006D37C1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Contact</w:t>
            </w:r>
            <w:r>
              <w:rPr>
                <w:b/>
                <w:bCs/>
                <w:sz w:val="32"/>
                <w:szCs w:val="32"/>
              </w:rPr>
              <w:t xml:space="preserve"> information</w:t>
            </w:r>
          </w:p>
        </w:tc>
        <w:tc>
          <w:tcPr>
            <w:tcW w:w="5195" w:type="dxa"/>
          </w:tcPr>
          <w:p w:rsidR="00B16E1A" w:rsidRPr="006D37C1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 w:rsidRPr="006D37C1">
              <w:rPr>
                <w:b/>
                <w:bCs/>
                <w:sz w:val="32"/>
                <w:szCs w:val="32"/>
              </w:rPr>
              <w:t>-mail:</w:t>
            </w:r>
            <w:r>
              <w:rPr>
                <w:b/>
                <w:bCs/>
                <w:sz w:val="32"/>
                <w:szCs w:val="32"/>
              </w:rPr>
              <w:t>midya.2010@yahoo.com</w:t>
            </w:r>
          </w:p>
          <w:p w:rsidR="00B16E1A" w:rsidRPr="006D37C1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Mobile</w:t>
            </w:r>
            <w:r w:rsidRPr="007A359F">
              <w:rPr>
                <w:b/>
                <w:bCs/>
                <w:sz w:val="18"/>
                <w:szCs w:val="18"/>
              </w:rPr>
              <w:t>(optional)</w:t>
            </w:r>
            <w:r w:rsidRPr="006D37C1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07504659662</w:t>
            </w: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Pr="006D37C1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Time(in hours) per week</w:t>
            </w:r>
          </w:p>
        </w:tc>
        <w:tc>
          <w:tcPr>
            <w:tcW w:w="5195" w:type="dxa"/>
          </w:tcPr>
          <w:p w:rsidR="00B16E1A" w:rsidRDefault="00732BAB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Theory</w:t>
            </w:r>
            <w:proofErr w:type="gramStart"/>
            <w:r>
              <w:rPr>
                <w:b/>
                <w:bCs/>
                <w:sz w:val="32"/>
                <w:szCs w:val="32"/>
              </w:rPr>
              <w:t>:2</w:t>
            </w:r>
            <w:proofErr w:type="gramEnd"/>
            <w:r w:rsidR="00B16E1A">
              <w:rPr>
                <w:b/>
                <w:bCs/>
                <w:sz w:val="32"/>
                <w:szCs w:val="32"/>
              </w:rPr>
              <w:t xml:space="preserve"> hr.</w:t>
            </w:r>
          </w:p>
          <w:p w:rsidR="00B16E1A" w:rsidRPr="006D37C1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B16E1A" w:rsidTr="00E22A5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Pr="006D37C1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Office Hours</w:t>
            </w:r>
          </w:p>
        </w:tc>
        <w:tc>
          <w:tcPr>
            <w:tcW w:w="5195" w:type="dxa"/>
          </w:tcPr>
          <w:p w:rsidR="00B16E1A" w:rsidRPr="00B06FBA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Don’t have</w:t>
            </w: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Pr="006D37C1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Teacher’s Academic Profile </w:t>
            </w:r>
          </w:p>
        </w:tc>
        <w:tc>
          <w:tcPr>
            <w:tcW w:w="5195" w:type="dxa"/>
          </w:tcPr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PHD. In Psychology; </w:t>
            </w:r>
          </w:p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Body </w:t>
            </w:r>
            <w:proofErr w:type="spellStart"/>
            <w:r>
              <w:rPr>
                <w:color w:val="2F5496"/>
                <w:sz w:val="24"/>
                <w:szCs w:val="24"/>
              </w:rPr>
              <w:t>dysmorphic</w:t>
            </w:r>
            <w:proofErr w:type="spellEnd"/>
            <w:r>
              <w:rPr>
                <w:color w:val="2F5496"/>
                <w:sz w:val="24"/>
                <w:szCs w:val="24"/>
              </w:rPr>
              <w:t xml:space="preserve"> disorder among female student.</w:t>
            </w:r>
          </w:p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MSc. in Psychology; prefer characters in personality among student. </w:t>
            </w:r>
          </w:p>
          <w:p w:rsidR="00B16E1A" w:rsidRPr="00B06FB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F5496"/>
                <w:sz w:val="24"/>
                <w:szCs w:val="24"/>
              </w:rPr>
              <w:t>BSc. Education Psychology.</w:t>
            </w:r>
          </w:p>
        </w:tc>
      </w:tr>
      <w:tr w:rsidR="00B16E1A" w:rsidTr="00E22A5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B16E1A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Keywords</w:t>
            </w:r>
          </w:p>
        </w:tc>
        <w:tc>
          <w:tcPr>
            <w:tcW w:w="5195" w:type="dxa"/>
          </w:tcPr>
          <w:p w:rsidR="00B16E1A" w:rsidRPr="000529B3" w:rsidRDefault="009A2C7E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Psychology, </w:t>
            </w:r>
            <w:r>
              <w:rPr>
                <w:sz w:val="24"/>
                <w:szCs w:val="24"/>
                <w:lang w:val="en-GB"/>
              </w:rPr>
              <w:t>behaviour</w:t>
            </w:r>
            <w:r>
              <w:rPr>
                <w:sz w:val="24"/>
                <w:szCs w:val="24"/>
              </w:rPr>
              <w:t>, signs and symptoms of behavior disorder</w:t>
            </w:r>
            <w:r w:rsidR="00C77F08">
              <w:rPr>
                <w:sz w:val="24"/>
                <w:szCs w:val="24"/>
              </w:rPr>
              <w:t xml:space="preserve">, applied behavior analysis, picture, exchange communication skill, </w:t>
            </w:r>
            <w:r w:rsidR="00B16E1A">
              <w:rPr>
                <w:sz w:val="24"/>
                <w:szCs w:val="24"/>
              </w:rPr>
              <w:t xml:space="preserve"> </w:t>
            </w: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Overview:</w:t>
            </w:r>
          </w:p>
          <w:p w:rsidR="00B16E1A" w:rsidRPr="00B06FBA" w:rsidRDefault="00C77F08" w:rsidP="0064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F5496"/>
                <w:sz w:val="24"/>
                <w:szCs w:val="24"/>
              </w:rPr>
              <w:t>At the end of this course the student should</w:t>
            </w:r>
            <w:r w:rsidR="009A2C7E">
              <w:rPr>
                <w:color w:val="2F5496"/>
                <w:sz w:val="24"/>
                <w:szCs w:val="24"/>
              </w:rPr>
              <w:t xml:space="preserve"> understand psychology of behavior disorder</w:t>
            </w:r>
            <w:r>
              <w:rPr>
                <w:color w:val="2F5496"/>
                <w:sz w:val="24"/>
                <w:szCs w:val="24"/>
              </w:rPr>
              <w:t>, and learn to do individual educational</w:t>
            </w:r>
            <w:r w:rsidR="009A2C7E">
              <w:rPr>
                <w:color w:val="2F5496"/>
                <w:sz w:val="24"/>
                <w:szCs w:val="24"/>
              </w:rPr>
              <w:t xml:space="preserve"> for every child who have behavior disorder</w:t>
            </w:r>
            <w:r>
              <w:rPr>
                <w:color w:val="2F5496"/>
                <w:sz w:val="24"/>
                <w:szCs w:val="24"/>
              </w:rPr>
              <w:t xml:space="preserve">, </w:t>
            </w:r>
            <w:r w:rsidR="006328C3">
              <w:rPr>
                <w:color w:val="2F5496"/>
                <w:sz w:val="24"/>
                <w:szCs w:val="24"/>
              </w:rPr>
              <w:t>and each child will have different educational pl</w:t>
            </w:r>
            <w:r w:rsidR="009A2C7E">
              <w:rPr>
                <w:color w:val="2F5496"/>
                <w:sz w:val="24"/>
                <w:szCs w:val="24"/>
              </w:rPr>
              <w:t xml:space="preserve">an, because no child with behavior </w:t>
            </w:r>
            <w:r w:rsidR="006328C3">
              <w:rPr>
                <w:color w:val="2F5496"/>
                <w:sz w:val="24"/>
                <w:szCs w:val="24"/>
              </w:rPr>
              <w:t xml:space="preserve"> look like others.</w:t>
            </w:r>
          </w:p>
        </w:tc>
      </w:tr>
      <w:tr w:rsidR="00B16E1A" w:rsidTr="00E22A5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Pr="00017BD3" w:rsidRDefault="00B16E1A" w:rsidP="0074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17BD3">
              <w:rPr>
                <w:b/>
                <w:bCs/>
                <w:sz w:val="32"/>
                <w:szCs w:val="32"/>
              </w:rPr>
              <w:t>Course</w:t>
            </w:r>
            <w:r w:rsidRPr="00017BD3">
              <w:rPr>
                <w:sz w:val="32"/>
                <w:szCs w:val="32"/>
              </w:rPr>
              <w:t xml:space="preserve"> </w:t>
            </w:r>
            <w:r w:rsidRPr="00017BD3">
              <w:rPr>
                <w:b/>
                <w:bCs/>
                <w:sz w:val="32"/>
                <w:szCs w:val="32"/>
              </w:rPr>
              <w:t>Objective</w:t>
            </w:r>
            <w:r w:rsidRPr="00017BD3">
              <w:rPr>
                <w:sz w:val="32"/>
                <w:szCs w:val="32"/>
              </w:rPr>
              <w:t>:</w:t>
            </w:r>
            <w:r w:rsidR="00017BD3" w:rsidRPr="00017BD3">
              <w:rPr>
                <w:sz w:val="32"/>
                <w:szCs w:val="32"/>
              </w:rPr>
              <w:t xml:space="preserve"> the objective of learning how to pr</w:t>
            </w:r>
            <w:r w:rsidR="009A2C7E">
              <w:rPr>
                <w:sz w:val="32"/>
                <w:szCs w:val="32"/>
              </w:rPr>
              <w:t xml:space="preserve">epare for each child with </w:t>
            </w:r>
            <w:r w:rsidR="00746520">
              <w:rPr>
                <w:sz w:val="32"/>
                <w:szCs w:val="32"/>
              </w:rPr>
              <w:t>EMOTIONAL</w:t>
            </w:r>
            <w:r w:rsidR="009A2C7E">
              <w:rPr>
                <w:sz w:val="32"/>
                <w:szCs w:val="32"/>
              </w:rPr>
              <w:t xml:space="preserve"> disorder</w:t>
            </w:r>
            <w:r w:rsidR="00017BD3" w:rsidRPr="00017BD3">
              <w:rPr>
                <w:sz w:val="32"/>
                <w:szCs w:val="32"/>
              </w:rPr>
              <w:t xml:space="preserve"> a different individual </w:t>
            </w:r>
            <w:r w:rsidR="00017BD3" w:rsidRPr="00017BD3">
              <w:rPr>
                <w:sz w:val="32"/>
                <w:szCs w:val="32"/>
              </w:rPr>
              <w:lastRenderedPageBreak/>
              <w:t>educational planning:</w:t>
            </w:r>
          </w:p>
          <w:p w:rsidR="00B16E1A" w:rsidRPr="007E75FB" w:rsidRDefault="00017BD3" w:rsidP="0074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>1.</w:t>
            </w:r>
            <w:r>
              <w:rPr>
                <w:color w:val="2F5496"/>
                <w:sz w:val="24"/>
                <w:szCs w:val="24"/>
              </w:rPr>
              <w:tab/>
              <w:t>Developing student’s ability and sel</w:t>
            </w:r>
            <w:r w:rsidR="009A2C7E">
              <w:rPr>
                <w:color w:val="2F5496"/>
                <w:sz w:val="24"/>
                <w:szCs w:val="24"/>
              </w:rPr>
              <w:t xml:space="preserve">f-confidence to deal with </w:t>
            </w:r>
            <w:r w:rsidR="00746520">
              <w:rPr>
                <w:color w:val="2F5496"/>
                <w:sz w:val="24"/>
                <w:szCs w:val="24"/>
              </w:rPr>
              <w:t>Emotional</w:t>
            </w:r>
            <w:r w:rsidR="009A2C7E">
              <w:rPr>
                <w:color w:val="2F5496"/>
                <w:sz w:val="24"/>
                <w:szCs w:val="24"/>
              </w:rPr>
              <w:t xml:space="preserve"> disorder</w:t>
            </w:r>
            <w:r>
              <w:rPr>
                <w:color w:val="2F5496"/>
                <w:sz w:val="24"/>
                <w:szCs w:val="24"/>
              </w:rPr>
              <w:t xml:space="preserve"> a different individual educational planning</w:t>
            </w:r>
            <w:r w:rsidR="00B16E1A" w:rsidRPr="007E75FB">
              <w:rPr>
                <w:color w:val="2F5496"/>
                <w:sz w:val="24"/>
                <w:szCs w:val="24"/>
              </w:rPr>
              <w:t>.</w:t>
            </w:r>
          </w:p>
          <w:p w:rsidR="00B16E1A" w:rsidRPr="007E75FB" w:rsidRDefault="00B16E1A" w:rsidP="001B0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 w:rsidRPr="007E75FB">
              <w:rPr>
                <w:color w:val="2F5496"/>
                <w:sz w:val="24"/>
                <w:szCs w:val="24"/>
              </w:rPr>
              <w:t>2.</w:t>
            </w:r>
            <w:r w:rsidRPr="007E75FB">
              <w:rPr>
                <w:color w:val="2F5496"/>
                <w:sz w:val="24"/>
                <w:szCs w:val="24"/>
              </w:rPr>
              <w:tab/>
              <w:t xml:space="preserve">To familiarize the students with the basic concepts, perspective and methods of </w:t>
            </w:r>
            <w:r w:rsidR="001B0932">
              <w:rPr>
                <w:color w:val="2F5496"/>
                <w:sz w:val="24"/>
                <w:szCs w:val="24"/>
              </w:rPr>
              <w:t>therapy</w:t>
            </w:r>
            <w:r w:rsidRPr="007E75FB">
              <w:rPr>
                <w:color w:val="2F5496"/>
                <w:sz w:val="24"/>
                <w:szCs w:val="24"/>
              </w:rPr>
              <w:t xml:space="preserve"> in </w:t>
            </w:r>
            <w:r w:rsidR="00D96BD9">
              <w:rPr>
                <w:color w:val="2F5496"/>
                <w:sz w:val="24"/>
                <w:szCs w:val="24"/>
              </w:rPr>
              <w:t>counseling</w:t>
            </w:r>
          </w:p>
          <w:p w:rsidR="00B16E1A" w:rsidRDefault="00B16E1A" w:rsidP="0074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 w:rsidRPr="007E75FB">
              <w:rPr>
                <w:color w:val="2F5496"/>
                <w:sz w:val="24"/>
                <w:szCs w:val="24"/>
              </w:rPr>
              <w:t>3.</w:t>
            </w:r>
            <w:r w:rsidRPr="007E75FB">
              <w:rPr>
                <w:color w:val="2F5496"/>
                <w:sz w:val="24"/>
                <w:szCs w:val="24"/>
              </w:rPr>
              <w:tab/>
              <w:t>To p</w:t>
            </w:r>
            <w:r w:rsidR="00D202C2">
              <w:rPr>
                <w:color w:val="2F5496"/>
                <w:sz w:val="24"/>
                <w:szCs w:val="24"/>
              </w:rPr>
              <w:t>repare the students to be able to put a plane for e</w:t>
            </w:r>
            <w:r w:rsidR="009A2C7E">
              <w:rPr>
                <w:color w:val="2F5496"/>
                <w:sz w:val="24"/>
                <w:szCs w:val="24"/>
              </w:rPr>
              <w:t xml:space="preserve">very child suffering from </w:t>
            </w:r>
            <w:r w:rsidR="00746520">
              <w:rPr>
                <w:color w:val="2F5496"/>
                <w:sz w:val="24"/>
                <w:szCs w:val="24"/>
              </w:rPr>
              <w:t>emotional</w:t>
            </w:r>
            <w:r w:rsidR="009A2C7E">
              <w:rPr>
                <w:color w:val="2F5496"/>
                <w:sz w:val="24"/>
                <w:szCs w:val="24"/>
              </w:rPr>
              <w:t xml:space="preserve"> disorder</w:t>
            </w:r>
            <w:r w:rsidR="00D202C2">
              <w:rPr>
                <w:color w:val="2F5496"/>
                <w:sz w:val="24"/>
                <w:szCs w:val="24"/>
              </w:rPr>
              <w:t xml:space="preserve"> and by knowing each </w:t>
            </w:r>
            <w:r w:rsidR="00A83767">
              <w:rPr>
                <w:color w:val="2F5496"/>
                <w:sz w:val="24"/>
                <w:szCs w:val="24"/>
              </w:rPr>
              <w:t>child’s</w:t>
            </w:r>
            <w:r w:rsidR="00D202C2">
              <w:rPr>
                <w:color w:val="2F5496"/>
                <w:sz w:val="24"/>
                <w:szCs w:val="24"/>
              </w:rPr>
              <w:t xml:space="preserve"> specifications and abilities and disabilities, and how each child are different from other.</w:t>
            </w:r>
          </w:p>
          <w:p w:rsidR="00D202C2" w:rsidRPr="007E75FB" w:rsidRDefault="00D202C2" w:rsidP="0074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  <w:r>
              <w:rPr>
                <w:color w:val="2F5496"/>
                <w:sz w:val="24"/>
                <w:szCs w:val="24"/>
              </w:rPr>
              <w:t xml:space="preserve">4. </w:t>
            </w:r>
            <w:r w:rsidR="00A83767">
              <w:rPr>
                <w:color w:val="2F5496"/>
                <w:sz w:val="24"/>
                <w:szCs w:val="24"/>
              </w:rPr>
              <w:t>to be able to do Applied behavior analysis, which is an i</w:t>
            </w:r>
            <w:r w:rsidR="009A2C7E">
              <w:rPr>
                <w:color w:val="2F5496"/>
                <w:sz w:val="24"/>
                <w:szCs w:val="24"/>
              </w:rPr>
              <w:t xml:space="preserve">mportant for child having </w:t>
            </w:r>
            <w:r w:rsidR="00746520">
              <w:rPr>
                <w:color w:val="2F5496"/>
                <w:sz w:val="24"/>
                <w:szCs w:val="24"/>
              </w:rPr>
              <w:t>emotional</w:t>
            </w:r>
            <w:r w:rsidR="009A2C7E">
              <w:rPr>
                <w:color w:val="2F5496"/>
                <w:sz w:val="24"/>
                <w:szCs w:val="24"/>
              </w:rPr>
              <w:t xml:space="preserve"> disorder</w:t>
            </w:r>
          </w:p>
          <w:p w:rsidR="00B16E1A" w:rsidRPr="007E75FB" w:rsidRDefault="00B16E1A" w:rsidP="00D96B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/>
                <w:sz w:val="24"/>
                <w:szCs w:val="24"/>
              </w:rPr>
            </w:pPr>
          </w:p>
          <w:p w:rsidR="00B16E1A" w:rsidRPr="00B06FBA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Requirement:</w:t>
            </w:r>
          </w:p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-</w:t>
            </w:r>
            <w:r>
              <w:rPr>
                <w:sz w:val="24"/>
                <w:szCs w:val="24"/>
              </w:rPr>
              <w:t xml:space="preserve"> Attend Midterm and final exam</w:t>
            </w:r>
          </w:p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 the class regularly.</w:t>
            </w:r>
          </w:p>
          <w:p w:rsidR="00B16E1A" w:rsidRPr="00B06FB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-Submit the requirement homework on time</w:t>
            </w:r>
          </w:p>
        </w:tc>
      </w:tr>
      <w:tr w:rsidR="00B16E1A" w:rsidTr="00E22A5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A1FA8">
              <w:rPr>
                <w:b/>
                <w:bCs/>
                <w:sz w:val="32"/>
                <w:szCs w:val="32"/>
              </w:rPr>
              <w:t>Forms of Teaching</w:t>
            </w:r>
            <w:r>
              <w:rPr>
                <w:b/>
                <w:bCs/>
                <w:sz w:val="32"/>
                <w:szCs w:val="32"/>
              </w:rPr>
              <w:t xml:space="preserve"> Method and tools</w:t>
            </w:r>
            <w:r w:rsidRPr="00CA1FA8">
              <w:rPr>
                <w:b/>
                <w:bCs/>
                <w:sz w:val="32"/>
                <w:szCs w:val="32"/>
              </w:rPr>
              <w:t>:</w:t>
            </w:r>
          </w:p>
          <w:p w:rsidR="00B16E1A" w:rsidRPr="00072592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072592">
              <w:rPr>
                <w:sz w:val="32"/>
                <w:szCs w:val="32"/>
              </w:rPr>
              <w:t>Lecture and Discussion</w:t>
            </w:r>
          </w:p>
          <w:p w:rsidR="00B16E1A" w:rsidRPr="00CA1FA8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-</w:t>
            </w:r>
            <w:r w:rsidRPr="00EE5D8D">
              <w:rPr>
                <w:sz w:val="24"/>
                <w:szCs w:val="24"/>
              </w:rPr>
              <w:t>Book, Data</w:t>
            </w:r>
            <w:r w:rsidRPr="00062461">
              <w:rPr>
                <w:sz w:val="24"/>
                <w:szCs w:val="24"/>
              </w:rPr>
              <w:t xml:space="preserve"> show</w:t>
            </w:r>
            <w:r w:rsidR="00347652">
              <w:rPr>
                <w:sz w:val="24"/>
                <w:szCs w:val="24"/>
              </w:rPr>
              <w:t xml:space="preserve"> and Power point, white board, practical trainings</w:t>
            </w: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Assessment Scheme:</w:t>
            </w:r>
          </w:p>
          <w:p w:rsidR="00B16E1A" w:rsidRPr="00F275F0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D8D">
              <w:rPr>
                <w:sz w:val="24"/>
                <w:szCs w:val="24"/>
              </w:rPr>
              <w:t>Breakdown of overall assessment and examination</w:t>
            </w:r>
            <w:r w:rsidR="00347652">
              <w:rPr>
                <w:sz w:val="24"/>
                <w:szCs w:val="24"/>
              </w:rPr>
              <w:t xml:space="preserve">, </w:t>
            </w:r>
          </w:p>
        </w:tc>
      </w:tr>
      <w:tr w:rsidR="00B16E1A" w:rsidTr="00E22A52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Pr="00050E1A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Students Learning Outcome:</w:t>
            </w:r>
          </w:p>
          <w:p w:rsidR="00B16E1A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communicate the intended learning to students and others </w:t>
            </w:r>
          </w:p>
          <w:p w:rsidR="00B16E1A" w:rsidRDefault="00B16E1A" w:rsidP="0074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Recognize the concepts of </w:t>
            </w:r>
            <w:proofErr w:type="gramStart"/>
            <w:r w:rsidR="00746520">
              <w:t xml:space="preserve">emotional </w:t>
            </w:r>
            <w:r w:rsidR="009A2C7E">
              <w:t xml:space="preserve"> disorder</w:t>
            </w:r>
            <w:proofErr w:type="gramEnd"/>
            <w:r>
              <w:t>.</w:t>
            </w:r>
          </w:p>
          <w:p w:rsidR="00B16E1A" w:rsidRDefault="00B16E1A" w:rsidP="0074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Outline the differences between types of </w:t>
            </w:r>
            <w:r w:rsidR="00190017">
              <w:t xml:space="preserve">therapy </w:t>
            </w:r>
            <w:r w:rsidR="009A2C7E">
              <w:t xml:space="preserve">methods </w:t>
            </w:r>
            <w:r w:rsidR="00746520">
              <w:t>emotional</w:t>
            </w:r>
            <w:r w:rsidR="009A2C7E">
              <w:t xml:space="preserve"> disorder</w:t>
            </w:r>
            <w:r>
              <w:t xml:space="preserve">.  </w:t>
            </w:r>
          </w:p>
          <w:p w:rsidR="00B16E1A" w:rsidRDefault="00B16E1A" w:rsidP="00B76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Select appropriate tools t and</w:t>
            </w:r>
            <w:r w:rsidR="009A2C7E">
              <w:t xml:space="preserve">   technique use to therapy</w:t>
            </w:r>
            <w:r w:rsidR="001F7447">
              <w:t>.</w:t>
            </w:r>
          </w:p>
          <w:p w:rsidR="00B16E1A" w:rsidRPr="00B71949" w:rsidRDefault="00B16E1A" w:rsidP="00746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Make a more effective contribution towards the processes </w:t>
            </w:r>
            <w:r w:rsidR="00773CBE">
              <w:t>of family</w:t>
            </w:r>
            <w:r w:rsidR="009A2C7E">
              <w:t xml:space="preserve"> </w:t>
            </w:r>
            <w:r w:rsidR="001F7447">
              <w:t>counseling</w:t>
            </w:r>
            <w:r w:rsidR="00773CBE">
              <w:t xml:space="preserve"> with </w:t>
            </w:r>
            <w:proofErr w:type="gramStart"/>
            <w:r w:rsidR="00746520">
              <w:lastRenderedPageBreak/>
              <w:t xml:space="preserve">emotional </w:t>
            </w:r>
            <w:r w:rsidR="00773CBE">
              <w:t xml:space="preserve"> disorder</w:t>
            </w:r>
            <w:proofErr w:type="gramEnd"/>
            <w:r w:rsidR="009A2C7E">
              <w:t xml:space="preserve">  </w:t>
            </w:r>
            <w:r>
              <w:t>.</w:t>
            </w: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Reading List and References:</w:t>
            </w:r>
          </w:p>
          <w:p w:rsidR="00B16E1A" w:rsidRDefault="00B16E1A" w:rsidP="00E22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References</w:t>
            </w:r>
          </w:p>
          <w:p w:rsidR="00B16E1A" w:rsidRDefault="00B16E1A" w:rsidP="005A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A4143">
              <w:t xml:space="preserve"> </w:t>
            </w:r>
            <w:r w:rsidR="00C91529">
              <w:t xml:space="preserve">behavior changing, </w:t>
            </w:r>
            <w:proofErr w:type="spellStart"/>
            <w:r w:rsidR="00C91529">
              <w:t>Dr</w:t>
            </w:r>
            <w:proofErr w:type="spellEnd"/>
            <w:r w:rsidR="00C91529">
              <w:t xml:space="preserve"> </w:t>
            </w:r>
            <w:proofErr w:type="spellStart"/>
            <w:r w:rsidR="00C91529">
              <w:t>Kahtan</w:t>
            </w:r>
            <w:proofErr w:type="spellEnd"/>
            <w:r w:rsidR="00C91529">
              <w:t xml:space="preserve"> </w:t>
            </w:r>
            <w:proofErr w:type="spellStart"/>
            <w:r w:rsidR="00C91529">
              <w:t>ahmad</w:t>
            </w:r>
            <w:proofErr w:type="spellEnd"/>
            <w:r w:rsidR="00C91529">
              <w:t xml:space="preserve"> </w:t>
            </w:r>
            <w:proofErr w:type="spellStart"/>
            <w:r w:rsidR="00C91529">
              <w:t>dahe</w:t>
            </w:r>
            <w:proofErr w:type="spellEnd"/>
          </w:p>
          <w:p w:rsidR="00C91529" w:rsidRPr="00F275F0" w:rsidRDefault="00C91529" w:rsidP="005A5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0D2214">
              <w:t xml:space="preserve">Early interference for children in danger, </w:t>
            </w:r>
            <w:proofErr w:type="spellStart"/>
            <w:r w:rsidR="000D2214">
              <w:t>Dr</w:t>
            </w:r>
            <w:proofErr w:type="spellEnd"/>
            <w:r w:rsidR="000D2214">
              <w:t xml:space="preserve"> Mustafa </w:t>
            </w:r>
            <w:proofErr w:type="spellStart"/>
            <w:r w:rsidR="000D2214">
              <w:t>Nure</w:t>
            </w:r>
            <w:proofErr w:type="spellEnd"/>
            <w:r w:rsidR="000D2214">
              <w:t xml:space="preserve"> Al </w:t>
            </w:r>
            <w:proofErr w:type="spellStart"/>
            <w:r w:rsidR="000D2214">
              <w:t>kimish</w:t>
            </w:r>
            <w:proofErr w:type="spellEnd"/>
            <w:r w:rsidR="000D2214">
              <w:t xml:space="preserve"> and </w:t>
            </w:r>
            <w:proofErr w:type="spellStart"/>
            <w:r w:rsidR="000D2214">
              <w:t>fuad</w:t>
            </w:r>
            <w:proofErr w:type="spellEnd"/>
            <w:r w:rsidR="000D2214">
              <w:t xml:space="preserve"> </w:t>
            </w:r>
            <w:proofErr w:type="spellStart"/>
            <w:r w:rsidR="000D2214">
              <w:t>Ead</w:t>
            </w:r>
            <w:proofErr w:type="spellEnd"/>
            <w:r w:rsidR="000D2214">
              <w:t xml:space="preserve"> </w:t>
            </w:r>
            <w:proofErr w:type="spellStart"/>
            <w:r w:rsidR="000D2214">
              <w:t>Alchawale</w:t>
            </w:r>
            <w:proofErr w:type="spellEnd"/>
            <w:r>
              <w:t xml:space="preserve"> </w:t>
            </w:r>
          </w:p>
        </w:tc>
      </w:tr>
      <w:tr w:rsidR="00B16E1A" w:rsidTr="00E22A52">
        <w:trPr>
          <w:trHeight w:val="5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L </w:t>
            </w:r>
          </w:p>
        </w:tc>
        <w:tc>
          <w:tcPr>
            <w:tcW w:w="8747" w:type="dxa"/>
            <w:gridSpan w:val="2"/>
          </w:tcPr>
          <w:p w:rsidR="00B16E1A" w:rsidRPr="00B16E1A" w:rsidRDefault="00B16E1A" w:rsidP="00B1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The Topics: </w:t>
            </w:r>
          </w:p>
          <w:p w:rsidR="00B16E1A" w:rsidRPr="00EE5D8D" w:rsidRDefault="00B16E1A" w:rsidP="00E22A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E5D8D">
              <w:rPr>
                <w:b/>
                <w:bCs/>
                <w:sz w:val="28"/>
                <w:szCs w:val="28"/>
              </w:rPr>
              <w:t>Lecture Schedule</w:t>
            </w:r>
          </w:p>
          <w:p w:rsidR="00B16E1A" w:rsidRPr="00942FE7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dTable6ColorfulAccent6"/>
              <w:tblW w:w="77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1027"/>
              <w:gridCol w:w="1039"/>
              <w:gridCol w:w="4633"/>
            </w:tblGrid>
            <w:tr w:rsidR="00B16E1A" w:rsidRPr="00B16E1A" w:rsidTr="00E22A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lang w:bidi="ar-IQ"/>
                    </w:rPr>
                  </w:pPr>
                  <w:r w:rsidRPr="00B16E1A">
                    <w:rPr>
                      <w:color w:val="000000" w:themeColor="text1"/>
                      <w:sz w:val="24"/>
                      <w:szCs w:val="24"/>
                      <w:lang w:bidi="ar-IQ"/>
                    </w:rPr>
                    <w:t>Week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lang w:bidi="ar-IQ"/>
                    </w:rPr>
                  </w:pPr>
                  <w:r w:rsidRPr="00B16E1A">
                    <w:rPr>
                      <w:color w:val="000000" w:themeColor="text1"/>
                      <w:sz w:val="24"/>
                      <w:szCs w:val="24"/>
                      <w:lang w:bidi="ar-IQ"/>
                    </w:rPr>
                    <w:t xml:space="preserve">Lecture Date </w:t>
                  </w: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lang w:bidi="ar-IQ"/>
                    </w:rPr>
                  </w:pPr>
                  <w:r w:rsidRPr="00B16E1A">
                    <w:rPr>
                      <w:color w:val="000000" w:themeColor="text1"/>
                      <w:sz w:val="24"/>
                      <w:szCs w:val="24"/>
                      <w:lang w:bidi="ar-IQ"/>
                    </w:rPr>
                    <w:t>Number of hours</w:t>
                  </w:r>
                </w:p>
              </w:tc>
              <w:tc>
                <w:tcPr>
                  <w:tcW w:w="4633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 w:val="24"/>
                      <w:szCs w:val="24"/>
                      <w:lang w:bidi="ar-IQ"/>
                    </w:rPr>
                  </w:pPr>
                  <w:r w:rsidRPr="00B16E1A">
                    <w:rPr>
                      <w:color w:val="000000" w:themeColor="text1"/>
                      <w:sz w:val="24"/>
                      <w:szCs w:val="24"/>
                      <w:lang w:bidi="ar-IQ"/>
                    </w:rPr>
                    <w:t>Topic</w:t>
                  </w:r>
                </w:p>
              </w:tc>
            </w:tr>
            <w:tr w:rsidR="00B16E1A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</w:p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FF3FA6" w:rsidRDefault="00FF3FA6" w:rsidP="00C71A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eastAsia="+mj-ea" w:cs="Ali_K_Alwand" w:hint="cs"/>
                      <w:color w:val="775F55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 w:rsidRPr="00FF3FA6">
                    <w:rPr>
                      <w:rFonts w:ascii="Tw Cen MT" w:eastAsia="+mj-ea" w:cs="Ali_K_Alwand" w:hint="cs"/>
                      <w:color w:val="775F55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ثآناسةى </w:t>
                  </w:r>
                  <w:r w:rsidR="00C71A2C">
                    <w:rPr>
                      <w:rFonts w:ascii="Tw Cen MT" w:eastAsia="+mj-ea" w:cs="Ali_K_Alwand" w:hint="cs"/>
                      <w:color w:val="775F55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 شلةذاني هةلضوون</w:t>
                  </w:r>
                </w:p>
                <w:p w:rsidR="00FF3FA6" w:rsidRDefault="00C71A2C" w:rsidP="00E22A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eastAsia="+mj-ea" w:cs="Ali_K_Alwand"/>
                      <w:color w:val="775F55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Tw Cen MT" w:eastAsia="+mj-ea" w:cs="Ali_K_Alwand" w:hint="cs"/>
                      <w:color w:val="775F55"/>
                      <w:kern w:val="24"/>
                      <w:sz w:val="24"/>
                      <w:szCs w:val="24"/>
                      <w:rtl/>
                      <w:lang w:bidi="ar-IQ"/>
                    </w:rPr>
                    <w:t>ريذةي بلابوونةوةى</w:t>
                  </w:r>
                </w:p>
                <w:p w:rsidR="00FF3FA6" w:rsidRPr="00FF3FA6" w:rsidRDefault="00C71A2C" w:rsidP="00C71A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="Tw Cen MT" w:eastAsia="+mj-ea" w:cs="Ali_K_Alwand" w:hint="cs"/>
                      <w:color w:val="775F55"/>
                      <w:kern w:val="24"/>
                      <w:sz w:val="24"/>
                      <w:szCs w:val="24"/>
                      <w:rtl/>
                      <w:lang w:bidi="ar-IQ"/>
                    </w:rPr>
                    <w:t>توخمةكاني</w:t>
                  </w:r>
                  <w:r w:rsidR="00FF3FA6">
                    <w:rPr>
                      <w:rFonts w:ascii="Tw Cen MT" w:eastAsia="+mj-ea" w:cs="Ali_K_Alwand" w:hint="cs"/>
                      <w:color w:val="775F55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 شلةذاني </w:t>
                  </w:r>
                  <w:r>
                    <w:rPr>
                      <w:rFonts w:ascii="Tw Cen MT" w:eastAsia="+mj-ea" w:cs="Ali_K_Alwand" w:hint="cs"/>
                      <w:color w:val="775F55"/>
                      <w:kern w:val="24"/>
                      <w:sz w:val="24"/>
                      <w:szCs w:val="24"/>
                      <w:rtl/>
                      <w:lang w:bidi="ar-IQ"/>
                    </w:rPr>
                    <w:t>هةلضووني</w:t>
                  </w:r>
                </w:p>
              </w:tc>
            </w:tr>
            <w:tr w:rsidR="00B16E1A" w:rsidRPr="00B16E1A" w:rsidTr="00E22A52">
              <w:trPr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B16E1A" w:rsidRPr="00D92879" w:rsidRDefault="00D92879" w:rsidP="00C71A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</w:rPr>
                  </w:pPr>
                  <w:r w:rsidRPr="00D92879">
                    <w:rPr>
                      <w:rFonts w:cs="Ali_K_Alwand" w:hint="cs"/>
                      <w:color w:val="000000" w:themeColor="text1"/>
                      <w:rtl/>
                    </w:rPr>
                    <w:t xml:space="preserve">هؤكارةكاني تووشبوون بة شلةذاني </w:t>
                  </w:r>
                  <w:r w:rsidR="00C71A2C">
                    <w:rPr>
                      <w:rFonts w:cs="Ali_K_Alwand" w:hint="cs"/>
                      <w:color w:val="000000" w:themeColor="text1"/>
                      <w:rtl/>
                    </w:rPr>
                    <w:t>هةلضووني</w:t>
                  </w:r>
                </w:p>
              </w:tc>
            </w:tr>
            <w:tr w:rsidR="00B16E1A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E53B6D" w:rsidRDefault="00C71A2C" w:rsidP="00C71A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 w:hint="cs"/>
                      <w:color w:val="000000" w:themeColor="text1"/>
                      <w:rtl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هؤكاري بايولوذي</w:t>
                  </w:r>
                </w:p>
                <w:p w:rsidR="00C71A2C" w:rsidRDefault="00C71A2C" w:rsidP="00C71A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 w:hint="cs"/>
                      <w:color w:val="000000" w:themeColor="text1"/>
                      <w:rtl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هؤكاري دةرووني</w:t>
                  </w:r>
                </w:p>
                <w:p w:rsidR="00C71A2C" w:rsidRPr="00D92879" w:rsidRDefault="00C71A2C" w:rsidP="00C71A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هؤكاري ذينطةيي</w:t>
                  </w:r>
                </w:p>
              </w:tc>
            </w:tr>
            <w:tr w:rsidR="00B16E1A" w:rsidRPr="00B16E1A" w:rsidTr="00CE7BDD">
              <w:trPr>
                <w:trHeight w:val="111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613375" w:rsidP="00E22A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C71A2C" w:rsidRDefault="00C71A2C" w:rsidP="00C71A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خؤثارستن لة شلةذاني هةلضووني.</w:t>
                  </w:r>
                </w:p>
                <w:p w:rsidR="00D92879" w:rsidRDefault="00C71A2C" w:rsidP="00C71A2C">
                  <w:pPr>
                    <w:tabs>
                      <w:tab w:val="left" w:pos="169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Alwand" w:hint="cs"/>
                      <w:rtl/>
                    </w:rPr>
                  </w:pPr>
                  <w:r>
                    <w:rPr>
                      <w:rFonts w:cs="Ali_K_Alwand"/>
                    </w:rPr>
                    <w:tab/>
                  </w:r>
                  <w:r>
                    <w:rPr>
                      <w:rFonts w:cs="Ali_K_Alwand" w:hint="cs"/>
                      <w:rtl/>
                    </w:rPr>
                    <w:t>ثرؤسة تةندروستيةككان</w:t>
                  </w:r>
                </w:p>
                <w:p w:rsidR="00C71A2C" w:rsidRPr="00C71A2C" w:rsidRDefault="00C71A2C" w:rsidP="00C71A2C">
                  <w:pPr>
                    <w:tabs>
                      <w:tab w:val="left" w:pos="169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Alwand"/>
                    </w:rPr>
                  </w:pPr>
                  <w:r>
                    <w:rPr>
                      <w:rFonts w:cs="Ali_K_Alwand" w:hint="cs"/>
                      <w:rtl/>
                    </w:rPr>
                    <w:t>ثرؤسة ثةروةرديةكان و كؤمةلايتةكان</w:t>
                  </w:r>
                </w:p>
              </w:tc>
            </w:tr>
            <w:tr w:rsidR="00B16E1A" w:rsidRPr="00B16E1A" w:rsidTr="00CE7BD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7B4702" w:rsidRDefault="00C71A2C" w:rsidP="00D92879">
                  <w:pPr>
                    <w:pStyle w:val="ListParagrap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 w:hint="cs"/>
                      <w:color w:val="000000" w:themeColor="text1"/>
                      <w:rtl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بيردؤزةكاني شي كردنةوةى شلةذاني هةلضووني</w:t>
                  </w:r>
                </w:p>
                <w:p w:rsidR="00C71A2C" w:rsidRDefault="00C71A2C" w:rsidP="00D92879">
                  <w:pPr>
                    <w:pStyle w:val="ListParagrap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 w:hint="cs"/>
                      <w:color w:val="000000" w:themeColor="text1"/>
                      <w:rtl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بيردؤزةي بايولوضي</w:t>
                  </w:r>
                </w:p>
                <w:p w:rsidR="00C71A2C" w:rsidRDefault="00C71A2C" w:rsidP="00D92879">
                  <w:pPr>
                    <w:pStyle w:val="ListParagrap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 w:hint="cs"/>
                      <w:color w:val="000000" w:themeColor="text1"/>
                      <w:rtl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بيردؤزةى رةفتاري</w:t>
                  </w:r>
                </w:p>
                <w:p w:rsidR="00C71A2C" w:rsidRPr="00D92879" w:rsidRDefault="00C71A2C" w:rsidP="00D92879">
                  <w:pPr>
                    <w:pStyle w:val="ListParagrap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بير\ؤزةي فيربووني كؤمةلايةتي</w:t>
                  </w:r>
                </w:p>
              </w:tc>
            </w:tr>
            <w:tr w:rsidR="00B16E1A" w:rsidRPr="00B16E1A" w:rsidTr="00E22A52">
              <w:trPr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207EF3" w:rsidRPr="00A43BA7" w:rsidRDefault="00C71A2C" w:rsidP="00D9287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خةسلةتةكاني مندلاني تووشبوو بة شلةذاني هةلضووني</w:t>
                  </w:r>
                </w:p>
              </w:tc>
            </w:tr>
            <w:tr w:rsidR="00B16E1A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5649A2" w:rsidRPr="00D32D4B" w:rsidRDefault="00B83A3F" w:rsidP="00A43BA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  <w:lang w:bidi="ar-IQ"/>
                    </w:rPr>
                    <w:t>خسلةتة ئةقلي و ودةسكةوتي ئةكاديمي</w:t>
                  </w:r>
                </w:p>
              </w:tc>
            </w:tr>
            <w:tr w:rsidR="00B16E1A" w:rsidRPr="00B16E1A" w:rsidTr="00E22A52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6349DB" w:rsidRPr="00D32D4B" w:rsidRDefault="00B83A3F" w:rsidP="00D32D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  <w:lang w:bidi="ar-IQ"/>
                    </w:rPr>
                    <w:t>قؤناغةكاني ثيوانةكردني شلةذاني هةلضووني</w:t>
                  </w:r>
                </w:p>
                <w:p w:rsidR="00213C39" w:rsidRPr="00225BE4" w:rsidRDefault="00213C39" w:rsidP="00225B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D95806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B16E1A" w:rsidRPr="00B16E1A" w:rsidRDefault="00B16E1A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27" w:type="dxa"/>
                </w:tcPr>
                <w:p w:rsidR="00B16E1A" w:rsidRPr="00B16E1A" w:rsidRDefault="00B16E1A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B16E1A" w:rsidRPr="00B16E1A" w:rsidRDefault="00B16E1A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833ED3" w:rsidRPr="00213C39" w:rsidRDefault="00B83A3F" w:rsidP="00124F3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  <w:lang w:bidi="ar-IQ"/>
                    </w:rPr>
                    <w:t>شلةذاني دوو جةمسةري</w:t>
                  </w:r>
                </w:p>
              </w:tc>
            </w:tr>
            <w:tr w:rsidR="00D95806" w:rsidRPr="00B16E1A" w:rsidTr="00E22A52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D95806" w:rsidRPr="00B16E1A" w:rsidRDefault="00D95806" w:rsidP="00DB53E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27" w:type="dxa"/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D95806" w:rsidRPr="00B16E1A" w:rsidRDefault="00D95806" w:rsidP="00E22A52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D95806" w:rsidRPr="00213C39" w:rsidRDefault="00B83A3F" w:rsidP="00BF3CD6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  <w:lang w:bidi="ar-IQ"/>
                    </w:rPr>
                    <w:t>شلةذاني سؤزداري  وةرزي</w:t>
                  </w:r>
                </w:p>
              </w:tc>
            </w:tr>
            <w:tr w:rsidR="00D95806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027" w:type="dxa"/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D95806" w:rsidRPr="00B16E1A" w:rsidRDefault="00D95806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D95806" w:rsidRPr="00213C39" w:rsidRDefault="00B83A3F" w:rsidP="00BF3CD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  <w:lang w:bidi="ar-IQ"/>
                    </w:rPr>
                    <w:t xml:space="preserve">شلةذاني خوليا ناضاري وسواسي </w:t>
                  </w:r>
                </w:p>
              </w:tc>
            </w:tr>
            <w:tr w:rsidR="00D95806" w:rsidRPr="00B16E1A" w:rsidTr="00E22A52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027" w:type="dxa"/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D95806" w:rsidRPr="00B16E1A" w:rsidRDefault="00D95806" w:rsidP="00E22A52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D95806" w:rsidRPr="00E20961" w:rsidRDefault="00B83A3F" w:rsidP="00E20961">
                  <w:pPr>
                    <w:pStyle w:val="Titl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="Ali_K_Alwand" w:hint="cs"/>
                      <w:color w:val="000000" w:themeColor="text1"/>
                      <w:sz w:val="22"/>
                      <w:szCs w:val="22"/>
                      <w:rtl/>
                    </w:rPr>
                    <w:t>شلةذاني كةسةيتي ناجيطير</w:t>
                  </w:r>
                </w:p>
              </w:tc>
            </w:tr>
            <w:tr w:rsidR="00E20961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E20961" w:rsidRPr="00B16E1A" w:rsidRDefault="00E20961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027" w:type="dxa"/>
                </w:tcPr>
                <w:p w:rsidR="00E20961" w:rsidRPr="00B16E1A" w:rsidRDefault="00E20961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E20961" w:rsidRPr="00B16E1A" w:rsidRDefault="00E20961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E20961" w:rsidRPr="00E20961" w:rsidRDefault="00B83A3F" w:rsidP="00BF3CD6">
                  <w:pPr>
                    <w:pStyle w:val="Titl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inorHAnsi" w:eastAsiaTheme="minorHAnsi" w:hAnsiTheme="minorHAnsi" w:cs="Ali_K_Alwand" w:hint="cs"/>
                      <w:color w:val="000000" w:themeColor="text1"/>
                      <w:sz w:val="22"/>
                      <w:szCs w:val="22"/>
                      <w:rtl/>
                    </w:rPr>
                    <w:t>شلةذاني ميزؤفينا</w:t>
                  </w:r>
                </w:p>
              </w:tc>
            </w:tr>
            <w:tr w:rsidR="00D95806" w:rsidRPr="00B16E1A" w:rsidTr="00E22A52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027" w:type="dxa"/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D95806" w:rsidRPr="00B16E1A" w:rsidRDefault="00D95806" w:rsidP="00E22A52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D95806" w:rsidRPr="00B83A3F" w:rsidRDefault="00B83A3F" w:rsidP="00B83A3F">
                  <w:pPr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Alwand"/>
                      <w:color w:val="000000" w:themeColor="text1"/>
                      <w:lang w:val="en-GB"/>
                    </w:rPr>
                  </w:pPr>
                  <w:r>
                    <w:rPr>
                      <w:rFonts w:cs="Ali_K_Alwand" w:hint="cs"/>
                      <w:color w:val="000000" w:themeColor="text1"/>
                      <w:rtl/>
                    </w:rPr>
                    <w:t>ثرؤطرامي تييش بؤ ضارسةري شلةذان</w:t>
                  </w:r>
                  <w:r>
                    <w:rPr>
                      <w:rFonts w:cs="Ali_K_Alwand"/>
                      <w:color w:val="000000" w:themeColor="text1"/>
                      <w:lang w:val="en-GB"/>
                    </w:rPr>
                    <w:t>TEACH</w:t>
                  </w:r>
                </w:p>
              </w:tc>
            </w:tr>
            <w:tr w:rsidR="00D95806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  <w:tcBorders>
                    <w:top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027" w:type="dxa"/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D95806" w:rsidRDefault="00D95806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D95806" w:rsidRDefault="00D95806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  <w:p w:rsidR="00D95806" w:rsidRPr="00B16E1A" w:rsidRDefault="00D95806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D95806" w:rsidRPr="00B16E1A" w:rsidRDefault="00D95806" w:rsidP="00537271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D95806" w:rsidRPr="00B16E1A" w:rsidRDefault="00D95806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7262A2">
                    <w:rPr>
                      <w:color w:val="000000" w:themeColor="text1"/>
                      <w:sz w:val="22"/>
                      <w:szCs w:val="22"/>
                    </w:rPr>
                    <w:t>Revision for final examination</w:t>
                  </w:r>
                </w:p>
              </w:tc>
            </w:tr>
            <w:tr w:rsidR="00D95806" w:rsidRPr="00B16E1A" w:rsidTr="00E22A52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  <w:tcBorders>
                    <w:bottom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D95806" w:rsidRPr="00B16E1A" w:rsidRDefault="00D95806" w:rsidP="00E22A52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</w:tcPr>
                <w:p w:rsidR="00D95806" w:rsidRPr="00B16E1A" w:rsidRDefault="00D95806" w:rsidP="00537271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D95806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  <w:tcBorders>
                    <w:top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  <w:t>16</w:t>
                  </w:r>
                </w:p>
                <w:p w:rsidR="00D95806" w:rsidRPr="00B16E1A" w:rsidRDefault="00D95806" w:rsidP="00E22A52">
                  <w:pPr>
                    <w:pStyle w:val="NormalWeb"/>
                    <w:tabs>
                      <w:tab w:val="center" w:pos="4265"/>
                    </w:tabs>
                    <w:spacing w:before="0" w:after="0"/>
                    <w:rPr>
                      <w:rFonts w:ascii="Calibri" w:hAnsi="Calibri" w:cs="Calibri"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B16E1A"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027" w:type="dxa"/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</w:tcPr>
                <w:p w:rsidR="00D95806" w:rsidRPr="00B16E1A" w:rsidRDefault="00D95806" w:rsidP="00E22A52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B16E1A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33" w:type="dxa"/>
                </w:tcPr>
                <w:p w:rsidR="00D95806" w:rsidRPr="00537271" w:rsidRDefault="00D95806" w:rsidP="00537271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7262A2">
                    <w:rPr>
                      <w:color w:val="000000" w:themeColor="text1"/>
                      <w:sz w:val="22"/>
                      <w:szCs w:val="22"/>
                    </w:rPr>
                    <w:t>Final Examination</w:t>
                  </w:r>
                </w:p>
              </w:tc>
            </w:tr>
            <w:tr w:rsidR="00D95806" w:rsidRPr="00B16E1A" w:rsidTr="00E22A52">
              <w:trPr>
                <w:trHeight w:val="29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  <w:tcBorders>
                    <w:bottom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NormalWeb"/>
                    <w:tabs>
                      <w:tab w:val="center" w:pos="4265"/>
                    </w:tabs>
                    <w:spacing w:before="0" w:beforeAutospacing="0" w:after="0" w:afterAutospacing="0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4" w:space="0" w:color="auto"/>
                  </w:tcBorders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  <w:tcBorders>
                    <w:bottom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Heading1"/>
                    <w:bidi w:val="0"/>
                    <w:spacing w:before="0" w:after="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tcBorders>
                    <w:bottom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Heading1"/>
                    <w:spacing w:after="0"/>
                    <w:jc w:val="right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bidi="ar-IQ"/>
                    </w:rPr>
                  </w:pPr>
                </w:p>
              </w:tc>
            </w:tr>
            <w:tr w:rsidR="00D95806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 w:val="restart"/>
                  <w:tcBorders>
                    <w:top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NormalWeb"/>
                    <w:tabs>
                      <w:tab w:val="center" w:pos="4265"/>
                    </w:tabs>
                    <w:spacing w:before="0" w:after="0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Merge w:val="restart"/>
                  <w:tcBorders>
                    <w:top w:val="single" w:sz="4" w:space="0" w:color="auto"/>
                  </w:tcBorders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Heading1"/>
                    <w:bidi w:val="0"/>
                    <w:spacing w:before="0" w:after="0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95806" w:rsidRPr="00537271" w:rsidRDefault="00D95806" w:rsidP="00537271">
                  <w:pPr>
                    <w:pStyle w:val="Heading1"/>
                    <w:bidi w:val="0"/>
                    <w:spacing w:before="0" w:after="0"/>
                    <w:outlineLvl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  <w:p w:rsidR="00D95806" w:rsidRPr="00B16E1A" w:rsidRDefault="00D95806" w:rsidP="00E22A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D95806" w:rsidRPr="00B16E1A" w:rsidTr="00E22A52">
              <w:trPr>
                <w:trHeight w:val="25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  <w:vMerge/>
                </w:tcPr>
                <w:p w:rsidR="00D95806" w:rsidRPr="00B16E1A" w:rsidRDefault="00D95806" w:rsidP="00E22A52">
                  <w:pPr>
                    <w:pStyle w:val="NormalWeb"/>
                    <w:tabs>
                      <w:tab w:val="center" w:pos="4265"/>
                    </w:tabs>
                    <w:spacing w:before="0" w:after="0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D95806" w:rsidRPr="00B16E1A" w:rsidRDefault="00D95806" w:rsidP="00E22A52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</w:tcBorders>
                </w:tcPr>
                <w:p w:rsidR="00D95806" w:rsidRPr="00B16E1A" w:rsidRDefault="00D95806" w:rsidP="00E22A52">
                  <w:pPr>
                    <w:pStyle w:val="Heading1"/>
                    <w:bidi w:val="0"/>
                    <w:spacing w:before="0" w:after="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tcBorders>
                    <w:top w:val="single" w:sz="4" w:space="0" w:color="auto"/>
                  </w:tcBorders>
                </w:tcPr>
                <w:p w:rsidR="00D95806" w:rsidRPr="00B16E1A" w:rsidRDefault="00D95806" w:rsidP="007262A2">
                  <w:pPr>
                    <w:pStyle w:val="Heading1"/>
                    <w:bidi w:val="0"/>
                    <w:spacing w:before="0" w:after="0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  <w:tr w:rsidR="00D95806" w:rsidRPr="00B16E1A" w:rsidTr="00E22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8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0" w:type="dxa"/>
                </w:tcPr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  <w:p w:rsidR="00D95806" w:rsidRDefault="00D95806" w:rsidP="00E22A5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  <w:p w:rsidR="00D95806" w:rsidRDefault="00D95806" w:rsidP="00E22A5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  <w:p w:rsidR="00D95806" w:rsidRDefault="00D95806" w:rsidP="00E22A5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 w:val="0"/>
                      <w:bCs w:val="0"/>
                      <w:color w:val="000000" w:themeColor="text1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6699" w:type="dxa"/>
                  <w:gridSpan w:val="3"/>
                </w:tcPr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:rsidR="00D95806" w:rsidRPr="00B16E1A" w:rsidRDefault="00D95806" w:rsidP="00E22A52">
                  <w:pPr>
                    <w:pStyle w:val="NormalWeb"/>
                    <w:spacing w:before="0" w:beforeAutospacing="0" w:after="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B16E1A" w:rsidRPr="007262A2" w:rsidRDefault="00B16E1A" w:rsidP="00E22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</w:p>
        </w:tc>
      </w:tr>
      <w:tr w:rsidR="00B16E1A" w:rsidTr="00E2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2" w:hanging="378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Default="00B16E1A" w:rsidP="00E22A52">
            <w:pPr>
              <w:ind w:left="-468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Examinations:</w:t>
            </w:r>
          </w:p>
          <w:p w:rsidR="00B16E1A" w:rsidRPr="000440E3" w:rsidRDefault="00B16E1A" w:rsidP="00B83A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32"/>
                <w:szCs w:val="32"/>
              </w:rPr>
            </w:pPr>
            <w:r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>What is</w:t>
            </w:r>
            <w:r w:rsidR="00AD7539"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 xml:space="preserve"> </w:t>
            </w:r>
            <w:r w:rsidR="00B83A3F"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>emotional</w:t>
            </w:r>
            <w:r w:rsidR="00AD7539"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 xml:space="preserve"> disorder</w:t>
            </w:r>
            <w:r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>?</w:t>
            </w:r>
          </w:p>
          <w:p w:rsidR="00B16E1A" w:rsidRPr="00BA2F9D" w:rsidRDefault="00B16E1A" w:rsidP="00E22A52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:rsidR="00B16E1A" w:rsidRPr="000440E3" w:rsidRDefault="00B16E1A" w:rsidP="00B83A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32"/>
                <w:szCs w:val="32"/>
              </w:rPr>
            </w:pPr>
            <w:r>
              <w:rPr>
                <w:rStyle w:val="apple-converted-space"/>
                <w:rFonts w:ascii="Helvetica" w:hAnsi="Helvetica"/>
                <w:b/>
                <w:bCs/>
                <w:color w:val="34495E"/>
                <w:shd w:val="clear" w:color="auto" w:fill="FFFFFF"/>
              </w:rPr>
              <w:t> </w:t>
            </w:r>
            <w:r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 xml:space="preserve">What </w:t>
            </w:r>
            <w:proofErr w:type="gramStart"/>
            <w:r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 xml:space="preserve">are the </w:t>
            </w:r>
            <w:r w:rsidR="00AD7539"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 xml:space="preserve">types </w:t>
            </w:r>
            <w:r w:rsidR="00B83A3F"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>emotional</w:t>
            </w:r>
            <w:r w:rsidR="00AD7539"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 xml:space="preserve"> disorder</w:t>
            </w:r>
            <w:proofErr w:type="gramEnd"/>
            <w:r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 xml:space="preserve">   ?</w:t>
            </w:r>
          </w:p>
          <w:p w:rsidR="00B16E1A" w:rsidRDefault="00B16E1A" w:rsidP="00E22A52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</w:pPr>
            <w:r>
              <w:rPr>
                <w:rStyle w:val="Strong"/>
                <w:rFonts w:ascii="Helvetica" w:hAnsi="Helvetica"/>
                <w:color w:val="34495E"/>
                <w:shd w:val="clear" w:color="auto" w:fill="FFFFFF"/>
              </w:rPr>
              <w:t>Answer :</w:t>
            </w:r>
          </w:p>
          <w:p w:rsidR="00B16E1A" w:rsidRDefault="00B16E1A" w:rsidP="00E22A52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34495E"/>
                <w:shd w:val="clear" w:color="auto" w:fill="FFFFFF"/>
              </w:rPr>
            </w:pPr>
          </w:p>
          <w:p w:rsidR="00B16E1A" w:rsidRDefault="00B16E1A" w:rsidP="00E22A52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34495E"/>
                <w:shd w:val="clear" w:color="auto" w:fill="FFFFFF"/>
              </w:rPr>
            </w:pPr>
          </w:p>
          <w:p w:rsidR="00B16E1A" w:rsidRDefault="00B16E1A" w:rsidP="00E22A52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16E1A" w:rsidRDefault="005741F9" w:rsidP="00B83A3F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3-What are</w:t>
            </w:r>
            <w:r w:rsidR="00B16E1A">
              <w:rPr>
                <w:b/>
                <w:bCs/>
                <w:sz w:val="28"/>
                <w:szCs w:val="28"/>
              </w:rPr>
              <w:t xml:space="preserve"> the </w:t>
            </w:r>
            <w:r w:rsidR="00004300">
              <w:rPr>
                <w:b/>
                <w:bCs/>
                <w:sz w:val="28"/>
                <w:szCs w:val="28"/>
              </w:rPr>
              <w:t>Educational intervention</w:t>
            </w:r>
            <w:r w:rsidR="008A63D6">
              <w:rPr>
                <w:b/>
                <w:bCs/>
                <w:sz w:val="28"/>
                <w:szCs w:val="28"/>
              </w:rPr>
              <w:t>s</w:t>
            </w:r>
            <w:r w:rsidR="00AD7539">
              <w:rPr>
                <w:b/>
                <w:bCs/>
                <w:sz w:val="28"/>
                <w:szCs w:val="28"/>
              </w:rPr>
              <w:t xml:space="preserve"> of </w:t>
            </w:r>
            <w:r w:rsidR="00B83A3F">
              <w:rPr>
                <w:b/>
                <w:bCs/>
                <w:sz w:val="28"/>
                <w:szCs w:val="28"/>
              </w:rPr>
              <w:t>ED</w:t>
            </w:r>
            <w:r w:rsidR="00B16E1A" w:rsidRPr="00731E4D">
              <w:rPr>
                <w:b/>
                <w:bCs/>
                <w:sz w:val="28"/>
                <w:szCs w:val="28"/>
              </w:rPr>
              <w:t>?</w:t>
            </w:r>
          </w:p>
          <w:p w:rsidR="00B16E1A" w:rsidRPr="00731E4D" w:rsidRDefault="00B16E1A" w:rsidP="00E22A52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:rsidR="00B16E1A" w:rsidRPr="00EE5D8D" w:rsidRDefault="00B16E1A" w:rsidP="00E22A52">
            <w:pPr>
              <w:pStyle w:val="ListParagraph"/>
              <w:ind w:left="12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  <w:tr w:rsidR="00B16E1A" w:rsidTr="00E22A5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B16E1A" w:rsidRPr="006D37C1" w:rsidRDefault="00B16E1A" w:rsidP="00E22A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12" w:hanging="630"/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16E1A" w:rsidRDefault="00B16E1A" w:rsidP="00E22A52">
            <w:pPr>
              <w:ind w:left="-46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Extra notes </w:t>
            </w:r>
          </w:p>
          <w:p w:rsidR="00B16E1A" w:rsidRPr="00117D77" w:rsidRDefault="00B16E1A" w:rsidP="00E22A52">
            <w:pPr>
              <w:ind w:left="-468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</w:tr>
    </w:tbl>
    <w:p w:rsidR="00E60C91" w:rsidRDefault="00E60C91">
      <w:bookmarkStart w:id="0" w:name="_GoBack"/>
      <w:bookmarkEnd w:id="0"/>
    </w:p>
    <w:sectPr w:rsidR="00E60C91" w:rsidSect="006D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j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9C"/>
    <w:multiLevelType w:val="hybridMultilevel"/>
    <w:tmpl w:val="910A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EA5"/>
    <w:multiLevelType w:val="hybridMultilevel"/>
    <w:tmpl w:val="D69C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78B"/>
    <w:multiLevelType w:val="hybridMultilevel"/>
    <w:tmpl w:val="910A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4DEC"/>
    <w:multiLevelType w:val="hybridMultilevel"/>
    <w:tmpl w:val="B44AFC2E"/>
    <w:lvl w:ilvl="0" w:tplc="B890DF0E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1663168"/>
    <w:multiLevelType w:val="hybridMultilevel"/>
    <w:tmpl w:val="D80A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E20"/>
    <w:multiLevelType w:val="hybridMultilevel"/>
    <w:tmpl w:val="910A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454C"/>
    <w:multiLevelType w:val="hybridMultilevel"/>
    <w:tmpl w:val="5156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D3F8B"/>
    <w:multiLevelType w:val="hybridMultilevel"/>
    <w:tmpl w:val="A12245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8F"/>
    <w:rsid w:val="00004300"/>
    <w:rsid w:val="00017BD3"/>
    <w:rsid w:val="00061CC7"/>
    <w:rsid w:val="00073149"/>
    <w:rsid w:val="000D2214"/>
    <w:rsid w:val="000F5B79"/>
    <w:rsid w:val="000F744D"/>
    <w:rsid w:val="00124F39"/>
    <w:rsid w:val="00190017"/>
    <w:rsid w:val="0019013C"/>
    <w:rsid w:val="0019283D"/>
    <w:rsid w:val="001B0932"/>
    <w:rsid w:val="001B2576"/>
    <w:rsid w:val="001E6F03"/>
    <w:rsid w:val="001F7447"/>
    <w:rsid w:val="00207EF3"/>
    <w:rsid w:val="00213C39"/>
    <w:rsid w:val="00223462"/>
    <w:rsid w:val="00225BE4"/>
    <w:rsid w:val="0028355D"/>
    <w:rsid w:val="002C3C9D"/>
    <w:rsid w:val="00316E40"/>
    <w:rsid w:val="00333B77"/>
    <w:rsid w:val="00347652"/>
    <w:rsid w:val="003C0A9C"/>
    <w:rsid w:val="003F4042"/>
    <w:rsid w:val="00467236"/>
    <w:rsid w:val="004B350C"/>
    <w:rsid w:val="004B4075"/>
    <w:rsid w:val="004C6A5A"/>
    <w:rsid w:val="00513570"/>
    <w:rsid w:val="00537271"/>
    <w:rsid w:val="005649A2"/>
    <w:rsid w:val="005741F9"/>
    <w:rsid w:val="00591E1F"/>
    <w:rsid w:val="005973C6"/>
    <w:rsid w:val="005A5F1B"/>
    <w:rsid w:val="005B0FFC"/>
    <w:rsid w:val="005E1F59"/>
    <w:rsid w:val="005E3E67"/>
    <w:rsid w:val="005E6027"/>
    <w:rsid w:val="00602178"/>
    <w:rsid w:val="00613375"/>
    <w:rsid w:val="006328C3"/>
    <w:rsid w:val="006349DB"/>
    <w:rsid w:val="0064016C"/>
    <w:rsid w:val="00660E9E"/>
    <w:rsid w:val="006D4CBB"/>
    <w:rsid w:val="007262A2"/>
    <w:rsid w:val="00732BAB"/>
    <w:rsid w:val="00746520"/>
    <w:rsid w:val="00773CBE"/>
    <w:rsid w:val="00795DF2"/>
    <w:rsid w:val="007B4702"/>
    <w:rsid w:val="00833ED3"/>
    <w:rsid w:val="008670EE"/>
    <w:rsid w:val="00885CEA"/>
    <w:rsid w:val="008A63D6"/>
    <w:rsid w:val="0092036A"/>
    <w:rsid w:val="00935BA2"/>
    <w:rsid w:val="00956D64"/>
    <w:rsid w:val="009A2C7E"/>
    <w:rsid w:val="009F5B87"/>
    <w:rsid w:val="00A43BA7"/>
    <w:rsid w:val="00A47D09"/>
    <w:rsid w:val="00A83767"/>
    <w:rsid w:val="00A93312"/>
    <w:rsid w:val="00AD7539"/>
    <w:rsid w:val="00B03E61"/>
    <w:rsid w:val="00B16E1A"/>
    <w:rsid w:val="00B50F53"/>
    <w:rsid w:val="00B67742"/>
    <w:rsid w:val="00B7661C"/>
    <w:rsid w:val="00B83A3F"/>
    <w:rsid w:val="00BF1A42"/>
    <w:rsid w:val="00C01447"/>
    <w:rsid w:val="00C04838"/>
    <w:rsid w:val="00C21CE7"/>
    <w:rsid w:val="00C35E84"/>
    <w:rsid w:val="00C5258F"/>
    <w:rsid w:val="00C560E5"/>
    <w:rsid w:val="00C71A2C"/>
    <w:rsid w:val="00C77F08"/>
    <w:rsid w:val="00C91529"/>
    <w:rsid w:val="00C9754E"/>
    <w:rsid w:val="00CE7BDD"/>
    <w:rsid w:val="00D202C2"/>
    <w:rsid w:val="00D30683"/>
    <w:rsid w:val="00D32D4B"/>
    <w:rsid w:val="00D63FED"/>
    <w:rsid w:val="00D92879"/>
    <w:rsid w:val="00D95806"/>
    <w:rsid w:val="00D96BD9"/>
    <w:rsid w:val="00DA4143"/>
    <w:rsid w:val="00DB53E3"/>
    <w:rsid w:val="00DD6CF8"/>
    <w:rsid w:val="00DF2FB7"/>
    <w:rsid w:val="00E20961"/>
    <w:rsid w:val="00E53B6D"/>
    <w:rsid w:val="00E60C91"/>
    <w:rsid w:val="00EB11B4"/>
    <w:rsid w:val="00F45BC9"/>
    <w:rsid w:val="00F64E70"/>
    <w:rsid w:val="00FD54E0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E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B16E1A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E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6E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6E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16E1A"/>
    <w:rPr>
      <w:rFonts w:ascii="Times New Roman" w:eastAsia="Times New Roman" w:hAnsi="Times New Roman" w:cs="Times New Roman"/>
      <w:sz w:val="28"/>
      <w:szCs w:val="24"/>
    </w:rPr>
  </w:style>
  <w:style w:type="table" w:customStyle="1" w:styleId="GridTable6ColorfulAccent5">
    <w:name w:val="Grid Table 6 Colorful Accent 5"/>
    <w:basedOn w:val="TableNormal"/>
    <w:uiPriority w:val="51"/>
    <w:rsid w:val="00B16E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16E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B16E1A"/>
    <w:rPr>
      <w:b/>
      <w:bCs/>
    </w:rPr>
  </w:style>
  <w:style w:type="character" w:customStyle="1" w:styleId="apple-converted-space">
    <w:name w:val="apple-converted-space"/>
    <w:basedOn w:val="DefaultParagraphFont"/>
    <w:rsid w:val="00B16E1A"/>
  </w:style>
  <w:style w:type="paragraph" w:styleId="BalloonText">
    <w:name w:val="Balloon Text"/>
    <w:basedOn w:val="Normal"/>
    <w:link w:val="BalloonTextChar"/>
    <w:uiPriority w:val="99"/>
    <w:semiHidden/>
    <w:unhideWhenUsed/>
    <w:rsid w:val="005E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1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B16E1A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E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6E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16E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16E1A"/>
    <w:rPr>
      <w:rFonts w:ascii="Times New Roman" w:eastAsia="Times New Roman" w:hAnsi="Times New Roman" w:cs="Times New Roman"/>
      <w:sz w:val="28"/>
      <w:szCs w:val="24"/>
    </w:rPr>
  </w:style>
  <w:style w:type="table" w:customStyle="1" w:styleId="GridTable6ColorfulAccent5">
    <w:name w:val="Grid Table 6 Colorful Accent 5"/>
    <w:basedOn w:val="TableNormal"/>
    <w:uiPriority w:val="51"/>
    <w:rsid w:val="00B16E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16E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B16E1A"/>
    <w:rPr>
      <w:b/>
      <w:bCs/>
    </w:rPr>
  </w:style>
  <w:style w:type="character" w:customStyle="1" w:styleId="apple-converted-space">
    <w:name w:val="apple-converted-space"/>
    <w:basedOn w:val="DefaultParagraphFont"/>
    <w:rsid w:val="00B16E1A"/>
  </w:style>
  <w:style w:type="paragraph" w:styleId="BalloonText">
    <w:name w:val="Balloon Text"/>
    <w:basedOn w:val="Normal"/>
    <w:link w:val="BalloonTextChar"/>
    <w:uiPriority w:val="99"/>
    <w:semiHidden/>
    <w:unhideWhenUsed/>
    <w:rsid w:val="005E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m.pasha</dc:creator>
  <cp:lastModifiedBy>nano</cp:lastModifiedBy>
  <cp:revision>95</cp:revision>
  <cp:lastPrinted>2022-05-28T05:05:00Z</cp:lastPrinted>
  <dcterms:created xsi:type="dcterms:W3CDTF">2017-11-13T17:06:00Z</dcterms:created>
  <dcterms:modified xsi:type="dcterms:W3CDTF">2022-05-28T05:34:00Z</dcterms:modified>
</cp:coreProperties>
</file>