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9D" w:rsidRDefault="00ED09B4" w:rsidP="0080086A">
      <w:pPr>
        <w:tabs>
          <w:tab w:val="left" w:pos="1200"/>
        </w:tabs>
        <w:ind w:left="-851"/>
        <w:jc w:val="center"/>
        <w:rPr>
          <w:b/>
          <w:bCs/>
          <w:sz w:val="44"/>
          <w:szCs w:val="44"/>
          <w:lang w:bidi="ar-KW"/>
        </w:rP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000375" cy="2200275"/>
            <wp:effectExtent l="0" t="0" r="9525"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pic:spPr>
                </pic:pic>
              </a:graphicData>
            </a:graphic>
            <wp14:sizeRelH relativeFrom="page">
              <wp14:pctWidth>0</wp14:pctWidth>
            </wp14:sizeRelH>
            <wp14:sizeRelV relativeFrom="page">
              <wp14:pctHeight>0</wp14:pctHeight>
            </wp14:sizeRelV>
          </wp:anchor>
        </w:drawing>
      </w:r>
    </w:p>
    <w:p w:rsidR="007D679D" w:rsidRDefault="007D679D" w:rsidP="008D46A4">
      <w:pPr>
        <w:tabs>
          <w:tab w:val="left" w:pos="1200"/>
        </w:tabs>
        <w:jc w:val="center"/>
        <w:rPr>
          <w:b/>
          <w:bCs/>
          <w:sz w:val="44"/>
          <w:szCs w:val="44"/>
          <w:lang w:bidi="ar-KW"/>
        </w:rPr>
      </w:pPr>
    </w:p>
    <w:p w:rsidR="007D679D" w:rsidRDefault="007D679D" w:rsidP="008D46A4">
      <w:pPr>
        <w:tabs>
          <w:tab w:val="left" w:pos="1200"/>
        </w:tabs>
        <w:jc w:val="center"/>
        <w:rPr>
          <w:b/>
          <w:bCs/>
          <w:sz w:val="44"/>
          <w:szCs w:val="44"/>
          <w:lang w:bidi="ar-KW"/>
        </w:rPr>
      </w:pPr>
    </w:p>
    <w:p w:rsidR="007D679D" w:rsidRDefault="007D679D" w:rsidP="0080086A">
      <w:pPr>
        <w:tabs>
          <w:tab w:val="left" w:pos="1200"/>
        </w:tabs>
        <w:rPr>
          <w:b/>
          <w:bCs/>
          <w:sz w:val="44"/>
          <w:szCs w:val="44"/>
          <w:lang w:bidi="ar-KW"/>
        </w:rPr>
      </w:pPr>
    </w:p>
    <w:p w:rsidR="007D679D" w:rsidRDefault="007D679D" w:rsidP="000D17C4">
      <w:pPr>
        <w:tabs>
          <w:tab w:val="left" w:pos="1200"/>
        </w:tabs>
        <w:rPr>
          <w:b/>
          <w:bCs/>
          <w:sz w:val="44"/>
          <w:szCs w:val="44"/>
          <w:lang w:bidi="ar-KW"/>
        </w:rPr>
      </w:pPr>
      <w:r>
        <w:rPr>
          <w:b/>
          <w:bCs/>
          <w:sz w:val="44"/>
          <w:szCs w:val="44"/>
          <w:lang w:bidi="ar-KW"/>
        </w:rPr>
        <w:t xml:space="preserve">Department of </w:t>
      </w:r>
      <w:r w:rsidRPr="002F4CC5">
        <w:rPr>
          <w:b/>
          <w:bCs/>
          <w:sz w:val="44"/>
          <w:szCs w:val="44"/>
          <w:lang w:bidi="ar-KW"/>
        </w:rPr>
        <w:t>Animal Resources</w:t>
      </w:r>
    </w:p>
    <w:p w:rsidR="007D679D" w:rsidRDefault="007D679D" w:rsidP="000D17C4">
      <w:pPr>
        <w:tabs>
          <w:tab w:val="left" w:pos="1200"/>
        </w:tabs>
        <w:rPr>
          <w:b/>
          <w:bCs/>
          <w:sz w:val="44"/>
          <w:szCs w:val="44"/>
          <w:lang w:bidi="ar-KW"/>
        </w:rPr>
      </w:pPr>
      <w:r>
        <w:rPr>
          <w:b/>
          <w:bCs/>
          <w:sz w:val="44"/>
          <w:szCs w:val="44"/>
          <w:lang w:bidi="ar-KW"/>
        </w:rPr>
        <w:t xml:space="preserve">College of </w:t>
      </w:r>
      <w:r w:rsidRPr="002F4CC5">
        <w:rPr>
          <w:b/>
          <w:bCs/>
          <w:sz w:val="44"/>
          <w:szCs w:val="44"/>
          <w:lang w:bidi="ar-KW"/>
        </w:rPr>
        <w:t>Agriculture</w:t>
      </w:r>
    </w:p>
    <w:p w:rsidR="007D679D" w:rsidRDefault="007D679D" w:rsidP="000D17C4">
      <w:pPr>
        <w:tabs>
          <w:tab w:val="left" w:pos="1200"/>
        </w:tabs>
        <w:rPr>
          <w:b/>
          <w:bCs/>
          <w:sz w:val="44"/>
          <w:szCs w:val="44"/>
          <w:lang w:bidi="ar-KW"/>
        </w:rPr>
      </w:pPr>
      <w:r>
        <w:rPr>
          <w:b/>
          <w:bCs/>
          <w:sz w:val="44"/>
          <w:szCs w:val="44"/>
          <w:lang w:bidi="ar-KW"/>
        </w:rPr>
        <w:t xml:space="preserve">University of </w:t>
      </w:r>
      <w:r w:rsidRPr="002F4CC5">
        <w:rPr>
          <w:b/>
          <w:bCs/>
          <w:sz w:val="44"/>
          <w:szCs w:val="44"/>
          <w:lang w:bidi="ar-KW"/>
        </w:rPr>
        <w:t>Salahaddin–Erbil</w:t>
      </w:r>
    </w:p>
    <w:p w:rsidR="007D679D" w:rsidRPr="000D17C4" w:rsidRDefault="007D679D" w:rsidP="00A60BEB">
      <w:pPr>
        <w:tabs>
          <w:tab w:val="left" w:pos="1200"/>
        </w:tabs>
        <w:rPr>
          <w:b/>
          <w:bCs/>
          <w:sz w:val="24"/>
          <w:szCs w:val="24"/>
          <w:lang w:bidi="ar-KW"/>
        </w:rPr>
      </w:pPr>
      <w:r>
        <w:rPr>
          <w:b/>
          <w:bCs/>
          <w:sz w:val="44"/>
          <w:szCs w:val="44"/>
          <w:lang w:bidi="ar-KW"/>
        </w:rPr>
        <w:t xml:space="preserve">Subject: </w:t>
      </w:r>
      <w:r w:rsidRPr="002F4CC5">
        <w:rPr>
          <w:b/>
          <w:bCs/>
          <w:sz w:val="44"/>
          <w:szCs w:val="44"/>
          <w:lang w:bidi="ar-KW"/>
        </w:rPr>
        <w:t>(</w:t>
      </w:r>
      <w:r w:rsidRPr="00A60BEB">
        <w:rPr>
          <w:b/>
          <w:bCs/>
          <w:sz w:val="44"/>
          <w:szCs w:val="44"/>
          <w:lang w:bidi="ar-KW"/>
        </w:rPr>
        <w:t>Bio-Statistics – practical</w:t>
      </w:r>
      <w:r>
        <w:rPr>
          <w:b/>
          <w:bCs/>
          <w:sz w:val="44"/>
          <w:szCs w:val="44"/>
          <w:lang w:bidi="ar-KW"/>
        </w:rPr>
        <w:t>)</w:t>
      </w:r>
    </w:p>
    <w:p w:rsidR="007D679D" w:rsidRPr="000D17C4" w:rsidRDefault="007D679D" w:rsidP="00D72827">
      <w:pPr>
        <w:rPr>
          <w:rFonts w:ascii="Times New Roman" w:hAnsi="Times New Roman" w:cs="Times New Roman"/>
          <w:b/>
          <w:bCs/>
          <w:color w:val="000000"/>
          <w:sz w:val="32"/>
          <w:szCs w:val="32"/>
          <w:lang w:val="en-US" w:bidi="ar-IQ"/>
        </w:rPr>
      </w:pPr>
      <w:r>
        <w:rPr>
          <w:b/>
          <w:bCs/>
          <w:sz w:val="44"/>
          <w:szCs w:val="44"/>
          <w:lang w:bidi="ar-KW"/>
        </w:rPr>
        <w:t xml:space="preserve">Course Book – </w:t>
      </w:r>
      <w:r>
        <w:rPr>
          <w:b/>
          <w:bCs/>
          <w:sz w:val="44"/>
          <w:szCs w:val="44"/>
          <w:lang w:val="en-US" w:bidi="ar-KW"/>
        </w:rPr>
        <w:t>Second</w:t>
      </w:r>
      <w:r w:rsidRPr="002F4CC5">
        <w:rPr>
          <w:b/>
          <w:bCs/>
          <w:sz w:val="44"/>
          <w:szCs w:val="44"/>
          <w:lang w:bidi="ar-KW"/>
        </w:rPr>
        <w:t xml:space="preserve"> Class</w:t>
      </w:r>
      <w:r>
        <w:rPr>
          <w:rFonts w:ascii="Times New Roman" w:hAnsi="Times New Roman" w:cs="Times New Roman"/>
          <w:b/>
          <w:bCs/>
          <w:color w:val="000000"/>
          <w:sz w:val="32"/>
          <w:szCs w:val="32"/>
          <w:lang w:bidi="ar-IQ"/>
        </w:rPr>
        <w:t xml:space="preserve"> </w:t>
      </w:r>
    </w:p>
    <w:p w:rsidR="007D679D" w:rsidRDefault="007D679D" w:rsidP="0072185C">
      <w:pPr>
        <w:tabs>
          <w:tab w:val="left" w:pos="1200"/>
        </w:tabs>
        <w:rPr>
          <w:b/>
          <w:bCs/>
          <w:sz w:val="40"/>
          <w:szCs w:val="40"/>
          <w:lang w:bidi="ar-KW"/>
        </w:rPr>
      </w:pPr>
      <w:r w:rsidRPr="00AA4501">
        <w:rPr>
          <w:b/>
          <w:bCs/>
          <w:sz w:val="40"/>
          <w:szCs w:val="40"/>
          <w:lang w:bidi="ar-KW"/>
        </w:rPr>
        <w:t>Lecturer's name: - Mohammed sulaiman (M</w:t>
      </w:r>
      <w:r w:rsidRPr="00AA4501">
        <w:rPr>
          <w:b/>
          <w:bCs/>
          <w:sz w:val="40"/>
          <w:szCs w:val="40"/>
          <w:lang w:val="en-US" w:bidi="ar-KW"/>
        </w:rPr>
        <w:t>.</w:t>
      </w:r>
      <w:r w:rsidRPr="00AA4501">
        <w:rPr>
          <w:b/>
          <w:bCs/>
          <w:sz w:val="40"/>
          <w:szCs w:val="40"/>
          <w:lang w:bidi="ar-KW"/>
        </w:rPr>
        <w:t>sc)</w:t>
      </w:r>
    </w:p>
    <w:p w:rsidR="007D679D" w:rsidRDefault="007D679D" w:rsidP="00ED09B4">
      <w:pPr>
        <w:tabs>
          <w:tab w:val="left" w:pos="1200"/>
        </w:tabs>
        <w:rPr>
          <w:b/>
          <w:bCs/>
          <w:sz w:val="40"/>
          <w:szCs w:val="40"/>
          <w:lang w:bidi="ar-KW"/>
        </w:rPr>
      </w:pPr>
      <w:r>
        <w:rPr>
          <w:b/>
          <w:bCs/>
          <w:sz w:val="40"/>
          <w:szCs w:val="40"/>
          <w:lang w:bidi="ar-KW"/>
        </w:rPr>
        <w:tab/>
      </w:r>
      <w:r>
        <w:rPr>
          <w:b/>
          <w:bCs/>
          <w:sz w:val="40"/>
          <w:szCs w:val="40"/>
          <w:lang w:bidi="ar-KW"/>
        </w:rPr>
        <w:tab/>
      </w:r>
      <w:r>
        <w:rPr>
          <w:b/>
          <w:bCs/>
          <w:sz w:val="40"/>
          <w:szCs w:val="40"/>
          <w:lang w:bidi="ar-KW"/>
        </w:rPr>
        <w:tab/>
      </w:r>
      <w:r>
        <w:rPr>
          <w:b/>
          <w:bCs/>
          <w:sz w:val="40"/>
          <w:szCs w:val="40"/>
          <w:lang w:bidi="ar-KW"/>
        </w:rPr>
        <w:tab/>
      </w:r>
      <w:r>
        <w:rPr>
          <w:b/>
          <w:bCs/>
          <w:sz w:val="40"/>
          <w:szCs w:val="40"/>
          <w:lang w:bidi="ar-KW"/>
        </w:rPr>
        <w:tab/>
      </w:r>
      <w:r w:rsidR="00ED09B4">
        <w:rPr>
          <w:b/>
          <w:bCs/>
          <w:sz w:val="40"/>
          <w:szCs w:val="40"/>
          <w:lang w:bidi="ar-KW"/>
        </w:rPr>
        <w:t>Lina Salah</w:t>
      </w:r>
      <w:r w:rsidRPr="00AA4501">
        <w:rPr>
          <w:b/>
          <w:bCs/>
          <w:sz w:val="40"/>
          <w:szCs w:val="40"/>
          <w:lang w:bidi="ar-KW"/>
        </w:rPr>
        <w:t xml:space="preserve"> (M</w:t>
      </w:r>
      <w:r w:rsidRPr="00AA4501">
        <w:rPr>
          <w:b/>
          <w:bCs/>
          <w:sz w:val="40"/>
          <w:szCs w:val="40"/>
          <w:lang w:val="en-US" w:bidi="ar-KW"/>
        </w:rPr>
        <w:t>.</w:t>
      </w:r>
      <w:r w:rsidRPr="00AA4501">
        <w:rPr>
          <w:b/>
          <w:bCs/>
          <w:sz w:val="40"/>
          <w:szCs w:val="40"/>
          <w:lang w:bidi="ar-KW"/>
        </w:rPr>
        <w:t>sc)</w:t>
      </w:r>
    </w:p>
    <w:p w:rsidR="007D679D" w:rsidRDefault="007D679D" w:rsidP="00AA4501">
      <w:pPr>
        <w:tabs>
          <w:tab w:val="left" w:pos="1200"/>
        </w:tabs>
        <w:rPr>
          <w:b/>
          <w:bCs/>
          <w:sz w:val="40"/>
          <w:szCs w:val="40"/>
          <w:lang w:bidi="ar-KW"/>
        </w:rPr>
      </w:pPr>
    </w:p>
    <w:p w:rsidR="007D679D" w:rsidRDefault="007D679D" w:rsidP="00AA4501">
      <w:pPr>
        <w:tabs>
          <w:tab w:val="left" w:pos="1200"/>
        </w:tabs>
        <w:rPr>
          <w:b/>
          <w:bCs/>
          <w:sz w:val="44"/>
          <w:szCs w:val="44"/>
          <w:lang w:bidi="ar-KW"/>
        </w:rPr>
      </w:pPr>
      <w:r>
        <w:rPr>
          <w:b/>
          <w:bCs/>
          <w:sz w:val="44"/>
          <w:szCs w:val="44"/>
          <w:lang w:bidi="ar-KW"/>
        </w:rPr>
        <w:t xml:space="preserve">                               </w:t>
      </w:r>
    </w:p>
    <w:p w:rsidR="007D679D" w:rsidRDefault="007D679D" w:rsidP="00ED09B4">
      <w:pPr>
        <w:tabs>
          <w:tab w:val="left" w:pos="1200"/>
        </w:tabs>
        <w:rPr>
          <w:b/>
          <w:bCs/>
          <w:sz w:val="44"/>
          <w:szCs w:val="44"/>
          <w:lang w:bidi="ar-KW"/>
        </w:rPr>
      </w:pPr>
      <w:r>
        <w:rPr>
          <w:b/>
          <w:bCs/>
          <w:sz w:val="44"/>
          <w:szCs w:val="44"/>
          <w:lang w:bidi="ar-KW"/>
        </w:rPr>
        <w:t>Academic Year: 20</w:t>
      </w:r>
      <w:r w:rsidR="00ED09B4">
        <w:rPr>
          <w:b/>
          <w:bCs/>
          <w:sz w:val="44"/>
          <w:szCs w:val="44"/>
          <w:lang w:bidi="ar-KW"/>
        </w:rPr>
        <w:t>19</w:t>
      </w:r>
      <w:r>
        <w:rPr>
          <w:b/>
          <w:bCs/>
          <w:sz w:val="44"/>
          <w:szCs w:val="44"/>
          <w:lang w:bidi="ar-KW"/>
        </w:rPr>
        <w:t>/20</w:t>
      </w:r>
      <w:r w:rsidR="00ED09B4">
        <w:rPr>
          <w:b/>
          <w:bCs/>
          <w:sz w:val="44"/>
          <w:szCs w:val="44"/>
          <w:lang w:bidi="ar-KW"/>
        </w:rPr>
        <w:t>20</w:t>
      </w:r>
      <w:bookmarkStart w:id="0" w:name="_GoBack"/>
      <w:bookmarkEnd w:id="0"/>
    </w:p>
    <w:p w:rsidR="007D679D" w:rsidRDefault="007D679D" w:rsidP="008D46A4">
      <w:pPr>
        <w:tabs>
          <w:tab w:val="left" w:pos="1200"/>
        </w:tabs>
        <w:jc w:val="center"/>
        <w:rPr>
          <w:b/>
          <w:bCs/>
          <w:sz w:val="44"/>
          <w:szCs w:val="44"/>
          <w:lang w:bidi="ar-KW"/>
        </w:rPr>
      </w:pPr>
    </w:p>
    <w:p w:rsidR="007D679D" w:rsidRDefault="007D679D" w:rsidP="008D46A4">
      <w:pPr>
        <w:tabs>
          <w:tab w:val="left" w:pos="1200"/>
        </w:tabs>
        <w:jc w:val="center"/>
        <w:rPr>
          <w:b/>
          <w:bCs/>
          <w:sz w:val="44"/>
          <w:szCs w:val="44"/>
          <w:lang w:bidi="ar-KW"/>
        </w:rPr>
      </w:pPr>
    </w:p>
    <w:p w:rsidR="007D679D" w:rsidRDefault="007D679D" w:rsidP="008D46A4">
      <w:pPr>
        <w:tabs>
          <w:tab w:val="left" w:pos="1200"/>
        </w:tabs>
        <w:jc w:val="center"/>
        <w:rPr>
          <w:b/>
          <w:bCs/>
          <w:sz w:val="44"/>
          <w:szCs w:val="44"/>
          <w:lang w:bidi="ar-KW"/>
        </w:rPr>
      </w:pPr>
    </w:p>
    <w:p w:rsidR="007D679D" w:rsidRDefault="007D679D" w:rsidP="008D46A4">
      <w:pPr>
        <w:tabs>
          <w:tab w:val="left" w:pos="1200"/>
        </w:tabs>
        <w:jc w:val="center"/>
        <w:rPr>
          <w:b/>
          <w:bCs/>
          <w:sz w:val="44"/>
          <w:szCs w:val="44"/>
          <w:lang w:bidi="ar-KW"/>
        </w:rPr>
      </w:pPr>
    </w:p>
    <w:p w:rsidR="007D679D" w:rsidRDefault="007D679D" w:rsidP="008D46A4">
      <w:pPr>
        <w:tabs>
          <w:tab w:val="left" w:pos="1200"/>
        </w:tabs>
        <w:jc w:val="center"/>
        <w:rPr>
          <w:b/>
          <w:bCs/>
          <w:sz w:val="44"/>
          <w:szCs w:val="44"/>
          <w:lang w:bidi="ar-KW"/>
        </w:rPr>
      </w:pPr>
    </w:p>
    <w:p w:rsidR="007D679D" w:rsidRPr="001975DC" w:rsidRDefault="007D679D" w:rsidP="008D46A4">
      <w:pPr>
        <w:tabs>
          <w:tab w:val="left" w:pos="1200"/>
        </w:tabs>
        <w:jc w:val="center"/>
        <w:rPr>
          <w:sz w:val="28"/>
          <w:szCs w:val="28"/>
          <w:lang w:bidi="ar-KW"/>
        </w:rPr>
      </w:pPr>
      <w:r w:rsidRPr="001975DC">
        <w:rPr>
          <w:b/>
          <w:bCs/>
          <w:sz w:val="44"/>
          <w:szCs w:val="44"/>
          <w:lang w:bidi="ar-KW"/>
        </w:rPr>
        <w:t>Course Book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5936"/>
      </w:tblGrid>
      <w:tr w:rsidR="007D679D" w:rsidRPr="00747A9A" w:rsidTr="00BB7000">
        <w:tc>
          <w:tcPr>
            <w:tcW w:w="1748" w:type="pct"/>
          </w:tcPr>
          <w:p w:rsidR="007D679D" w:rsidRPr="006766CD" w:rsidRDefault="007D679D" w:rsidP="00CF5475">
            <w:pPr>
              <w:spacing w:after="0" w:line="240" w:lineRule="auto"/>
              <w:rPr>
                <w:b/>
                <w:bCs/>
                <w:sz w:val="24"/>
                <w:szCs w:val="24"/>
                <w:rtl/>
                <w:lang w:bidi="ar-KW"/>
              </w:rPr>
            </w:pPr>
            <w:r w:rsidRPr="006766CD">
              <w:rPr>
                <w:b/>
                <w:bCs/>
                <w:sz w:val="24"/>
                <w:szCs w:val="24"/>
                <w:lang w:val="en-US" w:bidi="ar-KW"/>
              </w:rPr>
              <w:t xml:space="preserve">1. </w:t>
            </w:r>
            <w:r w:rsidRPr="006766CD">
              <w:rPr>
                <w:b/>
                <w:bCs/>
                <w:sz w:val="24"/>
                <w:szCs w:val="24"/>
                <w:lang w:bidi="ar-KW"/>
              </w:rPr>
              <w:t>Course name</w:t>
            </w:r>
          </w:p>
        </w:tc>
        <w:tc>
          <w:tcPr>
            <w:tcW w:w="3252" w:type="pct"/>
          </w:tcPr>
          <w:p w:rsidR="007D679D" w:rsidRPr="00A1568D" w:rsidRDefault="007D679D" w:rsidP="000144CC">
            <w:pPr>
              <w:spacing w:after="0" w:line="240" w:lineRule="auto"/>
              <w:rPr>
                <w:b/>
                <w:bCs/>
                <w:sz w:val="20"/>
                <w:szCs w:val="20"/>
                <w:lang w:bidi="ar-KW"/>
              </w:rPr>
            </w:pPr>
            <w:r w:rsidRPr="00C02ABF">
              <w:rPr>
                <w:b/>
                <w:bCs/>
                <w:sz w:val="20"/>
                <w:szCs w:val="20"/>
                <w:lang w:bidi="ar-KW"/>
              </w:rPr>
              <w:t>Bio-Statistics – practical</w:t>
            </w:r>
          </w:p>
        </w:tc>
      </w:tr>
      <w:tr w:rsidR="007D679D" w:rsidRPr="00747A9A" w:rsidTr="00BB7000">
        <w:tc>
          <w:tcPr>
            <w:tcW w:w="1748" w:type="pct"/>
          </w:tcPr>
          <w:p w:rsidR="007D679D" w:rsidRPr="006766CD" w:rsidRDefault="007D679D" w:rsidP="00CF5475">
            <w:pPr>
              <w:spacing w:after="0" w:line="240" w:lineRule="auto"/>
              <w:rPr>
                <w:b/>
                <w:bCs/>
                <w:sz w:val="24"/>
                <w:szCs w:val="24"/>
                <w:rtl/>
                <w:lang w:val="en-US" w:bidi="ar-KW"/>
              </w:rPr>
            </w:pPr>
            <w:r w:rsidRPr="006766CD">
              <w:rPr>
                <w:b/>
                <w:bCs/>
                <w:sz w:val="24"/>
                <w:szCs w:val="24"/>
                <w:lang w:bidi="ar-KW"/>
              </w:rPr>
              <w:t>2. Lecturer in charge</w:t>
            </w:r>
          </w:p>
        </w:tc>
        <w:tc>
          <w:tcPr>
            <w:tcW w:w="3252" w:type="pct"/>
          </w:tcPr>
          <w:p w:rsidR="007D679D" w:rsidRPr="00A1568D" w:rsidRDefault="007D679D" w:rsidP="000144CC">
            <w:pPr>
              <w:spacing w:after="0" w:line="240" w:lineRule="auto"/>
              <w:rPr>
                <w:b/>
                <w:bCs/>
                <w:sz w:val="20"/>
                <w:szCs w:val="20"/>
                <w:lang w:bidi="ar-KW"/>
              </w:rPr>
            </w:pPr>
            <w:r>
              <w:rPr>
                <w:b/>
                <w:bCs/>
                <w:sz w:val="20"/>
                <w:szCs w:val="20"/>
                <w:lang w:bidi="ar-KW"/>
              </w:rPr>
              <w:t xml:space="preserve">Mohammed  Sulaiman Abdullah      and        Lajan S. Ahmed           </w:t>
            </w:r>
          </w:p>
        </w:tc>
      </w:tr>
      <w:tr w:rsidR="007D679D" w:rsidRPr="00747A9A" w:rsidTr="00BB7000">
        <w:tc>
          <w:tcPr>
            <w:tcW w:w="1748" w:type="pct"/>
          </w:tcPr>
          <w:p w:rsidR="007D679D" w:rsidRPr="006766CD" w:rsidRDefault="007D679D" w:rsidP="00CF5475">
            <w:pPr>
              <w:spacing w:after="0" w:line="240" w:lineRule="auto"/>
              <w:rPr>
                <w:b/>
                <w:bCs/>
                <w:sz w:val="24"/>
                <w:szCs w:val="24"/>
                <w:lang w:bidi="ar-KW"/>
              </w:rPr>
            </w:pPr>
            <w:r w:rsidRPr="006766CD">
              <w:rPr>
                <w:b/>
                <w:bCs/>
                <w:sz w:val="24"/>
                <w:szCs w:val="24"/>
                <w:lang w:bidi="ar-KW"/>
              </w:rPr>
              <w:t>3. Department/ College</w:t>
            </w:r>
          </w:p>
        </w:tc>
        <w:tc>
          <w:tcPr>
            <w:tcW w:w="3252" w:type="pct"/>
          </w:tcPr>
          <w:p w:rsidR="007D679D" w:rsidRPr="00A1568D" w:rsidRDefault="007D679D" w:rsidP="009C2123">
            <w:pPr>
              <w:rPr>
                <w:b/>
                <w:bCs/>
                <w:sz w:val="20"/>
                <w:szCs w:val="20"/>
                <w:lang w:bidi="ar-KW"/>
              </w:rPr>
            </w:pPr>
            <w:r w:rsidRPr="00A1568D">
              <w:rPr>
                <w:b/>
                <w:bCs/>
                <w:sz w:val="20"/>
                <w:szCs w:val="20"/>
                <w:lang w:bidi="ar-KW"/>
              </w:rPr>
              <w:t>Agriculture College/Animal Resources Department</w:t>
            </w:r>
          </w:p>
        </w:tc>
      </w:tr>
      <w:tr w:rsidR="007D679D" w:rsidRPr="00747A9A" w:rsidTr="00BB7000">
        <w:trPr>
          <w:trHeight w:val="352"/>
        </w:trPr>
        <w:tc>
          <w:tcPr>
            <w:tcW w:w="1748" w:type="pct"/>
          </w:tcPr>
          <w:p w:rsidR="007D679D" w:rsidRPr="006766CD" w:rsidRDefault="007D679D" w:rsidP="00CF5475">
            <w:pPr>
              <w:spacing w:after="0" w:line="240" w:lineRule="auto"/>
              <w:rPr>
                <w:b/>
                <w:bCs/>
                <w:sz w:val="24"/>
                <w:szCs w:val="24"/>
                <w:lang w:bidi="ar-KW"/>
              </w:rPr>
            </w:pPr>
            <w:r w:rsidRPr="006766CD">
              <w:rPr>
                <w:b/>
                <w:bCs/>
                <w:sz w:val="24"/>
                <w:szCs w:val="24"/>
                <w:lang w:bidi="ar-KW"/>
              </w:rPr>
              <w:t>4. Contact</w:t>
            </w:r>
          </w:p>
        </w:tc>
        <w:tc>
          <w:tcPr>
            <w:tcW w:w="3252" w:type="pct"/>
          </w:tcPr>
          <w:p w:rsidR="007D679D" w:rsidRPr="00A1568D" w:rsidRDefault="007D679D" w:rsidP="00CF5475">
            <w:pPr>
              <w:spacing w:after="0" w:line="240" w:lineRule="auto"/>
              <w:rPr>
                <w:b/>
                <w:bCs/>
                <w:sz w:val="20"/>
                <w:szCs w:val="20"/>
                <w:lang w:bidi="ar-KW"/>
              </w:rPr>
            </w:pPr>
            <w:r w:rsidRPr="00A1568D">
              <w:rPr>
                <w:b/>
                <w:bCs/>
                <w:sz w:val="20"/>
                <w:szCs w:val="20"/>
                <w:lang w:bidi="ar-KW"/>
              </w:rPr>
              <w:t>e-mail</w:t>
            </w:r>
            <w:r w:rsidRPr="00A1568D">
              <w:rPr>
                <w:b/>
                <w:bCs/>
                <w:sz w:val="20"/>
                <w:szCs w:val="20"/>
                <w:rtl/>
                <w:lang w:bidi="ar-KW"/>
              </w:rPr>
              <w:t>:</w:t>
            </w:r>
            <w:r w:rsidRPr="00A1568D">
              <w:rPr>
                <w:b/>
                <w:bCs/>
                <w:sz w:val="20"/>
                <w:szCs w:val="20"/>
                <w:lang w:bidi="ar-KW"/>
              </w:rPr>
              <w:t xml:space="preserve"> </w:t>
            </w:r>
            <w:r>
              <w:rPr>
                <w:b/>
                <w:bCs/>
                <w:sz w:val="20"/>
                <w:szCs w:val="20"/>
                <w:lang w:bidi="ar-KW"/>
              </w:rPr>
              <w:t>mohammedsulaiman962@yahoo.com</w:t>
            </w:r>
          </w:p>
          <w:p w:rsidR="007D679D" w:rsidRPr="00A1568D" w:rsidRDefault="007D679D" w:rsidP="009C2123">
            <w:pPr>
              <w:spacing w:after="0" w:line="240" w:lineRule="auto"/>
              <w:rPr>
                <w:b/>
                <w:bCs/>
                <w:sz w:val="20"/>
                <w:szCs w:val="20"/>
                <w:lang w:bidi="ar-KW"/>
              </w:rPr>
            </w:pPr>
            <w:r w:rsidRPr="00A1568D">
              <w:rPr>
                <w:b/>
                <w:bCs/>
                <w:sz w:val="20"/>
                <w:szCs w:val="20"/>
                <w:lang w:bidi="ar-KW"/>
              </w:rPr>
              <w:t>Tel: (</w:t>
            </w:r>
            <w:r>
              <w:rPr>
                <w:b/>
                <w:bCs/>
                <w:sz w:val="20"/>
                <w:szCs w:val="20"/>
                <w:lang w:bidi="ar-KW"/>
              </w:rPr>
              <w:t>07504686486)</w:t>
            </w:r>
          </w:p>
        </w:tc>
      </w:tr>
      <w:tr w:rsidR="007D679D" w:rsidRPr="00747A9A" w:rsidTr="00BB7000">
        <w:tc>
          <w:tcPr>
            <w:tcW w:w="1748" w:type="pct"/>
          </w:tcPr>
          <w:p w:rsidR="007D679D" w:rsidRPr="006766CD" w:rsidRDefault="007D679D" w:rsidP="00CF5475">
            <w:pPr>
              <w:spacing w:after="0" w:line="240" w:lineRule="auto"/>
              <w:rPr>
                <w:b/>
                <w:bCs/>
                <w:sz w:val="24"/>
                <w:szCs w:val="24"/>
                <w:lang w:bidi="ar-KW"/>
              </w:rPr>
            </w:pPr>
            <w:r w:rsidRPr="006766CD">
              <w:rPr>
                <w:b/>
                <w:bCs/>
                <w:sz w:val="24"/>
                <w:szCs w:val="24"/>
                <w:lang w:bidi="ar-KW"/>
              </w:rPr>
              <w:t xml:space="preserve">5. Time (in hours) per week </w:t>
            </w:r>
          </w:p>
        </w:tc>
        <w:tc>
          <w:tcPr>
            <w:tcW w:w="3252" w:type="pct"/>
          </w:tcPr>
          <w:p w:rsidR="007D679D" w:rsidRPr="00A1568D" w:rsidRDefault="007D679D" w:rsidP="00CF5475">
            <w:pPr>
              <w:spacing w:after="0" w:line="240" w:lineRule="auto"/>
              <w:rPr>
                <w:b/>
                <w:bCs/>
                <w:sz w:val="20"/>
                <w:szCs w:val="20"/>
                <w:lang w:bidi="ar-KW"/>
              </w:rPr>
            </w:pPr>
            <w:r>
              <w:rPr>
                <w:b/>
                <w:bCs/>
                <w:sz w:val="20"/>
                <w:szCs w:val="20"/>
                <w:lang w:bidi="ar-KW"/>
              </w:rPr>
              <w:t xml:space="preserve">Practical: 3  </w:t>
            </w:r>
            <w:r w:rsidRPr="006766CD">
              <w:rPr>
                <w:b/>
                <w:bCs/>
                <w:sz w:val="24"/>
                <w:szCs w:val="24"/>
                <w:lang w:bidi="ar-KW"/>
              </w:rPr>
              <w:t>hours</w:t>
            </w:r>
            <w:r w:rsidRPr="00A1568D">
              <w:rPr>
                <w:b/>
                <w:bCs/>
                <w:sz w:val="20"/>
                <w:szCs w:val="20"/>
                <w:lang w:bidi="ar-KW"/>
              </w:rPr>
              <w:t xml:space="preserve">                  </w:t>
            </w:r>
          </w:p>
        </w:tc>
      </w:tr>
      <w:tr w:rsidR="007D679D" w:rsidRPr="00747A9A" w:rsidTr="00BB7000">
        <w:tc>
          <w:tcPr>
            <w:tcW w:w="1748" w:type="pct"/>
          </w:tcPr>
          <w:p w:rsidR="007D679D" w:rsidRPr="006766CD" w:rsidRDefault="007D679D" w:rsidP="00CF5475">
            <w:pPr>
              <w:spacing w:after="0" w:line="240" w:lineRule="auto"/>
              <w:rPr>
                <w:b/>
                <w:bCs/>
                <w:sz w:val="24"/>
                <w:szCs w:val="24"/>
                <w:lang w:val="en-US" w:bidi="ar-KW"/>
              </w:rPr>
            </w:pPr>
            <w:r w:rsidRPr="006766CD">
              <w:rPr>
                <w:b/>
                <w:bCs/>
                <w:sz w:val="24"/>
                <w:szCs w:val="24"/>
                <w:lang w:val="en-US" w:bidi="ar-KW"/>
              </w:rPr>
              <w:t>6. Office hours</w:t>
            </w:r>
          </w:p>
        </w:tc>
        <w:tc>
          <w:tcPr>
            <w:tcW w:w="3252" w:type="pct"/>
          </w:tcPr>
          <w:p w:rsidR="007D679D" w:rsidRPr="00A1568D" w:rsidRDefault="007D679D" w:rsidP="00B33B45">
            <w:pPr>
              <w:spacing w:after="0" w:line="240" w:lineRule="auto"/>
              <w:rPr>
                <w:b/>
                <w:bCs/>
                <w:sz w:val="20"/>
                <w:szCs w:val="20"/>
                <w:lang w:bidi="ar-KW"/>
              </w:rPr>
            </w:pPr>
            <w:r w:rsidRPr="00A1568D">
              <w:rPr>
                <w:b/>
                <w:bCs/>
                <w:sz w:val="20"/>
                <w:szCs w:val="20"/>
                <w:lang w:bidi="ar-KW"/>
              </w:rPr>
              <w:t>Available all days during the week</w:t>
            </w:r>
          </w:p>
        </w:tc>
      </w:tr>
      <w:tr w:rsidR="007D679D" w:rsidRPr="00747A9A" w:rsidTr="00BB7000">
        <w:tc>
          <w:tcPr>
            <w:tcW w:w="1748" w:type="pct"/>
          </w:tcPr>
          <w:p w:rsidR="007D679D" w:rsidRPr="006766CD" w:rsidRDefault="007D679D" w:rsidP="00CF5475">
            <w:pPr>
              <w:spacing w:after="0" w:line="240" w:lineRule="auto"/>
              <w:rPr>
                <w:b/>
                <w:bCs/>
                <w:sz w:val="24"/>
                <w:szCs w:val="24"/>
                <w:lang w:val="en-US" w:bidi="ar-KW"/>
              </w:rPr>
            </w:pPr>
            <w:r w:rsidRPr="006766CD">
              <w:rPr>
                <w:b/>
                <w:bCs/>
                <w:sz w:val="24"/>
                <w:szCs w:val="24"/>
                <w:lang w:val="en-US" w:bidi="ar-KW"/>
              </w:rPr>
              <w:t>7. Course code</w:t>
            </w:r>
          </w:p>
        </w:tc>
        <w:tc>
          <w:tcPr>
            <w:tcW w:w="3252" w:type="pct"/>
          </w:tcPr>
          <w:p w:rsidR="007D679D" w:rsidRPr="00A1568D" w:rsidRDefault="007D679D" w:rsidP="00CF5475">
            <w:pPr>
              <w:spacing w:after="0" w:line="240" w:lineRule="auto"/>
              <w:rPr>
                <w:b/>
                <w:bCs/>
                <w:sz w:val="20"/>
                <w:szCs w:val="20"/>
                <w:lang w:bidi="ar-KW"/>
              </w:rPr>
            </w:pPr>
          </w:p>
        </w:tc>
      </w:tr>
      <w:tr w:rsidR="007D679D" w:rsidRPr="00747A9A" w:rsidTr="00BB7000">
        <w:tc>
          <w:tcPr>
            <w:tcW w:w="1748" w:type="pct"/>
          </w:tcPr>
          <w:p w:rsidR="007D679D" w:rsidRPr="006766CD" w:rsidRDefault="007D679D"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3252" w:type="pct"/>
          </w:tcPr>
          <w:p w:rsidR="007D679D" w:rsidRPr="00A1568D" w:rsidRDefault="007D679D" w:rsidP="00ED50C5">
            <w:pPr>
              <w:spacing w:after="0" w:line="240" w:lineRule="auto"/>
              <w:rPr>
                <w:b/>
                <w:bCs/>
                <w:sz w:val="20"/>
                <w:szCs w:val="20"/>
                <w:lang w:bidi="ar-KW"/>
              </w:rPr>
            </w:pPr>
            <w:r w:rsidRPr="00A1568D">
              <w:rPr>
                <w:b/>
                <w:bCs/>
                <w:sz w:val="20"/>
                <w:szCs w:val="20"/>
                <w:lang w:bidi="ar-KW"/>
              </w:rPr>
              <w:t>B</w:t>
            </w:r>
            <w:r>
              <w:rPr>
                <w:b/>
                <w:bCs/>
                <w:sz w:val="20"/>
                <w:szCs w:val="20"/>
                <w:lang w:bidi="ar-KW"/>
              </w:rPr>
              <w:t>.</w:t>
            </w:r>
            <w:r w:rsidRPr="00A1568D">
              <w:rPr>
                <w:b/>
                <w:bCs/>
                <w:sz w:val="20"/>
                <w:szCs w:val="20"/>
                <w:lang w:bidi="ar-KW"/>
              </w:rPr>
              <w:t xml:space="preserve">ch. In </w:t>
            </w:r>
            <w:r>
              <w:rPr>
                <w:b/>
                <w:bCs/>
                <w:sz w:val="20"/>
                <w:szCs w:val="20"/>
                <w:lang w:bidi="ar-KW"/>
              </w:rPr>
              <w:t>animal production</w:t>
            </w:r>
            <w:r w:rsidRPr="00A1568D">
              <w:rPr>
                <w:b/>
                <w:bCs/>
                <w:sz w:val="20"/>
                <w:szCs w:val="20"/>
                <w:lang w:bidi="ar-KW"/>
              </w:rPr>
              <w:t xml:space="preserve"> (200</w:t>
            </w:r>
            <w:r>
              <w:rPr>
                <w:b/>
                <w:bCs/>
                <w:sz w:val="20"/>
                <w:szCs w:val="20"/>
                <w:lang w:bidi="ar-KW"/>
              </w:rPr>
              <w:t>1</w:t>
            </w:r>
            <w:r w:rsidRPr="00A1568D">
              <w:rPr>
                <w:b/>
                <w:bCs/>
                <w:sz w:val="20"/>
                <w:szCs w:val="20"/>
                <w:lang w:bidi="ar-KW"/>
              </w:rPr>
              <w:t>)</w:t>
            </w:r>
          </w:p>
          <w:p w:rsidR="007D679D" w:rsidRPr="00A1568D" w:rsidRDefault="007D679D" w:rsidP="00006202">
            <w:pPr>
              <w:spacing w:after="0" w:line="240" w:lineRule="auto"/>
              <w:rPr>
                <w:b/>
                <w:bCs/>
                <w:sz w:val="20"/>
                <w:szCs w:val="20"/>
                <w:rtl/>
                <w:lang w:bidi="ar-KW"/>
              </w:rPr>
            </w:pPr>
            <w:r w:rsidRPr="00A1568D">
              <w:rPr>
                <w:b/>
                <w:bCs/>
                <w:sz w:val="20"/>
                <w:szCs w:val="20"/>
                <w:lang w:bidi="ar-KW"/>
              </w:rPr>
              <w:t>M</w:t>
            </w:r>
            <w:r>
              <w:rPr>
                <w:b/>
                <w:bCs/>
                <w:sz w:val="20"/>
                <w:szCs w:val="20"/>
                <w:lang w:bidi="ar-KW"/>
              </w:rPr>
              <w:t>.</w:t>
            </w:r>
            <w:r w:rsidRPr="00A1568D">
              <w:rPr>
                <w:b/>
                <w:bCs/>
                <w:sz w:val="20"/>
                <w:szCs w:val="20"/>
                <w:lang w:bidi="ar-KW"/>
              </w:rPr>
              <w:t>sc. I</w:t>
            </w:r>
            <w:r>
              <w:rPr>
                <w:b/>
                <w:bCs/>
                <w:sz w:val="20"/>
                <w:szCs w:val="20"/>
                <w:lang w:bidi="ar-KW"/>
              </w:rPr>
              <w:t>n</w:t>
            </w:r>
            <w:r w:rsidRPr="00A1568D">
              <w:rPr>
                <w:b/>
                <w:bCs/>
                <w:sz w:val="20"/>
                <w:szCs w:val="20"/>
                <w:lang w:bidi="ar-KW"/>
              </w:rPr>
              <w:t xml:space="preserve"> </w:t>
            </w:r>
            <w:r>
              <w:rPr>
                <w:b/>
                <w:bCs/>
                <w:sz w:val="20"/>
                <w:szCs w:val="20"/>
                <w:lang w:bidi="ar-KW"/>
              </w:rPr>
              <w:t>poultry breeding</w:t>
            </w:r>
            <w:r w:rsidRPr="00A1568D">
              <w:rPr>
                <w:b/>
                <w:bCs/>
                <w:sz w:val="20"/>
                <w:szCs w:val="20"/>
                <w:lang w:bidi="ar-KW"/>
              </w:rPr>
              <w:t xml:space="preserve"> (200</w:t>
            </w:r>
            <w:r>
              <w:rPr>
                <w:b/>
                <w:bCs/>
                <w:sz w:val="20"/>
                <w:szCs w:val="20"/>
                <w:lang w:bidi="ar-KW"/>
              </w:rPr>
              <w:t>7</w:t>
            </w:r>
            <w:r w:rsidRPr="00A1568D">
              <w:rPr>
                <w:b/>
                <w:bCs/>
                <w:sz w:val="20"/>
                <w:szCs w:val="20"/>
                <w:lang w:bidi="ar-KW"/>
              </w:rPr>
              <w:t>)</w:t>
            </w:r>
          </w:p>
        </w:tc>
      </w:tr>
      <w:tr w:rsidR="007D679D" w:rsidRPr="00747A9A" w:rsidTr="00BB7000">
        <w:tc>
          <w:tcPr>
            <w:tcW w:w="1748" w:type="pct"/>
          </w:tcPr>
          <w:p w:rsidR="007D679D" w:rsidRPr="006766CD" w:rsidRDefault="007D679D" w:rsidP="00CF5475">
            <w:pPr>
              <w:spacing w:after="0" w:line="240" w:lineRule="auto"/>
              <w:rPr>
                <w:b/>
                <w:bCs/>
                <w:sz w:val="24"/>
                <w:szCs w:val="24"/>
                <w:lang w:val="en-US" w:bidi="ar-KW"/>
              </w:rPr>
            </w:pPr>
            <w:r w:rsidRPr="006766CD">
              <w:rPr>
                <w:b/>
                <w:bCs/>
                <w:sz w:val="24"/>
                <w:szCs w:val="24"/>
                <w:lang w:val="en-US" w:bidi="ar-KW"/>
              </w:rPr>
              <w:t>9. Keywords</w:t>
            </w:r>
          </w:p>
        </w:tc>
        <w:tc>
          <w:tcPr>
            <w:tcW w:w="3252" w:type="pct"/>
          </w:tcPr>
          <w:p w:rsidR="007D679D" w:rsidRPr="00A1568D" w:rsidRDefault="007D679D" w:rsidP="00CF5475">
            <w:pPr>
              <w:spacing w:after="0" w:line="240" w:lineRule="auto"/>
              <w:rPr>
                <w:b/>
                <w:bCs/>
                <w:sz w:val="20"/>
                <w:szCs w:val="20"/>
                <w:lang w:bidi="ar-KW"/>
              </w:rPr>
            </w:pPr>
            <w:r>
              <w:rPr>
                <w:b/>
                <w:bCs/>
                <w:sz w:val="20"/>
                <w:szCs w:val="20"/>
                <w:lang w:bidi="ar-KW"/>
              </w:rPr>
              <w:t xml:space="preserve">Biostatic </w:t>
            </w:r>
          </w:p>
        </w:tc>
      </w:tr>
      <w:tr w:rsidR="007D679D" w:rsidRPr="00747A9A" w:rsidTr="00BB7000">
        <w:trPr>
          <w:trHeight w:val="1125"/>
        </w:trPr>
        <w:tc>
          <w:tcPr>
            <w:tcW w:w="5000" w:type="pct"/>
            <w:gridSpan w:val="2"/>
          </w:tcPr>
          <w:p w:rsidR="007D679D" w:rsidRDefault="007D679D" w:rsidP="000144CC">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rsidR="007D679D" w:rsidRPr="00A75496" w:rsidRDefault="007D679D" w:rsidP="003847AF">
            <w:pPr>
              <w:autoSpaceDE w:val="0"/>
              <w:autoSpaceDN w:val="0"/>
              <w:adjustRightInd w:val="0"/>
              <w:spacing w:after="0" w:line="240" w:lineRule="auto"/>
              <w:jc w:val="both"/>
              <w:rPr>
                <w:rFonts w:ascii="Times New Roman" w:hAnsi="Times New Roman" w:cs="Times New Roman"/>
                <w:color w:val="000000"/>
                <w:sz w:val="28"/>
                <w:szCs w:val="28"/>
                <w:lang w:val="en-US"/>
              </w:rPr>
            </w:pPr>
            <w:r w:rsidRPr="00A75496">
              <w:rPr>
                <w:rFonts w:ascii="Times New Roman" w:hAnsi="Times New Roman" w:cs="Times New Roman"/>
                <w:color w:val="000000"/>
                <w:sz w:val="28"/>
                <w:szCs w:val="28"/>
                <w:lang w:val="en-US"/>
              </w:rPr>
              <w:t xml:space="preserve">Definition, scope and limitations of Statistics. Different types of variables. Frequency distribution: construction and graphical representation. Measures of location and variation and shape characteristics of curves. </w:t>
            </w:r>
          </w:p>
          <w:p w:rsidR="007D679D" w:rsidRPr="00A75496" w:rsidRDefault="007D679D" w:rsidP="003847AF">
            <w:pPr>
              <w:autoSpaceDE w:val="0"/>
              <w:autoSpaceDN w:val="0"/>
              <w:adjustRightInd w:val="0"/>
              <w:spacing w:after="0" w:line="240" w:lineRule="auto"/>
              <w:jc w:val="both"/>
              <w:rPr>
                <w:rFonts w:ascii="Times New Roman" w:hAnsi="Times New Roman" w:cs="Times New Roman"/>
                <w:color w:val="000000"/>
                <w:sz w:val="28"/>
                <w:szCs w:val="28"/>
                <w:lang w:val="en-US"/>
              </w:rPr>
            </w:pPr>
            <w:r w:rsidRPr="00A75496">
              <w:rPr>
                <w:rFonts w:ascii="Times New Roman" w:hAnsi="Times New Roman" w:cs="Times New Roman"/>
                <w:color w:val="000000"/>
                <w:sz w:val="28"/>
                <w:szCs w:val="28"/>
                <w:lang w:val="en-US"/>
              </w:rPr>
              <w:t xml:space="preserve">Random experiment, outcome, sample space, events, mutually exclusive, equally likely, independent and dependent events. Mathematical and statistical definitions of probability, compound and conditional probability. Additive and multiplicative laws of probability. Random variable, probability distribution. Probability function. Binomial, Poisson and Normal distributions. </w:t>
            </w:r>
          </w:p>
          <w:p w:rsidR="007D679D" w:rsidRPr="00A75496" w:rsidRDefault="007D679D" w:rsidP="003847AF">
            <w:pPr>
              <w:autoSpaceDE w:val="0"/>
              <w:autoSpaceDN w:val="0"/>
              <w:adjustRightInd w:val="0"/>
              <w:spacing w:after="0" w:line="240" w:lineRule="auto"/>
              <w:jc w:val="both"/>
              <w:rPr>
                <w:rFonts w:ascii="Times New Roman" w:hAnsi="Times New Roman" w:cs="Times New Roman"/>
                <w:color w:val="000000"/>
                <w:sz w:val="28"/>
                <w:szCs w:val="28"/>
                <w:lang w:val="en-US"/>
              </w:rPr>
            </w:pPr>
            <w:r w:rsidRPr="00A75496">
              <w:rPr>
                <w:rFonts w:ascii="Times New Roman" w:hAnsi="Times New Roman" w:cs="Times New Roman"/>
                <w:color w:val="000000"/>
                <w:sz w:val="28"/>
                <w:szCs w:val="28"/>
                <w:lang w:val="en-US"/>
              </w:rPr>
              <w:t xml:space="preserve">Simple correlation and regression. Scatter diagram, Pearson’s correlation coefficient with its properties, and least squares method for fitting regression line. Properties of regression coefficients. </w:t>
            </w:r>
          </w:p>
          <w:p w:rsidR="007D679D" w:rsidRPr="006766CD" w:rsidRDefault="007D679D" w:rsidP="000144CC">
            <w:pPr>
              <w:spacing w:after="0" w:line="240" w:lineRule="auto"/>
              <w:rPr>
                <w:b/>
                <w:bCs/>
                <w:sz w:val="24"/>
                <w:szCs w:val="24"/>
                <w:lang w:val="en-US" w:bidi="ar-KW"/>
              </w:rPr>
            </w:pPr>
          </w:p>
          <w:p w:rsidR="007D679D" w:rsidRPr="00E662F4" w:rsidRDefault="007D679D" w:rsidP="003847AF">
            <w:pPr>
              <w:pStyle w:val="ListParagraph"/>
              <w:spacing w:after="0" w:line="240" w:lineRule="auto"/>
              <w:ind w:left="432"/>
              <w:rPr>
                <w:sz w:val="28"/>
                <w:szCs w:val="28"/>
                <w:rtl/>
                <w:lang w:bidi="ar-KW"/>
              </w:rPr>
            </w:pPr>
          </w:p>
        </w:tc>
      </w:tr>
      <w:tr w:rsidR="007D679D" w:rsidRPr="00747A9A" w:rsidTr="00BB7000">
        <w:trPr>
          <w:trHeight w:val="850"/>
        </w:trPr>
        <w:tc>
          <w:tcPr>
            <w:tcW w:w="5000" w:type="pct"/>
            <w:gridSpan w:val="2"/>
          </w:tcPr>
          <w:p w:rsidR="007D679D" w:rsidRPr="006766CD" w:rsidRDefault="007D679D" w:rsidP="00FD437F">
            <w:pPr>
              <w:spacing w:after="0" w:line="240" w:lineRule="auto"/>
              <w:rPr>
                <w:sz w:val="24"/>
                <w:szCs w:val="24"/>
                <w:lang w:bidi="ar-KW"/>
              </w:rPr>
            </w:pPr>
            <w:r w:rsidRPr="006766CD">
              <w:rPr>
                <w:b/>
                <w:bCs/>
                <w:sz w:val="24"/>
                <w:szCs w:val="24"/>
                <w:lang w:bidi="ar-KW"/>
              </w:rPr>
              <w:t>11. Course objective:</w:t>
            </w:r>
          </w:p>
          <w:p w:rsidR="007D679D" w:rsidRPr="003847AF" w:rsidRDefault="007D679D" w:rsidP="003847AF">
            <w:pPr>
              <w:numPr>
                <w:ilvl w:val="0"/>
                <w:numId w:val="12"/>
              </w:numPr>
              <w:autoSpaceDE w:val="0"/>
              <w:autoSpaceDN w:val="0"/>
              <w:adjustRightInd w:val="0"/>
              <w:spacing w:after="0" w:line="240" w:lineRule="auto"/>
              <w:rPr>
                <w:b/>
                <w:bCs/>
                <w:sz w:val="24"/>
                <w:szCs w:val="24"/>
                <w:u w:val="single"/>
                <w:lang w:bidi="ar-KW"/>
              </w:rPr>
            </w:pPr>
            <w:r w:rsidRPr="003847AF">
              <w:rPr>
                <w:b/>
                <w:bCs/>
                <w:sz w:val="24"/>
                <w:szCs w:val="24"/>
                <w:u w:val="single"/>
                <w:lang w:bidi="ar-KW"/>
              </w:rPr>
              <w:t>Inform the students about the importance of statistics in the experiences of animal production and developing their skills in planning and implementation of agricultural experiments.</w:t>
            </w:r>
          </w:p>
          <w:p w:rsidR="007D679D" w:rsidRPr="003847AF" w:rsidRDefault="007D679D" w:rsidP="003847AF">
            <w:pPr>
              <w:numPr>
                <w:ilvl w:val="0"/>
                <w:numId w:val="12"/>
              </w:numPr>
              <w:autoSpaceDE w:val="0"/>
              <w:autoSpaceDN w:val="0"/>
              <w:adjustRightInd w:val="0"/>
              <w:spacing w:after="0" w:line="240" w:lineRule="auto"/>
              <w:rPr>
                <w:b/>
                <w:bCs/>
                <w:sz w:val="24"/>
                <w:szCs w:val="24"/>
                <w:u w:val="single"/>
                <w:lang w:bidi="ar-KW"/>
              </w:rPr>
            </w:pPr>
            <w:r w:rsidRPr="003847AF">
              <w:rPr>
                <w:b/>
                <w:bCs/>
                <w:sz w:val="24"/>
                <w:szCs w:val="24"/>
                <w:u w:val="single"/>
                <w:lang w:bidi="ar-KW"/>
              </w:rPr>
              <w:t>How to set testing hypotheses, and comparison between the levels of different factors.</w:t>
            </w:r>
          </w:p>
          <w:p w:rsidR="007D679D" w:rsidRPr="006766CD" w:rsidRDefault="007D679D" w:rsidP="003847AF">
            <w:pPr>
              <w:numPr>
                <w:ilvl w:val="0"/>
                <w:numId w:val="12"/>
              </w:numPr>
              <w:autoSpaceDE w:val="0"/>
              <w:autoSpaceDN w:val="0"/>
              <w:adjustRightInd w:val="0"/>
              <w:spacing w:after="0" w:line="240" w:lineRule="auto"/>
              <w:rPr>
                <w:b/>
                <w:bCs/>
                <w:sz w:val="24"/>
                <w:szCs w:val="24"/>
                <w:u w:val="single"/>
                <w:lang w:bidi="ar-KW"/>
              </w:rPr>
            </w:pPr>
            <w:r w:rsidRPr="003847AF">
              <w:rPr>
                <w:b/>
                <w:bCs/>
                <w:sz w:val="24"/>
                <w:szCs w:val="24"/>
                <w:u w:val="single"/>
                <w:lang w:bidi="ar-KW"/>
              </w:rPr>
              <w:t>Develop the student’s ability in how to collect, analyze data statistically and discuss their results.</w:t>
            </w:r>
          </w:p>
        </w:tc>
      </w:tr>
      <w:tr w:rsidR="007D679D" w:rsidRPr="00747A9A" w:rsidTr="00BB7000">
        <w:trPr>
          <w:trHeight w:val="704"/>
        </w:trPr>
        <w:tc>
          <w:tcPr>
            <w:tcW w:w="5000" w:type="pct"/>
            <w:gridSpan w:val="2"/>
          </w:tcPr>
          <w:p w:rsidR="007D679D" w:rsidRPr="006766CD" w:rsidRDefault="007D679D" w:rsidP="00FE1252">
            <w:pPr>
              <w:spacing w:after="0" w:line="240" w:lineRule="auto"/>
              <w:rPr>
                <w:b/>
                <w:bCs/>
                <w:sz w:val="24"/>
                <w:szCs w:val="24"/>
                <w:lang w:bidi="ar-KW"/>
              </w:rPr>
            </w:pPr>
            <w:r w:rsidRPr="006766CD">
              <w:rPr>
                <w:b/>
                <w:bCs/>
                <w:sz w:val="24"/>
                <w:szCs w:val="24"/>
                <w:lang w:bidi="ar-KW"/>
              </w:rPr>
              <w:lastRenderedPageBreak/>
              <w:t>12.  Student's obligation</w:t>
            </w:r>
          </w:p>
          <w:p w:rsidR="007D679D" w:rsidRPr="006766CD" w:rsidRDefault="007D679D" w:rsidP="00404622">
            <w:pPr>
              <w:spacing w:after="0" w:line="240" w:lineRule="auto"/>
              <w:rPr>
                <w:sz w:val="24"/>
                <w:szCs w:val="24"/>
                <w:lang w:bidi="ar-KW"/>
              </w:rPr>
            </w:pPr>
            <w:r>
              <w:rPr>
                <w:sz w:val="24"/>
                <w:szCs w:val="24"/>
                <w:lang w:bidi="ar-KW"/>
              </w:rPr>
              <w:t>The</w:t>
            </w:r>
            <w:r w:rsidRPr="006766CD">
              <w:rPr>
                <w:sz w:val="24"/>
                <w:szCs w:val="24"/>
                <w:lang w:bidi="ar-KW"/>
              </w:rPr>
              <w:t xml:space="preserve"> students </w:t>
            </w:r>
            <w:r>
              <w:rPr>
                <w:sz w:val="24"/>
                <w:szCs w:val="24"/>
                <w:lang w:bidi="ar-KW"/>
              </w:rPr>
              <w:t>should be</w:t>
            </w:r>
            <w:r w:rsidRPr="006766CD">
              <w:rPr>
                <w:sz w:val="24"/>
                <w:szCs w:val="24"/>
                <w:lang w:bidi="ar-KW"/>
              </w:rPr>
              <w:t xml:space="preserve"> obligat</w:t>
            </w:r>
            <w:r>
              <w:rPr>
                <w:sz w:val="24"/>
                <w:szCs w:val="24"/>
                <w:lang w:bidi="ar-KW"/>
              </w:rPr>
              <w:t>ed</w:t>
            </w:r>
            <w:r w:rsidRPr="006766CD">
              <w:rPr>
                <w:sz w:val="24"/>
                <w:szCs w:val="24"/>
                <w:lang w:bidi="ar-KW"/>
              </w:rPr>
              <w:t xml:space="preserve"> attendance and completion of all tests, exams,</w:t>
            </w:r>
            <w:r>
              <w:rPr>
                <w:sz w:val="24"/>
                <w:szCs w:val="24"/>
                <w:lang w:bidi="ar-KW"/>
              </w:rPr>
              <w:t xml:space="preserve"> quizzes,</w:t>
            </w:r>
            <w:r w:rsidRPr="006766CD">
              <w:rPr>
                <w:sz w:val="24"/>
                <w:szCs w:val="24"/>
                <w:lang w:bidi="ar-KW"/>
              </w:rPr>
              <w:t xml:space="preserve"> assignments, reports , essays…etc </w:t>
            </w:r>
          </w:p>
          <w:p w:rsidR="007D679D" w:rsidRPr="006766CD" w:rsidRDefault="007D679D" w:rsidP="002F44B8">
            <w:pPr>
              <w:bidi/>
              <w:spacing w:after="0" w:line="240" w:lineRule="auto"/>
              <w:rPr>
                <w:sz w:val="24"/>
                <w:szCs w:val="24"/>
                <w:rtl/>
                <w:lang w:bidi="ar-KW"/>
              </w:rPr>
            </w:pPr>
          </w:p>
        </w:tc>
      </w:tr>
      <w:tr w:rsidR="007D679D" w:rsidRPr="00747A9A" w:rsidTr="00BB7000">
        <w:trPr>
          <w:trHeight w:val="704"/>
        </w:trPr>
        <w:tc>
          <w:tcPr>
            <w:tcW w:w="5000" w:type="pct"/>
            <w:gridSpan w:val="2"/>
          </w:tcPr>
          <w:p w:rsidR="007D679D" w:rsidRPr="00634F2B" w:rsidRDefault="007D679D" w:rsidP="00E873BC">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rsidR="007D679D" w:rsidRDefault="007D679D" w:rsidP="006B4B65">
            <w:pPr>
              <w:bidi/>
              <w:spacing w:after="0" w:line="240" w:lineRule="auto"/>
              <w:jc w:val="right"/>
              <w:rPr>
                <w:rFonts w:cs="Times New Roman"/>
                <w:sz w:val="24"/>
                <w:szCs w:val="24"/>
                <w:lang w:bidi="ar-KW"/>
              </w:rPr>
            </w:pPr>
            <w:r>
              <w:rPr>
                <w:rFonts w:cs="Times New Roman"/>
                <w:sz w:val="24"/>
                <w:szCs w:val="24"/>
                <w:lang w:bidi="ar-KW"/>
              </w:rPr>
              <w:t>1- PowerPoint.</w:t>
            </w:r>
          </w:p>
          <w:p w:rsidR="007D679D" w:rsidRDefault="007D679D" w:rsidP="00580EBB">
            <w:pPr>
              <w:bidi/>
              <w:spacing w:after="0" w:line="240" w:lineRule="auto"/>
              <w:jc w:val="right"/>
              <w:rPr>
                <w:rFonts w:cs="Times New Roman"/>
                <w:sz w:val="24"/>
                <w:szCs w:val="24"/>
                <w:lang w:bidi="ar-KW"/>
              </w:rPr>
            </w:pPr>
            <w:r>
              <w:rPr>
                <w:rFonts w:cs="Times New Roman"/>
                <w:sz w:val="24"/>
                <w:szCs w:val="24"/>
                <w:lang w:bidi="ar-KW"/>
              </w:rPr>
              <w:t>2- Whiteboard.</w:t>
            </w:r>
          </w:p>
          <w:p w:rsidR="007D679D" w:rsidRPr="006766CD" w:rsidRDefault="007D679D" w:rsidP="00580EBB">
            <w:pPr>
              <w:bidi/>
              <w:spacing w:after="0" w:line="240" w:lineRule="auto"/>
              <w:rPr>
                <w:sz w:val="24"/>
                <w:szCs w:val="24"/>
                <w:rtl/>
                <w:lang w:val="en-US" w:bidi="ar-KW"/>
              </w:rPr>
            </w:pPr>
          </w:p>
        </w:tc>
      </w:tr>
      <w:tr w:rsidR="007D679D" w:rsidRPr="00747A9A" w:rsidTr="00BB7000">
        <w:trPr>
          <w:trHeight w:val="704"/>
        </w:trPr>
        <w:tc>
          <w:tcPr>
            <w:tcW w:w="5000" w:type="pct"/>
            <w:gridSpan w:val="2"/>
          </w:tcPr>
          <w:p w:rsidR="007D679D" w:rsidRPr="00634F2B" w:rsidRDefault="007D679D" w:rsidP="000144CC">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7D679D" w:rsidRPr="00107148" w:rsidRDefault="007D679D" w:rsidP="00107148">
            <w:pPr>
              <w:numPr>
                <w:ilvl w:val="0"/>
                <w:numId w:val="14"/>
              </w:numPr>
              <w:ind w:left="720" w:firstLine="0"/>
              <w:rPr>
                <w:rFonts w:ascii="Times New Roman" w:hAnsi="Times New Roman" w:cs="Times New Roman"/>
                <w:b/>
                <w:bCs/>
                <w:lang w:bidi="ar-IQ"/>
              </w:rPr>
            </w:pPr>
            <w:r w:rsidRPr="00107148">
              <w:rPr>
                <w:rFonts w:ascii="Times New Roman" w:hAnsi="Times New Roman" w:cs="Times New Roman"/>
                <w:b/>
                <w:bCs/>
                <w:lang w:bidi="ar-IQ"/>
              </w:rPr>
              <w:t>Examinations:-</w:t>
            </w:r>
          </w:p>
          <w:p w:rsidR="007D679D" w:rsidRPr="00107148" w:rsidRDefault="007D679D" w:rsidP="00107148">
            <w:pPr>
              <w:numPr>
                <w:ilvl w:val="0"/>
                <w:numId w:val="13"/>
              </w:numPr>
              <w:ind w:firstLine="0"/>
              <w:rPr>
                <w:rFonts w:ascii="Times New Roman" w:hAnsi="Times New Roman" w:cs="Times New Roman"/>
                <w:lang w:bidi="ar-IQ"/>
              </w:rPr>
            </w:pPr>
            <w:r w:rsidRPr="00107148">
              <w:rPr>
                <w:rFonts w:ascii="Times New Roman" w:hAnsi="Times New Roman" w:cs="Times New Roman"/>
                <w:lang w:bidi="ar-IQ"/>
              </w:rPr>
              <w:t>1</w:t>
            </w:r>
            <w:r w:rsidRPr="00107148">
              <w:rPr>
                <w:rFonts w:ascii="Times New Roman" w:hAnsi="Times New Roman" w:cs="Times New Roman"/>
                <w:vertAlign w:val="superscript"/>
                <w:lang w:bidi="ar-IQ"/>
              </w:rPr>
              <w:t>st</w:t>
            </w:r>
            <w:r w:rsidRPr="00107148">
              <w:rPr>
                <w:rFonts w:ascii="Times New Roman" w:hAnsi="Times New Roman" w:cs="Times New Roman"/>
                <w:lang w:bidi="ar-IQ"/>
              </w:rPr>
              <w:t xml:space="preserve"> exam. After 5 lectures</w:t>
            </w:r>
          </w:p>
          <w:p w:rsidR="007D679D" w:rsidRPr="00107148" w:rsidRDefault="007D679D" w:rsidP="00107148">
            <w:pPr>
              <w:numPr>
                <w:ilvl w:val="0"/>
                <w:numId w:val="13"/>
              </w:numPr>
              <w:ind w:firstLine="0"/>
              <w:rPr>
                <w:rFonts w:ascii="Times New Roman" w:hAnsi="Times New Roman" w:cs="Times New Roman"/>
                <w:lang w:bidi="ar-IQ"/>
              </w:rPr>
            </w:pPr>
            <w:r w:rsidRPr="00107148">
              <w:rPr>
                <w:rFonts w:ascii="Times New Roman" w:hAnsi="Times New Roman" w:cs="Times New Roman"/>
                <w:lang w:bidi="ar-IQ"/>
              </w:rPr>
              <w:t>2</w:t>
            </w:r>
            <w:r w:rsidRPr="00107148">
              <w:rPr>
                <w:rFonts w:ascii="Times New Roman" w:hAnsi="Times New Roman" w:cs="Times New Roman"/>
                <w:vertAlign w:val="superscript"/>
                <w:lang w:bidi="ar-IQ"/>
              </w:rPr>
              <w:t>nd</w:t>
            </w:r>
            <w:r w:rsidRPr="00107148">
              <w:rPr>
                <w:rFonts w:ascii="Times New Roman" w:hAnsi="Times New Roman" w:cs="Times New Roman"/>
                <w:lang w:bidi="ar-IQ"/>
              </w:rPr>
              <w:t xml:space="preserve"> exam. After 10 lectures</w:t>
            </w:r>
          </w:p>
          <w:p w:rsidR="007D679D" w:rsidRPr="00107148" w:rsidRDefault="007D679D" w:rsidP="00107148">
            <w:pPr>
              <w:ind w:left="720"/>
              <w:rPr>
                <w:rFonts w:ascii="Times New Roman" w:hAnsi="Times New Roman" w:cs="Times New Roman"/>
                <w:b/>
                <w:bCs/>
                <w:u w:val="single"/>
                <w:lang w:bidi="ar-IQ"/>
              </w:rPr>
            </w:pPr>
            <w:r w:rsidRPr="00107148">
              <w:rPr>
                <w:rFonts w:ascii="Times New Roman" w:hAnsi="Times New Roman" w:cs="Times New Roman"/>
                <w:b/>
                <w:bCs/>
                <w:u w:val="single"/>
                <w:lang w:bidi="ar-IQ"/>
              </w:rPr>
              <w:t>Mark Distribution</w:t>
            </w:r>
          </w:p>
          <w:p w:rsidR="007D679D" w:rsidRPr="00107148" w:rsidRDefault="007D679D" w:rsidP="00107148">
            <w:pPr>
              <w:ind w:left="720"/>
              <w:rPr>
                <w:rFonts w:ascii="Times New Roman" w:hAnsi="Times New Roman" w:cs="Times New Roman"/>
                <w:b/>
                <w:bCs/>
              </w:rPr>
            </w:pPr>
            <w:r w:rsidRPr="00107148">
              <w:rPr>
                <w:rFonts w:ascii="Times New Roman" w:hAnsi="Times New Roman" w:cs="Times New Roman"/>
                <w:b/>
                <w:bCs/>
              </w:rPr>
              <w:t xml:space="preserve"> Monthly Exam 40 %( Theoretical 25%</w:t>
            </w:r>
            <w:r>
              <w:rPr>
                <w:rFonts w:ascii="Times New Roman" w:hAnsi="Times New Roman" w:cs="Times New Roman"/>
                <w:b/>
                <w:bCs/>
              </w:rPr>
              <w:t xml:space="preserve"> (5% quiz)</w:t>
            </w:r>
            <w:r w:rsidRPr="00107148">
              <w:rPr>
                <w:rFonts w:ascii="Times New Roman" w:hAnsi="Times New Roman" w:cs="Times New Roman"/>
                <w:b/>
                <w:bCs/>
              </w:rPr>
              <w:t xml:space="preserve"> + Practical 15%) + </w:t>
            </w:r>
          </w:p>
          <w:p w:rsidR="007D679D" w:rsidRPr="00107148" w:rsidRDefault="007D679D" w:rsidP="00107148">
            <w:pPr>
              <w:ind w:left="720"/>
              <w:rPr>
                <w:rFonts w:ascii="Times New Roman" w:hAnsi="Times New Roman" w:cs="Times New Roman"/>
                <w:b/>
                <w:bCs/>
              </w:rPr>
            </w:pPr>
            <w:r w:rsidRPr="00107148">
              <w:rPr>
                <w:rFonts w:ascii="Times New Roman" w:hAnsi="Times New Roman" w:cs="Times New Roman"/>
                <w:b/>
                <w:bCs/>
              </w:rPr>
              <w:t xml:space="preserve">  Final Exam 60% (Theoretical 40% + Practical 20%) = Final</w:t>
            </w:r>
          </w:p>
          <w:p w:rsidR="007D679D" w:rsidRPr="00107148" w:rsidRDefault="007D679D" w:rsidP="00107148">
            <w:pPr>
              <w:ind w:left="720"/>
              <w:rPr>
                <w:rFonts w:ascii="Times New Roman" w:hAnsi="Times New Roman" w:cs="Times New Roman"/>
                <w:b/>
                <w:bCs/>
              </w:rPr>
            </w:pPr>
            <w:r w:rsidRPr="00107148">
              <w:rPr>
                <w:rFonts w:ascii="Times New Roman" w:hAnsi="Times New Roman" w:cs="Times New Roman"/>
                <w:b/>
                <w:bCs/>
              </w:rPr>
              <w:t xml:space="preserve">  Mark 100%. </w:t>
            </w:r>
          </w:p>
          <w:p w:rsidR="007D679D" w:rsidRPr="00B916A8" w:rsidRDefault="007D679D" w:rsidP="000F2337">
            <w:pPr>
              <w:spacing w:after="0" w:line="240" w:lineRule="auto"/>
              <w:jc w:val="right"/>
              <w:rPr>
                <w:sz w:val="28"/>
                <w:szCs w:val="28"/>
                <w:rtl/>
                <w:lang w:val="en-US" w:bidi="ar-KW"/>
              </w:rPr>
            </w:pPr>
          </w:p>
        </w:tc>
      </w:tr>
      <w:tr w:rsidR="007D679D" w:rsidRPr="00747A9A" w:rsidTr="00BB7000">
        <w:trPr>
          <w:trHeight w:val="704"/>
        </w:trPr>
        <w:tc>
          <w:tcPr>
            <w:tcW w:w="5000" w:type="pct"/>
            <w:gridSpan w:val="2"/>
          </w:tcPr>
          <w:p w:rsidR="007D679D" w:rsidRDefault="007D679D" w:rsidP="006766CD">
            <w:pPr>
              <w:spacing w:after="0" w:line="240" w:lineRule="auto"/>
              <w:rPr>
                <w:sz w:val="28"/>
                <w:szCs w:val="28"/>
                <w:rtl/>
                <w:lang w:val="en-US" w:bidi="ar-KW"/>
              </w:rPr>
            </w:pPr>
            <w:r>
              <w:rPr>
                <w:b/>
                <w:bCs/>
                <w:sz w:val="28"/>
                <w:szCs w:val="28"/>
                <w:lang w:bidi="ar-KW"/>
              </w:rPr>
              <w:t>15. Student learning outcome:</w:t>
            </w:r>
          </w:p>
          <w:p w:rsidR="007D679D" w:rsidRPr="001273D1" w:rsidRDefault="007D679D" w:rsidP="001273D1">
            <w:pPr>
              <w:numPr>
                <w:ilvl w:val="0"/>
                <w:numId w:val="12"/>
              </w:numPr>
              <w:shd w:val="clear" w:color="auto" w:fill="FFFFFF"/>
              <w:spacing w:before="100" w:beforeAutospacing="1" w:after="100" w:afterAutospacing="1" w:line="240" w:lineRule="auto"/>
              <w:rPr>
                <w:rStyle w:val="hps"/>
                <w:rFonts w:ascii="Times New Roman" w:hAnsi="Times New Roman" w:cs="Times New Roman"/>
                <w:color w:val="333333"/>
                <w:sz w:val="24"/>
                <w:szCs w:val="24"/>
              </w:rPr>
            </w:pPr>
            <w:r w:rsidRPr="001273D1">
              <w:rPr>
                <w:rStyle w:val="hps"/>
                <w:rFonts w:ascii="Times New Roman" w:hAnsi="Times New Roman" w:cs="Times New Roman"/>
                <w:color w:val="333333"/>
                <w:sz w:val="24"/>
                <w:szCs w:val="24"/>
              </w:rPr>
              <w:t>Improve their ability in collecting data and statistical techniques.</w:t>
            </w:r>
          </w:p>
          <w:p w:rsidR="007D679D" w:rsidRPr="002562D9" w:rsidRDefault="007D679D" w:rsidP="001273D1">
            <w:pPr>
              <w:numPr>
                <w:ilvl w:val="0"/>
                <w:numId w:val="12"/>
              </w:numPr>
              <w:spacing w:after="0" w:line="240" w:lineRule="auto"/>
              <w:rPr>
                <w:rStyle w:val="hps"/>
                <w:sz w:val="28"/>
                <w:szCs w:val="28"/>
                <w:lang w:val="en-US" w:bidi="ar-KW"/>
              </w:rPr>
            </w:pPr>
            <w:r w:rsidRPr="001273D1">
              <w:rPr>
                <w:rStyle w:val="hps"/>
                <w:rFonts w:ascii="Times New Roman" w:hAnsi="Times New Roman" w:cs="Times New Roman"/>
                <w:color w:val="333333"/>
                <w:sz w:val="24"/>
                <w:szCs w:val="24"/>
              </w:rPr>
              <w:t>To let the students know the differences between population and sample and between observations, variables and traits</w:t>
            </w:r>
            <w:r w:rsidRPr="001273D1">
              <w:rPr>
                <w:rStyle w:val="hps"/>
                <w:rFonts w:ascii="Times New Roman" w:hAnsi="Times New Roman" w:cs="Times New Roman"/>
                <w:color w:val="333333"/>
                <w:sz w:val="24"/>
                <w:szCs w:val="24"/>
                <w:rtl/>
              </w:rPr>
              <w:t>.</w:t>
            </w:r>
          </w:p>
          <w:p w:rsidR="007D679D" w:rsidRPr="002562D9" w:rsidRDefault="007D679D" w:rsidP="002562D9">
            <w:pPr>
              <w:numPr>
                <w:ilvl w:val="0"/>
                <w:numId w:val="12"/>
              </w:numPr>
              <w:spacing w:after="0" w:line="240" w:lineRule="auto"/>
              <w:rPr>
                <w:rStyle w:val="hps"/>
                <w:rFonts w:ascii="Times New Roman" w:hAnsi="Times New Roman" w:cs="Times New Roman"/>
                <w:color w:val="333333"/>
                <w:sz w:val="24"/>
                <w:szCs w:val="24"/>
              </w:rPr>
            </w:pPr>
            <w:r w:rsidRPr="002562D9">
              <w:rPr>
                <w:rStyle w:val="hps"/>
                <w:rFonts w:ascii="Times New Roman" w:hAnsi="Times New Roman" w:cs="Times New Roman"/>
                <w:color w:val="333333"/>
                <w:sz w:val="24"/>
                <w:szCs w:val="24"/>
              </w:rPr>
              <w:t>Application of some examples about this subject.</w:t>
            </w:r>
          </w:p>
          <w:p w:rsidR="007D679D" w:rsidRPr="002562D9" w:rsidRDefault="007D679D" w:rsidP="002562D9">
            <w:pPr>
              <w:numPr>
                <w:ilvl w:val="0"/>
                <w:numId w:val="12"/>
              </w:numPr>
              <w:spacing w:after="0" w:line="240" w:lineRule="auto"/>
              <w:rPr>
                <w:rStyle w:val="hps"/>
                <w:rFonts w:ascii="Times New Roman" w:hAnsi="Times New Roman" w:cs="Times New Roman"/>
                <w:color w:val="333333"/>
                <w:sz w:val="24"/>
                <w:szCs w:val="24"/>
              </w:rPr>
            </w:pPr>
            <w:r w:rsidRPr="002562D9">
              <w:rPr>
                <w:rStyle w:val="hps"/>
                <w:rFonts w:ascii="Times New Roman" w:hAnsi="Times New Roman" w:cs="Times New Roman"/>
                <w:color w:val="333333"/>
                <w:sz w:val="24"/>
                <w:szCs w:val="24"/>
              </w:rPr>
              <w:t>Teach the students on testing the significance of differences for one mean, percent, two means and two percentages of a population or samples using different methods.</w:t>
            </w:r>
          </w:p>
          <w:p w:rsidR="007D679D" w:rsidRPr="007F0899" w:rsidRDefault="007D679D" w:rsidP="002562D9">
            <w:pPr>
              <w:numPr>
                <w:ilvl w:val="0"/>
                <w:numId w:val="12"/>
              </w:numPr>
              <w:spacing w:after="0" w:line="240" w:lineRule="auto"/>
              <w:rPr>
                <w:sz w:val="28"/>
                <w:szCs w:val="28"/>
                <w:rtl/>
                <w:lang w:val="en-US" w:bidi="ar-KW"/>
              </w:rPr>
            </w:pPr>
            <w:r w:rsidRPr="002562D9">
              <w:rPr>
                <w:rStyle w:val="hps"/>
                <w:rFonts w:ascii="Times New Roman" w:hAnsi="Times New Roman" w:cs="Times New Roman"/>
                <w:color w:val="333333"/>
                <w:sz w:val="24"/>
                <w:szCs w:val="24"/>
              </w:rPr>
              <w:t>Learn students on knowledge about correlation and regression between two characters and interpretations of result</w:t>
            </w:r>
            <w:r>
              <w:rPr>
                <w:sz w:val="28"/>
                <w:szCs w:val="28"/>
                <w:lang w:val="en-US" w:bidi="ar-KW"/>
              </w:rPr>
              <w:t>.</w:t>
            </w:r>
            <w:r w:rsidRPr="002562D9">
              <w:rPr>
                <w:sz w:val="28"/>
                <w:szCs w:val="28"/>
                <w:lang w:val="en-US" w:bidi="ar-KW"/>
              </w:rPr>
              <w:t xml:space="preserve"> </w:t>
            </w:r>
          </w:p>
        </w:tc>
      </w:tr>
      <w:tr w:rsidR="007D679D" w:rsidRPr="00747A9A" w:rsidTr="00BB7000">
        <w:tc>
          <w:tcPr>
            <w:tcW w:w="5000" w:type="pct"/>
            <w:gridSpan w:val="2"/>
          </w:tcPr>
          <w:p w:rsidR="007D679D" w:rsidRPr="002562D9" w:rsidRDefault="007D679D" w:rsidP="006766CD">
            <w:pPr>
              <w:spacing w:after="0" w:line="240" w:lineRule="auto"/>
              <w:rPr>
                <w:rStyle w:val="hps"/>
                <w:rFonts w:ascii="Times New Roman" w:hAnsi="Times New Roman" w:cs="Times New Roman"/>
                <w:color w:val="333333"/>
                <w:sz w:val="24"/>
                <w:szCs w:val="24"/>
              </w:rPr>
            </w:pPr>
            <w:r w:rsidRPr="002562D9">
              <w:rPr>
                <w:rStyle w:val="hps"/>
                <w:rFonts w:ascii="Times New Roman" w:hAnsi="Times New Roman" w:cs="Times New Roman"/>
                <w:color w:val="333333"/>
                <w:sz w:val="24"/>
                <w:szCs w:val="24"/>
              </w:rPr>
              <w:t>16. Course Reading List and References‌:</w:t>
            </w:r>
          </w:p>
          <w:p w:rsidR="007D679D" w:rsidRPr="002562D9" w:rsidRDefault="007D679D" w:rsidP="006766CD">
            <w:pPr>
              <w:spacing w:after="0" w:line="240" w:lineRule="auto"/>
              <w:rPr>
                <w:rStyle w:val="hps"/>
                <w:rFonts w:ascii="Times New Roman" w:hAnsi="Times New Roman" w:cs="Times New Roman"/>
                <w:color w:val="333333"/>
                <w:sz w:val="24"/>
                <w:szCs w:val="24"/>
              </w:rPr>
            </w:pPr>
          </w:p>
          <w:p w:rsidR="007D679D" w:rsidRPr="002562D9" w:rsidRDefault="007D679D" w:rsidP="00C93DC7">
            <w:pPr>
              <w:numPr>
                <w:ilvl w:val="0"/>
                <w:numId w:val="16"/>
              </w:numPr>
              <w:spacing w:after="0" w:line="240" w:lineRule="auto"/>
              <w:ind w:left="342"/>
              <w:rPr>
                <w:rStyle w:val="hps"/>
                <w:color w:val="333333"/>
              </w:rPr>
            </w:pPr>
            <w:r w:rsidRPr="002562D9">
              <w:rPr>
                <w:rStyle w:val="hps"/>
                <w:color w:val="333333"/>
              </w:rPr>
              <w:t>Introduction to Statistics (Arabic), K.M. Al-Rawi.</w:t>
            </w:r>
          </w:p>
          <w:p w:rsidR="007D679D" w:rsidRPr="002562D9" w:rsidRDefault="007D679D" w:rsidP="00E662F4">
            <w:pPr>
              <w:pStyle w:val="ListParagraph"/>
              <w:numPr>
                <w:ilvl w:val="0"/>
                <w:numId w:val="16"/>
              </w:numPr>
              <w:autoSpaceDE w:val="0"/>
              <w:autoSpaceDN w:val="0"/>
              <w:adjustRightInd w:val="0"/>
              <w:spacing w:after="0" w:line="240" w:lineRule="atLeast"/>
              <w:rPr>
                <w:rStyle w:val="hps"/>
                <w:color w:val="333333"/>
                <w:sz w:val="24"/>
                <w:szCs w:val="24"/>
              </w:rPr>
            </w:pPr>
            <w:r w:rsidRPr="002562D9">
              <w:rPr>
                <w:rStyle w:val="hps"/>
                <w:color w:val="333333"/>
              </w:rPr>
              <w:t>Biostatistics for Animal Science, 2004. Miroslav \kaps &amp; William R. Lamberson.</w:t>
            </w:r>
          </w:p>
          <w:p w:rsidR="007D679D" w:rsidRPr="002562D9" w:rsidRDefault="007D679D" w:rsidP="00BB7000">
            <w:pPr>
              <w:autoSpaceDE w:val="0"/>
              <w:autoSpaceDN w:val="0"/>
              <w:adjustRightInd w:val="0"/>
              <w:spacing w:after="0" w:line="240" w:lineRule="atLeast"/>
              <w:rPr>
                <w:rStyle w:val="hps"/>
                <w:color w:val="333333"/>
                <w:sz w:val="24"/>
                <w:szCs w:val="24"/>
              </w:rPr>
            </w:pPr>
          </w:p>
          <w:p w:rsidR="007D679D" w:rsidRPr="002562D9" w:rsidRDefault="007D679D" w:rsidP="00BB7000">
            <w:pPr>
              <w:autoSpaceDE w:val="0"/>
              <w:autoSpaceDN w:val="0"/>
              <w:adjustRightInd w:val="0"/>
              <w:spacing w:after="0" w:line="240" w:lineRule="atLeast"/>
              <w:rPr>
                <w:rStyle w:val="hps"/>
                <w:color w:val="333333"/>
                <w:sz w:val="24"/>
                <w:szCs w:val="24"/>
              </w:rPr>
            </w:pPr>
          </w:p>
          <w:p w:rsidR="007D679D" w:rsidRPr="002562D9" w:rsidRDefault="007D679D" w:rsidP="00BB7000">
            <w:pPr>
              <w:autoSpaceDE w:val="0"/>
              <w:autoSpaceDN w:val="0"/>
              <w:adjustRightInd w:val="0"/>
              <w:spacing w:after="0" w:line="240" w:lineRule="atLeast"/>
              <w:rPr>
                <w:rStyle w:val="hps"/>
                <w:color w:val="333333"/>
                <w:sz w:val="24"/>
                <w:szCs w:val="24"/>
              </w:rPr>
            </w:pPr>
          </w:p>
          <w:p w:rsidR="007D679D" w:rsidRPr="002562D9" w:rsidRDefault="007D679D" w:rsidP="000144CC">
            <w:pPr>
              <w:spacing w:after="0" w:line="240" w:lineRule="auto"/>
              <w:rPr>
                <w:rStyle w:val="hps"/>
                <w:rFonts w:ascii="Times New Roman" w:hAnsi="Times New Roman" w:cs="Times New Roman"/>
                <w:color w:val="333333"/>
                <w:sz w:val="24"/>
                <w:szCs w:val="24"/>
              </w:rPr>
            </w:pPr>
          </w:p>
        </w:tc>
      </w:tr>
      <w:tr w:rsidR="007D679D" w:rsidRPr="00747A9A" w:rsidTr="00BB7000">
        <w:trPr>
          <w:trHeight w:val="685"/>
        </w:trPr>
        <w:tc>
          <w:tcPr>
            <w:tcW w:w="5000" w:type="pct"/>
            <w:gridSpan w:val="2"/>
            <w:tcBorders>
              <w:bottom w:val="single" w:sz="8" w:space="0" w:color="auto"/>
            </w:tcBorders>
          </w:tcPr>
          <w:p w:rsidR="007D679D" w:rsidRPr="00747A9A" w:rsidRDefault="007D679D" w:rsidP="004A5776">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r>
    </w:tbl>
    <w:p w:rsidR="007D679D" w:rsidRPr="00A75496" w:rsidRDefault="007D679D" w:rsidP="00A75496">
      <w:pPr>
        <w:spacing w:after="0"/>
        <w:rPr>
          <w:vanish/>
        </w:rPr>
      </w:pPr>
    </w:p>
    <w:tbl>
      <w:tblPr>
        <w:bidiVisual/>
        <w:tblW w:w="8095" w:type="dxa"/>
        <w:jc w:val="center"/>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1E0" w:firstRow="1" w:lastRow="1" w:firstColumn="1" w:lastColumn="1" w:noHBand="0" w:noVBand="0"/>
      </w:tblPr>
      <w:tblGrid>
        <w:gridCol w:w="384"/>
        <w:gridCol w:w="5860"/>
        <w:gridCol w:w="1311"/>
        <w:gridCol w:w="345"/>
        <w:gridCol w:w="195"/>
      </w:tblGrid>
      <w:tr w:rsidR="007D679D" w:rsidRPr="008A2C09" w:rsidTr="00D1388F">
        <w:trPr>
          <w:gridAfter w:val="1"/>
          <w:wAfter w:w="195" w:type="dxa"/>
          <w:jc w:val="center"/>
        </w:trPr>
        <w:tc>
          <w:tcPr>
            <w:tcW w:w="7900" w:type="dxa"/>
            <w:gridSpan w:val="4"/>
            <w:tcBorders>
              <w:top w:val="single" w:sz="4" w:space="0" w:color="auto"/>
              <w:left w:val="single" w:sz="4" w:space="0" w:color="auto"/>
              <w:right w:val="single" w:sz="4" w:space="0" w:color="auto"/>
            </w:tcBorders>
            <w:vAlign w:val="center"/>
          </w:tcPr>
          <w:p w:rsidR="007D679D" w:rsidRPr="008A2C09" w:rsidRDefault="007D679D" w:rsidP="00D1388F">
            <w:pPr>
              <w:jc w:val="center"/>
              <w:rPr>
                <w:rFonts w:ascii="Times New Roman" w:hAnsi="Times New Roman" w:cs="Times New Roman"/>
                <w:b/>
                <w:bCs/>
                <w:lang w:bidi="ar-IQ"/>
              </w:rPr>
            </w:pPr>
            <w:r w:rsidRPr="008A2C09">
              <w:rPr>
                <w:rStyle w:val="hps"/>
                <w:rFonts w:ascii="Times New Roman" w:hAnsi="Times New Roman" w:cs="Times New Roman"/>
                <w:b/>
                <w:bCs/>
              </w:rPr>
              <w:t>Weekly</w:t>
            </w:r>
            <w:r w:rsidRPr="008A2C09">
              <w:rPr>
                <w:rStyle w:val="shorttext"/>
                <w:rFonts w:ascii="Times New Roman" w:hAnsi="Times New Roman" w:cs="Times New Roman"/>
                <w:b/>
                <w:bCs/>
              </w:rPr>
              <w:t xml:space="preserve"> </w:t>
            </w:r>
            <w:r w:rsidRPr="008A2C09">
              <w:rPr>
                <w:rStyle w:val="hps"/>
                <w:rFonts w:ascii="Times New Roman" w:hAnsi="Times New Roman" w:cs="Times New Roman"/>
                <w:b/>
                <w:bCs/>
              </w:rPr>
              <w:t>Lectures</w:t>
            </w:r>
            <w:r w:rsidRPr="008A2C09">
              <w:rPr>
                <w:rStyle w:val="shorttext"/>
                <w:rFonts w:ascii="Times New Roman" w:hAnsi="Times New Roman" w:cs="Times New Roman"/>
                <w:b/>
                <w:bCs/>
              </w:rPr>
              <w:t xml:space="preserve"> </w:t>
            </w:r>
            <w:r w:rsidRPr="008A2C09">
              <w:rPr>
                <w:rStyle w:val="hps"/>
                <w:rFonts w:ascii="Times New Roman" w:hAnsi="Times New Roman" w:cs="Times New Roman"/>
                <w:b/>
                <w:bCs/>
              </w:rPr>
              <w:t>schedule</w:t>
            </w:r>
          </w:p>
        </w:tc>
      </w:tr>
      <w:tr w:rsidR="007D679D"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b/>
                <w:bCs/>
                <w:i/>
                <w:iCs/>
                <w:lang w:bidi="ar-IQ"/>
              </w:rPr>
            </w:pPr>
            <w:r w:rsidRPr="008A2C09">
              <w:rPr>
                <w:rFonts w:ascii="Arial" w:hAnsi="Arial"/>
                <w:b/>
                <w:bCs/>
                <w:i/>
                <w:iCs/>
                <w:lang w:bidi="ar-IQ"/>
              </w:rPr>
              <w:t>subjects</w:t>
            </w:r>
          </w:p>
        </w:tc>
        <w:tc>
          <w:tcPr>
            <w:tcW w:w="1311"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b/>
                <w:bCs/>
                <w:i/>
                <w:iCs/>
                <w:lang w:bidi="ar-IQ"/>
              </w:rPr>
            </w:pPr>
            <w:r w:rsidRPr="008A2C09">
              <w:rPr>
                <w:rFonts w:ascii="Arial" w:hAnsi="Arial"/>
                <w:b/>
                <w:bCs/>
                <w:i/>
                <w:iCs/>
                <w:lang w:bidi="ar-IQ"/>
              </w:rPr>
              <w:t>weeks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p>
        </w:tc>
      </w:tr>
      <w:tr w:rsidR="007D679D"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shd w:val="clear" w:color="auto" w:fill="FFFFFF"/>
              <w:spacing w:before="100" w:beforeAutospacing="1" w:after="100" w:afterAutospacing="1" w:line="240" w:lineRule="auto"/>
              <w:rPr>
                <w:rFonts w:ascii="Times New Roman" w:hAnsi="Times New Roman" w:cs="Times New Roman"/>
                <w:color w:val="333333"/>
              </w:rPr>
            </w:pPr>
          </w:p>
        </w:tc>
        <w:tc>
          <w:tcPr>
            <w:tcW w:w="5860" w:type="dxa"/>
            <w:tcBorders>
              <w:top w:val="single" w:sz="4" w:space="0" w:color="auto"/>
              <w:left w:val="single" w:sz="4" w:space="0" w:color="auto"/>
              <w:bottom w:val="single" w:sz="4" w:space="0" w:color="auto"/>
              <w:right w:val="single" w:sz="4" w:space="0" w:color="auto"/>
            </w:tcBorders>
            <w:vAlign w:val="center"/>
          </w:tcPr>
          <w:p w:rsidR="007D679D" w:rsidRPr="005B3F7D" w:rsidRDefault="007D679D" w:rsidP="005B3F7D">
            <w:pPr>
              <w:spacing w:line="240" w:lineRule="auto"/>
              <w:rPr>
                <w:rFonts w:ascii="Times New Roman" w:hAnsi="Times New Roman" w:cs="Times New Roman"/>
                <w:b/>
                <w:bCs/>
              </w:rPr>
            </w:pPr>
            <w:r w:rsidRPr="008A2C09">
              <w:rPr>
                <w:rFonts w:ascii="Times New Roman" w:hAnsi="Times New Roman" w:cs="Times New Roman"/>
                <w:b/>
                <w:bCs/>
              </w:rPr>
              <w:t xml:space="preserve"> </w:t>
            </w:r>
            <w:r w:rsidRPr="005B3F7D">
              <w:rPr>
                <w:rFonts w:ascii="Times New Roman" w:hAnsi="Times New Roman" w:cs="Times New Roman"/>
                <w:b/>
                <w:bCs/>
              </w:rPr>
              <w:t>1.</w:t>
            </w:r>
            <w:r w:rsidRPr="005B3F7D">
              <w:rPr>
                <w:rFonts w:ascii="Times New Roman" w:hAnsi="Times New Roman" w:cs="Times New Roman"/>
                <w:b/>
                <w:bCs/>
              </w:rPr>
              <w:tab/>
              <w:t>Statistical symbols and terminology.</w:t>
            </w:r>
          </w:p>
          <w:p w:rsidR="007D679D" w:rsidRPr="005B3F7D" w:rsidRDefault="007D679D" w:rsidP="005B3F7D">
            <w:pPr>
              <w:spacing w:line="240" w:lineRule="auto"/>
              <w:rPr>
                <w:rFonts w:ascii="Times New Roman" w:hAnsi="Times New Roman" w:cs="Times New Roman"/>
                <w:b/>
                <w:bCs/>
              </w:rPr>
            </w:pPr>
            <w:r w:rsidRPr="005B3F7D">
              <w:rPr>
                <w:rFonts w:ascii="Times New Roman" w:hAnsi="Times New Roman" w:cs="Times New Roman"/>
                <w:b/>
                <w:bCs/>
              </w:rPr>
              <w:t>2.</w:t>
            </w:r>
            <w:r w:rsidRPr="005B3F7D">
              <w:rPr>
                <w:rFonts w:ascii="Times New Roman" w:hAnsi="Times New Roman" w:cs="Times New Roman"/>
                <w:b/>
                <w:bCs/>
              </w:rPr>
              <w:tab/>
              <w:t>Statistics definitions.</w:t>
            </w:r>
          </w:p>
          <w:p w:rsidR="007D679D" w:rsidRPr="005B3F7D" w:rsidRDefault="007D679D" w:rsidP="005B3F7D">
            <w:pPr>
              <w:spacing w:line="240" w:lineRule="auto"/>
              <w:rPr>
                <w:rFonts w:ascii="Times New Roman" w:hAnsi="Times New Roman" w:cs="Times New Roman"/>
                <w:b/>
                <w:bCs/>
              </w:rPr>
            </w:pPr>
            <w:r w:rsidRPr="005B3F7D">
              <w:rPr>
                <w:rFonts w:ascii="Times New Roman" w:hAnsi="Times New Roman" w:cs="Times New Roman"/>
                <w:b/>
                <w:bCs/>
              </w:rPr>
              <w:t>1.</w:t>
            </w:r>
            <w:r w:rsidRPr="005B3F7D">
              <w:rPr>
                <w:rFonts w:ascii="Times New Roman" w:hAnsi="Times New Roman" w:cs="Times New Roman"/>
                <w:b/>
                <w:bCs/>
              </w:rPr>
              <w:tab/>
              <w:t>The population and the sample.</w:t>
            </w:r>
          </w:p>
          <w:p w:rsidR="007D679D" w:rsidRPr="008A2C09" w:rsidRDefault="007D679D" w:rsidP="005B3F7D">
            <w:pPr>
              <w:spacing w:line="240" w:lineRule="auto"/>
              <w:rPr>
                <w:rFonts w:ascii="Times New Roman" w:hAnsi="Times New Roman" w:cs="Times New Roman"/>
              </w:rPr>
            </w:pPr>
            <w:r w:rsidRPr="005B3F7D">
              <w:rPr>
                <w:rFonts w:ascii="Times New Roman" w:hAnsi="Times New Roman" w:cs="Times New Roman"/>
                <w:b/>
                <w:bCs/>
              </w:rPr>
              <w:t>3.</w:t>
            </w:r>
            <w:r w:rsidRPr="005B3F7D">
              <w:rPr>
                <w:rFonts w:ascii="Times New Roman" w:hAnsi="Times New Roman" w:cs="Times New Roman"/>
                <w:b/>
                <w:bCs/>
              </w:rPr>
              <w:tab/>
              <w:t>Variables and traits</w:t>
            </w:r>
          </w:p>
        </w:tc>
        <w:tc>
          <w:tcPr>
            <w:tcW w:w="1311"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b/>
                <w:bCs/>
                <w:lang w:bidi="ar-IQ"/>
              </w:rPr>
              <w:t>1st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lang w:bidi="ar-IQ"/>
              </w:rPr>
              <w:t>1</w:t>
            </w:r>
          </w:p>
        </w:tc>
      </w:tr>
      <w:tr w:rsidR="007D679D" w:rsidRPr="008A2C09" w:rsidTr="00D1388F">
        <w:trPr>
          <w:trHeight w:val="740"/>
          <w:jc w:val="center"/>
        </w:trPr>
        <w:tc>
          <w:tcPr>
            <w:tcW w:w="384"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shd w:val="clear" w:color="auto" w:fill="FFFFFF"/>
              <w:spacing w:before="100" w:beforeAutospacing="1" w:after="100" w:afterAutospacing="1" w:line="240" w:lineRule="auto"/>
              <w:rPr>
                <w:rtl/>
              </w:rPr>
            </w:pPr>
          </w:p>
        </w:tc>
        <w:tc>
          <w:tcPr>
            <w:tcW w:w="5860" w:type="dxa"/>
            <w:tcBorders>
              <w:top w:val="single" w:sz="4" w:space="0" w:color="auto"/>
              <w:left w:val="single" w:sz="4" w:space="0" w:color="auto"/>
              <w:bottom w:val="single" w:sz="4" w:space="0" w:color="auto"/>
              <w:right w:val="single" w:sz="4" w:space="0" w:color="auto"/>
            </w:tcBorders>
            <w:vAlign w:val="center"/>
          </w:tcPr>
          <w:p w:rsidR="007D679D" w:rsidRPr="005B3F7D" w:rsidRDefault="007D679D" w:rsidP="005B3F7D">
            <w:pPr>
              <w:rPr>
                <w:rFonts w:ascii="Times New Roman" w:hAnsi="Times New Roman" w:cs="Times New Roman"/>
              </w:rPr>
            </w:pPr>
            <w:r w:rsidRPr="005B3F7D">
              <w:rPr>
                <w:rFonts w:ascii="Times New Roman" w:hAnsi="Times New Roman" w:cs="Times New Roman"/>
              </w:rPr>
              <w:t>- Some formula for summation and multiplication processes  .</w:t>
            </w:r>
          </w:p>
          <w:p w:rsidR="007D679D" w:rsidRPr="005B3F7D" w:rsidRDefault="007D679D" w:rsidP="005B3F7D">
            <w:pPr>
              <w:rPr>
                <w:rFonts w:ascii="Times New Roman" w:hAnsi="Times New Roman" w:cs="Times New Roman"/>
              </w:rPr>
            </w:pPr>
            <w:r w:rsidRPr="005B3F7D">
              <w:rPr>
                <w:rFonts w:ascii="Times New Roman" w:hAnsi="Times New Roman" w:cs="Times New Roman"/>
              </w:rPr>
              <w:t>2.</w:t>
            </w:r>
            <w:r w:rsidRPr="005B3F7D">
              <w:rPr>
                <w:rFonts w:ascii="Times New Roman" w:hAnsi="Times New Roman" w:cs="Times New Roman"/>
              </w:rPr>
              <w:tab/>
              <w:t>Statistical operations and calculations.</w:t>
            </w:r>
          </w:p>
          <w:p w:rsidR="007D679D" w:rsidRPr="008A2C09" w:rsidRDefault="007D679D" w:rsidP="005B3F7D">
            <w:pPr>
              <w:rPr>
                <w:rFonts w:ascii="Times New Roman" w:hAnsi="Times New Roman" w:cs="Times New Roman"/>
                <w:rtl/>
              </w:rPr>
            </w:pPr>
            <w:r w:rsidRPr="005B3F7D">
              <w:rPr>
                <w:rFonts w:ascii="Times New Roman" w:hAnsi="Times New Roman" w:cs="Times New Roman"/>
              </w:rPr>
              <w:t>3.</w:t>
            </w:r>
            <w:r w:rsidRPr="005B3F7D">
              <w:rPr>
                <w:rFonts w:ascii="Times New Roman" w:hAnsi="Times New Roman" w:cs="Times New Roman"/>
              </w:rPr>
              <w:tab/>
              <w:t>Hypothesis testing and confidence limits.</w:t>
            </w:r>
          </w:p>
        </w:tc>
        <w:tc>
          <w:tcPr>
            <w:tcW w:w="1311"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b/>
                <w:bCs/>
                <w:lang w:bidi="ar-IQ"/>
              </w:rPr>
              <w:t>2nd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lang w:bidi="ar-IQ"/>
              </w:rPr>
              <w:t>2</w:t>
            </w:r>
          </w:p>
        </w:tc>
      </w:tr>
      <w:tr w:rsidR="007D679D"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7D679D" w:rsidRPr="005B3F7D" w:rsidRDefault="007D679D" w:rsidP="005B3F7D">
            <w:pPr>
              <w:rPr>
                <w:rFonts w:ascii="Times New Roman" w:hAnsi="Times New Roman" w:cs="Times New Roman"/>
              </w:rPr>
            </w:pPr>
            <w:r w:rsidRPr="005B3F7D">
              <w:rPr>
                <w:rFonts w:ascii="Times New Roman" w:hAnsi="Times New Roman" w:cs="Times New Roman"/>
              </w:rPr>
              <w:t>. Methods of presenting the data.</w:t>
            </w:r>
          </w:p>
          <w:p w:rsidR="007D679D" w:rsidRPr="008A2C09" w:rsidRDefault="007D679D" w:rsidP="005B3F7D">
            <w:pPr>
              <w:rPr>
                <w:rFonts w:ascii="Times New Roman" w:hAnsi="Times New Roman" w:cs="Times New Roman"/>
              </w:rPr>
            </w:pPr>
            <w:r w:rsidRPr="005B3F7D">
              <w:rPr>
                <w:rFonts w:ascii="Times New Roman" w:hAnsi="Times New Roman" w:cs="Times New Roman"/>
              </w:rPr>
              <w:t>1.</w:t>
            </w:r>
            <w:r w:rsidRPr="005B3F7D">
              <w:rPr>
                <w:rFonts w:ascii="Times New Roman" w:hAnsi="Times New Roman" w:cs="Times New Roman"/>
              </w:rPr>
              <w:tab/>
              <w:t>Summarization and Characterization of Data.</w:t>
            </w:r>
          </w:p>
        </w:tc>
        <w:tc>
          <w:tcPr>
            <w:tcW w:w="1311"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b/>
                <w:bCs/>
                <w:lang w:bidi="ar-IQ"/>
              </w:rPr>
              <w:t>3rd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rPr>
                <w:rFonts w:ascii="Arial" w:hAnsi="Arial"/>
                <w:lang w:bidi="ar-IQ"/>
              </w:rPr>
            </w:pPr>
            <w:r w:rsidRPr="008A2C09">
              <w:rPr>
                <w:rFonts w:ascii="Arial" w:hAnsi="Arial"/>
                <w:lang w:bidi="ar-IQ"/>
              </w:rPr>
              <w:t>3</w:t>
            </w:r>
          </w:p>
        </w:tc>
      </w:tr>
      <w:tr w:rsidR="007D679D" w:rsidRPr="008A2C09" w:rsidTr="00D1388F">
        <w:trPr>
          <w:trHeight w:val="146"/>
          <w:jc w:val="center"/>
        </w:trPr>
        <w:tc>
          <w:tcPr>
            <w:tcW w:w="384"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right"/>
            </w:pPr>
          </w:p>
        </w:tc>
        <w:tc>
          <w:tcPr>
            <w:tcW w:w="5860" w:type="dxa"/>
            <w:tcBorders>
              <w:top w:val="single" w:sz="4" w:space="0" w:color="auto"/>
              <w:left w:val="single" w:sz="4" w:space="0" w:color="auto"/>
              <w:bottom w:val="single" w:sz="4" w:space="0" w:color="auto"/>
              <w:right w:val="single" w:sz="4" w:space="0" w:color="auto"/>
            </w:tcBorders>
            <w:vAlign w:val="center"/>
          </w:tcPr>
          <w:p w:rsidR="007D679D" w:rsidRPr="005B3F7D" w:rsidRDefault="007D679D" w:rsidP="005B3F7D">
            <w:pPr>
              <w:rPr>
                <w:rFonts w:ascii="Times New Roman" w:hAnsi="Times New Roman" w:cs="Times New Roman"/>
              </w:rPr>
            </w:pPr>
            <w:r w:rsidRPr="005B3F7D">
              <w:rPr>
                <w:rFonts w:ascii="Times New Roman" w:hAnsi="Times New Roman" w:cs="Times New Roman"/>
              </w:rPr>
              <w:t>1.</w:t>
            </w:r>
            <w:r w:rsidRPr="005B3F7D">
              <w:rPr>
                <w:rFonts w:ascii="Times New Roman" w:hAnsi="Times New Roman" w:cs="Times New Roman"/>
              </w:rPr>
              <w:tab/>
              <w:t>Measures of Central Tendency:</w:t>
            </w:r>
          </w:p>
          <w:p w:rsidR="007D679D" w:rsidRPr="005B3F7D" w:rsidRDefault="007D679D" w:rsidP="005B3F7D">
            <w:pPr>
              <w:rPr>
                <w:rFonts w:ascii="Times New Roman" w:hAnsi="Times New Roman" w:cs="Times New Roman"/>
              </w:rPr>
            </w:pPr>
            <w:r w:rsidRPr="005B3F7D">
              <w:rPr>
                <w:rFonts w:ascii="Times New Roman" w:hAnsi="Times New Roman" w:cs="Times New Roman"/>
              </w:rPr>
              <w:t>a.</w:t>
            </w:r>
            <w:r w:rsidRPr="005B3F7D">
              <w:rPr>
                <w:rFonts w:ascii="Times New Roman" w:hAnsi="Times New Roman" w:cs="Times New Roman"/>
              </w:rPr>
              <w:tab/>
              <w:t>Mean</w:t>
            </w:r>
          </w:p>
          <w:p w:rsidR="007D679D" w:rsidRPr="005B3F7D" w:rsidRDefault="007D679D" w:rsidP="005B3F7D">
            <w:pPr>
              <w:rPr>
                <w:rFonts w:ascii="Times New Roman" w:hAnsi="Times New Roman" w:cs="Times New Roman"/>
              </w:rPr>
            </w:pPr>
            <w:r w:rsidRPr="005B3F7D">
              <w:rPr>
                <w:rFonts w:ascii="Times New Roman" w:hAnsi="Times New Roman" w:cs="Times New Roman"/>
              </w:rPr>
              <w:t>b.</w:t>
            </w:r>
            <w:r w:rsidRPr="005B3F7D">
              <w:rPr>
                <w:rFonts w:ascii="Times New Roman" w:hAnsi="Times New Roman" w:cs="Times New Roman"/>
              </w:rPr>
              <w:tab/>
              <w:t>Median</w:t>
            </w:r>
          </w:p>
          <w:p w:rsidR="007D679D" w:rsidRPr="008A2C09" w:rsidRDefault="007D679D" w:rsidP="005B3F7D">
            <w:pPr>
              <w:rPr>
                <w:rFonts w:ascii="Times New Roman" w:hAnsi="Times New Roman" w:cs="Times New Roman"/>
              </w:rPr>
            </w:pPr>
            <w:r w:rsidRPr="005B3F7D">
              <w:rPr>
                <w:rFonts w:ascii="Times New Roman" w:hAnsi="Times New Roman" w:cs="Times New Roman"/>
              </w:rPr>
              <w:t>c.</w:t>
            </w:r>
            <w:r w:rsidRPr="005B3F7D">
              <w:rPr>
                <w:rFonts w:ascii="Times New Roman" w:hAnsi="Times New Roman" w:cs="Times New Roman"/>
              </w:rPr>
              <w:tab/>
              <w:t>Mode</w:t>
            </w:r>
          </w:p>
        </w:tc>
        <w:tc>
          <w:tcPr>
            <w:tcW w:w="1311"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Times New Roman" w:hAnsi="Times New Roman"/>
                <w:b/>
                <w:bCs/>
                <w:lang w:bidi="ar-IQ"/>
              </w:rPr>
            </w:pPr>
            <w:r w:rsidRPr="008A2C09">
              <w:rPr>
                <w:rFonts w:ascii="Arial" w:hAnsi="Arial"/>
                <w:b/>
                <w:bCs/>
                <w:lang w:bidi="ar-IQ"/>
              </w:rPr>
              <w:t>4th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lang w:bidi="ar-IQ"/>
              </w:rPr>
              <w:t>4</w:t>
            </w:r>
          </w:p>
        </w:tc>
      </w:tr>
      <w:tr w:rsidR="007D679D"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right"/>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7D679D" w:rsidRPr="00BA126C" w:rsidRDefault="007D679D" w:rsidP="00BA126C">
            <w:pPr>
              <w:rPr>
                <w:rFonts w:ascii="Times New Roman" w:hAnsi="Times New Roman" w:cs="Times New Roman"/>
              </w:rPr>
            </w:pPr>
            <w:r w:rsidRPr="00BA126C">
              <w:rPr>
                <w:rFonts w:ascii="Times New Roman" w:hAnsi="Times New Roman" w:cs="Times New Roman"/>
              </w:rPr>
              <w:t>1.</w:t>
            </w:r>
            <w:r w:rsidRPr="00BA126C">
              <w:rPr>
                <w:rFonts w:ascii="Times New Roman" w:hAnsi="Times New Roman" w:cs="Times New Roman"/>
              </w:rPr>
              <w:tab/>
              <w:t>Measures of Dispersion:</w:t>
            </w:r>
          </w:p>
          <w:p w:rsidR="007D679D" w:rsidRPr="008A2C09" w:rsidRDefault="007D679D" w:rsidP="00BA126C">
            <w:pPr>
              <w:rPr>
                <w:rFonts w:ascii="Times New Roman" w:hAnsi="Times New Roman" w:cs="Times New Roman"/>
              </w:rPr>
            </w:pPr>
            <w:r w:rsidRPr="00BA126C">
              <w:rPr>
                <w:rFonts w:ascii="Times New Roman" w:hAnsi="Times New Roman" w:cs="Times New Roman"/>
              </w:rPr>
              <w:t>Variance , Standard deviation , Standard error , The range and Coefficient of variation .</w:t>
            </w:r>
          </w:p>
        </w:tc>
        <w:tc>
          <w:tcPr>
            <w:tcW w:w="1311"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b/>
                <w:bCs/>
                <w:lang w:bidi="ar-IQ"/>
              </w:rPr>
            </w:pPr>
            <w:r w:rsidRPr="008A2C09">
              <w:rPr>
                <w:rFonts w:ascii="Arial" w:hAnsi="Arial"/>
                <w:b/>
                <w:bCs/>
                <w:lang w:bidi="ar-IQ"/>
              </w:rPr>
              <w:t>5th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lang w:bidi="ar-IQ"/>
              </w:rPr>
              <w:t>5</w:t>
            </w:r>
          </w:p>
        </w:tc>
      </w:tr>
      <w:tr w:rsidR="007D679D" w:rsidRPr="008A2C09" w:rsidTr="00D1388F">
        <w:trPr>
          <w:trHeight w:val="674"/>
          <w:jc w:val="center"/>
        </w:trPr>
        <w:tc>
          <w:tcPr>
            <w:tcW w:w="384"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right"/>
              <w:rPr>
                <w:color w:val="FF0000"/>
              </w:rPr>
            </w:pPr>
          </w:p>
        </w:tc>
        <w:tc>
          <w:tcPr>
            <w:tcW w:w="5860" w:type="dxa"/>
            <w:tcBorders>
              <w:top w:val="single" w:sz="4" w:space="0" w:color="auto"/>
              <w:left w:val="single" w:sz="4" w:space="0" w:color="auto"/>
              <w:bottom w:val="single" w:sz="4" w:space="0" w:color="auto"/>
              <w:right w:val="single" w:sz="4" w:space="0" w:color="auto"/>
            </w:tcBorders>
            <w:vAlign w:val="center"/>
          </w:tcPr>
          <w:p w:rsidR="007D679D" w:rsidRPr="00BA126C" w:rsidRDefault="007D679D" w:rsidP="00BA126C">
            <w:pPr>
              <w:rPr>
                <w:rFonts w:ascii="Times New Roman" w:hAnsi="Times New Roman" w:cs="Times New Roman"/>
              </w:rPr>
            </w:pPr>
            <w:r w:rsidRPr="00BA126C">
              <w:rPr>
                <w:rFonts w:ascii="Times New Roman" w:hAnsi="Times New Roman" w:cs="Times New Roman"/>
              </w:rPr>
              <w:t>The Probability:</w:t>
            </w:r>
          </w:p>
          <w:p w:rsidR="007D679D" w:rsidRPr="00BA126C" w:rsidRDefault="007D679D" w:rsidP="00BA126C">
            <w:pPr>
              <w:rPr>
                <w:rFonts w:ascii="Times New Roman" w:hAnsi="Times New Roman" w:cs="Times New Roman"/>
              </w:rPr>
            </w:pPr>
            <w:r w:rsidRPr="00BA126C">
              <w:rPr>
                <w:rFonts w:ascii="Times New Roman" w:hAnsi="Times New Roman" w:cs="Times New Roman"/>
              </w:rPr>
              <w:t>1.</w:t>
            </w:r>
            <w:r w:rsidRPr="00BA126C">
              <w:rPr>
                <w:rFonts w:ascii="Times New Roman" w:hAnsi="Times New Roman" w:cs="Times New Roman"/>
              </w:rPr>
              <w:tab/>
              <w:t>Rules of simple events and their counting.</w:t>
            </w:r>
          </w:p>
          <w:p w:rsidR="007D679D" w:rsidRPr="008A2C09" w:rsidRDefault="007D679D" w:rsidP="00BA126C">
            <w:pPr>
              <w:rPr>
                <w:rFonts w:ascii="Times New Roman" w:hAnsi="Times New Roman" w:cs="Times New Roman"/>
              </w:rPr>
            </w:pPr>
            <w:r w:rsidRPr="00BA126C">
              <w:rPr>
                <w:rFonts w:ascii="Times New Roman" w:hAnsi="Times New Roman" w:cs="Times New Roman"/>
              </w:rPr>
              <w:t>2.</w:t>
            </w:r>
            <w:r w:rsidRPr="00BA126C">
              <w:rPr>
                <w:rFonts w:ascii="Times New Roman" w:hAnsi="Times New Roman" w:cs="Times New Roman"/>
              </w:rPr>
              <w:tab/>
              <w:t>Compound events.</w:t>
            </w:r>
          </w:p>
        </w:tc>
        <w:tc>
          <w:tcPr>
            <w:tcW w:w="1311"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Times New Roman" w:hAnsi="Times New Roman"/>
                <w:b/>
                <w:bCs/>
                <w:lang w:bidi="ar-IQ"/>
              </w:rPr>
            </w:pPr>
            <w:r w:rsidRPr="008A2C09">
              <w:rPr>
                <w:rFonts w:ascii="Arial" w:hAnsi="Arial"/>
                <w:b/>
                <w:bCs/>
                <w:lang w:bidi="ar-IQ"/>
              </w:rPr>
              <w:t>6th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lang w:bidi="ar-IQ"/>
              </w:rPr>
              <w:t>6</w:t>
            </w:r>
          </w:p>
        </w:tc>
      </w:tr>
      <w:tr w:rsidR="007D679D"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right"/>
              <w:rPr>
                <w:color w:val="FF0000"/>
              </w:rPr>
            </w:pPr>
          </w:p>
        </w:tc>
        <w:tc>
          <w:tcPr>
            <w:tcW w:w="5860" w:type="dxa"/>
            <w:tcBorders>
              <w:top w:val="single" w:sz="4" w:space="0" w:color="auto"/>
              <w:left w:val="single" w:sz="4" w:space="0" w:color="auto"/>
              <w:bottom w:val="single" w:sz="4" w:space="0" w:color="auto"/>
              <w:right w:val="single" w:sz="4" w:space="0" w:color="auto"/>
            </w:tcBorders>
            <w:vAlign w:val="center"/>
          </w:tcPr>
          <w:p w:rsidR="007D679D" w:rsidRPr="00BA126C" w:rsidRDefault="007D679D" w:rsidP="00BA126C">
            <w:pPr>
              <w:rPr>
                <w:rFonts w:ascii="Times New Roman" w:hAnsi="Times New Roman" w:cs="Times New Roman"/>
                <w:lang w:bidi="ar-IQ"/>
              </w:rPr>
            </w:pPr>
            <w:r w:rsidRPr="00BA126C">
              <w:rPr>
                <w:rFonts w:ascii="Times New Roman" w:hAnsi="Times New Roman" w:cs="Times New Roman"/>
                <w:lang w:bidi="ar-IQ"/>
              </w:rPr>
              <w:t>The Distributions:</w:t>
            </w:r>
          </w:p>
          <w:p w:rsidR="007D679D" w:rsidRPr="00BA126C" w:rsidRDefault="007D679D" w:rsidP="00BA126C">
            <w:pPr>
              <w:rPr>
                <w:rFonts w:ascii="Times New Roman" w:hAnsi="Times New Roman" w:cs="Times New Roman"/>
                <w:lang w:bidi="ar-IQ"/>
              </w:rPr>
            </w:pPr>
            <w:r w:rsidRPr="00BA126C">
              <w:rPr>
                <w:rFonts w:ascii="Times New Roman" w:hAnsi="Times New Roman" w:cs="Times New Roman"/>
                <w:lang w:bidi="ar-IQ"/>
              </w:rPr>
              <w:t>1.</w:t>
            </w:r>
            <w:r w:rsidRPr="00BA126C">
              <w:rPr>
                <w:rFonts w:ascii="Times New Roman" w:hAnsi="Times New Roman" w:cs="Times New Roman"/>
                <w:lang w:bidi="ar-IQ"/>
              </w:rPr>
              <w:tab/>
              <w:t>Bionomial Dist.</w:t>
            </w:r>
          </w:p>
          <w:p w:rsidR="007D679D" w:rsidRPr="00BA126C" w:rsidRDefault="007D679D" w:rsidP="00BA126C">
            <w:pPr>
              <w:rPr>
                <w:rFonts w:ascii="Times New Roman" w:hAnsi="Times New Roman" w:cs="Times New Roman"/>
                <w:lang w:bidi="ar-IQ"/>
              </w:rPr>
            </w:pPr>
            <w:r w:rsidRPr="00BA126C">
              <w:rPr>
                <w:rFonts w:ascii="Times New Roman" w:hAnsi="Times New Roman" w:cs="Times New Roman"/>
                <w:lang w:bidi="ar-IQ"/>
              </w:rPr>
              <w:t>2.</w:t>
            </w:r>
            <w:r w:rsidRPr="00BA126C">
              <w:rPr>
                <w:rFonts w:ascii="Times New Roman" w:hAnsi="Times New Roman" w:cs="Times New Roman"/>
                <w:lang w:bidi="ar-IQ"/>
              </w:rPr>
              <w:tab/>
              <w:t>Continuous Dist.</w:t>
            </w:r>
          </w:p>
          <w:p w:rsidR="007D679D" w:rsidRPr="00BA126C" w:rsidRDefault="007D679D" w:rsidP="00BA126C">
            <w:pPr>
              <w:rPr>
                <w:rFonts w:ascii="Times New Roman" w:hAnsi="Times New Roman" w:cs="Times New Roman"/>
                <w:lang w:bidi="ar-IQ"/>
              </w:rPr>
            </w:pPr>
            <w:r w:rsidRPr="00BA126C">
              <w:rPr>
                <w:rFonts w:ascii="Times New Roman" w:hAnsi="Times New Roman" w:cs="Times New Roman"/>
                <w:lang w:bidi="ar-IQ"/>
              </w:rPr>
              <w:t>a.</w:t>
            </w:r>
            <w:r w:rsidRPr="00BA126C">
              <w:rPr>
                <w:rFonts w:ascii="Times New Roman" w:hAnsi="Times New Roman" w:cs="Times New Roman"/>
                <w:lang w:bidi="ar-IQ"/>
              </w:rPr>
              <w:tab/>
              <w:t>Normal Dist.</w:t>
            </w:r>
          </w:p>
          <w:p w:rsidR="007D679D" w:rsidRPr="00BA126C" w:rsidRDefault="007D679D" w:rsidP="00BA126C">
            <w:pPr>
              <w:rPr>
                <w:rFonts w:ascii="Times New Roman" w:hAnsi="Times New Roman" w:cs="Times New Roman"/>
                <w:lang w:bidi="ar-IQ"/>
              </w:rPr>
            </w:pPr>
            <w:r w:rsidRPr="00BA126C">
              <w:rPr>
                <w:rFonts w:ascii="Times New Roman" w:hAnsi="Times New Roman" w:cs="Times New Roman"/>
                <w:lang w:bidi="ar-IQ"/>
              </w:rPr>
              <w:t>b.</w:t>
            </w:r>
            <w:r w:rsidRPr="00BA126C">
              <w:rPr>
                <w:rFonts w:ascii="Times New Roman" w:hAnsi="Times New Roman" w:cs="Times New Roman"/>
                <w:lang w:bidi="ar-IQ"/>
              </w:rPr>
              <w:tab/>
              <w:t>Standard Normal Dist.</w:t>
            </w:r>
          </w:p>
          <w:p w:rsidR="007D679D" w:rsidRPr="008A2C09" w:rsidRDefault="007D679D" w:rsidP="00BA126C">
            <w:pPr>
              <w:rPr>
                <w:rFonts w:ascii="Times New Roman" w:hAnsi="Times New Roman" w:cs="Times New Roman"/>
                <w:lang w:bidi="ar-IQ"/>
              </w:rPr>
            </w:pPr>
            <w:r w:rsidRPr="00BA126C">
              <w:rPr>
                <w:rFonts w:ascii="Times New Roman" w:hAnsi="Times New Roman" w:cs="Times New Roman"/>
                <w:lang w:bidi="ar-IQ"/>
              </w:rPr>
              <w:t>c.</w:t>
            </w:r>
            <w:r w:rsidRPr="00BA126C">
              <w:rPr>
                <w:rFonts w:ascii="Times New Roman" w:hAnsi="Times New Roman" w:cs="Times New Roman"/>
                <w:lang w:bidi="ar-IQ"/>
              </w:rPr>
              <w:tab/>
              <w:t>t-Dist , X2 Dist and F- Dist .</w:t>
            </w:r>
          </w:p>
        </w:tc>
        <w:tc>
          <w:tcPr>
            <w:tcW w:w="1311"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Times New Roman" w:hAnsi="Times New Roman"/>
                <w:b/>
                <w:bCs/>
                <w:lang w:bidi="ar-IQ"/>
              </w:rPr>
            </w:pPr>
            <w:r w:rsidRPr="008A2C09">
              <w:rPr>
                <w:rFonts w:ascii="Arial" w:hAnsi="Arial"/>
                <w:b/>
                <w:bCs/>
                <w:lang w:bidi="ar-IQ"/>
              </w:rPr>
              <w:t>7th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lang w:bidi="ar-IQ"/>
              </w:rPr>
              <w:t>7</w:t>
            </w:r>
          </w:p>
        </w:tc>
      </w:tr>
      <w:tr w:rsidR="007D679D"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both"/>
              <w:rPr>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7D679D" w:rsidRPr="00BA126C" w:rsidRDefault="007D679D" w:rsidP="00BA126C">
            <w:pPr>
              <w:rPr>
                <w:rFonts w:ascii="Times New Roman" w:hAnsi="Times New Roman" w:cs="Times New Roman"/>
                <w:lang w:bidi="ar-IQ"/>
              </w:rPr>
            </w:pPr>
            <w:r w:rsidRPr="00BA126C">
              <w:rPr>
                <w:rFonts w:ascii="Times New Roman" w:hAnsi="Times New Roman" w:cs="Times New Roman"/>
                <w:lang w:bidi="ar-IQ"/>
              </w:rPr>
              <w:t>1.</w:t>
            </w:r>
            <w:r w:rsidRPr="00BA126C">
              <w:rPr>
                <w:rFonts w:ascii="Times New Roman" w:hAnsi="Times New Roman" w:cs="Times New Roman"/>
                <w:lang w:bidi="ar-IQ"/>
              </w:rPr>
              <w:tab/>
              <w:t>The hypothesis.</w:t>
            </w:r>
          </w:p>
          <w:p w:rsidR="007D679D" w:rsidRPr="00BA126C" w:rsidRDefault="007D679D" w:rsidP="00BA126C">
            <w:pPr>
              <w:rPr>
                <w:rFonts w:ascii="Times New Roman" w:hAnsi="Times New Roman" w:cs="Times New Roman"/>
                <w:lang w:bidi="ar-IQ"/>
              </w:rPr>
            </w:pPr>
            <w:r w:rsidRPr="00BA126C">
              <w:rPr>
                <w:rFonts w:ascii="Times New Roman" w:hAnsi="Times New Roman" w:cs="Times New Roman"/>
                <w:lang w:bidi="ar-IQ"/>
              </w:rPr>
              <w:t>2.</w:t>
            </w:r>
            <w:r w:rsidRPr="00BA126C">
              <w:rPr>
                <w:rFonts w:ascii="Times New Roman" w:hAnsi="Times New Roman" w:cs="Times New Roman"/>
                <w:lang w:bidi="ar-IQ"/>
              </w:rPr>
              <w:tab/>
              <w:t>The statistical decisions.</w:t>
            </w:r>
          </w:p>
          <w:p w:rsidR="007D679D" w:rsidRPr="00BA126C" w:rsidRDefault="007D679D" w:rsidP="00BA126C">
            <w:pPr>
              <w:rPr>
                <w:rFonts w:ascii="Times New Roman" w:hAnsi="Times New Roman" w:cs="Times New Roman"/>
                <w:lang w:bidi="ar-IQ"/>
              </w:rPr>
            </w:pPr>
            <w:r w:rsidRPr="00BA126C">
              <w:rPr>
                <w:rFonts w:ascii="Times New Roman" w:hAnsi="Times New Roman" w:cs="Times New Roman"/>
                <w:lang w:bidi="ar-IQ"/>
              </w:rPr>
              <w:lastRenderedPageBreak/>
              <w:t>3.</w:t>
            </w:r>
            <w:r w:rsidRPr="00BA126C">
              <w:rPr>
                <w:rFonts w:ascii="Times New Roman" w:hAnsi="Times New Roman" w:cs="Times New Roman"/>
                <w:lang w:bidi="ar-IQ"/>
              </w:rPr>
              <w:tab/>
              <w:t xml:space="preserve">Hypothesis testing using t, X2 or Z dist. </w:t>
            </w:r>
          </w:p>
          <w:p w:rsidR="007D679D" w:rsidRPr="008A2C09" w:rsidRDefault="007D679D" w:rsidP="00BA126C">
            <w:pPr>
              <w:rPr>
                <w:rFonts w:ascii="Times New Roman" w:hAnsi="Times New Roman" w:cs="Times New Roman"/>
              </w:rPr>
            </w:pPr>
            <w:r w:rsidRPr="00BA126C">
              <w:rPr>
                <w:rFonts w:ascii="Times New Roman" w:hAnsi="Times New Roman" w:cs="Times New Roman"/>
                <w:lang w:bidi="ar-IQ"/>
              </w:rPr>
              <w:t>a.</w:t>
            </w:r>
            <w:r w:rsidRPr="00BA126C">
              <w:rPr>
                <w:rFonts w:ascii="Times New Roman" w:hAnsi="Times New Roman" w:cs="Times New Roman"/>
                <w:lang w:bidi="ar-IQ"/>
              </w:rPr>
              <w:tab/>
              <w:t>For one mean</w:t>
            </w:r>
          </w:p>
        </w:tc>
        <w:tc>
          <w:tcPr>
            <w:tcW w:w="1311"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Times New Roman" w:hAnsi="Times New Roman"/>
                <w:b/>
                <w:bCs/>
                <w:lang w:bidi="ar-IQ"/>
              </w:rPr>
            </w:pPr>
            <w:r w:rsidRPr="008A2C09">
              <w:rPr>
                <w:rFonts w:ascii="Arial" w:hAnsi="Arial"/>
                <w:b/>
                <w:bCs/>
                <w:lang w:bidi="ar-IQ"/>
              </w:rPr>
              <w:lastRenderedPageBreak/>
              <w:t>8th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lang w:bidi="ar-IQ"/>
              </w:rPr>
              <w:t>8</w:t>
            </w:r>
          </w:p>
        </w:tc>
      </w:tr>
      <w:tr w:rsidR="007D679D"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tcPr>
          <w:p w:rsidR="007D679D" w:rsidRPr="002222AD" w:rsidRDefault="007D679D" w:rsidP="002222AD">
            <w:pPr>
              <w:rPr>
                <w:rFonts w:ascii="Times New Roman" w:hAnsi="Times New Roman" w:cs="Times New Roman"/>
                <w:b/>
                <w:bCs/>
              </w:rPr>
            </w:pPr>
            <w:r w:rsidRPr="002222AD">
              <w:rPr>
                <w:rFonts w:ascii="Times New Roman" w:hAnsi="Times New Roman" w:cs="Times New Roman"/>
                <w:b/>
                <w:bCs/>
              </w:rPr>
              <w:t>b.</w:t>
            </w:r>
            <w:r w:rsidRPr="002222AD">
              <w:rPr>
                <w:rFonts w:ascii="Times New Roman" w:hAnsi="Times New Roman" w:cs="Times New Roman"/>
                <w:b/>
                <w:bCs/>
              </w:rPr>
              <w:tab/>
              <w:t>For one percent.</w:t>
            </w:r>
          </w:p>
          <w:p w:rsidR="007D679D" w:rsidRPr="008A2C09" w:rsidRDefault="007D679D" w:rsidP="002222AD">
            <w:pPr>
              <w:rPr>
                <w:rFonts w:ascii="Times New Roman" w:hAnsi="Times New Roman" w:cs="Times New Roman"/>
              </w:rPr>
            </w:pPr>
            <w:r w:rsidRPr="002222AD">
              <w:rPr>
                <w:rFonts w:ascii="Times New Roman" w:hAnsi="Times New Roman" w:cs="Times New Roman"/>
                <w:b/>
                <w:bCs/>
              </w:rPr>
              <w:t>c.</w:t>
            </w:r>
            <w:r w:rsidRPr="002222AD">
              <w:rPr>
                <w:rFonts w:ascii="Times New Roman" w:hAnsi="Times New Roman" w:cs="Times New Roman"/>
                <w:b/>
                <w:bCs/>
              </w:rPr>
              <w:tab/>
              <w:t>For two means.</w:t>
            </w:r>
          </w:p>
        </w:tc>
        <w:tc>
          <w:tcPr>
            <w:tcW w:w="1311"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Times New Roman" w:hAnsi="Times New Roman"/>
                <w:b/>
                <w:bCs/>
                <w:lang w:bidi="ar-IQ"/>
              </w:rPr>
            </w:pPr>
            <w:r w:rsidRPr="008A2C09">
              <w:rPr>
                <w:rFonts w:ascii="Arial" w:hAnsi="Arial"/>
                <w:b/>
                <w:bCs/>
                <w:lang w:bidi="ar-IQ"/>
              </w:rPr>
              <w:t>9th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lang w:bidi="ar-IQ"/>
              </w:rPr>
              <w:t>9</w:t>
            </w:r>
          </w:p>
        </w:tc>
      </w:tr>
      <w:tr w:rsidR="007D679D"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tcPr>
          <w:p w:rsidR="007D679D" w:rsidRPr="002222AD" w:rsidRDefault="007D679D" w:rsidP="002222AD">
            <w:pPr>
              <w:rPr>
                <w:rFonts w:ascii="Times New Roman" w:hAnsi="Times New Roman" w:cs="Times New Roman"/>
              </w:rPr>
            </w:pPr>
            <w:r w:rsidRPr="002222AD">
              <w:rPr>
                <w:rFonts w:ascii="Times New Roman" w:hAnsi="Times New Roman" w:cs="Times New Roman"/>
              </w:rPr>
              <w:t>d.</w:t>
            </w:r>
            <w:r w:rsidRPr="002222AD">
              <w:rPr>
                <w:rFonts w:ascii="Times New Roman" w:hAnsi="Times New Roman" w:cs="Times New Roman"/>
              </w:rPr>
              <w:tab/>
              <w:t>For two percents.</w:t>
            </w:r>
          </w:p>
          <w:p w:rsidR="007D679D" w:rsidRPr="008A2C09" w:rsidRDefault="007D679D" w:rsidP="002222AD">
            <w:pPr>
              <w:rPr>
                <w:rFonts w:ascii="Times New Roman" w:hAnsi="Times New Roman" w:cs="Times New Roman"/>
              </w:rPr>
            </w:pPr>
            <w:r w:rsidRPr="002222AD">
              <w:rPr>
                <w:rFonts w:ascii="Times New Roman" w:hAnsi="Times New Roman" w:cs="Times New Roman"/>
              </w:rPr>
              <w:t>e.</w:t>
            </w:r>
            <w:r w:rsidRPr="002222AD">
              <w:rPr>
                <w:rFonts w:ascii="Times New Roman" w:hAnsi="Times New Roman" w:cs="Times New Roman"/>
              </w:rPr>
              <w:tab/>
              <w:t>More than two means.</w:t>
            </w:r>
          </w:p>
        </w:tc>
        <w:tc>
          <w:tcPr>
            <w:tcW w:w="1311"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b/>
                <w:bCs/>
                <w:lang w:bidi="ar-IQ"/>
              </w:rPr>
              <w:t>10th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lang w:bidi="ar-IQ"/>
              </w:rPr>
              <w:t>10</w:t>
            </w:r>
          </w:p>
        </w:tc>
      </w:tr>
      <w:tr w:rsidR="007D679D"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tcPr>
          <w:p w:rsidR="007D679D" w:rsidRPr="00EF5D4C" w:rsidRDefault="007D679D" w:rsidP="00EF5D4C">
            <w:pPr>
              <w:rPr>
                <w:rFonts w:ascii="Times New Roman" w:hAnsi="Times New Roman" w:cs="Times New Roman"/>
              </w:rPr>
            </w:pPr>
            <w:r w:rsidRPr="00EF5D4C">
              <w:rPr>
                <w:rFonts w:ascii="Times New Roman" w:hAnsi="Times New Roman" w:cs="Times New Roman"/>
              </w:rPr>
              <w:t>1.</w:t>
            </w:r>
            <w:r w:rsidRPr="00EF5D4C">
              <w:rPr>
                <w:rFonts w:ascii="Times New Roman" w:hAnsi="Times New Roman" w:cs="Times New Roman"/>
              </w:rPr>
              <w:tab/>
              <w:t>The importance of covariation.</w:t>
            </w:r>
          </w:p>
          <w:p w:rsidR="007D679D" w:rsidRPr="008A2C09" w:rsidRDefault="007D679D" w:rsidP="00EF5D4C">
            <w:pPr>
              <w:rPr>
                <w:rFonts w:ascii="Times New Roman" w:hAnsi="Times New Roman" w:cs="Times New Roman"/>
              </w:rPr>
            </w:pPr>
            <w:r w:rsidRPr="00EF5D4C">
              <w:rPr>
                <w:rFonts w:ascii="Times New Roman" w:hAnsi="Times New Roman" w:cs="Times New Roman"/>
              </w:rPr>
              <w:t>2.</w:t>
            </w:r>
            <w:r w:rsidRPr="00EF5D4C">
              <w:rPr>
                <w:rFonts w:ascii="Times New Roman" w:hAnsi="Times New Roman" w:cs="Times New Roman"/>
              </w:rPr>
              <w:tab/>
              <w:t>Calculating covariance.</w:t>
            </w:r>
          </w:p>
        </w:tc>
        <w:tc>
          <w:tcPr>
            <w:tcW w:w="1311"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b/>
                <w:bCs/>
                <w:lang w:bidi="ar-IQ"/>
              </w:rPr>
              <w:t>11th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lang w:bidi="ar-IQ"/>
              </w:rPr>
              <w:t>11</w:t>
            </w:r>
          </w:p>
        </w:tc>
      </w:tr>
      <w:tr w:rsidR="007D679D" w:rsidRPr="008A2C09" w:rsidTr="00D1388F">
        <w:trPr>
          <w:trHeight w:val="773"/>
          <w:jc w:val="center"/>
        </w:trPr>
        <w:tc>
          <w:tcPr>
            <w:tcW w:w="384"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ind w:right="360"/>
              <w:rPr>
                <w:rFonts w:ascii="Times New Roman" w:hAnsi="Times New Roman" w:cs="Times New Roman"/>
                <w:rtl/>
              </w:rPr>
            </w:pPr>
            <w:r w:rsidRPr="00EF5D4C">
              <w:rPr>
                <w:rFonts w:ascii="Times New Roman" w:hAnsi="Times New Roman" w:cs="Times New Roman"/>
              </w:rPr>
              <w:t>Calculating the correlation</w:t>
            </w:r>
          </w:p>
        </w:tc>
        <w:tc>
          <w:tcPr>
            <w:tcW w:w="1311"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b/>
                <w:bCs/>
                <w:lang w:bidi="ar-IQ"/>
              </w:rPr>
              <w:t>12</w:t>
            </w:r>
            <w:r w:rsidRPr="008A2C09">
              <w:rPr>
                <w:rFonts w:ascii="Arial" w:hAnsi="Arial"/>
                <w:b/>
                <w:bCs/>
                <w:vertAlign w:val="superscript"/>
                <w:lang w:bidi="ar-IQ"/>
              </w:rPr>
              <w:t>th</w:t>
            </w:r>
            <w:r w:rsidRPr="008A2C09">
              <w:rPr>
                <w:rFonts w:ascii="Arial" w:hAnsi="Arial"/>
                <w:b/>
                <w:bCs/>
                <w:lang w:bidi="ar-IQ"/>
              </w:rPr>
              <w:t xml:space="preserve">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lang w:bidi="ar-IQ"/>
              </w:rPr>
              <w:t>12</w:t>
            </w:r>
          </w:p>
        </w:tc>
      </w:tr>
      <w:tr w:rsidR="007D679D"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EF5D4C">
            <w:pPr>
              <w:rPr>
                <w:rFonts w:ascii="Times New Roman" w:hAnsi="Times New Roman" w:cs="Times New Roman"/>
              </w:rPr>
            </w:pPr>
            <w:r w:rsidRPr="00EF5D4C">
              <w:rPr>
                <w:rFonts w:ascii="Times New Roman" w:hAnsi="Times New Roman" w:cs="Times New Roman"/>
              </w:rPr>
              <w:t>1.</w:t>
            </w:r>
            <w:r w:rsidRPr="00EF5D4C">
              <w:rPr>
                <w:rFonts w:ascii="Times New Roman" w:hAnsi="Times New Roman" w:cs="Times New Roman"/>
              </w:rPr>
              <w:tab/>
              <w:t>Calculating the regression</w:t>
            </w:r>
            <w:r w:rsidRPr="00EF5D4C">
              <w:rPr>
                <w:rFonts w:ascii="Times New Roman" w:hAnsi="Times New Roman" w:cs="Times New Roman"/>
              </w:rPr>
              <w:tab/>
            </w:r>
          </w:p>
        </w:tc>
        <w:tc>
          <w:tcPr>
            <w:tcW w:w="1311"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b/>
                <w:bCs/>
                <w:lang w:bidi="ar-IQ"/>
              </w:rPr>
              <w:t>13th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lang w:bidi="ar-IQ"/>
              </w:rPr>
              <w:t>13</w:t>
            </w:r>
          </w:p>
        </w:tc>
      </w:tr>
      <w:tr w:rsidR="007D679D"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right"/>
              <w:rPr>
                <w:rFonts w:ascii="Arial" w:hAnsi="Arial"/>
                <w:rt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rPr>
                <w:rFonts w:ascii="Times New Roman" w:hAnsi="Times New Roman" w:cs="Times New Roman"/>
              </w:rPr>
            </w:pPr>
            <w:r w:rsidRPr="00EF5D4C">
              <w:rPr>
                <w:rFonts w:ascii="Times New Roman" w:hAnsi="Times New Roman" w:cs="Times New Roman"/>
              </w:rPr>
              <w:t>The importance of regression.</w:t>
            </w:r>
          </w:p>
        </w:tc>
        <w:tc>
          <w:tcPr>
            <w:tcW w:w="1311"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b/>
                <w:bCs/>
                <w:lang w:bidi="ar-IQ"/>
              </w:rPr>
            </w:pPr>
            <w:r w:rsidRPr="008A2C09">
              <w:rPr>
                <w:rFonts w:ascii="Arial" w:hAnsi="Arial"/>
                <w:b/>
                <w:bCs/>
                <w:lang w:bidi="ar-IQ"/>
              </w:rPr>
              <w:t>14</w:t>
            </w:r>
            <w:r w:rsidRPr="008A2C09">
              <w:rPr>
                <w:rFonts w:ascii="Arial" w:hAnsi="Arial"/>
                <w:b/>
                <w:bCs/>
                <w:vertAlign w:val="superscript"/>
                <w:lang w:bidi="ar-IQ"/>
              </w:rPr>
              <w:t>th</w:t>
            </w:r>
            <w:r w:rsidRPr="008A2C09">
              <w:rPr>
                <w:rFonts w:ascii="Arial" w:hAnsi="Arial"/>
                <w:b/>
                <w:bCs/>
                <w:lang w:bidi="ar-IQ"/>
              </w:rPr>
              <w:t xml:space="preserve">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lang w:bidi="ar-IQ"/>
              </w:rPr>
              <w:t>14</w:t>
            </w:r>
          </w:p>
        </w:tc>
      </w:tr>
      <w:tr w:rsidR="007D679D" w:rsidRPr="008A2C09" w:rsidTr="00D1388F">
        <w:trPr>
          <w:jc w:val="center"/>
        </w:trPr>
        <w:tc>
          <w:tcPr>
            <w:tcW w:w="384"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right"/>
              <w:rPr>
                <w:rFonts w:ascii="Arial" w:hAnsi="Arial"/>
                <w:lang w:bidi="ar-IQ"/>
              </w:rPr>
            </w:pPr>
          </w:p>
        </w:tc>
        <w:tc>
          <w:tcPr>
            <w:tcW w:w="5860" w:type="dxa"/>
            <w:tcBorders>
              <w:top w:val="single" w:sz="4" w:space="0" w:color="auto"/>
              <w:left w:val="single" w:sz="4" w:space="0" w:color="auto"/>
              <w:bottom w:val="single" w:sz="4" w:space="0" w:color="auto"/>
              <w:right w:val="single" w:sz="4" w:space="0" w:color="auto"/>
            </w:tcBorders>
            <w:vAlign w:val="center"/>
          </w:tcPr>
          <w:p w:rsidR="007D679D" w:rsidRPr="00EF5D4C" w:rsidRDefault="007D679D" w:rsidP="00EF5D4C">
            <w:pPr>
              <w:spacing w:line="240" w:lineRule="auto"/>
              <w:rPr>
                <w:rFonts w:ascii="Times New Roman" w:hAnsi="Times New Roman" w:cs="Times New Roman"/>
              </w:rPr>
            </w:pPr>
            <w:r w:rsidRPr="00EF5D4C">
              <w:rPr>
                <w:rFonts w:ascii="Times New Roman" w:hAnsi="Times New Roman" w:cs="Times New Roman"/>
              </w:rPr>
              <w:t>1.</w:t>
            </w:r>
            <w:r w:rsidRPr="00EF5D4C">
              <w:rPr>
                <w:rFonts w:ascii="Times New Roman" w:hAnsi="Times New Roman" w:cs="Times New Roman"/>
              </w:rPr>
              <w:tab/>
              <w:t>Matrix Algebra</w:t>
            </w:r>
          </w:p>
          <w:p w:rsidR="007D679D" w:rsidRPr="00EF5D4C" w:rsidRDefault="007D679D" w:rsidP="00EF5D4C">
            <w:pPr>
              <w:spacing w:line="240" w:lineRule="auto"/>
              <w:rPr>
                <w:rFonts w:ascii="Times New Roman" w:hAnsi="Times New Roman" w:cs="Times New Roman"/>
              </w:rPr>
            </w:pPr>
            <w:r w:rsidRPr="00EF5D4C">
              <w:rPr>
                <w:rFonts w:ascii="Times New Roman" w:hAnsi="Times New Roman" w:cs="Times New Roman"/>
              </w:rPr>
              <w:t>2.</w:t>
            </w:r>
            <w:r w:rsidRPr="00EF5D4C">
              <w:rPr>
                <w:rFonts w:ascii="Times New Roman" w:hAnsi="Times New Roman" w:cs="Times New Roman"/>
              </w:rPr>
              <w:tab/>
              <w:t>Matrix Operations:</w:t>
            </w:r>
          </w:p>
          <w:p w:rsidR="007D679D" w:rsidRPr="00EF5D4C" w:rsidRDefault="007D679D" w:rsidP="00EF5D4C">
            <w:pPr>
              <w:spacing w:line="240" w:lineRule="auto"/>
              <w:rPr>
                <w:rFonts w:ascii="Times New Roman" w:hAnsi="Times New Roman" w:cs="Times New Roman"/>
              </w:rPr>
            </w:pPr>
            <w:r w:rsidRPr="00EF5D4C">
              <w:rPr>
                <w:rFonts w:ascii="Times New Roman" w:hAnsi="Times New Roman" w:cs="Times New Roman"/>
              </w:rPr>
              <w:t>a.</w:t>
            </w:r>
            <w:r w:rsidRPr="00EF5D4C">
              <w:rPr>
                <w:rFonts w:ascii="Times New Roman" w:hAnsi="Times New Roman" w:cs="Times New Roman"/>
              </w:rPr>
              <w:tab/>
              <w:t>Matrix Addition.</w:t>
            </w:r>
          </w:p>
          <w:p w:rsidR="007D679D" w:rsidRPr="00EF5D4C" w:rsidRDefault="007D679D" w:rsidP="00EF5D4C">
            <w:pPr>
              <w:spacing w:line="240" w:lineRule="auto"/>
              <w:rPr>
                <w:rFonts w:ascii="Times New Roman" w:hAnsi="Times New Roman" w:cs="Times New Roman"/>
              </w:rPr>
            </w:pPr>
            <w:r w:rsidRPr="00EF5D4C">
              <w:rPr>
                <w:rFonts w:ascii="Times New Roman" w:hAnsi="Times New Roman" w:cs="Times New Roman"/>
              </w:rPr>
              <w:t>b.</w:t>
            </w:r>
            <w:r w:rsidRPr="00EF5D4C">
              <w:rPr>
                <w:rFonts w:ascii="Times New Roman" w:hAnsi="Times New Roman" w:cs="Times New Roman"/>
              </w:rPr>
              <w:tab/>
              <w:t>Matrix Subtraction.</w:t>
            </w:r>
          </w:p>
          <w:p w:rsidR="007D679D" w:rsidRPr="008A2C09" w:rsidRDefault="007D679D" w:rsidP="00EF5D4C">
            <w:pPr>
              <w:spacing w:line="240" w:lineRule="auto"/>
              <w:rPr>
                <w:rFonts w:ascii="Times New Roman" w:hAnsi="Times New Roman" w:cs="Times New Roman"/>
              </w:rPr>
            </w:pPr>
            <w:r w:rsidRPr="00EF5D4C">
              <w:rPr>
                <w:rFonts w:ascii="Times New Roman" w:hAnsi="Times New Roman" w:cs="Times New Roman"/>
              </w:rPr>
              <w:t>c.</w:t>
            </w:r>
            <w:r w:rsidRPr="00EF5D4C">
              <w:rPr>
                <w:rFonts w:ascii="Times New Roman" w:hAnsi="Times New Roman" w:cs="Times New Roman"/>
              </w:rPr>
              <w:tab/>
              <w:t>Matrix Multiplication.</w:t>
            </w:r>
          </w:p>
        </w:tc>
        <w:tc>
          <w:tcPr>
            <w:tcW w:w="1311" w:type="dxa"/>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b/>
                <w:bCs/>
                <w:lang w:bidi="ar-IQ"/>
              </w:rPr>
            </w:pPr>
            <w:r w:rsidRPr="008A2C09">
              <w:rPr>
                <w:rFonts w:ascii="Arial" w:hAnsi="Arial"/>
                <w:b/>
                <w:bCs/>
                <w:lang w:bidi="ar-IQ"/>
              </w:rPr>
              <w:t>15th week</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7D679D" w:rsidRPr="008A2C09" w:rsidRDefault="007D679D" w:rsidP="00D1388F">
            <w:pPr>
              <w:jc w:val="center"/>
              <w:rPr>
                <w:rFonts w:ascii="Arial" w:hAnsi="Arial"/>
                <w:lang w:bidi="ar-IQ"/>
              </w:rPr>
            </w:pPr>
            <w:r w:rsidRPr="008A2C09">
              <w:rPr>
                <w:rFonts w:ascii="Arial" w:hAnsi="Arial"/>
                <w:lang w:bidi="ar-IQ"/>
              </w:rPr>
              <w:t>15</w:t>
            </w:r>
          </w:p>
        </w:tc>
      </w:tr>
    </w:tbl>
    <w:p w:rsidR="007D679D" w:rsidRPr="00A75496" w:rsidRDefault="007D679D" w:rsidP="00A75496">
      <w:pPr>
        <w:spacing w:after="0"/>
        <w:rPr>
          <w:vanish/>
        </w:rPr>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93"/>
      </w:tblGrid>
      <w:tr w:rsidR="007D679D" w:rsidRPr="00747A9A" w:rsidTr="000144CC">
        <w:trPr>
          <w:trHeight w:val="732"/>
        </w:trPr>
        <w:tc>
          <w:tcPr>
            <w:tcW w:w="9093" w:type="dxa"/>
          </w:tcPr>
          <w:p w:rsidR="007D679D" w:rsidRPr="001647A7" w:rsidRDefault="007D679D" w:rsidP="00541295">
            <w:pPr>
              <w:spacing w:after="0" w:line="240" w:lineRule="auto"/>
              <w:rPr>
                <w:b/>
                <w:bCs/>
                <w:sz w:val="28"/>
                <w:szCs w:val="28"/>
                <w:lang w:bidi="ar-KW"/>
              </w:rPr>
            </w:pPr>
            <w:r>
              <w:rPr>
                <w:b/>
                <w:bCs/>
                <w:sz w:val="28"/>
                <w:szCs w:val="28"/>
                <w:lang w:bidi="ar-KW"/>
              </w:rPr>
              <w:t xml:space="preserve">18. </w:t>
            </w:r>
            <w:r w:rsidRPr="001647A7">
              <w:rPr>
                <w:b/>
                <w:bCs/>
                <w:sz w:val="28"/>
                <w:szCs w:val="28"/>
                <w:lang w:bidi="ar-KW"/>
              </w:rPr>
              <w:t>Examinations:</w:t>
            </w:r>
          </w:p>
          <w:p w:rsidR="007D679D" w:rsidRPr="001A1FFA" w:rsidRDefault="007D679D" w:rsidP="001A1FFA">
            <w:pPr>
              <w:rPr>
                <w:b/>
                <w:bCs/>
                <w:sz w:val="20"/>
                <w:szCs w:val="20"/>
              </w:rPr>
            </w:pPr>
            <w:r w:rsidRPr="001A1FFA">
              <w:rPr>
                <w:b/>
                <w:bCs/>
                <w:sz w:val="20"/>
                <w:szCs w:val="20"/>
              </w:rPr>
              <w:t>Sample of questions in Bio-statistics – Animal Resources Department</w:t>
            </w:r>
          </w:p>
          <w:p w:rsidR="007D679D" w:rsidRPr="001A1FFA" w:rsidRDefault="007D679D" w:rsidP="001A1FFA">
            <w:pPr>
              <w:rPr>
                <w:b/>
                <w:bCs/>
                <w:sz w:val="20"/>
                <w:szCs w:val="20"/>
              </w:rPr>
            </w:pPr>
            <w:r w:rsidRPr="001A1FFA">
              <w:rPr>
                <w:b/>
                <w:bCs/>
                <w:sz w:val="20"/>
                <w:szCs w:val="20"/>
              </w:rPr>
              <w:t>Q1. Define: Variable, Sample, quantitative variable, discrete variable and population?</w:t>
            </w:r>
          </w:p>
          <w:p w:rsidR="007D679D" w:rsidRPr="001A1FFA" w:rsidRDefault="007D679D" w:rsidP="001A1FFA">
            <w:pPr>
              <w:rPr>
                <w:b/>
                <w:bCs/>
                <w:sz w:val="20"/>
                <w:szCs w:val="20"/>
              </w:rPr>
            </w:pPr>
            <w:r w:rsidRPr="001A1FFA">
              <w:rPr>
                <w:b/>
                <w:bCs/>
                <w:sz w:val="20"/>
                <w:szCs w:val="20"/>
              </w:rPr>
              <w:t>Q2. List the methods of collecting data?</w:t>
            </w:r>
          </w:p>
          <w:p w:rsidR="007D679D" w:rsidRPr="001A1FFA" w:rsidRDefault="007D679D" w:rsidP="001A1FFA">
            <w:pPr>
              <w:rPr>
                <w:b/>
                <w:bCs/>
                <w:sz w:val="20"/>
                <w:szCs w:val="20"/>
              </w:rPr>
            </w:pPr>
            <w:r w:rsidRPr="001A1FFA">
              <w:rPr>
                <w:b/>
                <w:bCs/>
                <w:sz w:val="20"/>
                <w:szCs w:val="20"/>
              </w:rPr>
              <w:t xml:space="preserve">Q3. Consider you have the following data represented weaning weight of Karadi lambs (kg): </w:t>
            </w:r>
          </w:p>
          <w:p w:rsidR="007D679D" w:rsidRPr="001A1FFA" w:rsidRDefault="007D679D" w:rsidP="001A1FFA">
            <w:pPr>
              <w:rPr>
                <w:b/>
                <w:bCs/>
                <w:sz w:val="20"/>
                <w:szCs w:val="20"/>
              </w:rPr>
            </w:pPr>
            <w:r w:rsidRPr="001A1FFA">
              <w:rPr>
                <w:b/>
                <w:bCs/>
                <w:sz w:val="20"/>
                <w:szCs w:val="20"/>
              </w:rPr>
              <w:t>Calculate the Mean, Mode, Median, Standard Error and CV?</w:t>
            </w:r>
          </w:p>
          <w:p w:rsidR="007D679D" w:rsidRPr="001A1FFA" w:rsidRDefault="007D679D" w:rsidP="001A1FFA">
            <w:pPr>
              <w:rPr>
                <w:b/>
                <w:bCs/>
                <w:sz w:val="20"/>
                <w:szCs w:val="20"/>
              </w:rPr>
            </w:pPr>
            <w:r w:rsidRPr="001A1FFA">
              <w:rPr>
                <w:b/>
                <w:bCs/>
                <w:sz w:val="20"/>
                <w:szCs w:val="20"/>
              </w:rPr>
              <w:t>Draw the normal distribution and standard normal distribution of yield with showing a confident limit of 68%, 95% and 99%?</w:t>
            </w:r>
          </w:p>
          <w:p w:rsidR="007D679D" w:rsidRPr="001A1FFA" w:rsidRDefault="007D679D" w:rsidP="001A1FFA">
            <w:pPr>
              <w:rPr>
                <w:b/>
                <w:bCs/>
                <w:sz w:val="20"/>
                <w:szCs w:val="20"/>
              </w:rPr>
            </w:pPr>
            <w:r w:rsidRPr="001A1FFA">
              <w:rPr>
                <w:b/>
                <w:bCs/>
                <w:sz w:val="20"/>
                <w:szCs w:val="20"/>
              </w:rPr>
              <w:t>Q4. Complete the following frequency table and then present the data in Graphics?</w:t>
            </w:r>
          </w:p>
          <w:p w:rsidR="007D679D" w:rsidRPr="001A1FFA" w:rsidRDefault="007D679D" w:rsidP="001A1FFA">
            <w:pPr>
              <w:rPr>
                <w:b/>
                <w:bCs/>
                <w:sz w:val="20"/>
                <w:szCs w:val="20"/>
              </w:rPr>
            </w:pPr>
            <w:r w:rsidRPr="001A1FFA">
              <w:rPr>
                <w:b/>
                <w:bCs/>
                <w:sz w:val="20"/>
                <w:szCs w:val="20"/>
              </w:rPr>
              <w:t>Q5. If the success percent of student in a secondary school in physics, chemistry and mathematics were 65%, 90% and 80% respectively. What will be the probability to have:</w:t>
            </w:r>
          </w:p>
          <w:p w:rsidR="007D679D" w:rsidRPr="001A1FFA" w:rsidRDefault="007D679D" w:rsidP="001A1FFA">
            <w:pPr>
              <w:rPr>
                <w:b/>
                <w:bCs/>
                <w:sz w:val="20"/>
                <w:szCs w:val="20"/>
              </w:rPr>
            </w:pPr>
            <w:r w:rsidRPr="001A1FFA">
              <w:rPr>
                <w:b/>
                <w:bCs/>
                <w:sz w:val="20"/>
                <w:szCs w:val="20"/>
              </w:rPr>
              <w:t>Q6. List the properties of Normal Distribution?</w:t>
            </w:r>
          </w:p>
          <w:p w:rsidR="007D679D" w:rsidRPr="001A1FFA" w:rsidRDefault="007D679D" w:rsidP="001A1FFA">
            <w:pPr>
              <w:rPr>
                <w:b/>
                <w:bCs/>
                <w:sz w:val="20"/>
                <w:szCs w:val="20"/>
              </w:rPr>
            </w:pPr>
            <w:r w:rsidRPr="001A1FFA">
              <w:rPr>
                <w:b/>
                <w:bCs/>
                <w:sz w:val="20"/>
                <w:szCs w:val="20"/>
              </w:rPr>
              <w:lastRenderedPageBreak/>
              <w:t>Q7. What are the three importance of covariation?</w:t>
            </w:r>
          </w:p>
          <w:p w:rsidR="007D679D" w:rsidRPr="001A1FFA" w:rsidRDefault="007D679D" w:rsidP="001A1FFA">
            <w:pPr>
              <w:rPr>
                <w:b/>
                <w:bCs/>
                <w:sz w:val="20"/>
                <w:szCs w:val="20"/>
              </w:rPr>
            </w:pPr>
            <w:r w:rsidRPr="001A1FFA">
              <w:rPr>
                <w:b/>
                <w:bCs/>
                <w:sz w:val="20"/>
                <w:szCs w:val="20"/>
              </w:rPr>
              <w:t>Q8. Average body weight of Karadi lambs in a sample taken from flock (A) consist of 51 lambs was 30 kg with variance 16 kg2. Also average body weight of lambs in a sample from flock (B) consist of 41 lambs was 26 kg with variance 9 kg2. Test the hypothesis μX= ………………..  ?</w:t>
            </w:r>
          </w:p>
          <w:p w:rsidR="007D679D" w:rsidRPr="001A1FFA" w:rsidRDefault="007D679D" w:rsidP="001A1FFA">
            <w:pPr>
              <w:rPr>
                <w:b/>
                <w:bCs/>
                <w:sz w:val="20"/>
                <w:szCs w:val="20"/>
              </w:rPr>
            </w:pPr>
            <w:r w:rsidRPr="001A1FFA">
              <w:rPr>
                <w:b/>
                <w:bCs/>
                <w:sz w:val="20"/>
                <w:szCs w:val="20"/>
              </w:rPr>
              <w:t>Q9. Suppose that the real percentage of lamb mortality in a flock is 20%. Test this hypothesis by using a random sample of 120 lambs and 23 lambs were dead?</w:t>
            </w:r>
          </w:p>
          <w:p w:rsidR="007D679D" w:rsidRPr="001A1FFA" w:rsidRDefault="007D679D" w:rsidP="001A1FFA">
            <w:pPr>
              <w:rPr>
                <w:b/>
                <w:bCs/>
                <w:sz w:val="20"/>
                <w:szCs w:val="20"/>
              </w:rPr>
            </w:pPr>
            <w:r w:rsidRPr="001A1FFA">
              <w:rPr>
                <w:b/>
                <w:bCs/>
                <w:sz w:val="20"/>
                <w:szCs w:val="20"/>
              </w:rPr>
              <w:t>Q10. In a flock of Awassi sheep, the supposed percent of twins was 30 %. Test this hypothesis using X2 if the real number of twins was 32 in a sample of 120 lambs (32 twins and 88 single lambs)? Tabulated X2 (P&lt;0.05) with d.f. 1, 2, and 3 were 3.84, 5.99 and 7.81 respectively?</w:t>
            </w:r>
          </w:p>
          <w:p w:rsidR="007D679D" w:rsidRPr="001A1FFA" w:rsidRDefault="007D679D" w:rsidP="001A1FFA">
            <w:pPr>
              <w:rPr>
                <w:b/>
                <w:bCs/>
                <w:sz w:val="20"/>
                <w:szCs w:val="20"/>
              </w:rPr>
            </w:pPr>
            <w:r w:rsidRPr="001A1FFA">
              <w:rPr>
                <w:b/>
                <w:bCs/>
                <w:sz w:val="20"/>
                <w:szCs w:val="20"/>
              </w:rPr>
              <w:t>Q11. Data in the following table were dam weight at lambing and birth weight of their progeny?</w:t>
            </w:r>
          </w:p>
          <w:p w:rsidR="007D679D" w:rsidRPr="001A1FFA" w:rsidRDefault="007D679D" w:rsidP="001A1FFA">
            <w:pPr>
              <w:rPr>
                <w:b/>
                <w:bCs/>
                <w:sz w:val="20"/>
                <w:szCs w:val="20"/>
              </w:rPr>
            </w:pPr>
            <w:r w:rsidRPr="001A1FFA">
              <w:rPr>
                <w:b/>
                <w:bCs/>
                <w:sz w:val="20"/>
                <w:szCs w:val="20"/>
              </w:rPr>
              <w:t>1.</w:t>
            </w:r>
            <w:r w:rsidRPr="001A1FFA">
              <w:rPr>
                <w:b/>
                <w:bCs/>
                <w:sz w:val="20"/>
                <w:szCs w:val="20"/>
              </w:rPr>
              <w:tab/>
              <w:t>Calculate phenotypic correlation between the two traits?</w:t>
            </w:r>
          </w:p>
          <w:p w:rsidR="007D679D" w:rsidRPr="00961D90" w:rsidRDefault="007D679D" w:rsidP="001A1FFA">
            <w:pPr>
              <w:spacing w:after="0" w:line="240" w:lineRule="auto"/>
              <w:rPr>
                <w:sz w:val="24"/>
                <w:szCs w:val="24"/>
                <w:lang w:bidi="ar-KW"/>
              </w:rPr>
            </w:pPr>
            <w:r w:rsidRPr="001A1FFA">
              <w:rPr>
                <w:b/>
                <w:bCs/>
                <w:sz w:val="20"/>
                <w:szCs w:val="20"/>
              </w:rPr>
              <w:t>2.</w:t>
            </w:r>
            <w:r w:rsidRPr="001A1FFA">
              <w:rPr>
                <w:b/>
                <w:bCs/>
                <w:sz w:val="20"/>
                <w:szCs w:val="20"/>
              </w:rPr>
              <w:tab/>
              <w:t>Calculate regression coefficient of birth weight on dam weight?</w:t>
            </w:r>
          </w:p>
        </w:tc>
      </w:tr>
      <w:tr w:rsidR="007D679D" w:rsidRPr="00747A9A" w:rsidTr="000144CC">
        <w:trPr>
          <w:trHeight w:val="732"/>
        </w:trPr>
        <w:tc>
          <w:tcPr>
            <w:tcW w:w="9093" w:type="dxa"/>
          </w:tcPr>
          <w:p w:rsidR="007D679D" w:rsidRPr="00C857AF" w:rsidRDefault="007D679D" w:rsidP="00E97221">
            <w:pPr>
              <w:spacing w:after="0" w:line="240" w:lineRule="auto"/>
              <w:rPr>
                <w:b/>
                <w:bCs/>
                <w:sz w:val="28"/>
                <w:szCs w:val="28"/>
                <w:lang w:val="en-US" w:bidi="ar-KW"/>
              </w:rPr>
            </w:pPr>
            <w:r>
              <w:rPr>
                <w:b/>
                <w:bCs/>
                <w:sz w:val="28"/>
                <w:szCs w:val="28"/>
                <w:lang w:bidi="ar-KW"/>
              </w:rPr>
              <w:lastRenderedPageBreak/>
              <w:t xml:space="preserve">19. Peer review </w:t>
            </w:r>
            <w:r>
              <w:rPr>
                <w:rFonts w:cs="Times New Roman" w:hint="cs"/>
                <w:b/>
                <w:bCs/>
                <w:sz w:val="28"/>
                <w:szCs w:val="28"/>
                <w:rtl/>
                <w:lang w:bidi="ar-KW"/>
              </w:rPr>
              <w:t>پ</w:t>
            </w:r>
            <w:r>
              <w:rPr>
                <w:rFonts w:cs="Times New Roman"/>
                <w:b/>
                <w:bCs/>
                <w:sz w:val="28"/>
                <w:szCs w:val="28"/>
                <w:rtl/>
                <w:lang w:bidi="ar-KW"/>
              </w:rPr>
              <w:t>ێ</w:t>
            </w:r>
            <w:r>
              <w:rPr>
                <w:rFonts w:cs="Times New Roman" w:hint="cs"/>
                <w:b/>
                <w:bCs/>
                <w:sz w:val="28"/>
                <w:szCs w:val="28"/>
                <w:rtl/>
                <w:lang w:bidi="ar-KW"/>
              </w:rPr>
              <w:t>داچوونه</w:t>
            </w:r>
            <w:r>
              <w:rPr>
                <w:rFonts w:cs="Times New Roman"/>
                <w:b/>
                <w:bCs/>
                <w:sz w:val="28"/>
                <w:szCs w:val="28"/>
                <w:lang w:bidi="ar-KW"/>
              </w:rPr>
              <w:t>‌</w:t>
            </w:r>
            <w:r>
              <w:rPr>
                <w:rFonts w:cs="Times New Roman" w:hint="cs"/>
                <w:b/>
                <w:bCs/>
                <w:sz w:val="28"/>
                <w:szCs w:val="28"/>
                <w:rtl/>
                <w:lang w:bidi="ar-KW"/>
              </w:rPr>
              <w:t>وه</w:t>
            </w:r>
            <w:r>
              <w:rPr>
                <w:rFonts w:cs="Times New Roman"/>
                <w:b/>
                <w:bCs/>
                <w:sz w:val="28"/>
                <w:szCs w:val="28"/>
                <w:lang w:bidi="ar-KW"/>
              </w:rPr>
              <w:t>‌</w:t>
            </w:r>
            <w:r>
              <w:rPr>
                <w:rFonts w:cs="Times New Roman"/>
                <w:b/>
                <w:bCs/>
                <w:sz w:val="28"/>
                <w:szCs w:val="28"/>
                <w:rtl/>
                <w:lang w:bidi="ar-KW"/>
              </w:rPr>
              <w:t xml:space="preserve">ی </w:t>
            </w:r>
            <w:r>
              <w:rPr>
                <w:rFonts w:cs="Times New Roman" w:hint="cs"/>
                <w:b/>
                <w:bCs/>
                <w:sz w:val="28"/>
                <w:szCs w:val="28"/>
                <w:rtl/>
                <w:lang w:bidi="ar-KW"/>
              </w:rPr>
              <w:t>هاوه</w:t>
            </w:r>
            <w:r>
              <w:rPr>
                <w:rFonts w:cs="Times New Roman"/>
                <w:b/>
                <w:bCs/>
                <w:sz w:val="28"/>
                <w:szCs w:val="28"/>
                <w:lang w:bidi="ar-KW"/>
              </w:rPr>
              <w:t>‌</w:t>
            </w:r>
            <w:r>
              <w:rPr>
                <w:rFonts w:cs="Times New Roman"/>
                <w:b/>
                <w:bCs/>
                <w:sz w:val="28"/>
                <w:szCs w:val="28"/>
                <w:rtl/>
                <w:lang w:bidi="ar-KW"/>
              </w:rPr>
              <w:t xml:space="preserve">ڵ                    </w:t>
            </w:r>
            <w:r>
              <w:rPr>
                <w:b/>
                <w:bCs/>
                <w:sz w:val="28"/>
                <w:szCs w:val="28"/>
                <w:rtl/>
                <w:lang w:bidi="ar-KW"/>
              </w:rPr>
              <w:t xml:space="preserve">                                          </w:t>
            </w:r>
          </w:p>
          <w:p w:rsidR="007D679D" w:rsidRPr="00961D90" w:rsidRDefault="007D679D" w:rsidP="0080086A">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7D679D" w:rsidRDefault="007D679D" w:rsidP="0080086A">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rsidR="007D679D" w:rsidRPr="00961D90" w:rsidRDefault="007D679D" w:rsidP="00961D90">
            <w:pPr>
              <w:spacing w:after="0" w:line="240" w:lineRule="auto"/>
              <w:jc w:val="right"/>
              <w:rPr>
                <w:sz w:val="24"/>
                <w:szCs w:val="24"/>
                <w:rtl/>
                <w:lang w:val="en-US" w:bidi="ar-KW"/>
              </w:rPr>
            </w:pPr>
            <w:r w:rsidRPr="00961D90">
              <w:rPr>
                <w:sz w:val="24"/>
                <w:szCs w:val="24"/>
                <w:rtl/>
                <w:lang w:val="en-US" w:bidi="ar-KW"/>
              </w:rPr>
              <w:t xml:space="preserve"> </w:t>
            </w:r>
          </w:p>
        </w:tc>
      </w:tr>
    </w:tbl>
    <w:p w:rsidR="007D679D" w:rsidRPr="007C6767" w:rsidRDefault="007D679D" w:rsidP="008D46A4">
      <w:pPr>
        <w:rPr>
          <w:sz w:val="18"/>
          <w:szCs w:val="18"/>
        </w:rPr>
      </w:pPr>
      <w:r>
        <w:rPr>
          <w:sz w:val="28"/>
          <w:szCs w:val="28"/>
        </w:rPr>
        <w:br/>
      </w:r>
    </w:p>
    <w:p w:rsidR="007D679D" w:rsidRPr="008D46A4" w:rsidRDefault="007D679D" w:rsidP="008D46A4">
      <w:pPr>
        <w:rPr>
          <w:lang w:val="en-US" w:bidi="ar-KW"/>
        </w:rPr>
      </w:pPr>
      <w:r>
        <w:rPr>
          <w:rtl/>
          <w:lang w:val="en-US" w:bidi="ar-KW"/>
        </w:rPr>
        <w:t xml:space="preserve"> </w:t>
      </w:r>
    </w:p>
    <w:sectPr w:rsidR="007D679D" w:rsidRPr="008D46A4" w:rsidSect="00AA4501">
      <w:headerReference w:type="default" r:id="rId9"/>
      <w:footerReference w:type="default" r:id="rId10"/>
      <w:pgSz w:w="12240" w:h="15840"/>
      <w:pgMar w:top="709" w:right="153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36" w:rsidRDefault="00085736" w:rsidP="00483DD0">
      <w:pPr>
        <w:spacing w:after="0" w:line="240" w:lineRule="auto"/>
      </w:pPr>
      <w:r>
        <w:separator/>
      </w:r>
    </w:p>
  </w:endnote>
  <w:endnote w:type="continuationSeparator" w:id="0">
    <w:p w:rsidR="00085736" w:rsidRDefault="0008573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9D" w:rsidRPr="00A75496" w:rsidRDefault="007D679D" w:rsidP="00A75496">
    <w:pPr>
      <w:pStyle w:val="Footer"/>
      <w:pBdr>
        <w:top w:val="thinThickSmallGap" w:sz="24" w:space="1" w:color="622423"/>
      </w:pBdr>
      <w:tabs>
        <w:tab w:val="clear" w:pos="4153"/>
        <w:tab w:val="clear" w:pos="8306"/>
        <w:tab w:val="right" w:pos="8910"/>
      </w:tabs>
      <w:rPr>
        <w:rFonts w:ascii="Cambria" w:hAnsi="Cambria" w:cs="Times New Roman"/>
        <w:lang w:val="en-US"/>
      </w:rPr>
    </w:pPr>
    <w:r w:rsidRPr="00A75496">
      <w:rPr>
        <w:rFonts w:ascii="Cambria" w:hAnsi="Cambria" w:cs="Times New Roman"/>
      </w:rPr>
      <w:t xml:space="preserve">Directorate of Quality Assurance and Accreditation            </w:t>
    </w:r>
    <w:r w:rsidRPr="00A75496">
      <w:rPr>
        <w:rFonts w:ascii="Cambria" w:hAnsi="Cambria" w:cs="Times New Roman" w:hint="cs"/>
        <w:rtl/>
        <w:lang w:bidi="ar-KW"/>
      </w:rPr>
      <w:t>به</w:t>
    </w:r>
    <w:r w:rsidRPr="00A75496">
      <w:rPr>
        <w:rFonts w:ascii="Cambria" w:hAnsi="Cambria" w:cs="Times New Roman"/>
        <w:lang w:bidi="ar-KW"/>
      </w:rPr>
      <w:t>‌</w:t>
    </w:r>
    <w:r w:rsidRPr="00A75496">
      <w:rPr>
        <w:rFonts w:ascii="Cambria" w:hAnsi="Cambria" w:cs="Times New Roman"/>
        <w:rtl/>
        <w:lang w:bidi="ar-KW"/>
      </w:rPr>
      <w:t>ڕێ</w:t>
    </w:r>
    <w:r w:rsidRPr="00A75496">
      <w:rPr>
        <w:rFonts w:ascii="Cambria" w:hAnsi="Cambria" w:cs="Times New Roman" w:hint="cs"/>
        <w:rtl/>
        <w:lang w:bidi="ar-KW"/>
      </w:rPr>
      <w:t>وه</w:t>
    </w:r>
    <w:r w:rsidRPr="00A75496">
      <w:rPr>
        <w:rFonts w:ascii="Cambria" w:hAnsi="Cambria" w:cs="Times New Roman"/>
        <w:lang w:bidi="ar-KW"/>
      </w:rPr>
      <w:t>‌</w:t>
    </w:r>
    <w:r w:rsidRPr="00A75496">
      <w:rPr>
        <w:rFonts w:ascii="Cambria" w:hAnsi="Cambria" w:cs="Times New Roman" w:hint="cs"/>
        <w:rtl/>
        <w:lang w:bidi="ar-KW"/>
      </w:rPr>
      <w:t>به</w:t>
    </w:r>
    <w:r w:rsidRPr="00A75496">
      <w:rPr>
        <w:rFonts w:ascii="Cambria" w:hAnsi="Cambria" w:cs="Times New Roman"/>
        <w:lang w:bidi="ar-KW"/>
      </w:rPr>
      <w:t>‌</w:t>
    </w:r>
    <w:r w:rsidRPr="00A75496">
      <w:rPr>
        <w:rFonts w:ascii="Cambria" w:hAnsi="Cambria" w:cs="Times New Roman" w:hint="cs"/>
        <w:rtl/>
        <w:lang w:bidi="ar-KW"/>
      </w:rPr>
      <w:t>را</w:t>
    </w:r>
    <w:r w:rsidRPr="00A75496">
      <w:rPr>
        <w:rFonts w:ascii="Cambria" w:hAnsi="Cambria" w:cs="Times New Roman"/>
        <w:rtl/>
        <w:lang w:bidi="ar-KW"/>
      </w:rPr>
      <w:t>ی</w:t>
    </w:r>
    <w:r w:rsidRPr="00A75496">
      <w:rPr>
        <w:rFonts w:ascii="Cambria" w:hAnsi="Cambria" w:cs="Times New Roman" w:hint="cs"/>
        <w:rtl/>
        <w:lang w:bidi="ar-KW"/>
      </w:rPr>
      <w:t>ه</w:t>
    </w:r>
    <w:r w:rsidRPr="00A75496">
      <w:rPr>
        <w:rFonts w:ascii="Cambria" w:hAnsi="Cambria" w:cs="Times New Roman"/>
        <w:lang w:bidi="ar-KW"/>
      </w:rPr>
      <w:t>‌</w:t>
    </w:r>
    <w:r w:rsidRPr="00A75496">
      <w:rPr>
        <w:rFonts w:ascii="Cambria" w:hAnsi="Cambria" w:cs="Times New Roman" w:hint="cs"/>
        <w:rtl/>
        <w:lang w:bidi="ar-KW"/>
      </w:rPr>
      <w:t>ت</w:t>
    </w:r>
    <w:r w:rsidRPr="00A75496">
      <w:rPr>
        <w:rFonts w:ascii="Cambria" w:hAnsi="Cambria" w:cs="Times New Roman"/>
        <w:rtl/>
        <w:lang w:bidi="ar-KW"/>
      </w:rPr>
      <w:t xml:space="preserve">ی </w:t>
    </w:r>
    <w:r w:rsidRPr="00A75496">
      <w:rPr>
        <w:rFonts w:ascii="Cambria" w:hAnsi="Cambria" w:cs="Times New Roman" w:hint="cs"/>
        <w:rtl/>
        <w:lang w:bidi="ar-KW"/>
      </w:rPr>
      <w:t>د</w:t>
    </w:r>
    <w:r w:rsidRPr="00A75496">
      <w:rPr>
        <w:rFonts w:ascii="Cambria" w:hAnsi="Cambria" w:cs="Times New Roman"/>
        <w:rtl/>
        <w:lang w:bidi="ar-KW"/>
      </w:rPr>
      <w:t>ڵ</w:t>
    </w:r>
    <w:r w:rsidRPr="00A75496">
      <w:rPr>
        <w:rFonts w:ascii="Cambria" w:hAnsi="Cambria" w:cs="Times New Roman" w:hint="cs"/>
        <w:rtl/>
        <w:lang w:bidi="ar-KW"/>
      </w:rPr>
      <w:t>ن</w:t>
    </w:r>
    <w:r w:rsidRPr="00A75496">
      <w:rPr>
        <w:rFonts w:ascii="Cambria" w:hAnsi="Cambria" w:cs="Times New Roman"/>
        <w:rtl/>
        <w:lang w:bidi="ar-KW"/>
      </w:rPr>
      <w:t>ی</w:t>
    </w:r>
    <w:r w:rsidRPr="00A75496">
      <w:rPr>
        <w:rFonts w:ascii="Cambria" w:hAnsi="Cambria" w:cs="Times New Roman" w:hint="cs"/>
        <w:rtl/>
        <w:lang w:bidi="ar-KW"/>
      </w:rPr>
      <w:t>ا</w:t>
    </w:r>
    <w:r w:rsidRPr="00A75496">
      <w:rPr>
        <w:rFonts w:ascii="Cambria" w:hAnsi="Cambria" w:cs="Times New Roman"/>
        <w:rtl/>
        <w:lang w:bidi="ar-KW"/>
      </w:rPr>
      <w:t xml:space="preserve">یی </w:t>
    </w:r>
    <w:r w:rsidRPr="00A75496">
      <w:rPr>
        <w:rFonts w:ascii="Cambria" w:hAnsi="Cambria" w:cs="Times New Roman" w:hint="cs"/>
        <w:rtl/>
        <w:lang w:bidi="ar-KW"/>
      </w:rPr>
      <w:t>ج</w:t>
    </w:r>
    <w:r w:rsidRPr="00A75496">
      <w:rPr>
        <w:rFonts w:ascii="Cambria" w:hAnsi="Cambria" w:cs="Times New Roman"/>
        <w:rtl/>
        <w:lang w:bidi="ar-KW"/>
      </w:rPr>
      <w:t>ۆ</w:t>
    </w:r>
    <w:r w:rsidRPr="00A75496">
      <w:rPr>
        <w:rFonts w:ascii="Cambria" w:hAnsi="Cambria" w:cs="Times New Roman" w:hint="cs"/>
        <w:rtl/>
        <w:lang w:bidi="ar-KW"/>
      </w:rPr>
      <w:t>ر</w:t>
    </w:r>
    <w:r w:rsidRPr="00A75496">
      <w:rPr>
        <w:rFonts w:ascii="Cambria" w:hAnsi="Cambria" w:cs="Times New Roman"/>
        <w:rtl/>
        <w:lang w:bidi="ar-KW"/>
      </w:rPr>
      <w:t xml:space="preserve">ی </w:t>
    </w:r>
    <w:r w:rsidRPr="00A75496">
      <w:rPr>
        <w:rFonts w:ascii="Cambria" w:hAnsi="Cambria" w:cs="Times New Roman" w:hint="cs"/>
        <w:rtl/>
        <w:lang w:bidi="ar-KW"/>
      </w:rPr>
      <w:t>و</w:t>
    </w:r>
    <w:r w:rsidRPr="00A75496">
      <w:rPr>
        <w:rFonts w:ascii="Cambria" w:hAnsi="Cambria" w:cs="Times New Roman"/>
        <w:rtl/>
        <w:lang w:bidi="ar-KW"/>
      </w:rPr>
      <w:t xml:space="preserve"> </w:t>
    </w:r>
    <w:r w:rsidRPr="00A75496">
      <w:rPr>
        <w:rFonts w:ascii="Cambria" w:hAnsi="Cambria" w:cs="Times New Roman" w:hint="cs"/>
        <w:rtl/>
        <w:lang w:bidi="ar-KW"/>
      </w:rPr>
      <w:t>متمانه</w:t>
    </w:r>
    <w:r w:rsidRPr="00A75496">
      <w:rPr>
        <w:rFonts w:ascii="Cambria" w:hAnsi="Cambria" w:cs="Times New Roman"/>
        <w:lang w:bidi="ar-KW"/>
      </w:rPr>
      <w:t>‌</w:t>
    </w:r>
    <w:r w:rsidRPr="00A75496">
      <w:rPr>
        <w:rFonts w:ascii="Cambria" w:hAnsi="Cambria" w:cs="Times New Roman" w:hint="cs"/>
        <w:rtl/>
        <w:lang w:bidi="ar-KW"/>
      </w:rPr>
      <w:t>به</w:t>
    </w:r>
    <w:r w:rsidRPr="00A75496">
      <w:rPr>
        <w:rFonts w:ascii="Cambria" w:hAnsi="Cambria" w:cs="Times New Roman"/>
        <w:lang w:bidi="ar-KW"/>
      </w:rPr>
      <w:t>‌</w:t>
    </w:r>
    <w:r w:rsidRPr="00A75496">
      <w:rPr>
        <w:rFonts w:ascii="Cambria" w:hAnsi="Cambria" w:cs="Times New Roman" w:hint="cs"/>
        <w:rtl/>
        <w:lang w:bidi="ar-KW"/>
      </w:rPr>
      <w:t>خش</w:t>
    </w:r>
    <w:r w:rsidRPr="00A75496">
      <w:rPr>
        <w:rFonts w:ascii="Cambria" w:hAnsi="Cambria" w:cs="Times New Roman"/>
        <w:rtl/>
        <w:lang w:bidi="ar-KW"/>
      </w:rPr>
      <w:t>ی</w:t>
    </w:r>
    <w:r w:rsidRPr="00A75496">
      <w:rPr>
        <w:rFonts w:ascii="Cambria" w:hAnsi="Cambria" w:cs="Times New Roman" w:hint="cs"/>
        <w:rtl/>
        <w:lang w:bidi="ar-KW"/>
      </w:rPr>
      <w:t>ن</w:t>
    </w:r>
    <w:r w:rsidRPr="00483DD0">
      <w:rPr>
        <w:rFonts w:ascii="Cambria" w:hAnsi="Cambria" w:cs="Times New Roman"/>
        <w:lang w:val="en-US"/>
      </w:rPr>
      <w:tab/>
    </w:r>
  </w:p>
  <w:p w:rsidR="007D679D" w:rsidRDefault="007D6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36" w:rsidRDefault="00085736" w:rsidP="00483DD0">
      <w:pPr>
        <w:spacing w:after="0" w:line="240" w:lineRule="auto"/>
      </w:pPr>
      <w:r>
        <w:separator/>
      </w:r>
    </w:p>
  </w:footnote>
  <w:footnote w:type="continuationSeparator" w:id="0">
    <w:p w:rsidR="00085736" w:rsidRDefault="0008573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9D" w:rsidRPr="00441BF4" w:rsidRDefault="007D679D"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9D4668B"/>
    <w:multiLevelType w:val="hybridMultilevel"/>
    <w:tmpl w:val="A75015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67CC6"/>
    <w:multiLevelType w:val="multilevel"/>
    <w:tmpl w:val="A4EE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6661F"/>
    <w:multiLevelType w:val="hybridMultilevel"/>
    <w:tmpl w:val="1180C7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722A09D0"/>
    <w:multiLevelType w:val="hybridMultilevel"/>
    <w:tmpl w:val="FCFA9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D6CE2"/>
    <w:multiLevelType w:val="hybridMultilevel"/>
    <w:tmpl w:val="BF9443EE"/>
    <w:lvl w:ilvl="0" w:tplc="DD9E9196">
      <w:start w:val="1"/>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num w:numId="1">
    <w:abstractNumId w:val="0"/>
  </w:num>
  <w:num w:numId="2">
    <w:abstractNumId w:val="13"/>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7"/>
  </w:num>
  <w:num w:numId="13">
    <w:abstractNumId w:val="14"/>
  </w:num>
  <w:num w:numId="14">
    <w:abstractNumId w:val="1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202"/>
    <w:rsid w:val="00010DF7"/>
    <w:rsid w:val="000144CC"/>
    <w:rsid w:val="00085736"/>
    <w:rsid w:val="000A3505"/>
    <w:rsid w:val="000D17C4"/>
    <w:rsid w:val="000F0683"/>
    <w:rsid w:val="000F2337"/>
    <w:rsid w:val="00107148"/>
    <w:rsid w:val="001273D1"/>
    <w:rsid w:val="00132F5B"/>
    <w:rsid w:val="001647A7"/>
    <w:rsid w:val="0018667D"/>
    <w:rsid w:val="001975DC"/>
    <w:rsid w:val="001A1FFA"/>
    <w:rsid w:val="001E0DEE"/>
    <w:rsid w:val="00210AE4"/>
    <w:rsid w:val="002222AD"/>
    <w:rsid w:val="002360D8"/>
    <w:rsid w:val="00247160"/>
    <w:rsid w:val="0025284B"/>
    <w:rsid w:val="002562D9"/>
    <w:rsid w:val="002B7CC7"/>
    <w:rsid w:val="002D2B31"/>
    <w:rsid w:val="002F44B8"/>
    <w:rsid w:val="002F4CC5"/>
    <w:rsid w:val="003847AF"/>
    <w:rsid w:val="003C648C"/>
    <w:rsid w:val="003D0B27"/>
    <w:rsid w:val="00404622"/>
    <w:rsid w:val="00441BF4"/>
    <w:rsid w:val="00483DD0"/>
    <w:rsid w:val="004A5776"/>
    <w:rsid w:val="004A6FDF"/>
    <w:rsid w:val="004C3FD5"/>
    <w:rsid w:val="004D7644"/>
    <w:rsid w:val="00541295"/>
    <w:rsid w:val="0056542B"/>
    <w:rsid w:val="005672EE"/>
    <w:rsid w:val="005715B2"/>
    <w:rsid w:val="00580EBB"/>
    <w:rsid w:val="005933DF"/>
    <w:rsid w:val="005A4ADD"/>
    <w:rsid w:val="005B3F7D"/>
    <w:rsid w:val="005D3943"/>
    <w:rsid w:val="00634F2B"/>
    <w:rsid w:val="00641946"/>
    <w:rsid w:val="006751F0"/>
    <w:rsid w:val="006766CD"/>
    <w:rsid w:val="00695467"/>
    <w:rsid w:val="006A57BA"/>
    <w:rsid w:val="006B4B65"/>
    <w:rsid w:val="006B6217"/>
    <w:rsid w:val="006C3B09"/>
    <w:rsid w:val="006F5726"/>
    <w:rsid w:val="0072185C"/>
    <w:rsid w:val="0072465D"/>
    <w:rsid w:val="00740BD5"/>
    <w:rsid w:val="00747A9A"/>
    <w:rsid w:val="007C6767"/>
    <w:rsid w:val="007D679D"/>
    <w:rsid w:val="007F0899"/>
    <w:rsid w:val="0080086A"/>
    <w:rsid w:val="00830EE6"/>
    <w:rsid w:val="00881962"/>
    <w:rsid w:val="008A276E"/>
    <w:rsid w:val="008A2C09"/>
    <w:rsid w:val="008B4275"/>
    <w:rsid w:val="008D46A4"/>
    <w:rsid w:val="00906D33"/>
    <w:rsid w:val="009074D9"/>
    <w:rsid w:val="00936F73"/>
    <w:rsid w:val="00941907"/>
    <w:rsid w:val="00961D90"/>
    <w:rsid w:val="00964B22"/>
    <w:rsid w:val="009A7EFC"/>
    <w:rsid w:val="009B57FE"/>
    <w:rsid w:val="009C2123"/>
    <w:rsid w:val="009F7BEC"/>
    <w:rsid w:val="00A1568D"/>
    <w:rsid w:val="00A4171B"/>
    <w:rsid w:val="00A60BEB"/>
    <w:rsid w:val="00A75496"/>
    <w:rsid w:val="00A953A0"/>
    <w:rsid w:val="00AA4501"/>
    <w:rsid w:val="00AD68F9"/>
    <w:rsid w:val="00AF5A94"/>
    <w:rsid w:val="00B33B45"/>
    <w:rsid w:val="00B341B9"/>
    <w:rsid w:val="00B41E86"/>
    <w:rsid w:val="00B916A8"/>
    <w:rsid w:val="00BA126C"/>
    <w:rsid w:val="00BA4BBB"/>
    <w:rsid w:val="00BB3A57"/>
    <w:rsid w:val="00BB3BA4"/>
    <w:rsid w:val="00BB7000"/>
    <w:rsid w:val="00C02ABF"/>
    <w:rsid w:val="00C26D96"/>
    <w:rsid w:val="00C46D58"/>
    <w:rsid w:val="00C525DA"/>
    <w:rsid w:val="00C75F89"/>
    <w:rsid w:val="00C857AF"/>
    <w:rsid w:val="00C93DC7"/>
    <w:rsid w:val="00C95AD5"/>
    <w:rsid w:val="00CB035F"/>
    <w:rsid w:val="00CC5041"/>
    <w:rsid w:val="00CC5CD1"/>
    <w:rsid w:val="00CE2CE6"/>
    <w:rsid w:val="00CF2956"/>
    <w:rsid w:val="00CF5475"/>
    <w:rsid w:val="00D1388F"/>
    <w:rsid w:val="00D452E4"/>
    <w:rsid w:val="00D72827"/>
    <w:rsid w:val="00DD36CF"/>
    <w:rsid w:val="00E149AF"/>
    <w:rsid w:val="00E50947"/>
    <w:rsid w:val="00E5151C"/>
    <w:rsid w:val="00E61AD2"/>
    <w:rsid w:val="00E662F4"/>
    <w:rsid w:val="00E873BC"/>
    <w:rsid w:val="00E95307"/>
    <w:rsid w:val="00E97221"/>
    <w:rsid w:val="00EC19BC"/>
    <w:rsid w:val="00ED09B4"/>
    <w:rsid w:val="00ED3387"/>
    <w:rsid w:val="00ED50C5"/>
    <w:rsid w:val="00EE60FC"/>
    <w:rsid w:val="00EF5D4C"/>
    <w:rsid w:val="00F401EE"/>
    <w:rsid w:val="00F44238"/>
    <w:rsid w:val="00F47871"/>
    <w:rsid w:val="00F70035"/>
    <w:rsid w:val="00F925BB"/>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basedOn w:val="DefaultParagraphFont"/>
    <w:uiPriority w:val="99"/>
    <w:rsid w:val="008D46A4"/>
    <w:rPr>
      <w:rFonts w:cs="Times New Roman"/>
      <w:color w:val="0000FF"/>
      <w:u w:val="single"/>
    </w:rPr>
  </w:style>
  <w:style w:type="character" w:customStyle="1" w:styleId="data1">
    <w:name w:val="data1"/>
    <w:uiPriority w:val="99"/>
    <w:rsid w:val="008D46A4"/>
    <w:rPr>
      <w:rFonts w:ascii="Arial" w:hAnsi="Arial"/>
      <w:sz w:val="18"/>
      <w:bdr w:val="none" w:sz="0" w:space="0" w:color="auto" w:frame="1"/>
      <w:shd w:val="clear" w:color="auto" w:fill="FFFFFF"/>
    </w:rPr>
  </w:style>
  <w:style w:type="paragraph" w:styleId="BalloonText">
    <w:name w:val="Balloon Text"/>
    <w:basedOn w:val="Normal"/>
    <w:link w:val="BalloonTextChar"/>
    <w:uiPriority w:val="99"/>
    <w:semiHidden/>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6A4"/>
    <w:rPr>
      <w:rFonts w:ascii="Tahoma" w:hAnsi="Tahoma"/>
      <w:sz w:val="16"/>
      <w:lang w:val="en-GB" w:eastAsia="x-none"/>
    </w:rPr>
  </w:style>
  <w:style w:type="paragraph" w:styleId="Header">
    <w:name w:val="header"/>
    <w:basedOn w:val="Normal"/>
    <w:link w:val="HeaderChar"/>
    <w:uiPriority w:val="99"/>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83DD0"/>
    <w:rPr>
      <w:rFonts w:ascii="Calibri" w:hAnsi="Calibri"/>
      <w:lang w:val="en-GB" w:eastAsia="x-none"/>
    </w:rPr>
  </w:style>
  <w:style w:type="paragraph" w:styleId="Footer">
    <w:name w:val="footer"/>
    <w:basedOn w:val="Normal"/>
    <w:link w:val="FooterChar"/>
    <w:uiPriority w:val="99"/>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83DD0"/>
    <w:rPr>
      <w:rFonts w:ascii="Calibri" w:hAnsi="Calibri"/>
      <w:lang w:val="en-GB" w:eastAsia="x-none"/>
    </w:rPr>
  </w:style>
  <w:style w:type="character" w:customStyle="1" w:styleId="hps">
    <w:name w:val="hps"/>
    <w:uiPriority w:val="99"/>
    <w:rsid w:val="005933DF"/>
  </w:style>
  <w:style w:type="character" w:customStyle="1" w:styleId="shorttext">
    <w:name w:val="short_text"/>
    <w:uiPriority w:val="99"/>
    <w:rsid w:val="002D2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basedOn w:val="DefaultParagraphFont"/>
    <w:uiPriority w:val="99"/>
    <w:rsid w:val="008D46A4"/>
    <w:rPr>
      <w:rFonts w:cs="Times New Roman"/>
      <w:color w:val="0000FF"/>
      <w:u w:val="single"/>
    </w:rPr>
  </w:style>
  <w:style w:type="character" w:customStyle="1" w:styleId="data1">
    <w:name w:val="data1"/>
    <w:uiPriority w:val="99"/>
    <w:rsid w:val="008D46A4"/>
    <w:rPr>
      <w:rFonts w:ascii="Arial" w:hAnsi="Arial"/>
      <w:sz w:val="18"/>
      <w:bdr w:val="none" w:sz="0" w:space="0" w:color="auto" w:frame="1"/>
      <w:shd w:val="clear" w:color="auto" w:fill="FFFFFF"/>
    </w:rPr>
  </w:style>
  <w:style w:type="paragraph" w:styleId="BalloonText">
    <w:name w:val="Balloon Text"/>
    <w:basedOn w:val="Normal"/>
    <w:link w:val="BalloonTextChar"/>
    <w:uiPriority w:val="99"/>
    <w:semiHidden/>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6A4"/>
    <w:rPr>
      <w:rFonts w:ascii="Tahoma" w:hAnsi="Tahoma"/>
      <w:sz w:val="16"/>
      <w:lang w:val="en-GB" w:eastAsia="x-none"/>
    </w:rPr>
  </w:style>
  <w:style w:type="paragraph" w:styleId="Header">
    <w:name w:val="header"/>
    <w:basedOn w:val="Normal"/>
    <w:link w:val="HeaderChar"/>
    <w:uiPriority w:val="99"/>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83DD0"/>
    <w:rPr>
      <w:rFonts w:ascii="Calibri" w:hAnsi="Calibri"/>
      <w:lang w:val="en-GB" w:eastAsia="x-none"/>
    </w:rPr>
  </w:style>
  <w:style w:type="paragraph" w:styleId="Footer">
    <w:name w:val="footer"/>
    <w:basedOn w:val="Normal"/>
    <w:link w:val="FooterChar"/>
    <w:uiPriority w:val="99"/>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83DD0"/>
    <w:rPr>
      <w:rFonts w:ascii="Calibri" w:hAnsi="Calibri"/>
      <w:lang w:val="en-GB" w:eastAsia="x-none"/>
    </w:rPr>
  </w:style>
  <w:style w:type="character" w:customStyle="1" w:styleId="hps">
    <w:name w:val="hps"/>
    <w:uiPriority w:val="99"/>
    <w:rsid w:val="005933DF"/>
  </w:style>
  <w:style w:type="character" w:customStyle="1" w:styleId="shorttext">
    <w:name w:val="short_text"/>
    <w:uiPriority w:val="99"/>
    <w:rsid w:val="002D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Power Store</cp:lastModifiedBy>
  <cp:revision>2</cp:revision>
  <dcterms:created xsi:type="dcterms:W3CDTF">2020-06-18T15:27:00Z</dcterms:created>
  <dcterms:modified xsi:type="dcterms:W3CDTF">2020-06-18T15:27:00Z</dcterms:modified>
</cp:coreProperties>
</file>