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FF" w:rsidRPr="00B90EE3" w:rsidRDefault="00B90EE3" w:rsidP="00BB2B0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Question bank for Agricultural Extension – Third Stage – Animal Resources </w:t>
      </w:r>
      <w:bookmarkStart w:id="0" w:name="_GoBack"/>
      <w:bookmarkEnd w:id="0"/>
    </w:p>
    <w:p w:rsidR="00B90EE3" w:rsidRPr="00B90EE3" w:rsidRDefault="007B6670" w:rsidP="00B90EE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90EE3">
        <w:rPr>
          <w:rFonts w:asciiTheme="majorBidi" w:hAnsiTheme="majorBidi" w:cstheme="majorBidi"/>
          <w:sz w:val="28"/>
          <w:szCs w:val="28"/>
        </w:rPr>
        <w:t xml:space="preserve">Q / A- What are functions of communication?                      </w:t>
      </w:r>
      <w:r w:rsidR="007E74A6" w:rsidRPr="00B90EE3">
        <w:rPr>
          <w:rFonts w:asciiTheme="majorBidi" w:hAnsiTheme="majorBidi" w:cstheme="majorBidi"/>
          <w:sz w:val="28"/>
          <w:szCs w:val="28"/>
        </w:rPr>
        <w:t xml:space="preserve">       </w:t>
      </w:r>
      <w:r w:rsidRPr="00B90EE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7B6670" w:rsidRPr="00B90EE3" w:rsidRDefault="007B6670" w:rsidP="00B90EE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90EE3">
        <w:rPr>
          <w:rFonts w:asciiTheme="majorBidi" w:hAnsiTheme="majorBidi" w:cstheme="majorBidi"/>
          <w:sz w:val="28"/>
          <w:szCs w:val="28"/>
        </w:rPr>
        <w:t xml:space="preserve">       B- What do you know about Learning Process in Agricultural Extension? Write types of Learning?                                                           </w:t>
      </w:r>
      <w:r w:rsidR="007E74A6" w:rsidRPr="00B90EE3">
        <w:rPr>
          <w:rFonts w:asciiTheme="majorBidi" w:hAnsiTheme="majorBidi" w:cstheme="majorBidi"/>
          <w:sz w:val="28"/>
          <w:szCs w:val="28"/>
        </w:rPr>
        <w:t xml:space="preserve">       </w:t>
      </w:r>
      <w:r w:rsidRPr="00B90EE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7B6670" w:rsidRPr="00B90EE3" w:rsidRDefault="007B6670" w:rsidP="00B90EE3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90EE3">
        <w:rPr>
          <w:rFonts w:asciiTheme="majorBidi" w:hAnsiTheme="majorBidi" w:cstheme="majorBidi"/>
          <w:sz w:val="28"/>
          <w:szCs w:val="28"/>
        </w:rPr>
        <w:t xml:space="preserve">      </w:t>
      </w:r>
      <w:r w:rsidR="00BB2B09" w:rsidRPr="00B90EE3">
        <w:rPr>
          <w:rFonts w:asciiTheme="majorBidi" w:hAnsiTheme="majorBidi" w:cstheme="majorBidi"/>
          <w:sz w:val="28"/>
          <w:szCs w:val="28"/>
        </w:rPr>
        <w:t>Q4 / A</w:t>
      </w:r>
      <w:r w:rsidRPr="00B90EE3">
        <w:rPr>
          <w:rFonts w:asciiTheme="majorBidi" w:hAnsiTheme="majorBidi" w:cstheme="majorBidi"/>
          <w:sz w:val="28"/>
          <w:szCs w:val="28"/>
        </w:rPr>
        <w:t>-   Describe Characteristics</w:t>
      </w:r>
      <w:r w:rsidR="00BB2B09" w:rsidRPr="00B90EE3">
        <w:rPr>
          <w:rFonts w:asciiTheme="majorBidi" w:hAnsiTheme="majorBidi" w:cstheme="majorBidi"/>
          <w:sz w:val="28"/>
          <w:szCs w:val="28"/>
        </w:rPr>
        <w:t xml:space="preserve"> of Learning in Extension?  </w:t>
      </w:r>
      <w:r w:rsidR="007E74A6" w:rsidRPr="00B90EE3">
        <w:rPr>
          <w:rFonts w:asciiTheme="majorBidi" w:hAnsiTheme="majorBidi" w:cstheme="majorBidi"/>
          <w:sz w:val="28"/>
          <w:szCs w:val="28"/>
        </w:rPr>
        <w:t xml:space="preserve"> </w:t>
      </w:r>
      <w:r w:rsidRPr="00B90EE3">
        <w:rPr>
          <w:rFonts w:asciiTheme="majorBidi" w:hAnsiTheme="majorBidi" w:cstheme="majorBidi"/>
          <w:sz w:val="28"/>
          <w:szCs w:val="28"/>
        </w:rPr>
        <w:t xml:space="preserve">   </w:t>
      </w:r>
    </w:p>
    <w:p w:rsidR="007E74A6" w:rsidRPr="00B90EE3" w:rsidRDefault="00BB2B09" w:rsidP="007B6670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sz w:val="28"/>
          <w:szCs w:val="28"/>
        </w:rPr>
        <w:t>B</w:t>
      </w:r>
      <w:r w:rsidR="007B6670" w:rsidRPr="00B90EE3">
        <w:rPr>
          <w:rFonts w:asciiTheme="majorBidi" w:hAnsiTheme="majorBidi" w:cstheme="majorBidi"/>
          <w:sz w:val="28"/>
          <w:szCs w:val="28"/>
        </w:rPr>
        <w:t xml:space="preserve">- Draw diagram showing </w:t>
      </w:r>
      <w:r w:rsidR="007B6670"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Extension Communication System? </w:t>
      </w:r>
    </w:p>
    <w:p w:rsid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Q / Define the following terms: Answer only 5 of </w:t>
      </w:r>
      <w:proofErr w:type="gramStart"/>
      <w:r w:rsidRPr="00B90EE3">
        <w:rPr>
          <w:rFonts w:asciiTheme="majorBidi" w:hAnsiTheme="majorBidi" w:cstheme="majorBidi"/>
          <w:color w:val="000000"/>
          <w:sz w:val="28"/>
          <w:szCs w:val="28"/>
        </w:rPr>
        <w:t>them ?</w:t>
      </w:r>
      <w:proofErr w:type="gramEnd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University extension, agriculture extension, Communication, Research, Message, Channel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B90EE3">
        <w:rPr>
          <w:rFonts w:asciiTheme="majorBidi" w:hAnsiTheme="majorBidi" w:cstheme="majorBidi"/>
          <w:color w:val="000000"/>
          <w:sz w:val="28"/>
          <w:szCs w:val="28"/>
        </w:rPr>
        <w:t>Q  2</w:t>
      </w:r>
      <w:proofErr w:type="gramEnd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/  Fill the blanks with correct answers :                                                             ( 10 Marks)                                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>1-</w:t>
      </w:r>
      <w:r w:rsidRPr="00B90EE3">
        <w:rPr>
          <w:rFonts w:asciiTheme="majorBidi" w:hAnsiTheme="majorBidi" w:cstheme="majorBidi"/>
          <w:color w:val="000000"/>
          <w:sz w:val="28"/>
          <w:szCs w:val="28"/>
        </w:rPr>
        <w:tab/>
        <w:t>The beginning of the 20th century, when colleges in the United States started to do demonstrations at agricultural shows and ----------- to -------------.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>2-</w:t>
      </w:r>
      <w:r w:rsidRPr="00B90EE3">
        <w:rPr>
          <w:rFonts w:asciiTheme="majorBidi" w:hAnsiTheme="majorBidi" w:cstheme="majorBidi"/>
          <w:color w:val="000000"/>
          <w:sz w:val="28"/>
          <w:szCs w:val="28"/>
        </w:rPr>
        <w:tab/>
        <w:t xml:space="preserve"> In the United State of America, applying specifically to -----------, while in Britain the idea </w:t>
      </w:r>
      <w:proofErr w:type="gramStart"/>
      <w:r w:rsidRPr="00B90EE3">
        <w:rPr>
          <w:rFonts w:asciiTheme="majorBidi" w:hAnsiTheme="majorBidi" w:cstheme="majorBidi"/>
          <w:color w:val="000000"/>
          <w:sz w:val="28"/>
          <w:szCs w:val="28"/>
        </w:rPr>
        <w:t>change</w:t>
      </w:r>
      <w:proofErr w:type="gramEnd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to ------------- in the 20th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>3-</w:t>
      </w:r>
      <w:r w:rsidRPr="00B90EE3">
        <w:rPr>
          <w:rFonts w:asciiTheme="majorBidi" w:hAnsiTheme="majorBidi" w:cstheme="majorBidi"/>
          <w:color w:val="000000"/>
          <w:sz w:val="28"/>
          <w:szCs w:val="28"/>
        </w:rPr>
        <w:tab/>
        <w:t xml:space="preserve"> The first agricultural extension service of a modern kind came into presence as the result of a problem. The problem was the outbreak of ------------ in Europe in 1845. In Ireland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>4-</w:t>
      </w:r>
      <w:r w:rsidRPr="00B90EE3">
        <w:rPr>
          <w:rFonts w:asciiTheme="majorBidi" w:hAnsiTheme="majorBidi" w:cstheme="majorBidi"/>
          <w:color w:val="000000"/>
          <w:sz w:val="28"/>
          <w:szCs w:val="28"/>
        </w:rPr>
        <w:tab/>
        <w:t xml:space="preserve">The philosophy of extension work is based on the ----------------- in the promotion of -------------------------.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>5-</w:t>
      </w:r>
      <w:r w:rsidRPr="00B90EE3">
        <w:rPr>
          <w:rFonts w:asciiTheme="majorBidi" w:hAnsiTheme="majorBidi" w:cstheme="majorBidi"/>
          <w:color w:val="000000"/>
          <w:sz w:val="28"/>
          <w:szCs w:val="28"/>
        </w:rPr>
        <w:tab/>
        <w:t xml:space="preserve"> Extension Agent is the communicator who starts the communication process. The Extension Agent should have abilities …………… </w:t>
      </w:r>
      <w:proofErr w:type="gramStart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 ,</w:t>
      </w:r>
      <w:proofErr w:type="gramEnd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………………….. , ……………………. , ………………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Q 3/ Answer only three of </w:t>
      </w:r>
      <w:proofErr w:type="gramStart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them </w:t>
      </w:r>
      <w:r w:rsidRPr="00B90EE3">
        <w:rPr>
          <w:rFonts w:asciiTheme="majorBidi" w:hAnsiTheme="majorBidi" w:cstheme="majorBidi"/>
          <w:color w:val="000000"/>
          <w:sz w:val="28"/>
          <w:szCs w:val="28"/>
        </w:rPr>
        <w:t>?</w:t>
      </w:r>
      <w:proofErr w:type="gramEnd"/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A- Numerate Principles of Agriculture Extension based on different situation and explain four of them?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             B- What </w:t>
      </w:r>
      <w:proofErr w:type="gramStart"/>
      <w:r w:rsidRPr="00B90EE3">
        <w:rPr>
          <w:rFonts w:asciiTheme="majorBidi" w:hAnsiTheme="majorBidi" w:cstheme="majorBidi"/>
          <w:color w:val="000000"/>
          <w:sz w:val="28"/>
          <w:szCs w:val="28"/>
        </w:rPr>
        <w:t>are</w:t>
      </w:r>
      <w:proofErr w:type="gramEnd"/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Objectives of Agricultural Extension?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t xml:space="preserve">             C- Draw diagram showing Extension Educational process? </w:t>
      </w:r>
    </w:p>
    <w:p w:rsidR="00B90EE3" w:rsidRPr="00B90EE3" w:rsidRDefault="00B90EE3" w:rsidP="00B90EE3">
      <w:pPr>
        <w:spacing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90EE3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         D- Draw diagram showing Extension Communication System? </w:t>
      </w:r>
    </w:p>
    <w:p w:rsidR="00E850FF" w:rsidRPr="00B90EE3" w:rsidRDefault="00E850FF" w:rsidP="003C0D9E">
      <w:pPr>
        <w:spacing w:line="240" w:lineRule="auto"/>
        <w:rPr>
          <w:sz w:val="28"/>
          <w:szCs w:val="28"/>
        </w:rPr>
      </w:pPr>
      <w:proofErr w:type="gramStart"/>
      <w:r w:rsidRPr="00B90EE3">
        <w:rPr>
          <w:sz w:val="28"/>
          <w:szCs w:val="28"/>
        </w:rPr>
        <w:t>Assist .</w:t>
      </w:r>
      <w:proofErr w:type="gramEnd"/>
      <w:r w:rsidRPr="00B90EE3">
        <w:rPr>
          <w:sz w:val="28"/>
          <w:szCs w:val="28"/>
        </w:rPr>
        <w:t xml:space="preserve"> </w:t>
      </w:r>
      <w:proofErr w:type="spellStart"/>
      <w:r w:rsidRPr="00B90EE3">
        <w:rPr>
          <w:sz w:val="28"/>
          <w:szCs w:val="28"/>
        </w:rPr>
        <w:t>Prof.</w:t>
      </w:r>
      <w:proofErr w:type="spellEnd"/>
      <w:r w:rsidRPr="00B90EE3">
        <w:rPr>
          <w:sz w:val="28"/>
          <w:szCs w:val="28"/>
        </w:rPr>
        <w:t xml:space="preserve"> </w:t>
      </w:r>
      <w:proofErr w:type="spellStart"/>
      <w:r w:rsidRPr="00B90EE3">
        <w:rPr>
          <w:sz w:val="28"/>
          <w:szCs w:val="28"/>
        </w:rPr>
        <w:t>Dr.</w:t>
      </w:r>
      <w:proofErr w:type="spellEnd"/>
      <w:r w:rsidRPr="00B90EE3">
        <w:rPr>
          <w:sz w:val="28"/>
          <w:szCs w:val="28"/>
        </w:rPr>
        <w:t xml:space="preserve"> Mohammed S. Abdullah </w:t>
      </w:r>
    </w:p>
    <w:sectPr w:rsidR="00E850FF" w:rsidRPr="00B9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E"/>
    <w:rsid w:val="003C0D9E"/>
    <w:rsid w:val="0056745C"/>
    <w:rsid w:val="007B6670"/>
    <w:rsid w:val="007E74A6"/>
    <w:rsid w:val="00B90EE3"/>
    <w:rsid w:val="00BB2B09"/>
    <w:rsid w:val="00E850FF"/>
    <w:rsid w:val="00FE13A2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483D"/>
  <w15:chartTrackingRefBased/>
  <w15:docId w15:val="{82C2908C-DF3B-46E1-B94A-5FF944DC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Roshna 4pc</dc:creator>
  <cp:keywords/>
  <dc:description/>
  <cp:lastModifiedBy>Roshna 4pc</cp:lastModifiedBy>
  <cp:revision>2</cp:revision>
  <cp:lastPrinted>2024-04-28T21:12:00Z</cp:lastPrinted>
  <dcterms:created xsi:type="dcterms:W3CDTF">2024-05-31T11:14:00Z</dcterms:created>
  <dcterms:modified xsi:type="dcterms:W3CDTF">2024-05-31T11:14:00Z</dcterms:modified>
</cp:coreProperties>
</file>