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E6" w:rsidRPr="009F79E6" w:rsidRDefault="009F79E6" w:rsidP="009A751C">
      <w:pPr>
        <w:spacing w:after="0" w:line="240" w:lineRule="auto"/>
        <w:rPr>
          <w:rFonts w:asciiTheme="majorBidi" w:hAnsiTheme="majorBidi" w:cstheme="majorBidi"/>
          <w:b/>
          <w:bCs/>
          <w:sz w:val="32"/>
          <w:szCs w:val="32"/>
        </w:rPr>
      </w:pPr>
      <w:r w:rsidRPr="009F79E6">
        <w:rPr>
          <w:rFonts w:asciiTheme="majorBidi" w:hAnsiTheme="majorBidi" w:cstheme="majorBidi"/>
          <w:b/>
          <w:bCs/>
          <w:sz w:val="32"/>
          <w:szCs w:val="32"/>
        </w:rPr>
        <w:t xml:space="preserve">Fish Nutrition/ Practical </w:t>
      </w:r>
    </w:p>
    <w:p w:rsidR="009F79E6" w:rsidRPr="009F79E6" w:rsidRDefault="009F79E6" w:rsidP="009A751C">
      <w:pPr>
        <w:spacing w:after="0" w:line="240" w:lineRule="auto"/>
        <w:rPr>
          <w:rFonts w:asciiTheme="majorBidi" w:hAnsiTheme="majorBidi" w:cstheme="majorBidi"/>
          <w:sz w:val="28"/>
          <w:szCs w:val="28"/>
        </w:rPr>
      </w:pPr>
      <w:r w:rsidRPr="009F79E6">
        <w:rPr>
          <w:rFonts w:asciiTheme="majorBidi" w:hAnsiTheme="majorBidi" w:cstheme="majorBidi"/>
          <w:sz w:val="24"/>
          <w:szCs w:val="24"/>
        </w:rPr>
        <w:t>Lecture: T</w:t>
      </w:r>
      <w:r w:rsidR="008F5120">
        <w:rPr>
          <w:rFonts w:asciiTheme="majorBidi" w:hAnsiTheme="majorBidi" w:cstheme="majorBidi"/>
          <w:sz w:val="24"/>
          <w:szCs w:val="24"/>
        </w:rPr>
        <w:t>hree</w:t>
      </w:r>
    </w:p>
    <w:p w:rsidR="00FB56D3" w:rsidRDefault="008F5120" w:rsidP="009A751C">
      <w:pPr>
        <w:spacing w:after="0" w:line="240" w:lineRule="auto"/>
        <w:rPr>
          <w:rFonts w:asciiTheme="majorBidi" w:hAnsiTheme="majorBidi" w:cstheme="majorBidi"/>
          <w:sz w:val="24"/>
          <w:szCs w:val="24"/>
        </w:rPr>
      </w:pPr>
      <w:r>
        <w:rPr>
          <w:rFonts w:asciiTheme="majorBidi" w:hAnsiTheme="majorBidi" w:cstheme="majorBidi"/>
          <w:sz w:val="24"/>
          <w:szCs w:val="24"/>
        </w:rPr>
        <w:t>Date: Feb</w:t>
      </w:r>
      <w:r w:rsidR="003B1662">
        <w:rPr>
          <w:rFonts w:asciiTheme="majorBidi" w:hAnsiTheme="majorBidi" w:cstheme="majorBidi"/>
          <w:sz w:val="24"/>
          <w:szCs w:val="24"/>
        </w:rPr>
        <w:t xml:space="preserve">. </w:t>
      </w:r>
      <w:r>
        <w:rPr>
          <w:rFonts w:asciiTheme="majorBidi" w:hAnsiTheme="majorBidi" w:cstheme="majorBidi"/>
          <w:sz w:val="24"/>
          <w:szCs w:val="24"/>
        </w:rPr>
        <w:t>2</w:t>
      </w:r>
      <w:r>
        <w:rPr>
          <w:rFonts w:asciiTheme="majorBidi" w:hAnsiTheme="majorBidi" w:cstheme="majorBidi"/>
          <w:sz w:val="24"/>
          <w:szCs w:val="24"/>
          <w:vertAlign w:val="superscript"/>
        </w:rPr>
        <w:t>nd</w:t>
      </w:r>
      <w:r>
        <w:rPr>
          <w:rFonts w:asciiTheme="majorBidi" w:hAnsiTheme="majorBidi" w:cstheme="majorBidi"/>
          <w:sz w:val="24"/>
          <w:szCs w:val="24"/>
        </w:rPr>
        <w:t xml:space="preserve"> 2023</w:t>
      </w:r>
      <w:r w:rsidR="009F79E6" w:rsidRPr="009F79E6">
        <w:rPr>
          <w:rFonts w:asciiTheme="majorBidi" w:hAnsiTheme="majorBidi" w:cstheme="majorBidi"/>
          <w:sz w:val="24"/>
          <w:szCs w:val="24"/>
        </w:rPr>
        <w:t xml:space="preserve"> </w:t>
      </w:r>
    </w:p>
    <w:p w:rsidR="009F79E6" w:rsidRPr="009F79E6" w:rsidRDefault="009F79E6" w:rsidP="009A751C">
      <w:pPr>
        <w:spacing w:after="0" w:line="240" w:lineRule="auto"/>
        <w:rPr>
          <w:rFonts w:asciiTheme="majorBidi" w:hAnsiTheme="majorBidi" w:cstheme="majorBidi"/>
          <w:sz w:val="24"/>
          <w:szCs w:val="24"/>
        </w:rPr>
      </w:pPr>
    </w:p>
    <w:p w:rsidR="009F79E6" w:rsidRPr="009F79E6" w:rsidRDefault="009F79E6" w:rsidP="00313C24">
      <w:pPr>
        <w:spacing w:line="360" w:lineRule="auto"/>
        <w:jc w:val="center"/>
        <w:rPr>
          <w:rFonts w:asciiTheme="majorBidi" w:hAnsiTheme="majorBidi" w:cstheme="majorBidi"/>
          <w:b/>
          <w:bCs/>
          <w:sz w:val="32"/>
          <w:szCs w:val="32"/>
        </w:rPr>
      </w:pPr>
      <w:r w:rsidRPr="009F79E6">
        <w:rPr>
          <w:rFonts w:asciiTheme="majorBidi" w:hAnsiTheme="majorBidi" w:cstheme="majorBidi"/>
          <w:b/>
          <w:bCs/>
          <w:sz w:val="32"/>
          <w:szCs w:val="32"/>
        </w:rPr>
        <w:t>Digestibility</w:t>
      </w:r>
    </w:p>
    <w:p w:rsidR="009F79E6" w:rsidRPr="009A751C" w:rsidRDefault="009F79E6" w:rsidP="00313C24">
      <w:pPr>
        <w:spacing w:line="360" w:lineRule="auto"/>
        <w:rPr>
          <w:rFonts w:asciiTheme="majorBidi" w:hAnsiTheme="majorBidi" w:cstheme="majorBidi"/>
          <w:b/>
          <w:bCs/>
          <w:sz w:val="32"/>
          <w:szCs w:val="28"/>
        </w:rPr>
      </w:pPr>
      <w:r w:rsidRPr="009A751C">
        <w:rPr>
          <w:rFonts w:asciiTheme="majorBidi" w:hAnsiTheme="majorBidi" w:cstheme="majorBidi"/>
          <w:b/>
          <w:bCs/>
          <w:sz w:val="32"/>
          <w:szCs w:val="28"/>
        </w:rPr>
        <w:t>Digestion:</w:t>
      </w:r>
    </w:p>
    <w:p w:rsidR="009F79E6" w:rsidRPr="009F79E6" w:rsidRDefault="009F79E6" w:rsidP="009A751C">
      <w:pPr>
        <w:spacing w:line="360" w:lineRule="auto"/>
        <w:rPr>
          <w:rFonts w:asciiTheme="majorBidi" w:hAnsiTheme="majorBidi" w:cstheme="majorBidi"/>
          <w:sz w:val="28"/>
          <w:szCs w:val="28"/>
          <w:shd w:val="clear" w:color="auto" w:fill="FFFFFF"/>
        </w:rPr>
      </w:pPr>
      <w:r w:rsidRPr="009F79E6">
        <w:rPr>
          <w:rFonts w:asciiTheme="majorBidi" w:hAnsiTheme="majorBidi" w:cstheme="majorBidi"/>
          <w:sz w:val="28"/>
          <w:szCs w:val="28"/>
          <w:shd w:val="clear" w:color="auto" w:fill="FFFFFF"/>
        </w:rPr>
        <w:t xml:space="preserve">It is the process of braking down food into simple chemical compounds that can be absorbed and used </w:t>
      </w:r>
      <w:r w:rsidRPr="009F79E6">
        <w:rPr>
          <w:rFonts w:ascii="Times New Roman" w:hAnsi="Times New Roman" w:cs="Times New Roman"/>
          <w:sz w:val="28"/>
          <w:shd w:val="clear" w:color="auto" w:fill="FFFFFF"/>
        </w:rPr>
        <w:t>for energy, growth, and cell repair</w:t>
      </w:r>
      <w:r w:rsidRPr="009F79E6">
        <w:rPr>
          <w:rFonts w:ascii="Times New Roman" w:hAnsi="Times New Roman" w:cs="Times New Roman"/>
          <w:sz w:val="36"/>
          <w:szCs w:val="28"/>
          <w:shd w:val="clear" w:color="auto" w:fill="FFFFFF"/>
        </w:rPr>
        <w:t>.</w:t>
      </w:r>
    </w:p>
    <w:p w:rsidR="009F79E6" w:rsidRPr="009F79E6" w:rsidRDefault="009F79E6" w:rsidP="009A751C">
      <w:pPr>
        <w:spacing w:line="360" w:lineRule="auto"/>
        <w:rPr>
          <w:rFonts w:ascii="Times New Roman" w:hAnsi="Times New Roman" w:cs="Times New Roman"/>
          <w:sz w:val="36"/>
          <w:szCs w:val="28"/>
        </w:rPr>
      </w:pPr>
      <w:r w:rsidRPr="009F79E6">
        <w:rPr>
          <w:rFonts w:ascii="Times New Roman" w:hAnsi="Times New Roman" w:cs="Times New Roman"/>
          <w:sz w:val="28"/>
          <w:shd w:val="clear" w:color="auto" w:fill="FFFFFF"/>
        </w:rPr>
        <w:t>There are </w:t>
      </w:r>
      <w:r w:rsidRPr="009F79E6">
        <w:rPr>
          <w:rFonts w:ascii="Times New Roman" w:hAnsi="Times New Roman" w:cs="Times New Roman"/>
          <w:b/>
          <w:bCs/>
          <w:sz w:val="28"/>
          <w:shd w:val="clear" w:color="auto" w:fill="FFFFFF"/>
        </w:rPr>
        <w:t xml:space="preserve">two </w:t>
      </w:r>
      <w:r w:rsidRPr="00FA1797">
        <w:rPr>
          <w:rFonts w:ascii="Times New Roman" w:hAnsi="Times New Roman" w:cs="Times New Roman"/>
          <w:bCs/>
          <w:sz w:val="28"/>
          <w:shd w:val="clear" w:color="auto" w:fill="FFFFFF"/>
        </w:rPr>
        <w:t>kinds of digestion</w:t>
      </w:r>
      <w:r w:rsidRPr="00FA1797">
        <w:rPr>
          <w:rFonts w:ascii="Times New Roman" w:hAnsi="Times New Roman" w:cs="Times New Roman"/>
          <w:sz w:val="28"/>
          <w:shd w:val="clear" w:color="auto" w:fill="FFFFFF"/>
        </w:rPr>
        <w:t>:</w:t>
      </w:r>
      <w:r w:rsidRPr="009F79E6">
        <w:rPr>
          <w:rFonts w:ascii="Times New Roman" w:hAnsi="Times New Roman" w:cs="Times New Roman"/>
          <w:sz w:val="28"/>
          <w:shd w:val="clear" w:color="auto" w:fill="FFFFFF"/>
        </w:rPr>
        <w:t xml:space="preserve"> mechanical and chemical. </w:t>
      </w:r>
      <w:r w:rsidRPr="009F79E6">
        <w:rPr>
          <w:rFonts w:ascii="Times New Roman" w:hAnsi="Times New Roman" w:cs="Times New Roman"/>
          <w:b/>
          <w:sz w:val="28"/>
          <w:shd w:val="clear" w:color="auto" w:fill="FFFFFF"/>
        </w:rPr>
        <w:t>Mechanical </w:t>
      </w:r>
      <w:r w:rsidRPr="009F79E6">
        <w:rPr>
          <w:rFonts w:ascii="Times New Roman" w:hAnsi="Times New Roman" w:cs="Times New Roman"/>
          <w:b/>
          <w:bCs/>
          <w:sz w:val="28"/>
          <w:shd w:val="clear" w:color="auto" w:fill="FFFFFF"/>
        </w:rPr>
        <w:t>digestion</w:t>
      </w:r>
      <w:r w:rsidRPr="009F79E6">
        <w:rPr>
          <w:rFonts w:ascii="Times New Roman" w:hAnsi="Times New Roman" w:cs="Times New Roman"/>
          <w:b/>
          <w:sz w:val="28"/>
          <w:shd w:val="clear" w:color="auto" w:fill="FFFFFF"/>
        </w:rPr>
        <w:t> </w:t>
      </w:r>
      <w:r w:rsidRPr="009F79E6">
        <w:rPr>
          <w:rFonts w:ascii="Times New Roman" w:hAnsi="Times New Roman" w:cs="Times New Roman"/>
          <w:sz w:val="28"/>
          <w:shd w:val="clear" w:color="auto" w:fill="FFFFFF"/>
        </w:rPr>
        <w:t>involves physically breaking the food into smaller pieces. Mechanical </w:t>
      </w:r>
      <w:r w:rsidRPr="009F79E6">
        <w:rPr>
          <w:rFonts w:ascii="Times New Roman" w:hAnsi="Times New Roman" w:cs="Times New Roman"/>
          <w:bCs/>
          <w:sz w:val="28"/>
          <w:shd w:val="clear" w:color="auto" w:fill="FFFFFF"/>
        </w:rPr>
        <w:t>digestion</w:t>
      </w:r>
      <w:r w:rsidRPr="009F79E6">
        <w:rPr>
          <w:rFonts w:ascii="Times New Roman" w:hAnsi="Times New Roman" w:cs="Times New Roman"/>
          <w:sz w:val="28"/>
          <w:shd w:val="clear" w:color="auto" w:fill="FFFFFF"/>
        </w:rPr>
        <w:t xml:space="preserve"> begins in the mouth as the food is chewed. </w:t>
      </w:r>
      <w:r w:rsidRPr="009F79E6">
        <w:rPr>
          <w:rFonts w:ascii="Times New Roman" w:hAnsi="Times New Roman" w:cs="Times New Roman"/>
          <w:b/>
          <w:sz w:val="28"/>
          <w:shd w:val="clear" w:color="auto" w:fill="FFFFFF"/>
        </w:rPr>
        <w:t>Chemical </w:t>
      </w:r>
      <w:r w:rsidRPr="009F79E6">
        <w:rPr>
          <w:rFonts w:ascii="Times New Roman" w:hAnsi="Times New Roman" w:cs="Times New Roman"/>
          <w:b/>
          <w:bCs/>
          <w:sz w:val="28"/>
          <w:shd w:val="clear" w:color="auto" w:fill="FFFFFF"/>
        </w:rPr>
        <w:t>digestion</w:t>
      </w:r>
      <w:r w:rsidR="00313C24">
        <w:rPr>
          <w:rFonts w:ascii="Times New Roman" w:hAnsi="Times New Roman" w:cs="Times New Roman"/>
          <w:sz w:val="28"/>
          <w:shd w:val="clear" w:color="auto" w:fill="FFFFFF"/>
        </w:rPr>
        <w:t> involves analyses</w:t>
      </w:r>
      <w:r w:rsidRPr="009F79E6">
        <w:rPr>
          <w:rFonts w:ascii="Times New Roman" w:hAnsi="Times New Roman" w:cs="Times New Roman"/>
          <w:sz w:val="28"/>
          <w:shd w:val="clear" w:color="auto" w:fill="FFFFFF"/>
        </w:rPr>
        <w:t xml:space="preserve"> food </w:t>
      </w:r>
      <w:r w:rsidR="00313C24">
        <w:rPr>
          <w:rFonts w:ascii="Times New Roman" w:hAnsi="Times New Roman" w:cs="Times New Roman"/>
          <w:sz w:val="28"/>
          <w:shd w:val="clear" w:color="auto" w:fill="FFFFFF"/>
        </w:rPr>
        <w:t xml:space="preserve">particles </w:t>
      </w:r>
      <w:r w:rsidRPr="009F79E6">
        <w:rPr>
          <w:rFonts w:ascii="Times New Roman" w:hAnsi="Times New Roman" w:cs="Times New Roman"/>
          <w:sz w:val="28"/>
          <w:shd w:val="clear" w:color="auto" w:fill="FFFFFF"/>
        </w:rPr>
        <w:t>into simpler nutrients</w:t>
      </w:r>
      <w:r w:rsidR="00FB56D3">
        <w:rPr>
          <w:rFonts w:ascii="Times New Roman" w:hAnsi="Times New Roman" w:cs="Times New Roman"/>
          <w:sz w:val="28"/>
          <w:shd w:val="clear" w:color="auto" w:fill="FFFFFF"/>
        </w:rPr>
        <w:t xml:space="preserve"> using</w:t>
      </w:r>
      <w:r w:rsidR="00313C24">
        <w:rPr>
          <w:rFonts w:ascii="Times New Roman" w:hAnsi="Times New Roman" w:cs="Times New Roman"/>
          <w:sz w:val="28"/>
          <w:shd w:val="clear" w:color="auto" w:fill="FFFFFF"/>
        </w:rPr>
        <w:t xml:space="preserve"> chemical solutions and enzymes</w:t>
      </w:r>
      <w:r w:rsidRPr="009F79E6">
        <w:rPr>
          <w:rFonts w:ascii="Times New Roman" w:hAnsi="Times New Roman" w:cs="Times New Roman"/>
          <w:sz w:val="28"/>
          <w:shd w:val="clear" w:color="auto" w:fill="FFFFFF"/>
        </w:rPr>
        <w:t xml:space="preserve"> that can be used by the cells.</w:t>
      </w:r>
    </w:p>
    <w:p w:rsidR="009F79E6" w:rsidRPr="009F79E6" w:rsidRDefault="009F79E6" w:rsidP="009A751C">
      <w:pPr>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 xml:space="preserve">Metabolism: </w:t>
      </w:r>
    </w:p>
    <w:p w:rsidR="009F79E6" w:rsidRPr="009F79E6" w:rsidRDefault="009F79E6" w:rsidP="009A751C">
      <w:pPr>
        <w:spacing w:line="360" w:lineRule="auto"/>
        <w:rPr>
          <w:rFonts w:asciiTheme="majorBidi" w:hAnsiTheme="majorBidi" w:cstheme="majorBidi"/>
          <w:b/>
          <w:bCs/>
          <w:sz w:val="28"/>
          <w:szCs w:val="28"/>
        </w:rPr>
      </w:pPr>
      <w:r w:rsidRPr="009F79E6">
        <w:rPr>
          <w:rFonts w:asciiTheme="majorBidi" w:hAnsiTheme="majorBidi" w:cstheme="majorBidi"/>
          <w:sz w:val="28"/>
          <w:szCs w:val="28"/>
        </w:rPr>
        <w:t xml:space="preserve">Is the set of </w:t>
      </w:r>
      <w:hyperlink r:id="rId7" w:tooltip="Life" w:history="1">
        <w:r w:rsidRPr="009F79E6">
          <w:rPr>
            <w:rStyle w:val="Hyperlink"/>
            <w:rFonts w:asciiTheme="majorBidi" w:hAnsiTheme="majorBidi" w:cstheme="majorBidi"/>
            <w:color w:val="auto"/>
            <w:sz w:val="28"/>
            <w:szCs w:val="28"/>
            <w:u w:val="none"/>
          </w:rPr>
          <w:t>life</w:t>
        </w:r>
      </w:hyperlink>
      <w:r w:rsidRPr="009F79E6">
        <w:rPr>
          <w:rFonts w:asciiTheme="majorBidi" w:hAnsiTheme="majorBidi" w:cstheme="majorBidi"/>
          <w:sz w:val="28"/>
          <w:szCs w:val="28"/>
        </w:rPr>
        <w:t xml:space="preserve">-sustaining </w:t>
      </w:r>
      <w:hyperlink r:id="rId8" w:tooltip="Chemical reactions" w:history="1">
        <w:r w:rsidRPr="009F79E6">
          <w:rPr>
            <w:rStyle w:val="Hyperlink"/>
            <w:rFonts w:asciiTheme="majorBidi" w:hAnsiTheme="majorBidi" w:cstheme="majorBidi"/>
            <w:color w:val="auto"/>
            <w:sz w:val="28"/>
            <w:szCs w:val="28"/>
            <w:u w:val="none"/>
          </w:rPr>
          <w:t>chemical transformations</w:t>
        </w:r>
      </w:hyperlink>
      <w:r w:rsidRPr="009F79E6">
        <w:rPr>
          <w:rFonts w:asciiTheme="majorBidi" w:hAnsiTheme="majorBidi" w:cstheme="majorBidi"/>
          <w:sz w:val="28"/>
          <w:szCs w:val="28"/>
        </w:rPr>
        <w:t xml:space="preserve"> within the </w:t>
      </w:r>
      <w:hyperlink r:id="rId9" w:tooltip="Cell (biology)" w:history="1">
        <w:r w:rsidRPr="009F79E6">
          <w:rPr>
            <w:rStyle w:val="Hyperlink"/>
            <w:rFonts w:asciiTheme="majorBidi" w:hAnsiTheme="majorBidi" w:cstheme="majorBidi"/>
            <w:color w:val="auto"/>
            <w:sz w:val="28"/>
            <w:szCs w:val="28"/>
            <w:u w:val="none"/>
          </w:rPr>
          <w:t>cells</w:t>
        </w:r>
      </w:hyperlink>
      <w:r w:rsidRPr="009F79E6">
        <w:rPr>
          <w:rFonts w:asciiTheme="majorBidi" w:hAnsiTheme="majorBidi" w:cstheme="majorBidi"/>
          <w:sz w:val="28"/>
          <w:szCs w:val="28"/>
        </w:rPr>
        <w:t xml:space="preserve"> of </w:t>
      </w:r>
      <w:hyperlink r:id="rId10" w:tooltip="Organisms" w:history="1">
        <w:r w:rsidRPr="009F79E6">
          <w:rPr>
            <w:rStyle w:val="Hyperlink"/>
            <w:rFonts w:asciiTheme="majorBidi" w:hAnsiTheme="majorBidi" w:cstheme="majorBidi"/>
            <w:color w:val="auto"/>
            <w:sz w:val="28"/>
            <w:szCs w:val="28"/>
            <w:u w:val="none"/>
          </w:rPr>
          <w:t>organisms</w:t>
        </w:r>
      </w:hyperlink>
      <w:r w:rsidRPr="009F79E6">
        <w:rPr>
          <w:rFonts w:asciiTheme="majorBidi" w:hAnsiTheme="majorBidi" w:cstheme="majorBidi"/>
          <w:sz w:val="28"/>
          <w:szCs w:val="28"/>
          <w:shd w:val="clear" w:color="auto" w:fill="FFFFFF"/>
        </w:rPr>
        <w:t>which are essential to life.</w:t>
      </w:r>
    </w:p>
    <w:p w:rsidR="009F79E6" w:rsidRPr="009F79E6" w:rsidRDefault="009F79E6" w:rsidP="009A751C">
      <w:pPr>
        <w:pStyle w:val="NormalWeb"/>
        <w:spacing w:before="0" w:beforeAutospacing="0" w:after="0" w:afterAutospacing="0" w:line="360" w:lineRule="auto"/>
        <w:rPr>
          <w:rFonts w:asciiTheme="majorBidi" w:hAnsiTheme="majorBidi" w:cstheme="majorBidi"/>
          <w:sz w:val="28"/>
          <w:szCs w:val="28"/>
        </w:rPr>
      </w:pPr>
      <w:r w:rsidRPr="009F79E6">
        <w:rPr>
          <w:rFonts w:asciiTheme="majorBidi" w:hAnsiTheme="majorBidi" w:cstheme="majorBidi"/>
          <w:sz w:val="28"/>
          <w:szCs w:val="28"/>
        </w:rPr>
        <w:t xml:space="preserve">Metabolism is usually divided in to two categories: </w:t>
      </w:r>
    </w:p>
    <w:p w:rsidR="009F79E6" w:rsidRPr="009F79E6" w:rsidRDefault="00BA3181" w:rsidP="009A751C">
      <w:pPr>
        <w:pStyle w:val="NormalWeb"/>
        <w:numPr>
          <w:ilvl w:val="0"/>
          <w:numId w:val="3"/>
        </w:numPr>
        <w:spacing w:line="360" w:lineRule="auto"/>
        <w:ind w:left="360"/>
        <w:rPr>
          <w:rFonts w:asciiTheme="majorBidi" w:hAnsiTheme="majorBidi" w:cstheme="majorBidi"/>
          <w:sz w:val="28"/>
          <w:szCs w:val="28"/>
        </w:rPr>
      </w:pPr>
      <w:hyperlink r:id="rId11" w:tooltip="Catabolism" w:history="1">
        <w:r w:rsidR="009F79E6" w:rsidRPr="009F79E6">
          <w:rPr>
            <w:rStyle w:val="Hyperlink"/>
            <w:rFonts w:asciiTheme="majorBidi" w:hAnsiTheme="majorBidi" w:cstheme="majorBidi"/>
            <w:b/>
            <w:bCs/>
            <w:color w:val="auto"/>
            <w:sz w:val="28"/>
            <w:szCs w:val="28"/>
            <w:u w:val="none"/>
          </w:rPr>
          <w:t>Catabolism</w:t>
        </w:r>
      </w:hyperlink>
      <w:r w:rsidR="00FB6F1D">
        <w:rPr>
          <w:rFonts w:asciiTheme="majorBidi" w:hAnsiTheme="majorBidi" w:cstheme="majorBidi"/>
          <w:sz w:val="28"/>
          <w:szCs w:val="28"/>
        </w:rPr>
        <w:t>: is</w:t>
      </w:r>
      <w:r w:rsidR="009F79E6" w:rsidRPr="009F79E6">
        <w:rPr>
          <w:rFonts w:asciiTheme="majorBidi" w:hAnsiTheme="majorBidi" w:cstheme="majorBidi"/>
          <w:sz w:val="28"/>
          <w:szCs w:val="28"/>
        </w:rPr>
        <w:t xml:space="preserve"> breaking down of organic matter for example, the breaking down of glucose to pyruvate, by </w:t>
      </w:r>
      <w:hyperlink r:id="rId12" w:tooltip="Cellular respiration" w:history="1">
        <w:r w:rsidR="009F79E6" w:rsidRPr="009F79E6">
          <w:rPr>
            <w:rStyle w:val="Hyperlink"/>
            <w:rFonts w:asciiTheme="majorBidi" w:hAnsiTheme="majorBidi" w:cstheme="majorBidi"/>
            <w:color w:val="auto"/>
            <w:sz w:val="28"/>
            <w:szCs w:val="28"/>
            <w:u w:val="none"/>
          </w:rPr>
          <w:t>cellular respiration</w:t>
        </w:r>
      </w:hyperlink>
      <w:r w:rsidR="009F79E6" w:rsidRPr="009F79E6">
        <w:rPr>
          <w:rFonts w:asciiTheme="majorBidi" w:hAnsiTheme="majorBidi" w:cstheme="majorBidi"/>
          <w:sz w:val="28"/>
          <w:szCs w:val="28"/>
        </w:rPr>
        <w:t>.</w:t>
      </w:r>
      <w:r w:rsidR="00B821FD">
        <w:rPr>
          <w:rFonts w:asciiTheme="majorBidi" w:hAnsiTheme="majorBidi" w:cstheme="majorBidi"/>
          <w:sz w:val="28"/>
          <w:szCs w:val="28"/>
        </w:rPr>
        <w:t xml:space="preserve"> Its </w:t>
      </w:r>
      <w:r w:rsidR="00B821FD" w:rsidRPr="009F79E6">
        <w:rPr>
          <w:rFonts w:asciiTheme="majorBidi" w:hAnsiTheme="majorBidi" w:cstheme="majorBidi"/>
          <w:sz w:val="28"/>
          <w:szCs w:val="28"/>
        </w:rPr>
        <w:t xml:space="preserve">releases </w:t>
      </w:r>
      <w:hyperlink r:id="rId13" w:tooltip="Energy" w:history="1">
        <w:r w:rsidR="00B821FD" w:rsidRPr="009F79E6">
          <w:rPr>
            <w:rStyle w:val="Hyperlink"/>
            <w:rFonts w:asciiTheme="majorBidi" w:hAnsiTheme="majorBidi" w:cstheme="majorBidi"/>
            <w:color w:val="auto"/>
            <w:sz w:val="28"/>
            <w:szCs w:val="28"/>
            <w:u w:val="none"/>
          </w:rPr>
          <w:t>energy</w:t>
        </w:r>
      </w:hyperlink>
      <w:r w:rsidR="00B821FD">
        <w:rPr>
          <w:rStyle w:val="Hyperlink"/>
          <w:rFonts w:asciiTheme="majorBidi" w:hAnsiTheme="majorBidi" w:cstheme="majorBidi"/>
          <w:color w:val="auto"/>
          <w:sz w:val="28"/>
          <w:szCs w:val="28"/>
          <w:u w:val="none"/>
        </w:rPr>
        <w:t>.</w:t>
      </w:r>
    </w:p>
    <w:p w:rsidR="009F79E6" w:rsidRPr="009F79E6" w:rsidRDefault="00BA3181" w:rsidP="009A751C">
      <w:pPr>
        <w:pStyle w:val="NormalWeb"/>
        <w:numPr>
          <w:ilvl w:val="0"/>
          <w:numId w:val="3"/>
        </w:numPr>
        <w:spacing w:line="360" w:lineRule="auto"/>
        <w:ind w:left="360"/>
        <w:rPr>
          <w:rFonts w:asciiTheme="majorBidi" w:hAnsiTheme="majorBidi" w:cstheme="majorBidi"/>
          <w:sz w:val="28"/>
          <w:szCs w:val="28"/>
        </w:rPr>
      </w:pPr>
      <w:hyperlink r:id="rId14" w:tooltip="Anabolism" w:history="1">
        <w:r w:rsidR="009F79E6" w:rsidRPr="009F79E6">
          <w:rPr>
            <w:rStyle w:val="Hyperlink"/>
            <w:rFonts w:asciiTheme="majorBidi" w:hAnsiTheme="majorBidi" w:cstheme="majorBidi"/>
            <w:b/>
            <w:bCs/>
            <w:color w:val="auto"/>
            <w:sz w:val="28"/>
            <w:szCs w:val="28"/>
            <w:u w:val="none"/>
          </w:rPr>
          <w:t>Anabolism</w:t>
        </w:r>
      </w:hyperlink>
      <w:r w:rsidR="00FB6F1D">
        <w:rPr>
          <w:rFonts w:asciiTheme="majorBidi" w:hAnsiTheme="majorBidi" w:cstheme="majorBidi"/>
          <w:sz w:val="28"/>
          <w:szCs w:val="28"/>
        </w:rPr>
        <w:t>: is</w:t>
      </w:r>
      <w:r w:rsidR="009F79E6" w:rsidRPr="009F79E6">
        <w:rPr>
          <w:rFonts w:asciiTheme="majorBidi" w:hAnsiTheme="majorBidi" w:cstheme="majorBidi"/>
          <w:sz w:val="28"/>
          <w:szCs w:val="28"/>
        </w:rPr>
        <w:t xml:space="preserve"> building up of components of cells such as </w:t>
      </w:r>
      <w:hyperlink r:id="rId15" w:tooltip="Protein" w:history="1">
        <w:r w:rsidR="009F79E6" w:rsidRPr="009F79E6">
          <w:rPr>
            <w:rStyle w:val="Hyperlink"/>
            <w:rFonts w:asciiTheme="majorBidi" w:hAnsiTheme="majorBidi" w:cstheme="majorBidi"/>
            <w:color w:val="auto"/>
            <w:sz w:val="28"/>
            <w:szCs w:val="28"/>
            <w:u w:val="none"/>
          </w:rPr>
          <w:t>proteins</w:t>
        </w:r>
      </w:hyperlink>
      <w:r w:rsidR="009F79E6" w:rsidRPr="009F79E6">
        <w:rPr>
          <w:rFonts w:asciiTheme="majorBidi" w:hAnsiTheme="majorBidi" w:cstheme="majorBidi"/>
          <w:sz w:val="28"/>
          <w:szCs w:val="28"/>
        </w:rPr>
        <w:t xml:space="preserve"> and </w:t>
      </w:r>
      <w:hyperlink r:id="rId16" w:tooltip="Nucleic acid" w:history="1">
        <w:r w:rsidR="009F79E6" w:rsidRPr="009F79E6">
          <w:rPr>
            <w:rStyle w:val="Hyperlink"/>
            <w:rFonts w:asciiTheme="majorBidi" w:hAnsiTheme="majorBidi" w:cstheme="majorBidi"/>
            <w:color w:val="auto"/>
            <w:sz w:val="28"/>
            <w:szCs w:val="28"/>
            <w:u w:val="none"/>
          </w:rPr>
          <w:t>nucleic acids</w:t>
        </w:r>
      </w:hyperlink>
      <w:r w:rsidR="00B821FD">
        <w:rPr>
          <w:rFonts w:asciiTheme="majorBidi" w:hAnsiTheme="majorBidi" w:cstheme="majorBidi"/>
          <w:sz w:val="28"/>
          <w:szCs w:val="28"/>
        </w:rPr>
        <w:t>. This process is</w:t>
      </w:r>
      <w:r w:rsidR="009F79E6" w:rsidRPr="009F79E6">
        <w:rPr>
          <w:rFonts w:asciiTheme="majorBidi" w:hAnsiTheme="majorBidi" w:cstheme="majorBidi"/>
          <w:sz w:val="28"/>
          <w:szCs w:val="28"/>
        </w:rPr>
        <w:t xml:space="preserve"> consumes energy.</w:t>
      </w:r>
    </w:p>
    <w:p w:rsidR="00221851" w:rsidRDefault="009F79E6" w:rsidP="009A751C">
      <w:pPr>
        <w:pStyle w:val="Default"/>
        <w:spacing w:line="360" w:lineRule="auto"/>
        <w:rPr>
          <w:rFonts w:ascii="Times New Roman" w:hAnsi="Times New Roman" w:cs="Times New Roman"/>
          <w:color w:val="222222"/>
          <w:sz w:val="28"/>
          <w:shd w:val="clear" w:color="auto" w:fill="FFFFFF"/>
        </w:rPr>
      </w:pPr>
      <w:r w:rsidRPr="009F79E6">
        <w:rPr>
          <w:rFonts w:asciiTheme="majorBidi" w:hAnsiTheme="majorBidi" w:cstheme="majorBidi"/>
          <w:b/>
          <w:bCs/>
          <w:color w:val="auto"/>
          <w:sz w:val="28"/>
          <w:szCs w:val="28"/>
        </w:rPr>
        <w:t>Digestibility:</w:t>
      </w:r>
      <w:r w:rsidR="00013094">
        <w:rPr>
          <w:rFonts w:asciiTheme="majorBidi" w:hAnsiTheme="majorBidi" w:cstheme="majorBidi"/>
          <w:bCs/>
          <w:color w:val="auto"/>
          <w:sz w:val="28"/>
          <w:szCs w:val="28"/>
        </w:rPr>
        <w:t>is</w:t>
      </w:r>
      <w:r w:rsidR="00221851" w:rsidRPr="00221851">
        <w:rPr>
          <w:rFonts w:ascii="Times New Roman" w:hAnsi="Times New Roman" w:cs="Times New Roman"/>
          <w:color w:val="222222"/>
          <w:sz w:val="28"/>
          <w:shd w:val="clear" w:color="auto" w:fill="FFFFFF"/>
        </w:rPr>
        <w:t xml:space="preserve"> the ability of the ani</w:t>
      </w:r>
      <w:r w:rsidR="00013094">
        <w:rPr>
          <w:rFonts w:ascii="Times New Roman" w:hAnsi="Times New Roman" w:cs="Times New Roman"/>
          <w:color w:val="222222"/>
          <w:sz w:val="28"/>
          <w:shd w:val="clear" w:color="auto" w:fill="FFFFFF"/>
        </w:rPr>
        <w:t>mal to breakdown and</w:t>
      </w:r>
      <w:r w:rsidR="00C06EAA">
        <w:rPr>
          <w:rFonts w:ascii="Times New Roman" w:hAnsi="Times New Roman" w:cs="Times New Roman"/>
          <w:color w:val="222222"/>
          <w:sz w:val="28"/>
          <w:shd w:val="clear" w:color="auto" w:fill="FFFFFF"/>
        </w:rPr>
        <w:t xml:space="preserve"> utilize</w:t>
      </w:r>
      <w:r w:rsidR="00221851" w:rsidRPr="00221851">
        <w:rPr>
          <w:rFonts w:ascii="Times New Roman" w:hAnsi="Times New Roman" w:cs="Times New Roman"/>
          <w:color w:val="222222"/>
          <w:sz w:val="28"/>
          <w:shd w:val="clear" w:color="auto" w:fill="FFFFFF"/>
        </w:rPr>
        <w:t> </w:t>
      </w:r>
      <w:r w:rsidR="00221851" w:rsidRPr="00221851">
        <w:rPr>
          <w:rFonts w:ascii="Times New Roman" w:hAnsi="Times New Roman" w:cs="Times New Roman"/>
          <w:b/>
          <w:bCs/>
          <w:color w:val="222222"/>
          <w:sz w:val="28"/>
          <w:shd w:val="clear" w:color="auto" w:fill="FFFFFF"/>
        </w:rPr>
        <w:t>feed</w:t>
      </w:r>
      <w:r w:rsidR="00C06EAA">
        <w:rPr>
          <w:rFonts w:ascii="Times New Roman" w:hAnsi="Times New Roman" w:cs="Times New Roman"/>
          <w:color w:val="222222"/>
          <w:sz w:val="28"/>
          <w:shd w:val="clear" w:color="auto" w:fill="FFFFFF"/>
        </w:rPr>
        <w:t> which</w:t>
      </w:r>
      <w:r w:rsidR="00221851" w:rsidRPr="00221851">
        <w:rPr>
          <w:rFonts w:ascii="Times New Roman" w:hAnsi="Times New Roman" w:cs="Times New Roman"/>
          <w:color w:val="222222"/>
          <w:sz w:val="28"/>
          <w:shd w:val="clear" w:color="auto" w:fill="FFFFFF"/>
        </w:rPr>
        <w:t xml:space="preserve"> it provides the necessary nutrients required for the animal growth.</w:t>
      </w:r>
    </w:p>
    <w:p w:rsidR="00FB56D3" w:rsidRPr="00013094" w:rsidRDefault="00FB56D3" w:rsidP="009A751C">
      <w:pPr>
        <w:pStyle w:val="Default"/>
        <w:spacing w:line="360" w:lineRule="auto"/>
        <w:rPr>
          <w:rFonts w:asciiTheme="majorBidi" w:hAnsiTheme="majorBidi" w:cstheme="majorBidi"/>
          <w:b/>
          <w:bCs/>
          <w:color w:val="auto"/>
          <w:sz w:val="28"/>
          <w:szCs w:val="28"/>
        </w:rPr>
      </w:pPr>
    </w:p>
    <w:p w:rsidR="00221851" w:rsidRDefault="00221851" w:rsidP="009A751C">
      <w:pPr>
        <w:pStyle w:val="Default"/>
        <w:spacing w:before="240" w:after="240" w:line="360" w:lineRule="auto"/>
        <w:rPr>
          <w:rFonts w:asciiTheme="majorBidi" w:hAnsiTheme="majorBidi" w:cstheme="majorBidi"/>
          <w:b/>
          <w:color w:val="auto"/>
          <w:sz w:val="28"/>
          <w:szCs w:val="28"/>
          <w:shd w:val="clear" w:color="auto" w:fill="FFFFFF"/>
        </w:rPr>
      </w:pPr>
      <w:r>
        <w:rPr>
          <w:rFonts w:asciiTheme="majorBidi" w:hAnsiTheme="majorBidi" w:cstheme="majorBidi"/>
          <w:b/>
          <w:color w:val="auto"/>
          <w:sz w:val="28"/>
          <w:szCs w:val="28"/>
          <w:shd w:val="clear" w:color="auto" w:fill="FFFFFF"/>
        </w:rPr>
        <w:lastRenderedPageBreak/>
        <w:t>Importance of Digestibility:</w:t>
      </w:r>
    </w:p>
    <w:p w:rsidR="00221851" w:rsidRPr="00FA1797" w:rsidRDefault="00221851" w:rsidP="009A751C">
      <w:pPr>
        <w:pStyle w:val="Default"/>
        <w:numPr>
          <w:ilvl w:val="0"/>
          <w:numId w:val="4"/>
        </w:numPr>
        <w:spacing w:line="360" w:lineRule="auto"/>
        <w:ind w:left="360"/>
        <w:rPr>
          <w:rFonts w:ascii="Times New Roman" w:hAnsi="Times New Roman" w:cs="Times New Roman"/>
          <w:color w:val="auto"/>
          <w:sz w:val="28"/>
          <w:szCs w:val="28"/>
          <w:shd w:val="clear" w:color="auto" w:fill="FFFFFF"/>
        </w:rPr>
      </w:pPr>
      <w:r w:rsidRPr="00FA1797">
        <w:rPr>
          <w:rFonts w:ascii="Times New Roman" w:hAnsi="Times New Roman" w:cs="Times New Roman"/>
          <w:color w:val="auto"/>
          <w:sz w:val="28"/>
          <w:szCs w:val="28"/>
          <w:shd w:val="clear" w:color="auto" w:fill="FFFFFF"/>
        </w:rPr>
        <w:t>To evaluate the nutritional and chemical composition of feed.</w:t>
      </w:r>
    </w:p>
    <w:p w:rsidR="00FA1797" w:rsidRDefault="00B17B10" w:rsidP="009A751C">
      <w:pPr>
        <w:pStyle w:val="Default"/>
        <w:numPr>
          <w:ilvl w:val="0"/>
          <w:numId w:val="4"/>
        </w:numPr>
        <w:spacing w:line="360" w:lineRule="auto"/>
        <w:ind w:left="360"/>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To determine</w:t>
      </w:r>
      <w:r w:rsidR="00221851" w:rsidRPr="00FA1797">
        <w:rPr>
          <w:rFonts w:ascii="Times New Roman" w:hAnsi="Times New Roman" w:cs="Times New Roman"/>
          <w:color w:val="auto"/>
          <w:sz w:val="28"/>
          <w:szCs w:val="28"/>
          <w:shd w:val="clear" w:color="auto" w:fill="FFFFFF"/>
        </w:rPr>
        <w:t xml:space="preserve"> the amount</w:t>
      </w:r>
      <w:r w:rsidR="00FA1797" w:rsidRPr="00FA1797">
        <w:rPr>
          <w:rFonts w:ascii="Times New Roman" w:hAnsi="Times New Roman" w:cs="Times New Roman"/>
          <w:color w:val="auto"/>
          <w:sz w:val="28"/>
          <w:szCs w:val="28"/>
          <w:shd w:val="clear" w:color="auto" w:fill="FFFFFF"/>
        </w:rPr>
        <w:t xml:space="preserve"> of digested feed</w:t>
      </w:r>
      <w:r w:rsidR="00221851" w:rsidRPr="00FA1797">
        <w:rPr>
          <w:rFonts w:ascii="Times New Roman" w:hAnsi="Times New Roman" w:cs="Times New Roman"/>
          <w:color w:val="auto"/>
          <w:sz w:val="28"/>
          <w:szCs w:val="28"/>
          <w:shd w:val="clear" w:color="auto" w:fill="FFFFFF"/>
        </w:rPr>
        <w:t xml:space="preserve"> actually absorbed by an animal</w:t>
      </w:r>
      <w:r w:rsidR="00FA1797" w:rsidRPr="00FA1797">
        <w:rPr>
          <w:rFonts w:ascii="Times New Roman" w:hAnsi="Times New Roman" w:cs="Times New Roman"/>
          <w:color w:val="auto"/>
          <w:sz w:val="28"/>
          <w:szCs w:val="28"/>
          <w:shd w:val="clear" w:color="auto" w:fill="FFFFFF"/>
        </w:rPr>
        <w:t>.</w:t>
      </w:r>
    </w:p>
    <w:p w:rsidR="00FA1797" w:rsidRPr="00FA1797" w:rsidRDefault="00FA1797" w:rsidP="009A751C">
      <w:pPr>
        <w:pStyle w:val="Default"/>
        <w:numPr>
          <w:ilvl w:val="0"/>
          <w:numId w:val="4"/>
        </w:numPr>
        <w:spacing w:line="360" w:lineRule="auto"/>
        <w:ind w:left="360"/>
        <w:rPr>
          <w:rFonts w:ascii="Times New Roman" w:hAnsi="Times New Roman" w:cs="Times New Roman"/>
          <w:color w:val="auto"/>
          <w:sz w:val="28"/>
          <w:szCs w:val="28"/>
          <w:shd w:val="clear" w:color="auto" w:fill="FFFFFF"/>
        </w:rPr>
      </w:pPr>
      <w:r>
        <w:rPr>
          <w:rFonts w:asciiTheme="majorBidi" w:hAnsiTheme="majorBidi" w:cstheme="majorBidi"/>
          <w:color w:val="auto"/>
          <w:sz w:val="28"/>
          <w:szCs w:val="28"/>
          <w:shd w:val="clear" w:color="auto" w:fill="FFFFFF"/>
        </w:rPr>
        <w:t>T</w:t>
      </w:r>
      <w:r w:rsidR="00B17B10">
        <w:rPr>
          <w:rFonts w:asciiTheme="majorBidi" w:hAnsiTheme="majorBidi" w:cstheme="majorBidi"/>
          <w:color w:val="auto"/>
          <w:sz w:val="28"/>
          <w:szCs w:val="28"/>
          <w:shd w:val="clear" w:color="auto" w:fill="FFFFFF"/>
        </w:rPr>
        <w:t>o enable formulation a</w:t>
      </w:r>
      <w:r w:rsidR="009F79E6" w:rsidRPr="00FA1797">
        <w:rPr>
          <w:rFonts w:asciiTheme="majorBidi" w:hAnsiTheme="majorBidi" w:cstheme="majorBidi"/>
          <w:color w:val="auto"/>
          <w:sz w:val="28"/>
          <w:szCs w:val="28"/>
          <w:shd w:val="clear" w:color="auto" w:fill="FFFFFF"/>
        </w:rPr>
        <w:t xml:space="preserve"> diets that</w:t>
      </w:r>
      <w:r w:rsidR="00B17B10">
        <w:rPr>
          <w:rFonts w:asciiTheme="majorBidi" w:hAnsiTheme="majorBidi" w:cstheme="majorBidi"/>
          <w:color w:val="auto"/>
          <w:sz w:val="28"/>
          <w:szCs w:val="28"/>
          <w:shd w:val="clear" w:color="auto" w:fill="FFFFFF"/>
        </w:rPr>
        <w:t xml:space="preserve"> maximize the growth of</w:t>
      </w:r>
      <w:r w:rsidR="009F79E6" w:rsidRPr="00FA1797">
        <w:rPr>
          <w:rFonts w:asciiTheme="majorBidi" w:hAnsiTheme="majorBidi" w:cstheme="majorBidi"/>
          <w:color w:val="auto"/>
          <w:sz w:val="28"/>
          <w:szCs w:val="28"/>
          <w:shd w:val="clear" w:color="auto" w:fill="FFFFFF"/>
        </w:rPr>
        <w:t xml:space="preserve"> fish by providing appropriate </w:t>
      </w:r>
      <w:r w:rsidR="00B17B10">
        <w:rPr>
          <w:rFonts w:asciiTheme="majorBidi" w:hAnsiTheme="majorBidi" w:cstheme="majorBidi"/>
          <w:color w:val="auto"/>
          <w:sz w:val="28"/>
          <w:szCs w:val="28"/>
          <w:shd w:val="clear" w:color="auto" w:fill="FFFFFF"/>
        </w:rPr>
        <w:t>amounts of</w:t>
      </w:r>
      <w:r>
        <w:rPr>
          <w:rFonts w:asciiTheme="majorBidi" w:hAnsiTheme="majorBidi" w:cstheme="majorBidi"/>
          <w:color w:val="auto"/>
          <w:sz w:val="28"/>
          <w:szCs w:val="28"/>
          <w:shd w:val="clear" w:color="auto" w:fill="FFFFFF"/>
        </w:rPr>
        <w:t xml:space="preserve"> nutrients.</w:t>
      </w:r>
    </w:p>
    <w:p w:rsidR="00FA1797" w:rsidRPr="00FA1797" w:rsidRDefault="00FA1797" w:rsidP="009A751C">
      <w:pPr>
        <w:pStyle w:val="Default"/>
        <w:numPr>
          <w:ilvl w:val="0"/>
          <w:numId w:val="4"/>
        </w:numPr>
        <w:spacing w:line="360" w:lineRule="auto"/>
        <w:ind w:left="360"/>
        <w:rPr>
          <w:rFonts w:ascii="Times New Roman" w:hAnsi="Times New Roman" w:cs="Times New Roman"/>
          <w:color w:val="auto"/>
          <w:sz w:val="28"/>
          <w:szCs w:val="28"/>
          <w:shd w:val="clear" w:color="auto" w:fill="FFFFFF"/>
        </w:rPr>
      </w:pPr>
      <w:r>
        <w:rPr>
          <w:rFonts w:asciiTheme="majorBidi" w:hAnsiTheme="majorBidi" w:cstheme="majorBidi"/>
          <w:color w:val="auto"/>
          <w:sz w:val="28"/>
          <w:szCs w:val="28"/>
          <w:shd w:val="clear" w:color="auto" w:fill="FFFFFF"/>
        </w:rPr>
        <w:t>T</w:t>
      </w:r>
      <w:r w:rsidR="009F79E6" w:rsidRPr="00FA1797">
        <w:rPr>
          <w:rFonts w:asciiTheme="majorBidi" w:hAnsiTheme="majorBidi" w:cstheme="majorBidi"/>
          <w:color w:val="auto"/>
          <w:sz w:val="28"/>
          <w:szCs w:val="28"/>
          <w:shd w:val="clear" w:color="auto" w:fill="FFFFFF"/>
        </w:rPr>
        <w:t xml:space="preserve">o limit the wastes produced by the fish. </w:t>
      </w:r>
    </w:p>
    <w:p w:rsidR="00FA1797" w:rsidRDefault="00FA1797" w:rsidP="009A751C">
      <w:pPr>
        <w:pStyle w:val="Default"/>
        <w:spacing w:line="360" w:lineRule="auto"/>
        <w:rPr>
          <w:rFonts w:asciiTheme="majorBidi" w:hAnsiTheme="majorBidi" w:cstheme="majorBidi"/>
          <w:color w:val="auto"/>
          <w:sz w:val="28"/>
          <w:szCs w:val="28"/>
          <w:shd w:val="clear" w:color="auto" w:fill="FFFFFF"/>
        </w:rPr>
      </w:pPr>
    </w:p>
    <w:p w:rsidR="009F79E6" w:rsidRPr="00FA1797" w:rsidRDefault="009F79E6" w:rsidP="009A751C">
      <w:pPr>
        <w:pStyle w:val="Default"/>
        <w:spacing w:line="360" w:lineRule="auto"/>
        <w:rPr>
          <w:rFonts w:ascii="Times New Roman" w:hAnsi="Times New Roman" w:cs="Times New Roman"/>
          <w:color w:val="auto"/>
          <w:sz w:val="28"/>
          <w:szCs w:val="28"/>
          <w:shd w:val="clear" w:color="auto" w:fill="FFFFFF"/>
        </w:rPr>
      </w:pPr>
      <w:r w:rsidRPr="00FA1797">
        <w:rPr>
          <w:rFonts w:asciiTheme="majorBidi" w:hAnsiTheme="majorBidi" w:cstheme="majorBidi"/>
          <w:color w:val="auto"/>
          <w:sz w:val="28"/>
          <w:szCs w:val="28"/>
          <w:shd w:val="clear" w:color="auto" w:fill="FFFFFF"/>
        </w:rPr>
        <w:t xml:space="preserve">The nutritional value of a feedstuff depends not only on its chemical composition but also on the digestibility of its nutrients and energy. Therefore, knowledge of the Apparent Digestibility Coefficients (ADC) of nutrients of feedstuffs is essential for </w:t>
      </w:r>
      <w:r w:rsidR="004A4892">
        <w:rPr>
          <w:rFonts w:asciiTheme="majorBidi" w:hAnsiTheme="majorBidi" w:cstheme="majorBidi"/>
          <w:color w:val="auto"/>
          <w:sz w:val="28"/>
          <w:szCs w:val="28"/>
          <w:shd w:val="clear" w:color="auto" w:fill="FFFFFF"/>
        </w:rPr>
        <w:t xml:space="preserve">a </w:t>
      </w:r>
      <w:r w:rsidRPr="00FA1797">
        <w:rPr>
          <w:rFonts w:asciiTheme="majorBidi" w:hAnsiTheme="majorBidi" w:cstheme="majorBidi"/>
          <w:color w:val="auto"/>
          <w:sz w:val="28"/>
          <w:szCs w:val="28"/>
          <w:shd w:val="clear" w:color="auto" w:fill="FFFFFF"/>
        </w:rPr>
        <w:t>correct diet formulation</w:t>
      </w:r>
      <w:r w:rsidR="004A4892">
        <w:rPr>
          <w:rFonts w:asciiTheme="majorBidi" w:hAnsiTheme="majorBidi" w:cstheme="majorBidi"/>
          <w:color w:val="auto"/>
          <w:sz w:val="28"/>
          <w:szCs w:val="28"/>
          <w:shd w:val="clear" w:color="auto" w:fill="FFFFFF"/>
        </w:rPr>
        <w:t>.</w:t>
      </w:r>
    </w:p>
    <w:p w:rsidR="009F79E6" w:rsidRPr="009F79E6" w:rsidRDefault="009F79E6" w:rsidP="009A751C">
      <w:pPr>
        <w:spacing w:after="0" w:line="360" w:lineRule="auto"/>
        <w:rPr>
          <w:rFonts w:asciiTheme="majorBidi" w:hAnsiTheme="majorBidi" w:cstheme="majorBidi"/>
          <w:b/>
          <w:bCs/>
          <w:sz w:val="28"/>
          <w:szCs w:val="28"/>
        </w:rPr>
      </w:pPr>
    </w:p>
    <w:p w:rsidR="009F79E6" w:rsidRPr="009F79E6" w:rsidRDefault="009F79E6" w:rsidP="009A751C">
      <w:pPr>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Quantification of the digestive process:</w:t>
      </w:r>
    </w:p>
    <w:p w:rsidR="009F79E6" w:rsidRPr="009F79E6" w:rsidRDefault="009F79E6" w:rsidP="009A751C">
      <w:pPr>
        <w:autoSpaceDE w:val="0"/>
        <w:autoSpaceDN w:val="0"/>
        <w:adjustRightInd w:val="0"/>
        <w:spacing w:after="0" w:line="360" w:lineRule="auto"/>
        <w:rPr>
          <w:rFonts w:asciiTheme="majorBidi" w:hAnsiTheme="majorBidi" w:cstheme="majorBidi"/>
          <w:sz w:val="28"/>
          <w:szCs w:val="28"/>
        </w:rPr>
      </w:pPr>
      <w:r w:rsidRPr="009F79E6">
        <w:rPr>
          <w:rFonts w:asciiTheme="majorBidi" w:hAnsiTheme="majorBidi" w:cstheme="majorBidi"/>
          <w:sz w:val="28"/>
          <w:szCs w:val="28"/>
        </w:rPr>
        <w:t>Relative measure of how much of ingested food and its nutrient components have been digested and absorbed by the animal.</w:t>
      </w:r>
    </w:p>
    <w:p w:rsidR="009F79E6" w:rsidRPr="009F79E6" w:rsidRDefault="009F79E6" w:rsidP="009A751C">
      <w:pPr>
        <w:autoSpaceDE w:val="0"/>
        <w:autoSpaceDN w:val="0"/>
        <w:adjustRightInd w:val="0"/>
        <w:spacing w:after="0" w:line="240" w:lineRule="auto"/>
        <w:rPr>
          <w:rFonts w:asciiTheme="majorBidi" w:hAnsiTheme="majorBidi" w:cstheme="majorBidi"/>
          <w:sz w:val="28"/>
          <w:szCs w:val="28"/>
        </w:rPr>
      </w:pPr>
    </w:p>
    <w:p w:rsidR="009F79E6" w:rsidRPr="009F79E6" w:rsidRDefault="009F79E6" w:rsidP="009A751C">
      <w:pPr>
        <w:autoSpaceDE w:val="0"/>
        <w:autoSpaceDN w:val="0"/>
        <w:adjustRightInd w:val="0"/>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Apparent Digestibility:</w:t>
      </w:r>
    </w:p>
    <w:p w:rsidR="009F79E6" w:rsidRPr="009F79E6" w:rsidRDefault="009F79E6" w:rsidP="009A751C">
      <w:pPr>
        <w:autoSpaceDE w:val="0"/>
        <w:autoSpaceDN w:val="0"/>
        <w:adjustRightInd w:val="0"/>
        <w:spacing w:after="0" w:line="360" w:lineRule="auto"/>
        <w:rPr>
          <w:rFonts w:asciiTheme="majorBidi" w:hAnsiTheme="majorBidi" w:cstheme="majorBidi"/>
          <w:sz w:val="28"/>
          <w:szCs w:val="28"/>
        </w:rPr>
      </w:pPr>
      <w:r w:rsidRPr="009F79E6">
        <w:rPr>
          <w:rFonts w:asciiTheme="majorBidi" w:hAnsiTheme="majorBidi" w:cstheme="majorBidi"/>
          <w:sz w:val="28"/>
          <w:szCs w:val="28"/>
        </w:rPr>
        <w:t>It is the percentage of feed retained by an animal. This can be calculated by measuring amount of feed intake and amount of fecal excretions.</w:t>
      </w:r>
    </w:p>
    <w:p w:rsidR="009F79E6" w:rsidRPr="007E0F0F" w:rsidRDefault="009F79E6" w:rsidP="009A751C">
      <w:pPr>
        <w:autoSpaceDE w:val="0"/>
        <w:autoSpaceDN w:val="0"/>
        <w:adjustRightInd w:val="0"/>
        <w:spacing w:after="0" w:line="240" w:lineRule="auto"/>
        <w:rPr>
          <w:rFonts w:asciiTheme="majorBidi" w:hAnsiTheme="majorBidi" w:cstheme="majorBidi"/>
          <w:sz w:val="32"/>
          <w:szCs w:val="28"/>
        </w:rPr>
      </w:pPr>
    </w:p>
    <w:p w:rsidR="009F79E6" w:rsidRPr="009F79E6" w:rsidRDefault="009F79E6" w:rsidP="009A751C">
      <w:pPr>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How to determine digestibility?</w:t>
      </w:r>
    </w:p>
    <w:p w:rsidR="009F79E6" w:rsidRPr="009F79E6" w:rsidRDefault="009F79E6" w:rsidP="009A751C">
      <w:pPr>
        <w:pStyle w:val="ListParagraph"/>
        <w:numPr>
          <w:ilvl w:val="0"/>
          <w:numId w:val="2"/>
        </w:numPr>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Direct (balance) method:</w:t>
      </w:r>
    </w:p>
    <w:p w:rsidR="009F79E6" w:rsidRPr="009F79E6" w:rsidRDefault="009F79E6" w:rsidP="009A751C">
      <w:pPr>
        <w:autoSpaceDE w:val="0"/>
        <w:autoSpaceDN w:val="0"/>
        <w:adjustRightInd w:val="0"/>
        <w:spacing w:after="0" w:line="360" w:lineRule="auto"/>
        <w:rPr>
          <w:rFonts w:asciiTheme="majorBidi" w:hAnsiTheme="majorBidi" w:cstheme="majorBidi"/>
          <w:sz w:val="28"/>
          <w:szCs w:val="28"/>
        </w:rPr>
      </w:pPr>
      <w:r w:rsidRPr="009F79E6">
        <w:rPr>
          <w:rFonts w:asciiTheme="majorBidi" w:hAnsiTheme="majorBidi" w:cstheme="majorBidi"/>
          <w:sz w:val="28"/>
          <w:szCs w:val="28"/>
        </w:rPr>
        <w:t>The direct method of measurin</w:t>
      </w:r>
      <w:r w:rsidR="00FF3330">
        <w:rPr>
          <w:rFonts w:asciiTheme="majorBidi" w:hAnsiTheme="majorBidi" w:cstheme="majorBidi"/>
          <w:sz w:val="28"/>
          <w:szCs w:val="28"/>
        </w:rPr>
        <w:t>g digestibility</w:t>
      </w:r>
      <w:r w:rsidRPr="009F79E6">
        <w:rPr>
          <w:rFonts w:asciiTheme="majorBidi" w:hAnsiTheme="majorBidi" w:cstheme="majorBidi"/>
          <w:sz w:val="28"/>
          <w:szCs w:val="28"/>
        </w:rPr>
        <w:t xml:space="preserve"> is based on the total amount of nutrients ingested by test animals and excreted as feces.</w:t>
      </w:r>
    </w:p>
    <w:p w:rsidR="007E0F0F" w:rsidRPr="009F79E6" w:rsidRDefault="007E0F0F" w:rsidP="009A751C">
      <w:pPr>
        <w:autoSpaceDE w:val="0"/>
        <w:autoSpaceDN w:val="0"/>
        <w:adjustRightInd w:val="0"/>
        <w:spacing w:after="0" w:line="360" w:lineRule="auto"/>
        <w:rPr>
          <w:rFonts w:asciiTheme="majorBidi" w:hAnsiTheme="majorBidi" w:cstheme="majorBidi"/>
          <w:sz w:val="28"/>
          <w:szCs w:val="28"/>
        </w:rPr>
      </w:pPr>
      <w:r w:rsidRPr="009F79E6">
        <w:rPr>
          <w:rFonts w:asciiTheme="majorBidi" w:hAnsiTheme="majorBidi" w:cstheme="majorBidi"/>
          <w:sz w:val="28"/>
          <w:szCs w:val="28"/>
        </w:rPr>
        <w:t>Apparent digestibility coefficient (ADC)</w:t>
      </w:r>
    </w:p>
    <w:p w:rsidR="007E0F0F" w:rsidRPr="009F79E6" w:rsidRDefault="007E0F0F" w:rsidP="009A751C">
      <w:pPr>
        <w:autoSpaceDE w:val="0"/>
        <w:autoSpaceDN w:val="0"/>
        <w:adjustRightInd w:val="0"/>
        <w:spacing w:after="0" w:line="360" w:lineRule="auto"/>
        <w:rPr>
          <w:rFonts w:asciiTheme="majorBidi" w:hAnsiTheme="majorBidi" w:cstheme="majorBidi"/>
          <w:b/>
          <w:bCs/>
          <w:sz w:val="28"/>
          <w:szCs w:val="28"/>
        </w:rPr>
      </w:pPr>
      <w:r w:rsidRPr="009F79E6">
        <w:rPr>
          <w:rFonts w:asciiTheme="majorBidi" w:hAnsiTheme="majorBidi" w:cstheme="majorBidi"/>
          <w:b/>
          <w:bCs/>
          <w:sz w:val="28"/>
          <w:szCs w:val="28"/>
        </w:rPr>
        <w:t>ADC = 100x (Xingested-Xegested)/ Xingested</w:t>
      </w:r>
    </w:p>
    <w:p w:rsidR="007E0F0F" w:rsidRPr="007F530C" w:rsidRDefault="007E0F0F" w:rsidP="009A751C">
      <w:pPr>
        <w:pStyle w:val="Default"/>
        <w:spacing w:line="360" w:lineRule="auto"/>
        <w:rPr>
          <w:rFonts w:asciiTheme="majorBidi" w:hAnsiTheme="majorBidi" w:cstheme="majorBidi"/>
          <w:color w:val="auto"/>
          <w:sz w:val="28"/>
          <w:szCs w:val="28"/>
        </w:rPr>
      </w:pPr>
      <w:r w:rsidRPr="009F79E6">
        <w:rPr>
          <w:rFonts w:asciiTheme="majorBidi" w:hAnsiTheme="majorBidi" w:cstheme="majorBidi"/>
          <w:color w:val="auto"/>
          <w:sz w:val="28"/>
          <w:szCs w:val="28"/>
        </w:rPr>
        <w:t>Total ADC (dry matter), ADC for protein, carbohydrate and lipid</w:t>
      </w:r>
    </w:p>
    <w:p w:rsidR="009F79E6" w:rsidRPr="009F79E6" w:rsidRDefault="009F79E6" w:rsidP="009A751C">
      <w:pPr>
        <w:pStyle w:val="Default"/>
        <w:spacing w:line="360" w:lineRule="auto"/>
        <w:rPr>
          <w:rFonts w:asciiTheme="majorBidi" w:hAnsiTheme="majorBidi" w:cstheme="majorBidi"/>
          <w:b/>
          <w:bCs/>
          <w:color w:val="auto"/>
          <w:sz w:val="28"/>
          <w:szCs w:val="28"/>
        </w:rPr>
      </w:pPr>
      <w:r w:rsidRPr="009F79E6">
        <w:rPr>
          <w:rFonts w:asciiTheme="majorBidi" w:hAnsiTheme="majorBidi" w:cstheme="majorBidi"/>
          <w:b/>
          <w:bCs/>
          <w:color w:val="auto"/>
          <w:sz w:val="28"/>
          <w:szCs w:val="28"/>
        </w:rPr>
        <w:lastRenderedPageBreak/>
        <w:t>Drawbacks of direct method</w:t>
      </w:r>
      <w:r w:rsidR="007F530C">
        <w:rPr>
          <w:rFonts w:asciiTheme="majorBidi" w:hAnsiTheme="majorBidi" w:cstheme="majorBidi"/>
          <w:b/>
          <w:bCs/>
          <w:color w:val="auto"/>
          <w:sz w:val="28"/>
          <w:szCs w:val="28"/>
        </w:rPr>
        <w:t>:</w:t>
      </w:r>
    </w:p>
    <w:p w:rsidR="009F79E6" w:rsidRPr="009F79E6" w:rsidRDefault="009F79E6" w:rsidP="009A751C">
      <w:pPr>
        <w:pStyle w:val="Default"/>
        <w:numPr>
          <w:ilvl w:val="0"/>
          <w:numId w:val="1"/>
        </w:numPr>
        <w:spacing w:line="360" w:lineRule="auto"/>
        <w:ind w:left="360"/>
        <w:rPr>
          <w:rFonts w:asciiTheme="majorBidi" w:hAnsiTheme="majorBidi" w:cstheme="majorBidi"/>
          <w:color w:val="auto"/>
          <w:sz w:val="28"/>
          <w:szCs w:val="28"/>
        </w:rPr>
      </w:pPr>
      <w:r w:rsidRPr="009F79E6">
        <w:rPr>
          <w:rFonts w:asciiTheme="majorBidi" w:hAnsiTheme="majorBidi" w:cstheme="majorBidi"/>
          <w:color w:val="auto"/>
          <w:sz w:val="28"/>
          <w:szCs w:val="28"/>
        </w:rPr>
        <w:t>Necessity to estimate total amount of food consumed</w:t>
      </w:r>
    </w:p>
    <w:p w:rsidR="009F79E6" w:rsidRPr="009F79E6" w:rsidRDefault="009F79E6" w:rsidP="009A751C">
      <w:pPr>
        <w:pStyle w:val="Default"/>
        <w:numPr>
          <w:ilvl w:val="0"/>
          <w:numId w:val="1"/>
        </w:numPr>
        <w:spacing w:line="360" w:lineRule="auto"/>
        <w:ind w:left="360"/>
        <w:rPr>
          <w:rFonts w:asciiTheme="majorBidi" w:hAnsiTheme="majorBidi" w:cstheme="majorBidi"/>
          <w:color w:val="auto"/>
          <w:sz w:val="28"/>
          <w:szCs w:val="28"/>
        </w:rPr>
      </w:pPr>
      <w:r w:rsidRPr="009F79E6">
        <w:rPr>
          <w:rFonts w:asciiTheme="majorBidi" w:hAnsiTheme="majorBidi" w:cstheme="majorBidi"/>
          <w:color w:val="auto"/>
          <w:sz w:val="28"/>
          <w:szCs w:val="28"/>
        </w:rPr>
        <w:t xml:space="preserve">Necessity to collect all </w:t>
      </w:r>
      <w:r w:rsidR="008C2212" w:rsidRPr="009F79E6">
        <w:rPr>
          <w:rFonts w:asciiTheme="majorBidi" w:hAnsiTheme="majorBidi" w:cstheme="majorBidi"/>
          <w:color w:val="auto"/>
          <w:sz w:val="28"/>
          <w:szCs w:val="28"/>
        </w:rPr>
        <w:t>feces</w:t>
      </w:r>
      <w:r w:rsidRPr="009F79E6">
        <w:rPr>
          <w:rFonts w:asciiTheme="majorBidi" w:hAnsiTheme="majorBidi" w:cstheme="majorBidi"/>
          <w:color w:val="auto"/>
          <w:sz w:val="28"/>
          <w:szCs w:val="28"/>
        </w:rPr>
        <w:t xml:space="preserve"> egested</w:t>
      </w:r>
    </w:p>
    <w:p w:rsidR="009F79E6" w:rsidRPr="009F79E6" w:rsidRDefault="009F79E6" w:rsidP="009A751C">
      <w:pPr>
        <w:pStyle w:val="Default"/>
        <w:numPr>
          <w:ilvl w:val="0"/>
          <w:numId w:val="1"/>
        </w:numPr>
        <w:spacing w:line="360" w:lineRule="auto"/>
        <w:ind w:left="360"/>
        <w:rPr>
          <w:rFonts w:asciiTheme="majorBidi" w:hAnsiTheme="majorBidi" w:cstheme="majorBidi"/>
          <w:color w:val="auto"/>
          <w:sz w:val="28"/>
          <w:szCs w:val="28"/>
        </w:rPr>
      </w:pPr>
      <w:r w:rsidRPr="009F79E6">
        <w:rPr>
          <w:rFonts w:asciiTheme="majorBidi" w:hAnsiTheme="majorBidi" w:cstheme="majorBidi"/>
          <w:color w:val="auto"/>
          <w:sz w:val="28"/>
          <w:szCs w:val="28"/>
        </w:rPr>
        <w:t xml:space="preserve">Leaching of nutrients from food and from </w:t>
      </w:r>
      <w:r w:rsidR="008C2212" w:rsidRPr="009F79E6">
        <w:rPr>
          <w:rFonts w:asciiTheme="majorBidi" w:hAnsiTheme="majorBidi" w:cstheme="majorBidi"/>
          <w:color w:val="auto"/>
          <w:sz w:val="28"/>
          <w:szCs w:val="28"/>
        </w:rPr>
        <w:t>feces</w:t>
      </w:r>
    </w:p>
    <w:p w:rsidR="009F79E6" w:rsidRDefault="009F79E6" w:rsidP="009A751C">
      <w:pPr>
        <w:pStyle w:val="Default"/>
        <w:numPr>
          <w:ilvl w:val="0"/>
          <w:numId w:val="1"/>
        </w:numPr>
        <w:spacing w:line="360" w:lineRule="auto"/>
        <w:ind w:left="360"/>
        <w:rPr>
          <w:rFonts w:asciiTheme="majorBidi" w:hAnsiTheme="majorBidi" w:cstheme="majorBidi"/>
          <w:color w:val="auto"/>
          <w:sz w:val="28"/>
          <w:szCs w:val="28"/>
        </w:rPr>
      </w:pPr>
      <w:r w:rsidRPr="009F79E6">
        <w:rPr>
          <w:rFonts w:asciiTheme="majorBidi" w:hAnsiTheme="majorBidi" w:cstheme="majorBidi"/>
          <w:color w:val="auto"/>
          <w:sz w:val="28"/>
          <w:szCs w:val="28"/>
        </w:rPr>
        <w:t xml:space="preserve">Needs automatic </w:t>
      </w:r>
      <w:r w:rsidR="008C2212" w:rsidRPr="009F79E6">
        <w:rPr>
          <w:rFonts w:asciiTheme="majorBidi" w:hAnsiTheme="majorBidi" w:cstheme="majorBidi"/>
          <w:color w:val="auto"/>
          <w:sz w:val="28"/>
          <w:szCs w:val="28"/>
        </w:rPr>
        <w:t>feces</w:t>
      </w:r>
      <w:r w:rsidRPr="009F79E6">
        <w:rPr>
          <w:rFonts w:asciiTheme="majorBidi" w:hAnsiTheme="majorBidi" w:cstheme="majorBidi"/>
          <w:color w:val="auto"/>
          <w:sz w:val="28"/>
          <w:szCs w:val="28"/>
        </w:rPr>
        <w:t xml:space="preserve"> collection device</w:t>
      </w:r>
    </w:p>
    <w:p w:rsidR="00E51B7C" w:rsidRPr="00790553" w:rsidRDefault="00E51B7C" w:rsidP="009A751C">
      <w:pPr>
        <w:pStyle w:val="Default"/>
        <w:rPr>
          <w:rFonts w:asciiTheme="majorBidi" w:hAnsiTheme="majorBidi" w:cstheme="majorBidi"/>
          <w:b/>
          <w:color w:val="auto"/>
          <w:sz w:val="32"/>
          <w:szCs w:val="28"/>
        </w:rPr>
      </w:pPr>
    </w:p>
    <w:p w:rsidR="00E51B7C" w:rsidRPr="00800E05" w:rsidRDefault="00435F72" w:rsidP="009A751C">
      <w:pPr>
        <w:pStyle w:val="Default"/>
        <w:spacing w:line="360" w:lineRule="auto"/>
        <w:rPr>
          <w:rFonts w:asciiTheme="majorBidi" w:hAnsiTheme="majorBidi" w:cstheme="majorBidi"/>
          <w:b/>
          <w:color w:val="auto"/>
          <w:sz w:val="32"/>
          <w:szCs w:val="28"/>
        </w:rPr>
      </w:pPr>
      <w:r w:rsidRPr="00790553">
        <w:rPr>
          <w:rFonts w:asciiTheme="majorBidi" w:hAnsiTheme="majorBidi" w:cstheme="majorBidi"/>
          <w:b/>
          <w:color w:val="auto"/>
          <w:sz w:val="32"/>
          <w:szCs w:val="28"/>
        </w:rPr>
        <w:t xml:space="preserve">Examples of calculation: </w:t>
      </w:r>
      <w:r w:rsidRPr="00435F72">
        <w:rPr>
          <w:rFonts w:asciiTheme="majorBidi" w:hAnsiTheme="majorBidi" w:cstheme="majorBidi"/>
          <w:color w:val="auto"/>
          <w:sz w:val="28"/>
          <w:szCs w:val="28"/>
        </w:rPr>
        <w:br/>
      </w:r>
      <w:r w:rsidR="00E51B7C" w:rsidRPr="007B145C">
        <w:rPr>
          <w:rFonts w:asciiTheme="majorBidi" w:hAnsiTheme="majorBidi" w:cstheme="majorBidi"/>
          <w:b/>
          <w:color w:val="auto"/>
          <w:sz w:val="28"/>
          <w:szCs w:val="28"/>
        </w:rPr>
        <w:t>Eg 1</w:t>
      </w:r>
      <w:r>
        <w:rPr>
          <w:rFonts w:asciiTheme="majorBidi" w:hAnsiTheme="majorBidi" w:cstheme="majorBidi"/>
          <w:color w:val="auto"/>
          <w:sz w:val="28"/>
          <w:szCs w:val="28"/>
        </w:rPr>
        <w:t xml:space="preserve">: </w:t>
      </w:r>
      <w:r w:rsidR="001A3DA3">
        <w:rPr>
          <w:rFonts w:asciiTheme="majorBidi" w:hAnsiTheme="majorBidi" w:cstheme="majorBidi"/>
          <w:color w:val="auto"/>
          <w:sz w:val="28"/>
          <w:szCs w:val="28"/>
        </w:rPr>
        <w:t>Fife fish were feed</w:t>
      </w:r>
      <w:r w:rsidR="00893EAA">
        <w:rPr>
          <w:rFonts w:asciiTheme="majorBidi" w:hAnsiTheme="majorBidi" w:cstheme="majorBidi"/>
          <w:color w:val="auto"/>
          <w:sz w:val="28"/>
          <w:szCs w:val="28"/>
        </w:rPr>
        <w:t xml:space="preserve"> duri</w:t>
      </w:r>
      <w:r w:rsidR="001A3DA3">
        <w:rPr>
          <w:rFonts w:asciiTheme="majorBidi" w:hAnsiTheme="majorBidi" w:cstheme="majorBidi"/>
          <w:color w:val="auto"/>
          <w:sz w:val="28"/>
          <w:szCs w:val="28"/>
        </w:rPr>
        <w:t>ng six months in a</w:t>
      </w:r>
      <w:r w:rsidR="00F30024">
        <w:rPr>
          <w:rFonts w:asciiTheme="majorBidi" w:hAnsiTheme="majorBidi" w:cstheme="majorBidi"/>
          <w:color w:val="auto"/>
          <w:sz w:val="28"/>
          <w:szCs w:val="28"/>
        </w:rPr>
        <w:t xml:space="preserve"> test</w:t>
      </w:r>
      <w:r w:rsidR="001A3DA3">
        <w:rPr>
          <w:rFonts w:asciiTheme="majorBidi" w:hAnsiTheme="majorBidi" w:cstheme="majorBidi"/>
          <w:color w:val="auto"/>
          <w:sz w:val="28"/>
          <w:szCs w:val="28"/>
        </w:rPr>
        <w:t xml:space="preserve"> plastic tank, the consumed feed was 2750 g </w:t>
      </w:r>
      <w:r w:rsidR="00893EAA">
        <w:rPr>
          <w:rFonts w:asciiTheme="majorBidi" w:hAnsiTheme="majorBidi" w:cstheme="majorBidi"/>
          <w:color w:val="auto"/>
          <w:sz w:val="28"/>
          <w:szCs w:val="28"/>
        </w:rPr>
        <w:t>and the collected</w:t>
      </w:r>
      <w:r w:rsidR="00E51B7C">
        <w:rPr>
          <w:rFonts w:asciiTheme="majorBidi" w:hAnsiTheme="majorBidi" w:cstheme="majorBidi"/>
          <w:color w:val="auto"/>
          <w:sz w:val="28"/>
          <w:szCs w:val="28"/>
        </w:rPr>
        <w:t xml:space="preserve"> faces during the period was 330</w:t>
      </w:r>
      <w:r w:rsidR="00893EAA">
        <w:rPr>
          <w:rFonts w:asciiTheme="majorBidi" w:hAnsiTheme="majorBidi" w:cstheme="majorBidi"/>
          <w:color w:val="auto"/>
          <w:sz w:val="28"/>
          <w:szCs w:val="28"/>
        </w:rPr>
        <w:t xml:space="preserve"> g, calculate the digestibility of this feed</w:t>
      </w:r>
      <w:r w:rsidR="00D17839">
        <w:rPr>
          <w:rFonts w:asciiTheme="majorBidi" w:hAnsiTheme="majorBidi" w:cstheme="majorBidi"/>
          <w:color w:val="auto"/>
          <w:sz w:val="28"/>
          <w:szCs w:val="28"/>
        </w:rPr>
        <w:t>?</w:t>
      </w:r>
    </w:p>
    <w:p w:rsidR="00800E05" w:rsidRDefault="00E51B7C" w:rsidP="009A751C">
      <w:pPr>
        <w:pStyle w:val="Default"/>
        <w:spacing w:line="360" w:lineRule="auto"/>
        <w:rPr>
          <w:rFonts w:asciiTheme="majorBidi" w:hAnsiTheme="majorBidi" w:cstheme="majorBidi"/>
          <w:color w:val="auto"/>
          <w:sz w:val="28"/>
          <w:szCs w:val="28"/>
        </w:rPr>
      </w:pPr>
      <w:r w:rsidRPr="007B145C">
        <w:rPr>
          <w:rFonts w:asciiTheme="majorBidi" w:hAnsiTheme="majorBidi" w:cstheme="majorBidi"/>
          <w:b/>
          <w:color w:val="auto"/>
          <w:sz w:val="28"/>
          <w:szCs w:val="28"/>
        </w:rPr>
        <w:t>Eg 2</w:t>
      </w:r>
      <w:r>
        <w:rPr>
          <w:rFonts w:asciiTheme="majorBidi" w:hAnsiTheme="majorBidi" w:cstheme="majorBidi"/>
          <w:color w:val="auto"/>
          <w:sz w:val="28"/>
          <w:szCs w:val="28"/>
        </w:rPr>
        <w:t xml:space="preserve">: </w:t>
      </w:r>
      <w:r w:rsidR="004A2EC9">
        <w:rPr>
          <w:rFonts w:asciiTheme="majorBidi" w:hAnsiTheme="majorBidi" w:cstheme="majorBidi"/>
          <w:color w:val="auto"/>
          <w:sz w:val="28"/>
          <w:szCs w:val="28"/>
        </w:rPr>
        <w:t>We have common carp fingerlings cultured in a recirculated tank, their average weight is 300 g and fish were fed on % 3 of their body weight and the average weight of feces is 2 g for each fish. Calculate feed digestibility?</w:t>
      </w:r>
    </w:p>
    <w:p w:rsidR="004A2EC9" w:rsidRDefault="004B3ED0" w:rsidP="009A751C">
      <w:pPr>
        <w:pStyle w:val="Default"/>
        <w:spacing w:line="360" w:lineRule="auto"/>
        <w:rPr>
          <w:rFonts w:asciiTheme="majorBidi" w:hAnsiTheme="majorBidi" w:cstheme="majorBidi"/>
          <w:color w:val="auto"/>
          <w:sz w:val="28"/>
          <w:szCs w:val="28"/>
        </w:rPr>
      </w:pPr>
      <w:r w:rsidRPr="007B145C">
        <w:rPr>
          <w:rFonts w:asciiTheme="majorBidi" w:hAnsiTheme="majorBidi" w:cstheme="majorBidi"/>
          <w:b/>
          <w:color w:val="auto"/>
          <w:sz w:val="28"/>
          <w:szCs w:val="28"/>
        </w:rPr>
        <w:t>Eg 3</w:t>
      </w:r>
      <w:r w:rsidR="0049192C">
        <w:rPr>
          <w:rFonts w:asciiTheme="majorBidi" w:hAnsiTheme="majorBidi" w:cstheme="majorBidi"/>
          <w:color w:val="auto"/>
          <w:sz w:val="28"/>
          <w:szCs w:val="28"/>
        </w:rPr>
        <w:t xml:space="preserve">: </w:t>
      </w:r>
    </w:p>
    <w:p w:rsidR="004A2EC9" w:rsidRDefault="004A2EC9" w:rsidP="009A751C">
      <w:pPr>
        <w:pStyle w:val="Default"/>
        <w:spacing w:line="360" w:lineRule="auto"/>
        <w:rPr>
          <w:rFonts w:asciiTheme="majorBidi" w:hAnsiTheme="majorBidi" w:cstheme="majorBidi"/>
          <w:color w:val="auto"/>
          <w:sz w:val="28"/>
          <w:szCs w:val="28"/>
        </w:rPr>
      </w:pPr>
      <w:r>
        <w:rPr>
          <w:rFonts w:asciiTheme="majorBidi" w:hAnsiTheme="majorBidi" w:cstheme="majorBidi"/>
          <w:color w:val="auto"/>
          <w:sz w:val="28"/>
          <w:szCs w:val="28"/>
        </w:rPr>
        <w:t xml:space="preserve">Three fish reared in the plastic tank in a lab, their average weight is 2.5 kg and fed % 4 of their weight daily, calculate the digestibility of feed if you know that the amount of collected feces is 20 g for each day? </w:t>
      </w:r>
    </w:p>
    <w:p w:rsidR="0082571E" w:rsidRDefault="002C4B6B" w:rsidP="009A751C">
      <w:pPr>
        <w:pStyle w:val="Default"/>
        <w:spacing w:line="360" w:lineRule="auto"/>
        <w:rPr>
          <w:rFonts w:asciiTheme="majorBidi" w:hAnsiTheme="majorBidi" w:cstheme="majorBidi"/>
          <w:color w:val="auto"/>
          <w:sz w:val="28"/>
          <w:szCs w:val="28"/>
        </w:rPr>
      </w:pPr>
      <w:r w:rsidRPr="007B145C">
        <w:rPr>
          <w:rFonts w:asciiTheme="majorBidi" w:hAnsiTheme="majorBidi" w:cstheme="majorBidi"/>
          <w:b/>
          <w:color w:val="auto"/>
          <w:sz w:val="28"/>
          <w:szCs w:val="28"/>
        </w:rPr>
        <w:t>Eg 4</w:t>
      </w:r>
      <w:r>
        <w:rPr>
          <w:rFonts w:asciiTheme="majorBidi" w:hAnsiTheme="majorBidi" w:cstheme="majorBidi"/>
          <w:color w:val="auto"/>
          <w:sz w:val="28"/>
          <w:szCs w:val="28"/>
        </w:rPr>
        <w:t>:</w:t>
      </w:r>
      <w:r>
        <w:rPr>
          <w:rFonts w:asciiTheme="majorBidi" w:hAnsiTheme="majorBidi" w:cstheme="majorBidi"/>
          <w:color w:val="auto"/>
          <w:sz w:val="28"/>
          <w:szCs w:val="28"/>
        </w:rPr>
        <w:br/>
        <w:t>There is a feed its fat</w:t>
      </w:r>
      <w:r w:rsidR="00303955">
        <w:rPr>
          <w:rFonts w:asciiTheme="majorBidi" w:hAnsiTheme="majorBidi" w:cstheme="majorBidi"/>
          <w:color w:val="auto"/>
          <w:sz w:val="28"/>
          <w:szCs w:val="28"/>
        </w:rPr>
        <w:t xml:space="preserve"> content is 15%. If a fish eats 2 k</w:t>
      </w:r>
      <w:r w:rsidRPr="002C4B6B">
        <w:rPr>
          <w:rFonts w:asciiTheme="majorBidi" w:hAnsiTheme="majorBidi" w:cstheme="majorBidi"/>
          <w:color w:val="auto"/>
          <w:sz w:val="28"/>
          <w:szCs w:val="28"/>
        </w:rPr>
        <w:t xml:space="preserve">g </w:t>
      </w:r>
      <w:r w:rsidR="00303955">
        <w:rPr>
          <w:rFonts w:asciiTheme="majorBidi" w:hAnsiTheme="majorBidi" w:cstheme="majorBidi"/>
          <w:color w:val="auto"/>
          <w:sz w:val="28"/>
          <w:szCs w:val="28"/>
        </w:rPr>
        <w:t xml:space="preserve">of this feed </w:t>
      </w:r>
      <w:r w:rsidR="00FA6DF1">
        <w:rPr>
          <w:rFonts w:asciiTheme="majorBidi" w:hAnsiTheme="majorBidi" w:cstheme="majorBidi"/>
          <w:color w:val="auto"/>
          <w:sz w:val="28"/>
          <w:szCs w:val="28"/>
        </w:rPr>
        <w:t>since a production season and the estimated amount of excreted feces is 30</w:t>
      </w:r>
      <w:bookmarkStart w:id="0" w:name="_GoBack"/>
      <w:bookmarkEnd w:id="0"/>
      <w:r w:rsidR="00FA6DF1">
        <w:rPr>
          <w:rFonts w:asciiTheme="majorBidi" w:hAnsiTheme="majorBidi" w:cstheme="majorBidi"/>
          <w:color w:val="auto"/>
          <w:sz w:val="28"/>
          <w:szCs w:val="28"/>
        </w:rPr>
        <w:t>0 g with fat content 18 %, find out the digestibility of fat in this feed?</w:t>
      </w:r>
    </w:p>
    <w:p w:rsidR="0082571E" w:rsidRDefault="0082571E" w:rsidP="009A751C">
      <w:pPr>
        <w:pStyle w:val="Default"/>
        <w:spacing w:line="360" w:lineRule="auto"/>
        <w:rPr>
          <w:rFonts w:asciiTheme="majorBidi" w:hAnsiTheme="majorBidi" w:cstheme="majorBidi"/>
          <w:color w:val="auto"/>
          <w:sz w:val="28"/>
          <w:szCs w:val="28"/>
        </w:rPr>
      </w:pPr>
      <w:r w:rsidRPr="007B145C">
        <w:rPr>
          <w:rFonts w:asciiTheme="majorBidi" w:hAnsiTheme="majorBidi" w:cstheme="majorBidi"/>
          <w:b/>
          <w:color w:val="auto"/>
          <w:sz w:val="28"/>
          <w:szCs w:val="28"/>
        </w:rPr>
        <w:t>Eg 5</w:t>
      </w:r>
      <w:r>
        <w:rPr>
          <w:rFonts w:asciiTheme="majorBidi" w:hAnsiTheme="majorBidi" w:cstheme="majorBidi"/>
          <w:color w:val="auto"/>
          <w:sz w:val="28"/>
          <w:szCs w:val="28"/>
        </w:rPr>
        <w:t>:</w:t>
      </w:r>
      <w:r>
        <w:rPr>
          <w:rFonts w:asciiTheme="majorBidi" w:hAnsiTheme="majorBidi" w:cstheme="majorBidi"/>
          <w:color w:val="auto"/>
          <w:sz w:val="28"/>
          <w:szCs w:val="28"/>
        </w:rPr>
        <w:br/>
        <w:t>On a label of feed bag wrote the Nitrogen content is 30% and</w:t>
      </w:r>
      <w:r w:rsidR="00805F40">
        <w:rPr>
          <w:rFonts w:asciiTheme="majorBidi" w:hAnsiTheme="majorBidi" w:cstheme="majorBidi"/>
          <w:color w:val="auto"/>
          <w:sz w:val="28"/>
          <w:szCs w:val="28"/>
        </w:rPr>
        <w:t xml:space="preserve"> gave to</w:t>
      </w:r>
      <w:r w:rsidR="008E47D7">
        <w:rPr>
          <w:rFonts w:asciiTheme="majorBidi" w:hAnsiTheme="majorBidi" w:cstheme="majorBidi"/>
          <w:color w:val="auto"/>
          <w:sz w:val="28"/>
          <w:szCs w:val="28"/>
        </w:rPr>
        <w:t xml:space="preserve"> Rain bow trout fingerling</w:t>
      </w:r>
      <w:r w:rsidR="00805F40">
        <w:rPr>
          <w:rFonts w:asciiTheme="majorBidi" w:hAnsiTheme="majorBidi" w:cstheme="majorBidi"/>
          <w:color w:val="auto"/>
          <w:sz w:val="28"/>
          <w:szCs w:val="28"/>
        </w:rPr>
        <w:t>s average weight 150 g</w:t>
      </w:r>
      <w:r w:rsidR="00415042">
        <w:rPr>
          <w:rFonts w:asciiTheme="majorBidi" w:hAnsiTheme="majorBidi" w:cstheme="majorBidi"/>
          <w:color w:val="auto"/>
          <w:sz w:val="28"/>
          <w:szCs w:val="28"/>
        </w:rPr>
        <w:t xml:space="preserve"> on % 3 </w:t>
      </w:r>
      <w:r w:rsidR="00306EF7">
        <w:rPr>
          <w:rFonts w:asciiTheme="majorBidi" w:hAnsiTheme="majorBidi" w:cstheme="majorBidi"/>
          <w:color w:val="auto"/>
          <w:sz w:val="28"/>
          <w:szCs w:val="28"/>
        </w:rPr>
        <w:t>of the body</w:t>
      </w:r>
      <w:r w:rsidR="00251CD3">
        <w:rPr>
          <w:rFonts w:asciiTheme="majorBidi" w:hAnsiTheme="majorBidi" w:cstheme="majorBidi"/>
          <w:color w:val="auto"/>
          <w:sz w:val="28"/>
          <w:szCs w:val="28"/>
        </w:rPr>
        <w:t xml:space="preserve"> weight </w:t>
      </w:r>
      <w:r w:rsidR="00415042">
        <w:rPr>
          <w:rFonts w:asciiTheme="majorBidi" w:hAnsiTheme="majorBidi" w:cstheme="majorBidi"/>
          <w:color w:val="auto"/>
          <w:sz w:val="28"/>
          <w:szCs w:val="28"/>
        </w:rPr>
        <w:t>daily</w:t>
      </w:r>
      <w:r w:rsidR="00DA7B93">
        <w:rPr>
          <w:rFonts w:asciiTheme="majorBidi" w:hAnsiTheme="majorBidi" w:cstheme="majorBidi"/>
          <w:color w:val="auto"/>
          <w:sz w:val="28"/>
          <w:szCs w:val="28"/>
        </w:rPr>
        <w:t>.</w:t>
      </w:r>
      <w:r w:rsidR="00415042">
        <w:rPr>
          <w:rFonts w:asciiTheme="majorBidi" w:hAnsiTheme="majorBidi" w:cstheme="majorBidi"/>
          <w:color w:val="auto"/>
          <w:sz w:val="28"/>
          <w:szCs w:val="28"/>
        </w:rPr>
        <w:t>T</w:t>
      </w:r>
      <w:r w:rsidR="00EA5209">
        <w:rPr>
          <w:rFonts w:asciiTheme="majorBidi" w:hAnsiTheme="majorBidi" w:cstheme="majorBidi"/>
          <w:color w:val="auto"/>
          <w:sz w:val="28"/>
          <w:szCs w:val="28"/>
        </w:rPr>
        <w:t xml:space="preserve">he </w:t>
      </w:r>
      <w:r w:rsidRPr="0082571E">
        <w:rPr>
          <w:rFonts w:asciiTheme="majorBidi" w:hAnsiTheme="majorBidi" w:cstheme="majorBidi"/>
          <w:color w:val="auto"/>
          <w:sz w:val="28"/>
          <w:szCs w:val="28"/>
        </w:rPr>
        <w:t xml:space="preserve">amount of </w:t>
      </w:r>
      <w:r w:rsidR="00415042">
        <w:rPr>
          <w:rFonts w:asciiTheme="majorBidi" w:hAnsiTheme="majorBidi" w:cstheme="majorBidi"/>
          <w:color w:val="auto"/>
          <w:sz w:val="28"/>
          <w:szCs w:val="28"/>
        </w:rPr>
        <w:t xml:space="preserve">excreted </w:t>
      </w:r>
      <w:r w:rsidRPr="0082571E">
        <w:rPr>
          <w:rFonts w:asciiTheme="majorBidi" w:hAnsiTheme="majorBidi" w:cstheme="majorBidi"/>
          <w:color w:val="auto"/>
          <w:sz w:val="28"/>
          <w:szCs w:val="28"/>
        </w:rPr>
        <w:t xml:space="preserve">feces </w:t>
      </w:r>
      <w:r w:rsidR="00EA5209">
        <w:rPr>
          <w:rFonts w:asciiTheme="majorBidi" w:hAnsiTheme="majorBidi" w:cstheme="majorBidi"/>
          <w:color w:val="auto"/>
          <w:sz w:val="28"/>
          <w:szCs w:val="28"/>
        </w:rPr>
        <w:t>was 1.5 g daily</w:t>
      </w:r>
      <w:r w:rsidR="008C23A4">
        <w:rPr>
          <w:rFonts w:asciiTheme="majorBidi" w:hAnsiTheme="majorBidi" w:cstheme="majorBidi"/>
          <w:color w:val="auto"/>
          <w:sz w:val="28"/>
          <w:szCs w:val="28"/>
        </w:rPr>
        <w:t xml:space="preserve"> with nitrogen content 35 %</w:t>
      </w:r>
      <w:r w:rsidRPr="0082571E">
        <w:rPr>
          <w:rFonts w:asciiTheme="majorBidi" w:hAnsiTheme="majorBidi" w:cstheme="majorBidi"/>
          <w:color w:val="auto"/>
          <w:sz w:val="28"/>
          <w:szCs w:val="28"/>
        </w:rPr>
        <w:t>.</w:t>
      </w:r>
    </w:p>
    <w:p w:rsidR="003632EB" w:rsidRPr="003632EB" w:rsidRDefault="003632EB" w:rsidP="009A751C">
      <w:pPr>
        <w:pStyle w:val="Default"/>
        <w:spacing w:line="360" w:lineRule="auto"/>
        <w:rPr>
          <w:rFonts w:asciiTheme="majorBidi" w:hAnsiTheme="majorBidi" w:cstheme="majorBidi"/>
          <w:sz w:val="28"/>
          <w:szCs w:val="28"/>
        </w:rPr>
      </w:pPr>
      <w:r w:rsidRPr="003632EB">
        <w:rPr>
          <w:rFonts w:asciiTheme="majorBidi" w:hAnsiTheme="majorBidi" w:cstheme="majorBidi"/>
          <w:sz w:val="28"/>
          <w:szCs w:val="28"/>
        </w:rPr>
        <w:t>If you did know that the endogenous portion in the exa</w:t>
      </w:r>
      <w:r w:rsidR="00406C0D">
        <w:rPr>
          <w:rFonts w:asciiTheme="majorBidi" w:hAnsiTheme="majorBidi" w:cstheme="majorBidi"/>
          <w:sz w:val="28"/>
          <w:szCs w:val="28"/>
        </w:rPr>
        <w:t>mple above was 0.5% N (in the 1.5</w:t>
      </w:r>
      <w:r w:rsidRPr="003632EB">
        <w:rPr>
          <w:rFonts w:asciiTheme="majorBidi" w:hAnsiTheme="majorBidi" w:cstheme="majorBidi"/>
          <w:sz w:val="28"/>
          <w:szCs w:val="28"/>
        </w:rPr>
        <w:t xml:space="preserve"> g of feces).</w:t>
      </w:r>
      <w:r w:rsidR="008F5120">
        <w:rPr>
          <w:rFonts w:asciiTheme="majorBidi" w:hAnsiTheme="majorBidi" w:cstheme="majorBidi"/>
          <w:sz w:val="28"/>
          <w:szCs w:val="28"/>
        </w:rPr>
        <w:t xml:space="preserve"> </w:t>
      </w:r>
      <w:r w:rsidRPr="003632EB">
        <w:rPr>
          <w:rFonts w:asciiTheme="majorBidi" w:hAnsiTheme="majorBidi" w:cstheme="majorBidi"/>
          <w:sz w:val="28"/>
          <w:szCs w:val="28"/>
        </w:rPr>
        <w:t xml:space="preserve">Calculate both ADC and true DC of </w:t>
      </w:r>
      <w:r w:rsidR="00B34EDB">
        <w:rPr>
          <w:rFonts w:asciiTheme="majorBidi" w:hAnsiTheme="majorBidi" w:cstheme="majorBidi"/>
          <w:sz w:val="28"/>
          <w:szCs w:val="28"/>
        </w:rPr>
        <w:t>Protein</w:t>
      </w:r>
      <w:r>
        <w:rPr>
          <w:rFonts w:asciiTheme="majorBidi" w:hAnsiTheme="majorBidi" w:cstheme="majorBidi"/>
          <w:sz w:val="28"/>
          <w:szCs w:val="28"/>
        </w:rPr>
        <w:t xml:space="preserve"> in the feed</w:t>
      </w:r>
      <w:r w:rsidRPr="003632EB">
        <w:rPr>
          <w:rFonts w:asciiTheme="majorBidi" w:hAnsiTheme="majorBidi" w:cstheme="majorBidi"/>
          <w:sz w:val="28"/>
          <w:szCs w:val="28"/>
        </w:rPr>
        <w:t>?</w:t>
      </w:r>
    </w:p>
    <w:sectPr w:rsidR="003632EB" w:rsidRPr="003632EB" w:rsidSect="00EE6FA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04" w:rsidRDefault="00BE5304" w:rsidP="009F79E6">
      <w:pPr>
        <w:spacing w:after="0" w:line="240" w:lineRule="auto"/>
      </w:pPr>
      <w:r>
        <w:separator/>
      </w:r>
    </w:p>
  </w:endnote>
  <w:endnote w:type="continuationSeparator" w:id="0">
    <w:p w:rsidR="00BE5304" w:rsidRDefault="00BE5304" w:rsidP="009F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69516"/>
      <w:docPartObj>
        <w:docPartGallery w:val="Page Numbers (Bottom of Page)"/>
        <w:docPartUnique/>
      </w:docPartObj>
    </w:sdtPr>
    <w:sdtEndPr>
      <w:rPr>
        <w:noProof/>
      </w:rPr>
    </w:sdtEndPr>
    <w:sdtContent>
      <w:p w:rsidR="00C07454" w:rsidRDefault="00C07454">
        <w:pPr>
          <w:pStyle w:val="Footer"/>
          <w:jc w:val="center"/>
        </w:pPr>
        <w:r>
          <w:fldChar w:fldCharType="begin"/>
        </w:r>
        <w:r>
          <w:instrText xml:space="preserve"> PAGE   \* MERGEFORMAT </w:instrText>
        </w:r>
        <w:r>
          <w:fldChar w:fldCharType="separate"/>
        </w:r>
        <w:r w:rsidR="00A57179">
          <w:rPr>
            <w:noProof/>
          </w:rPr>
          <w:t>3</w:t>
        </w:r>
        <w:r>
          <w:rPr>
            <w:noProof/>
          </w:rPr>
          <w:fldChar w:fldCharType="end"/>
        </w:r>
      </w:p>
    </w:sdtContent>
  </w:sdt>
  <w:p w:rsidR="00C07454" w:rsidRDefault="00C0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04" w:rsidRDefault="00BE5304" w:rsidP="009F79E6">
      <w:pPr>
        <w:spacing w:after="0" w:line="240" w:lineRule="auto"/>
      </w:pPr>
      <w:r>
        <w:separator/>
      </w:r>
    </w:p>
  </w:footnote>
  <w:footnote w:type="continuationSeparator" w:id="0">
    <w:p w:rsidR="00BE5304" w:rsidRDefault="00BE5304" w:rsidP="009F7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446C"/>
    <w:multiLevelType w:val="hybridMultilevel"/>
    <w:tmpl w:val="A3023538"/>
    <w:lvl w:ilvl="0" w:tplc="653C0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E7CB1"/>
    <w:multiLevelType w:val="hybridMultilevel"/>
    <w:tmpl w:val="F50ED45E"/>
    <w:lvl w:ilvl="0" w:tplc="60528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56706"/>
    <w:multiLevelType w:val="hybridMultilevel"/>
    <w:tmpl w:val="0AC43F68"/>
    <w:lvl w:ilvl="0" w:tplc="1B26EA0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3535744"/>
    <w:multiLevelType w:val="hybridMultilevel"/>
    <w:tmpl w:val="D34465D8"/>
    <w:lvl w:ilvl="0" w:tplc="84AC4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0328"/>
    <w:rsid w:val="00013094"/>
    <w:rsid w:val="000635F3"/>
    <w:rsid w:val="000C7FD0"/>
    <w:rsid w:val="001A3DA3"/>
    <w:rsid w:val="002107D0"/>
    <w:rsid w:val="00214CFF"/>
    <w:rsid w:val="00221851"/>
    <w:rsid w:val="00251CD3"/>
    <w:rsid w:val="00292A1B"/>
    <w:rsid w:val="002C4B6B"/>
    <w:rsid w:val="002D7768"/>
    <w:rsid w:val="00303955"/>
    <w:rsid w:val="00306EF7"/>
    <w:rsid w:val="00313C24"/>
    <w:rsid w:val="0032141A"/>
    <w:rsid w:val="003632EB"/>
    <w:rsid w:val="003B1662"/>
    <w:rsid w:val="00406C0D"/>
    <w:rsid w:val="00415042"/>
    <w:rsid w:val="00435F72"/>
    <w:rsid w:val="0049192C"/>
    <w:rsid w:val="004A2EC9"/>
    <w:rsid w:val="004A4892"/>
    <w:rsid w:val="004B3ED0"/>
    <w:rsid w:val="004E0328"/>
    <w:rsid w:val="00507B69"/>
    <w:rsid w:val="005C05C9"/>
    <w:rsid w:val="005F4707"/>
    <w:rsid w:val="00677279"/>
    <w:rsid w:val="006863DE"/>
    <w:rsid w:val="006D7DE5"/>
    <w:rsid w:val="00736F3A"/>
    <w:rsid w:val="00790553"/>
    <w:rsid w:val="00797EA3"/>
    <w:rsid w:val="007B145C"/>
    <w:rsid w:val="007E0F0F"/>
    <w:rsid w:val="007F530C"/>
    <w:rsid w:val="00800E05"/>
    <w:rsid w:val="00805F40"/>
    <w:rsid w:val="0082571E"/>
    <w:rsid w:val="0087057C"/>
    <w:rsid w:val="00893EAA"/>
    <w:rsid w:val="008C2212"/>
    <w:rsid w:val="008C23A4"/>
    <w:rsid w:val="008E47D7"/>
    <w:rsid w:val="008F5120"/>
    <w:rsid w:val="00975201"/>
    <w:rsid w:val="009A44CE"/>
    <w:rsid w:val="009A751C"/>
    <w:rsid w:val="009F79E6"/>
    <w:rsid w:val="00A57179"/>
    <w:rsid w:val="00AE16E5"/>
    <w:rsid w:val="00AE19CB"/>
    <w:rsid w:val="00B17B10"/>
    <w:rsid w:val="00B24EC3"/>
    <w:rsid w:val="00B34EDB"/>
    <w:rsid w:val="00B821FD"/>
    <w:rsid w:val="00BA3181"/>
    <w:rsid w:val="00BE5304"/>
    <w:rsid w:val="00C06EAA"/>
    <w:rsid w:val="00C07454"/>
    <w:rsid w:val="00D17839"/>
    <w:rsid w:val="00D178FC"/>
    <w:rsid w:val="00D7678A"/>
    <w:rsid w:val="00DA7B93"/>
    <w:rsid w:val="00E22083"/>
    <w:rsid w:val="00E45F06"/>
    <w:rsid w:val="00E51B7C"/>
    <w:rsid w:val="00EA5209"/>
    <w:rsid w:val="00EE6FA8"/>
    <w:rsid w:val="00F122E8"/>
    <w:rsid w:val="00F30024"/>
    <w:rsid w:val="00FA1797"/>
    <w:rsid w:val="00FA6DF1"/>
    <w:rsid w:val="00FB56D3"/>
    <w:rsid w:val="00FB6F1D"/>
    <w:rsid w:val="00FD4773"/>
    <w:rsid w:val="00FF33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98A8"/>
  <w15:docId w15:val="{BF7D7765-5B54-4775-B825-8ED20540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79E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F79E6"/>
    <w:pPr>
      <w:ind w:left="720"/>
      <w:contextualSpacing/>
    </w:pPr>
  </w:style>
  <w:style w:type="character" w:styleId="Hyperlink">
    <w:name w:val="Hyperlink"/>
    <w:basedOn w:val="DefaultParagraphFont"/>
    <w:uiPriority w:val="99"/>
    <w:semiHidden/>
    <w:unhideWhenUsed/>
    <w:rsid w:val="009F79E6"/>
    <w:rPr>
      <w:color w:val="0000FF"/>
      <w:u w:val="single"/>
    </w:rPr>
  </w:style>
  <w:style w:type="paragraph" w:styleId="NormalWeb">
    <w:name w:val="Normal (Web)"/>
    <w:basedOn w:val="Normal"/>
    <w:uiPriority w:val="99"/>
    <w:unhideWhenUsed/>
    <w:rsid w:val="009F79E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7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6"/>
  </w:style>
  <w:style w:type="paragraph" w:styleId="Footer">
    <w:name w:val="footer"/>
    <w:basedOn w:val="Normal"/>
    <w:link w:val="FooterChar"/>
    <w:uiPriority w:val="99"/>
    <w:unhideWhenUsed/>
    <w:rsid w:val="009F7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6"/>
  </w:style>
  <w:style w:type="paragraph" w:styleId="BalloonText">
    <w:name w:val="Balloon Text"/>
    <w:basedOn w:val="Normal"/>
    <w:link w:val="BalloonTextChar"/>
    <w:uiPriority w:val="99"/>
    <w:semiHidden/>
    <w:unhideWhenUsed/>
    <w:rsid w:val="00FD4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64879">
      <w:bodyDiv w:val="1"/>
      <w:marLeft w:val="0"/>
      <w:marRight w:val="0"/>
      <w:marTop w:val="0"/>
      <w:marBottom w:val="0"/>
      <w:divBdr>
        <w:top w:val="none" w:sz="0" w:space="0" w:color="auto"/>
        <w:left w:val="none" w:sz="0" w:space="0" w:color="auto"/>
        <w:bottom w:val="none" w:sz="0" w:space="0" w:color="auto"/>
        <w:right w:val="none" w:sz="0" w:space="0" w:color="auto"/>
      </w:divBdr>
    </w:div>
    <w:div w:id="20454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mical_reactions" TargetMode="External"/><Relationship Id="rId13" Type="http://schemas.openxmlformats.org/officeDocument/2006/relationships/hyperlink" Target="https://en.wikipedia.org/wiki/Energ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fe" TargetMode="External"/><Relationship Id="rId12" Type="http://schemas.openxmlformats.org/officeDocument/2006/relationships/hyperlink" Target="https://en.wikipedia.org/wiki/Cellular_respir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n.wikipedia.org/wiki/Nucleic_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tabolism" TargetMode="External"/><Relationship Id="rId5" Type="http://schemas.openxmlformats.org/officeDocument/2006/relationships/footnotes" Target="footnotes.xml"/><Relationship Id="rId15" Type="http://schemas.openxmlformats.org/officeDocument/2006/relationships/hyperlink" Target="https://en.wikipedia.org/wiki/Protein" TargetMode="External"/><Relationship Id="rId10" Type="http://schemas.openxmlformats.org/officeDocument/2006/relationships/hyperlink" Target="https://en.wikipedia.org/wiki/Organis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ell_(biology)" TargetMode="External"/><Relationship Id="rId14" Type="http://schemas.openxmlformats.org/officeDocument/2006/relationships/hyperlink" Target="https://en.wikipedia.org/wiki/Ana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Canon Co</cp:lastModifiedBy>
  <cp:revision>59</cp:revision>
  <cp:lastPrinted>2020-02-23T07:47:00Z</cp:lastPrinted>
  <dcterms:created xsi:type="dcterms:W3CDTF">2020-02-18T21:29:00Z</dcterms:created>
  <dcterms:modified xsi:type="dcterms:W3CDTF">2023-03-26T22:27:00Z</dcterms:modified>
</cp:coreProperties>
</file>