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542F2F">
      <w:pPr>
        <w:tabs>
          <w:tab w:val="left" w:pos="1200"/>
        </w:tabs>
        <w:rPr>
          <w:b/>
          <w:bCs/>
          <w:sz w:val="44"/>
          <w:szCs w:val="44"/>
          <w:lang w:bidi="ar-KW"/>
        </w:rPr>
      </w:pPr>
      <w:r>
        <w:rPr>
          <w:b/>
          <w:bCs/>
          <w:sz w:val="44"/>
          <w:szCs w:val="44"/>
          <w:lang w:bidi="ar-KW"/>
        </w:rPr>
        <w:t xml:space="preserve">Department of </w:t>
      </w:r>
      <w:r w:rsidR="00542F2F">
        <w:rPr>
          <w:b/>
          <w:bCs/>
          <w:sz w:val="44"/>
          <w:szCs w:val="44"/>
          <w:lang w:bidi="ar-KW"/>
        </w:rPr>
        <w:t>Animal resource</w:t>
      </w:r>
    </w:p>
    <w:p w:rsidR="008D46A4" w:rsidRDefault="008D46A4" w:rsidP="00542F2F">
      <w:pPr>
        <w:tabs>
          <w:tab w:val="left" w:pos="1200"/>
        </w:tabs>
        <w:rPr>
          <w:b/>
          <w:bCs/>
          <w:sz w:val="44"/>
          <w:szCs w:val="44"/>
          <w:lang w:bidi="ar-KW"/>
        </w:rPr>
      </w:pPr>
      <w:r>
        <w:rPr>
          <w:b/>
          <w:bCs/>
          <w:sz w:val="44"/>
          <w:szCs w:val="44"/>
          <w:lang w:bidi="ar-KW"/>
        </w:rPr>
        <w:t xml:space="preserve">College of </w:t>
      </w:r>
      <w:r w:rsidR="00542F2F">
        <w:rPr>
          <w:b/>
          <w:bCs/>
          <w:sz w:val="44"/>
          <w:szCs w:val="44"/>
          <w:lang w:bidi="ar-KW"/>
        </w:rPr>
        <w:t>Agriculture</w:t>
      </w:r>
      <w:bookmarkStart w:id="0" w:name="_GoBack"/>
      <w:bookmarkEnd w:id="0"/>
    </w:p>
    <w:p w:rsidR="008D46A4" w:rsidRDefault="00542F2F" w:rsidP="00542F2F">
      <w:pPr>
        <w:tabs>
          <w:tab w:val="left" w:pos="1200"/>
        </w:tabs>
        <w:rPr>
          <w:b/>
          <w:bCs/>
          <w:sz w:val="44"/>
          <w:szCs w:val="44"/>
          <w:lang w:bidi="ar-KW"/>
        </w:rPr>
      </w:pPr>
      <w:proofErr w:type="spellStart"/>
      <w:r>
        <w:rPr>
          <w:b/>
          <w:bCs/>
          <w:sz w:val="44"/>
          <w:szCs w:val="44"/>
          <w:lang w:bidi="ar-KW"/>
        </w:rPr>
        <w:t>Salahhadin</w:t>
      </w:r>
      <w:proofErr w:type="spellEnd"/>
      <w:r w:rsidR="0051367A">
        <w:rPr>
          <w:b/>
          <w:bCs/>
          <w:sz w:val="44"/>
          <w:szCs w:val="44"/>
          <w:lang w:bidi="ar-KW"/>
        </w:rPr>
        <w:t xml:space="preserve"> University-Erbil</w:t>
      </w:r>
    </w:p>
    <w:p w:rsidR="008D46A4" w:rsidRDefault="008D46A4" w:rsidP="00D3696C">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3696C">
        <w:rPr>
          <w:b/>
          <w:bCs/>
          <w:sz w:val="44"/>
          <w:szCs w:val="44"/>
          <w:lang w:bidi="ar-KW"/>
        </w:rPr>
        <w:t>Animal Biotechnology</w:t>
      </w:r>
      <w:r w:rsidR="00023C63">
        <w:rPr>
          <w:b/>
          <w:bCs/>
          <w:sz w:val="44"/>
          <w:szCs w:val="44"/>
          <w:lang w:bidi="ar-KW"/>
        </w:rPr>
        <w:t xml:space="preserve"> practical </w:t>
      </w:r>
      <w:r w:rsidR="00E57F36">
        <w:rPr>
          <w:b/>
          <w:bCs/>
          <w:sz w:val="44"/>
          <w:szCs w:val="44"/>
          <w:lang w:bidi="ar-KW"/>
        </w:rPr>
        <w:t xml:space="preserve">       </w:t>
      </w:r>
    </w:p>
    <w:p w:rsidR="008D46A4" w:rsidRDefault="00BC5CB7" w:rsidP="004B5ED5">
      <w:pPr>
        <w:tabs>
          <w:tab w:val="left" w:pos="1200"/>
        </w:tabs>
        <w:rPr>
          <w:b/>
          <w:bCs/>
          <w:sz w:val="44"/>
          <w:szCs w:val="44"/>
          <w:lang w:bidi="ar-KW"/>
        </w:rPr>
      </w:pPr>
      <w:r>
        <w:rPr>
          <w:b/>
          <w:bCs/>
          <w:sz w:val="44"/>
          <w:szCs w:val="44"/>
          <w:lang w:bidi="ar-KW"/>
        </w:rPr>
        <w:t xml:space="preserve">Course Book: </w:t>
      </w:r>
      <w:r w:rsidR="004B5ED5">
        <w:rPr>
          <w:b/>
          <w:bCs/>
          <w:sz w:val="44"/>
          <w:szCs w:val="44"/>
          <w:lang w:bidi="ar-KW"/>
        </w:rPr>
        <w:t>2</w:t>
      </w:r>
    </w:p>
    <w:p w:rsidR="00BC5CB7" w:rsidRDefault="008D46A4" w:rsidP="00E576BC">
      <w:pPr>
        <w:tabs>
          <w:tab w:val="left" w:pos="1200"/>
        </w:tabs>
        <w:rPr>
          <w:b/>
          <w:bCs/>
          <w:sz w:val="44"/>
          <w:szCs w:val="44"/>
          <w:lang w:bidi="ar-KW"/>
        </w:rPr>
      </w:pPr>
      <w:r>
        <w:rPr>
          <w:b/>
          <w:bCs/>
          <w:sz w:val="44"/>
          <w:szCs w:val="44"/>
          <w:lang w:bidi="ar-KW"/>
        </w:rPr>
        <w:t>Lecturer's name</w:t>
      </w:r>
      <w:r w:rsidR="00BC5CB7">
        <w:rPr>
          <w:b/>
          <w:bCs/>
          <w:lang w:bidi="ar-KW"/>
        </w:rPr>
        <w:t xml:space="preserve">: </w:t>
      </w:r>
      <w:r w:rsidRPr="00F16A41">
        <w:rPr>
          <w:b/>
          <w:bCs/>
          <w:lang w:bidi="ar-KW"/>
        </w:rPr>
        <w:t xml:space="preserve"> </w:t>
      </w:r>
      <w:r w:rsidR="00E57F36">
        <w:rPr>
          <w:b/>
          <w:bCs/>
          <w:sz w:val="44"/>
          <w:szCs w:val="44"/>
          <w:lang w:bidi="ar-KW"/>
        </w:rPr>
        <w:t xml:space="preserve">MSc. </w:t>
      </w:r>
      <w:r w:rsidR="00E576BC">
        <w:rPr>
          <w:b/>
          <w:bCs/>
          <w:sz w:val="44"/>
          <w:szCs w:val="44"/>
          <w:lang w:bidi="ar-KW"/>
        </w:rPr>
        <w:t>Mohsin Ali Ahmad</w:t>
      </w:r>
    </w:p>
    <w:p w:rsidR="00854A92" w:rsidRDefault="00854A92" w:rsidP="00E576BC">
      <w:pPr>
        <w:tabs>
          <w:tab w:val="left" w:pos="1200"/>
        </w:tabs>
        <w:rPr>
          <w:b/>
          <w:bCs/>
          <w:sz w:val="44"/>
          <w:szCs w:val="44"/>
          <w:lang w:bidi="ar-KW"/>
        </w:rPr>
      </w:pPr>
      <w:r>
        <w:rPr>
          <w:b/>
          <w:bCs/>
          <w:sz w:val="44"/>
          <w:szCs w:val="44"/>
          <w:lang w:bidi="ar-KW"/>
        </w:rPr>
        <w:t xml:space="preserve">                                </w:t>
      </w:r>
      <w:r w:rsidR="008445B3">
        <w:rPr>
          <w:b/>
          <w:bCs/>
          <w:sz w:val="44"/>
          <w:szCs w:val="44"/>
          <w:lang w:bidi="ar-KW"/>
        </w:rPr>
        <w:t xml:space="preserve">MSc. </w:t>
      </w:r>
      <w:proofErr w:type="spellStart"/>
      <w:r>
        <w:rPr>
          <w:b/>
          <w:bCs/>
          <w:sz w:val="44"/>
          <w:szCs w:val="44"/>
          <w:lang w:bidi="ar-KW"/>
        </w:rPr>
        <w:t>Hemin</w:t>
      </w:r>
      <w:proofErr w:type="spellEnd"/>
      <w:r>
        <w:rPr>
          <w:b/>
          <w:bCs/>
          <w:sz w:val="44"/>
          <w:szCs w:val="44"/>
          <w:lang w:bidi="ar-KW"/>
        </w:rPr>
        <w:t xml:space="preserve"> H. Ali</w:t>
      </w:r>
    </w:p>
    <w:p w:rsidR="008D46A4" w:rsidRDefault="008D46A4" w:rsidP="00E576BC">
      <w:pPr>
        <w:tabs>
          <w:tab w:val="left" w:pos="1200"/>
        </w:tabs>
        <w:rPr>
          <w:b/>
          <w:bCs/>
          <w:sz w:val="44"/>
          <w:szCs w:val="44"/>
          <w:lang w:bidi="ar-KW"/>
        </w:rPr>
      </w:pPr>
      <w:r>
        <w:rPr>
          <w:b/>
          <w:bCs/>
          <w:sz w:val="44"/>
          <w:szCs w:val="44"/>
          <w:lang w:bidi="ar-KW"/>
        </w:rPr>
        <w:t>Academic Year: 201</w:t>
      </w:r>
      <w:r w:rsidR="00E576BC">
        <w:rPr>
          <w:b/>
          <w:bCs/>
          <w:sz w:val="44"/>
          <w:szCs w:val="44"/>
          <w:lang w:bidi="ar-KW"/>
        </w:rPr>
        <w:t>8</w:t>
      </w:r>
      <w:r>
        <w:rPr>
          <w:b/>
          <w:bCs/>
          <w:sz w:val="44"/>
          <w:szCs w:val="44"/>
          <w:lang w:bidi="ar-KW"/>
        </w:rPr>
        <w:t>/201</w:t>
      </w:r>
      <w:r w:rsidR="00E576BC">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124CD0" w:rsidRDefault="00124CD0" w:rsidP="00212F5F">
      <w:pPr>
        <w:tabs>
          <w:tab w:val="left" w:pos="1200"/>
        </w:tabs>
        <w:jc w:val="center"/>
        <w:rPr>
          <w:b/>
          <w:bCs/>
          <w:sz w:val="44"/>
          <w:szCs w:val="44"/>
          <w:lang w:bidi="ar-KW"/>
        </w:rPr>
      </w:pPr>
    </w:p>
    <w:p w:rsidR="00124CD0" w:rsidRDefault="00124CD0" w:rsidP="00212F5F">
      <w:pPr>
        <w:tabs>
          <w:tab w:val="left" w:pos="1200"/>
        </w:tabs>
        <w:jc w:val="center"/>
        <w:rPr>
          <w:b/>
          <w:bCs/>
          <w:sz w:val="44"/>
          <w:szCs w:val="44"/>
          <w:lang w:bidi="ar-KW"/>
        </w:rPr>
      </w:pPr>
    </w:p>
    <w:p w:rsidR="008D46A4" w:rsidRPr="001975DC" w:rsidRDefault="008D46A4" w:rsidP="00212F5F">
      <w:pPr>
        <w:tabs>
          <w:tab w:val="left" w:pos="1200"/>
        </w:tabs>
        <w:jc w:val="center"/>
        <w:rPr>
          <w:sz w:val="28"/>
          <w:szCs w:val="28"/>
          <w:lang w:bidi="ar-KW"/>
        </w:rPr>
      </w:pPr>
      <w:r w:rsidRPr="001975DC">
        <w:rPr>
          <w:b/>
          <w:bCs/>
          <w:sz w:val="44"/>
          <w:szCs w:val="44"/>
          <w:lang w:bidi="ar-KW"/>
        </w:rPr>
        <w:t>Course Book</w:t>
      </w:r>
    </w:p>
    <w:tbl>
      <w:tblPr>
        <w:tblW w:w="10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2761"/>
        <w:gridCol w:w="2874"/>
        <w:gridCol w:w="4087"/>
      </w:tblGrid>
      <w:tr w:rsidR="008D46A4" w:rsidRPr="00747A9A" w:rsidTr="00FC7FA3">
        <w:trPr>
          <w:jc w:val="center"/>
        </w:trPr>
        <w:tc>
          <w:tcPr>
            <w:tcW w:w="3691" w:type="dxa"/>
            <w:gridSpan w:val="2"/>
            <w:vAlign w:val="center"/>
          </w:tcPr>
          <w:p w:rsidR="008D46A4" w:rsidRPr="006766CD" w:rsidRDefault="008D46A4" w:rsidP="00103FC0">
            <w:pPr>
              <w:spacing w:after="0" w:line="240" w:lineRule="auto"/>
              <w:rPr>
                <w:b/>
                <w:bCs/>
                <w:sz w:val="24"/>
                <w:szCs w:val="24"/>
                <w:rtl/>
                <w:lang w:bidi="ar-KW"/>
              </w:rPr>
            </w:pPr>
            <w:r w:rsidRPr="006766CD">
              <w:rPr>
                <w:b/>
                <w:bCs/>
                <w:sz w:val="24"/>
                <w:szCs w:val="24"/>
                <w:lang w:bidi="ar-KW"/>
              </w:rPr>
              <w:t>Course name</w:t>
            </w:r>
          </w:p>
        </w:tc>
        <w:tc>
          <w:tcPr>
            <w:tcW w:w="6961" w:type="dxa"/>
            <w:gridSpan w:val="2"/>
          </w:tcPr>
          <w:p w:rsidR="008D46A4" w:rsidRPr="006766CD" w:rsidRDefault="00124CD0" w:rsidP="00124CD0">
            <w:pPr>
              <w:spacing w:after="0" w:line="240" w:lineRule="auto"/>
              <w:rPr>
                <w:b/>
                <w:bCs/>
                <w:sz w:val="24"/>
                <w:szCs w:val="24"/>
                <w:lang w:bidi="ar-KW"/>
              </w:rPr>
            </w:pPr>
            <w:r>
              <w:rPr>
                <w:b/>
                <w:bCs/>
                <w:sz w:val="24"/>
                <w:szCs w:val="24"/>
                <w:lang w:bidi="ar-KW"/>
              </w:rPr>
              <w:t xml:space="preserve">Year </w:t>
            </w:r>
            <w:r w:rsidR="00CA4F2D" w:rsidRPr="00CA4F2D">
              <w:rPr>
                <w:b/>
                <w:bCs/>
                <w:sz w:val="24"/>
                <w:szCs w:val="24"/>
                <w:lang w:bidi="ar-KW"/>
              </w:rPr>
              <w:t xml:space="preserve">Course </w:t>
            </w:r>
          </w:p>
        </w:tc>
      </w:tr>
      <w:tr w:rsidR="008D46A4" w:rsidRPr="00747A9A" w:rsidTr="00FC7FA3">
        <w:trPr>
          <w:jc w:val="center"/>
        </w:trPr>
        <w:tc>
          <w:tcPr>
            <w:tcW w:w="3691" w:type="dxa"/>
            <w:gridSpan w:val="2"/>
            <w:vAlign w:val="center"/>
          </w:tcPr>
          <w:p w:rsidR="008D46A4" w:rsidRPr="006766CD" w:rsidRDefault="008D46A4" w:rsidP="00103FC0">
            <w:pPr>
              <w:spacing w:after="0" w:line="240" w:lineRule="auto"/>
              <w:rPr>
                <w:b/>
                <w:bCs/>
                <w:sz w:val="24"/>
                <w:szCs w:val="24"/>
                <w:rtl/>
                <w:lang w:val="en-US" w:bidi="ar-KW"/>
              </w:rPr>
            </w:pPr>
            <w:r w:rsidRPr="006766CD">
              <w:rPr>
                <w:b/>
                <w:bCs/>
                <w:sz w:val="24"/>
                <w:szCs w:val="24"/>
                <w:lang w:bidi="ar-KW"/>
              </w:rPr>
              <w:t>Lecturer in charge</w:t>
            </w:r>
          </w:p>
        </w:tc>
        <w:tc>
          <w:tcPr>
            <w:tcW w:w="6961" w:type="dxa"/>
            <w:gridSpan w:val="2"/>
          </w:tcPr>
          <w:p w:rsidR="008D46A4" w:rsidRPr="006766CD" w:rsidRDefault="00941A99" w:rsidP="00BC5CB7">
            <w:pPr>
              <w:spacing w:after="0" w:line="240" w:lineRule="auto"/>
              <w:rPr>
                <w:b/>
                <w:bCs/>
                <w:sz w:val="24"/>
                <w:szCs w:val="24"/>
                <w:lang w:bidi="ar-KW"/>
              </w:rPr>
            </w:pPr>
            <w:r>
              <w:rPr>
                <w:b/>
                <w:bCs/>
                <w:sz w:val="24"/>
                <w:szCs w:val="24"/>
                <w:lang w:bidi="ar-KW"/>
              </w:rPr>
              <w:t>Mohsin Ali Ahmad</w:t>
            </w:r>
          </w:p>
        </w:tc>
      </w:tr>
      <w:tr w:rsidR="008D46A4" w:rsidRPr="00747A9A" w:rsidTr="00FC7FA3">
        <w:trPr>
          <w:jc w:val="center"/>
        </w:trPr>
        <w:tc>
          <w:tcPr>
            <w:tcW w:w="3691" w:type="dxa"/>
            <w:gridSpan w:val="2"/>
            <w:vAlign w:val="center"/>
          </w:tcPr>
          <w:p w:rsidR="008D46A4" w:rsidRPr="006766CD" w:rsidRDefault="008D46A4" w:rsidP="00103FC0">
            <w:pPr>
              <w:spacing w:after="0" w:line="240" w:lineRule="auto"/>
              <w:rPr>
                <w:b/>
                <w:bCs/>
                <w:sz w:val="24"/>
                <w:szCs w:val="24"/>
                <w:lang w:bidi="ar-KW"/>
              </w:rPr>
            </w:pPr>
            <w:r w:rsidRPr="006766CD">
              <w:rPr>
                <w:b/>
                <w:bCs/>
                <w:sz w:val="24"/>
                <w:szCs w:val="24"/>
                <w:lang w:bidi="ar-KW"/>
              </w:rPr>
              <w:t xml:space="preserve">Department/ </w:t>
            </w:r>
            <w:r w:rsidR="00CF5475" w:rsidRPr="006766CD">
              <w:rPr>
                <w:b/>
                <w:bCs/>
                <w:sz w:val="24"/>
                <w:szCs w:val="24"/>
                <w:lang w:bidi="ar-KW"/>
              </w:rPr>
              <w:t>C</w:t>
            </w:r>
            <w:r w:rsidRPr="006766CD">
              <w:rPr>
                <w:b/>
                <w:bCs/>
                <w:sz w:val="24"/>
                <w:szCs w:val="24"/>
                <w:lang w:bidi="ar-KW"/>
              </w:rPr>
              <w:t>ollege</w:t>
            </w:r>
          </w:p>
        </w:tc>
        <w:tc>
          <w:tcPr>
            <w:tcW w:w="6961" w:type="dxa"/>
            <w:gridSpan w:val="2"/>
          </w:tcPr>
          <w:p w:rsidR="008D46A4" w:rsidRPr="006766CD" w:rsidRDefault="00BC5CB7" w:rsidP="00941A99">
            <w:pPr>
              <w:spacing w:after="0" w:line="240" w:lineRule="auto"/>
              <w:rPr>
                <w:b/>
                <w:bCs/>
                <w:sz w:val="24"/>
                <w:szCs w:val="24"/>
                <w:lang w:bidi="ar-KW"/>
              </w:rPr>
            </w:pPr>
            <w:r w:rsidRPr="00BC5CB7">
              <w:rPr>
                <w:b/>
                <w:bCs/>
                <w:sz w:val="24"/>
                <w:szCs w:val="24"/>
                <w:lang w:bidi="ar-KW"/>
              </w:rPr>
              <w:t xml:space="preserve">Department of </w:t>
            </w:r>
            <w:r w:rsidR="00941A99">
              <w:rPr>
                <w:b/>
                <w:bCs/>
                <w:sz w:val="24"/>
                <w:szCs w:val="24"/>
                <w:lang w:bidi="ar-KW"/>
              </w:rPr>
              <w:t xml:space="preserve">Animal Resources </w:t>
            </w:r>
            <w:r>
              <w:rPr>
                <w:b/>
                <w:bCs/>
                <w:sz w:val="24"/>
                <w:szCs w:val="24"/>
                <w:lang w:bidi="ar-KW"/>
              </w:rPr>
              <w:t xml:space="preserve"> </w:t>
            </w:r>
            <w:r w:rsidRPr="00BC5CB7">
              <w:rPr>
                <w:b/>
                <w:bCs/>
                <w:sz w:val="24"/>
                <w:szCs w:val="24"/>
                <w:lang w:bidi="ar-KW"/>
              </w:rPr>
              <w:t>College of Agriculture</w:t>
            </w:r>
          </w:p>
        </w:tc>
      </w:tr>
      <w:tr w:rsidR="008D46A4" w:rsidRPr="00747A9A" w:rsidTr="00FC7FA3">
        <w:trPr>
          <w:trHeight w:val="352"/>
          <w:jc w:val="center"/>
        </w:trPr>
        <w:tc>
          <w:tcPr>
            <w:tcW w:w="3691" w:type="dxa"/>
            <w:gridSpan w:val="2"/>
            <w:vAlign w:val="center"/>
          </w:tcPr>
          <w:p w:rsidR="008D46A4" w:rsidRPr="006766CD" w:rsidRDefault="008D46A4" w:rsidP="00103FC0">
            <w:pPr>
              <w:spacing w:after="0" w:line="240" w:lineRule="auto"/>
              <w:rPr>
                <w:b/>
                <w:bCs/>
                <w:sz w:val="24"/>
                <w:szCs w:val="24"/>
                <w:lang w:bidi="ar-KW"/>
              </w:rPr>
            </w:pPr>
            <w:r w:rsidRPr="006766CD">
              <w:rPr>
                <w:b/>
                <w:bCs/>
                <w:sz w:val="24"/>
                <w:szCs w:val="24"/>
                <w:lang w:bidi="ar-KW"/>
              </w:rPr>
              <w:t>Contact</w:t>
            </w:r>
          </w:p>
        </w:tc>
        <w:tc>
          <w:tcPr>
            <w:tcW w:w="6961" w:type="dxa"/>
            <w:gridSpan w:val="2"/>
          </w:tcPr>
          <w:p w:rsidR="008D46A4" w:rsidRPr="006766CD" w:rsidRDefault="008D46A4" w:rsidP="00E576BC">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E576BC">
              <w:rPr>
                <w:rStyle w:val="Hyperlink"/>
              </w:rPr>
              <w:t>agronomist80@gmail.com</w:t>
            </w:r>
          </w:p>
          <w:p w:rsidR="008D46A4" w:rsidRPr="006766CD" w:rsidRDefault="008D46A4" w:rsidP="00E576BC">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E47833">
              <w:rPr>
                <w:b/>
                <w:bCs/>
                <w:sz w:val="24"/>
                <w:szCs w:val="24"/>
                <w:lang w:val="en-US" w:bidi="ar-KW"/>
              </w:rPr>
              <w:t>0750</w:t>
            </w:r>
            <w:r w:rsidR="00E576BC">
              <w:rPr>
                <w:b/>
                <w:bCs/>
                <w:sz w:val="24"/>
                <w:szCs w:val="24"/>
                <w:lang w:val="en-US" w:bidi="ar-KW"/>
              </w:rPr>
              <w:t>4935099</w:t>
            </w:r>
          </w:p>
        </w:tc>
      </w:tr>
      <w:tr w:rsidR="008D46A4" w:rsidRPr="00747A9A" w:rsidTr="00FC7FA3">
        <w:trPr>
          <w:jc w:val="center"/>
        </w:trPr>
        <w:tc>
          <w:tcPr>
            <w:tcW w:w="3691" w:type="dxa"/>
            <w:gridSpan w:val="2"/>
            <w:vAlign w:val="center"/>
          </w:tcPr>
          <w:p w:rsidR="008D46A4" w:rsidRPr="006766CD" w:rsidRDefault="008D46A4" w:rsidP="00103FC0">
            <w:pPr>
              <w:spacing w:after="0" w:line="240" w:lineRule="auto"/>
              <w:rPr>
                <w:b/>
                <w:bCs/>
                <w:sz w:val="24"/>
                <w:szCs w:val="24"/>
                <w:lang w:bidi="ar-KW"/>
              </w:rPr>
            </w:pPr>
            <w:r w:rsidRPr="006766CD">
              <w:rPr>
                <w:b/>
                <w:bCs/>
                <w:sz w:val="24"/>
                <w:szCs w:val="24"/>
                <w:lang w:bidi="ar-KW"/>
              </w:rPr>
              <w:t>Time (in hours) per week</w:t>
            </w:r>
          </w:p>
        </w:tc>
        <w:tc>
          <w:tcPr>
            <w:tcW w:w="6961" w:type="dxa"/>
            <w:gridSpan w:val="2"/>
          </w:tcPr>
          <w:p w:rsidR="008D46A4" w:rsidRPr="006766CD" w:rsidRDefault="008D46A4" w:rsidP="00D3696C">
            <w:pPr>
              <w:spacing w:after="0" w:line="240" w:lineRule="auto"/>
              <w:rPr>
                <w:b/>
                <w:bCs/>
                <w:sz w:val="24"/>
                <w:szCs w:val="24"/>
                <w:lang w:bidi="ar-KW"/>
              </w:rPr>
            </w:pPr>
            <w:r w:rsidRPr="006766CD">
              <w:rPr>
                <w:b/>
                <w:bCs/>
                <w:sz w:val="24"/>
                <w:szCs w:val="24"/>
                <w:lang w:bidi="ar-KW"/>
              </w:rPr>
              <w:t xml:space="preserve">Practical: </w:t>
            </w:r>
            <w:r w:rsidR="00D3696C">
              <w:rPr>
                <w:b/>
                <w:bCs/>
                <w:sz w:val="24"/>
                <w:szCs w:val="24"/>
                <w:lang w:bidi="ar-KW"/>
              </w:rPr>
              <w:t>3</w:t>
            </w:r>
            <w:r w:rsidRPr="006766CD">
              <w:rPr>
                <w:b/>
                <w:bCs/>
                <w:sz w:val="24"/>
                <w:szCs w:val="24"/>
                <w:lang w:bidi="ar-KW"/>
              </w:rPr>
              <w:t xml:space="preserve">                     </w:t>
            </w:r>
          </w:p>
        </w:tc>
      </w:tr>
      <w:tr w:rsidR="008D46A4" w:rsidRPr="00747A9A" w:rsidTr="00FC7FA3">
        <w:trPr>
          <w:jc w:val="center"/>
        </w:trPr>
        <w:tc>
          <w:tcPr>
            <w:tcW w:w="3691" w:type="dxa"/>
            <w:gridSpan w:val="2"/>
            <w:vAlign w:val="center"/>
          </w:tcPr>
          <w:p w:rsidR="008D46A4" w:rsidRPr="006766CD" w:rsidRDefault="008D46A4" w:rsidP="00103FC0">
            <w:pPr>
              <w:spacing w:after="0" w:line="240" w:lineRule="auto"/>
              <w:rPr>
                <w:b/>
                <w:bCs/>
                <w:sz w:val="24"/>
                <w:szCs w:val="24"/>
                <w:lang w:val="en-US" w:bidi="ar-KW"/>
              </w:rPr>
            </w:pPr>
            <w:r w:rsidRPr="006766CD">
              <w:rPr>
                <w:b/>
                <w:bCs/>
                <w:sz w:val="24"/>
                <w:szCs w:val="24"/>
                <w:lang w:val="en-US" w:bidi="ar-KW"/>
              </w:rPr>
              <w:t>Office hours</w:t>
            </w:r>
          </w:p>
        </w:tc>
        <w:tc>
          <w:tcPr>
            <w:tcW w:w="6961" w:type="dxa"/>
            <w:gridSpan w:val="2"/>
          </w:tcPr>
          <w:p w:rsidR="008D46A4" w:rsidRPr="006766CD" w:rsidRDefault="00E57F36" w:rsidP="00CF5475">
            <w:pPr>
              <w:spacing w:after="0" w:line="240" w:lineRule="auto"/>
              <w:rPr>
                <w:b/>
                <w:bCs/>
                <w:sz w:val="24"/>
                <w:szCs w:val="24"/>
                <w:lang w:bidi="ar-KW"/>
              </w:rPr>
            </w:pPr>
            <w:r>
              <w:rPr>
                <w:b/>
                <w:bCs/>
                <w:sz w:val="24"/>
                <w:szCs w:val="24"/>
                <w:lang w:bidi="ar-KW"/>
              </w:rPr>
              <w:t>2</w:t>
            </w:r>
            <w:r w:rsidR="00BC5CB7">
              <w:rPr>
                <w:b/>
                <w:bCs/>
                <w:sz w:val="24"/>
                <w:szCs w:val="24"/>
                <w:lang w:bidi="ar-KW"/>
              </w:rPr>
              <w:t xml:space="preserve"> </w:t>
            </w:r>
            <w:r w:rsidR="00BC5CB7" w:rsidRPr="006766CD">
              <w:rPr>
                <w:b/>
                <w:bCs/>
                <w:sz w:val="24"/>
                <w:szCs w:val="24"/>
                <w:lang w:val="en-US" w:bidi="ar-KW"/>
              </w:rPr>
              <w:t>hours</w:t>
            </w:r>
          </w:p>
        </w:tc>
      </w:tr>
      <w:tr w:rsidR="008D46A4" w:rsidRPr="00747A9A" w:rsidTr="00FC7FA3">
        <w:trPr>
          <w:trHeight w:val="1125"/>
          <w:jc w:val="center"/>
        </w:trPr>
        <w:tc>
          <w:tcPr>
            <w:tcW w:w="10652" w:type="dxa"/>
            <w:gridSpan w:val="4"/>
          </w:tcPr>
          <w:p w:rsidR="00941A99" w:rsidRPr="00941A99" w:rsidRDefault="00941A99" w:rsidP="00941A99">
            <w:pPr>
              <w:autoSpaceDE w:val="0"/>
              <w:autoSpaceDN w:val="0"/>
              <w:adjustRightInd w:val="0"/>
              <w:spacing w:after="0" w:line="240" w:lineRule="auto"/>
              <w:rPr>
                <w:rFonts w:ascii="Times New Roman" w:hAnsi="Times New Roman" w:cs="Times New Roman"/>
                <w:b/>
                <w:bCs/>
                <w:color w:val="000000"/>
                <w:sz w:val="28"/>
                <w:szCs w:val="28"/>
                <w:lang w:val="en-US"/>
              </w:rPr>
            </w:pPr>
            <w:r w:rsidRPr="00941A99">
              <w:rPr>
                <w:rFonts w:ascii="Times New Roman" w:hAnsi="Times New Roman" w:cs="Times New Roman"/>
                <w:b/>
                <w:bCs/>
                <w:color w:val="000000"/>
                <w:sz w:val="28"/>
                <w:szCs w:val="28"/>
                <w:lang w:val="en-US"/>
              </w:rPr>
              <w:t xml:space="preserve">Course Description: </w:t>
            </w:r>
          </w:p>
          <w:p w:rsidR="00941A99" w:rsidRPr="00941A99" w:rsidRDefault="00941A99" w:rsidP="00941A99">
            <w:pPr>
              <w:autoSpaceDE w:val="0"/>
              <w:autoSpaceDN w:val="0"/>
              <w:adjustRightInd w:val="0"/>
              <w:spacing w:after="0" w:line="240" w:lineRule="auto"/>
              <w:rPr>
                <w:rFonts w:ascii="Times New Roman" w:hAnsi="Times New Roman" w:cs="Times New Roman"/>
                <w:sz w:val="24"/>
                <w:szCs w:val="24"/>
                <w:lang w:val="en-US"/>
              </w:rPr>
            </w:pPr>
            <w:r w:rsidRPr="00941A99">
              <w:rPr>
                <w:rFonts w:ascii="Times New Roman" w:hAnsi="Times New Roman" w:cs="Times New Roman"/>
                <w:b/>
                <w:bCs/>
                <w:color w:val="000000"/>
                <w:sz w:val="28"/>
                <w:szCs w:val="28"/>
                <w:lang w:val="en-US"/>
              </w:rPr>
              <w:t xml:space="preserve">                                  </w:t>
            </w:r>
            <w:r w:rsidRPr="00941A99">
              <w:rPr>
                <w:rFonts w:ascii="Times New Roman" w:hAnsi="Times New Roman" w:cs="Times New Roman"/>
                <w:color w:val="000000"/>
                <w:sz w:val="28"/>
                <w:szCs w:val="28"/>
                <w:lang w:val="en-US"/>
              </w:rPr>
              <w:t>This syllabus is for 4</w:t>
            </w:r>
            <w:r w:rsidRPr="00941A99">
              <w:rPr>
                <w:rFonts w:ascii="Times New Roman" w:hAnsi="Times New Roman" w:cs="Times New Roman"/>
                <w:color w:val="000000"/>
                <w:sz w:val="28"/>
                <w:szCs w:val="28"/>
                <w:vertAlign w:val="superscript"/>
                <w:lang w:val="en-US"/>
              </w:rPr>
              <w:t>th</w:t>
            </w:r>
            <w:r w:rsidRPr="00941A99">
              <w:rPr>
                <w:rFonts w:ascii="Times New Roman" w:hAnsi="Times New Roman" w:cs="Times New Roman"/>
                <w:color w:val="000000"/>
                <w:sz w:val="28"/>
                <w:szCs w:val="28"/>
                <w:lang w:val="en-US"/>
              </w:rPr>
              <w:t xml:space="preserve"> stage of  Animal Resources Dept. which include: the Practical of biotechnology,  Introduction to Practical of molecular genetics Applications ; solution Buffers, glass and plastic ware, DNA extraction, Polymerase Chain Reaction(PCR), restriction site and restriction enzyme, sequencing, Types of chromatography, How detection of Genetically Modify Organisms (GMO) and types of  Enzyme Linked Immune Sorbent Assay  (ELISA)   All lecture will be accumulated in 8 parts  and each part is full explanation with diagram  and practice for better understanding of student during of study.       </w:t>
            </w:r>
          </w:p>
          <w:p w:rsidR="00941A99" w:rsidRPr="00941A99" w:rsidRDefault="00941A99" w:rsidP="00941A99">
            <w:pPr>
              <w:autoSpaceDE w:val="0"/>
              <w:autoSpaceDN w:val="0"/>
              <w:adjustRightInd w:val="0"/>
              <w:spacing w:after="0" w:line="240" w:lineRule="auto"/>
              <w:ind w:firstLine="720"/>
              <w:rPr>
                <w:rFonts w:ascii="Times New Roman" w:hAnsi="Times New Roman" w:cs="Times New Roman"/>
                <w:color w:val="000000"/>
                <w:sz w:val="24"/>
                <w:szCs w:val="24"/>
                <w:lang w:val="en-US"/>
              </w:rPr>
            </w:pPr>
          </w:p>
          <w:p w:rsidR="008D46A4" w:rsidRPr="006766CD" w:rsidRDefault="008D46A4" w:rsidP="00E57F36">
            <w:pPr>
              <w:spacing w:after="0" w:line="240" w:lineRule="auto"/>
              <w:rPr>
                <w:sz w:val="28"/>
                <w:szCs w:val="28"/>
                <w:rtl/>
                <w:lang w:val="en-US" w:bidi="ar-KW"/>
              </w:rPr>
            </w:pPr>
          </w:p>
        </w:tc>
      </w:tr>
      <w:tr w:rsidR="00FD437F" w:rsidRPr="00747A9A" w:rsidTr="00FC7FA3">
        <w:trPr>
          <w:trHeight w:val="850"/>
          <w:jc w:val="center"/>
        </w:trPr>
        <w:tc>
          <w:tcPr>
            <w:tcW w:w="10652" w:type="dxa"/>
            <w:gridSpan w:val="4"/>
          </w:tcPr>
          <w:p w:rsidR="00941A99" w:rsidRPr="00941A99" w:rsidRDefault="00FD437F" w:rsidP="00941A99">
            <w:pPr>
              <w:spacing w:after="0" w:line="240" w:lineRule="auto"/>
              <w:rPr>
                <w:sz w:val="24"/>
                <w:szCs w:val="24"/>
                <w:lang w:bidi="ar-KW"/>
              </w:rPr>
            </w:pPr>
            <w:r w:rsidRPr="006766CD">
              <w:rPr>
                <w:b/>
                <w:bCs/>
                <w:sz w:val="24"/>
                <w:szCs w:val="24"/>
                <w:lang w:bidi="ar-KW"/>
              </w:rPr>
              <w:t>Course objective:</w:t>
            </w:r>
          </w:p>
          <w:p w:rsidR="00941A99" w:rsidRPr="00941A99" w:rsidRDefault="00941A99" w:rsidP="00941A99">
            <w:p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Upon completion of this course, the student will be able to describe:</w:t>
            </w:r>
          </w:p>
          <w:p w:rsidR="00941A99" w:rsidRPr="00941A99" w:rsidRDefault="00941A99" w:rsidP="00941A99">
            <w:pPr>
              <w:numPr>
                <w:ilvl w:val="0"/>
                <w:numId w:val="14"/>
              </w:num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 xml:space="preserve">Somewhat Biotech tools and Buffer solutions preparation   </w:t>
            </w:r>
          </w:p>
          <w:p w:rsidR="00941A99" w:rsidRPr="00941A99" w:rsidRDefault="00941A99" w:rsidP="00941A99">
            <w:pPr>
              <w:numPr>
                <w:ilvl w:val="0"/>
                <w:numId w:val="14"/>
              </w:num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 xml:space="preserve">They will be understood DNA  extortion in animal tissues </w:t>
            </w:r>
          </w:p>
          <w:p w:rsidR="00941A99" w:rsidRPr="00941A99" w:rsidRDefault="00941A99" w:rsidP="00941A99">
            <w:pPr>
              <w:numPr>
                <w:ilvl w:val="0"/>
                <w:numId w:val="14"/>
              </w:num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They will be took information about Gel electrophoresis</w:t>
            </w:r>
          </w:p>
          <w:p w:rsidR="00941A99" w:rsidRPr="00941A99" w:rsidRDefault="00941A99" w:rsidP="00941A99">
            <w:pPr>
              <w:numPr>
                <w:ilvl w:val="0"/>
                <w:numId w:val="14"/>
              </w:num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 xml:space="preserve">Understanding of Genotyping  </w:t>
            </w:r>
          </w:p>
          <w:p w:rsidR="00941A99" w:rsidRPr="00941A99" w:rsidRDefault="00941A99" w:rsidP="00941A99">
            <w:pPr>
              <w:numPr>
                <w:ilvl w:val="0"/>
                <w:numId w:val="14"/>
              </w:num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 xml:space="preserve">Understanding  of Chromatography and its types </w:t>
            </w:r>
          </w:p>
          <w:p w:rsidR="00941A99" w:rsidRPr="00941A99" w:rsidRDefault="00941A99" w:rsidP="00941A99">
            <w:pPr>
              <w:numPr>
                <w:ilvl w:val="0"/>
                <w:numId w:val="14"/>
              </w:numPr>
              <w:spacing w:after="120" w:line="264" w:lineRule="auto"/>
              <w:jc w:val="both"/>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The students will be understanding of GMO</w:t>
            </w:r>
          </w:p>
          <w:p w:rsidR="00FD437F" w:rsidRPr="00941A99" w:rsidRDefault="00941A99" w:rsidP="00941A99">
            <w:pPr>
              <w:numPr>
                <w:ilvl w:val="0"/>
                <w:numId w:val="14"/>
              </w:numPr>
              <w:spacing w:after="0" w:line="240" w:lineRule="auto"/>
              <w:rPr>
                <w:rFonts w:ascii="Times New Roman" w:eastAsia="Times New Roman" w:hAnsi="Times New Roman" w:cs="Times New Roman"/>
                <w:sz w:val="28"/>
                <w:szCs w:val="28"/>
                <w:lang w:val="en-US"/>
              </w:rPr>
            </w:pPr>
            <w:r w:rsidRPr="00941A99">
              <w:rPr>
                <w:rFonts w:ascii="Times New Roman" w:eastAsia="Times New Roman" w:hAnsi="Times New Roman" w:cs="Times New Roman"/>
                <w:sz w:val="28"/>
                <w:szCs w:val="28"/>
                <w:lang w:val="en-US"/>
              </w:rPr>
              <w:t>They will be took information about types of ELISA</w:t>
            </w:r>
          </w:p>
        </w:tc>
      </w:tr>
      <w:tr w:rsidR="008D46A4" w:rsidRPr="00747A9A" w:rsidTr="00FC7FA3">
        <w:trPr>
          <w:trHeight w:val="704"/>
          <w:jc w:val="center"/>
        </w:trPr>
        <w:tc>
          <w:tcPr>
            <w:tcW w:w="10652" w:type="dxa"/>
            <w:gridSpan w:val="4"/>
          </w:tcPr>
          <w:p w:rsidR="008D46A4" w:rsidRPr="006766CD" w:rsidRDefault="00FE1252" w:rsidP="00FE1252">
            <w:pPr>
              <w:spacing w:after="0" w:line="240" w:lineRule="auto"/>
              <w:rPr>
                <w:b/>
                <w:bCs/>
                <w:sz w:val="24"/>
                <w:szCs w:val="24"/>
                <w:lang w:bidi="ar-KW"/>
              </w:rPr>
            </w:pPr>
            <w:r w:rsidRPr="006766CD">
              <w:rPr>
                <w:b/>
                <w:bCs/>
                <w:sz w:val="24"/>
                <w:szCs w:val="24"/>
                <w:lang w:bidi="ar-KW"/>
              </w:rPr>
              <w:t>Student's obligation</w:t>
            </w:r>
          </w:p>
          <w:p w:rsidR="00034C12" w:rsidRPr="00E22D68" w:rsidRDefault="002573E9" w:rsidP="00034C12">
            <w:pPr>
              <w:spacing w:after="0" w:line="240" w:lineRule="auto"/>
              <w:rPr>
                <w:rFonts w:ascii="Times New Roman" w:eastAsia="Times New Roman" w:hAnsi="Times New Roman" w:cs="Times New Roman"/>
                <w:sz w:val="28"/>
                <w:szCs w:val="28"/>
                <w:lang w:val="en-US"/>
              </w:rPr>
            </w:pPr>
            <w:r>
              <w:rPr>
                <w:rFonts w:hint="cs"/>
                <w:sz w:val="24"/>
                <w:szCs w:val="24"/>
                <w:rtl/>
                <w:lang w:bidi="ar-KW"/>
              </w:rPr>
              <w:t>.</w:t>
            </w:r>
            <w:r w:rsidR="00034C12" w:rsidRPr="00E22D68">
              <w:rPr>
                <w:rFonts w:ascii="Times New Roman" w:eastAsia="Times New Roman" w:hAnsi="Times New Roman" w:cs="Times New Roman"/>
                <w:sz w:val="28"/>
                <w:szCs w:val="28"/>
                <w:lang w:val="en-US"/>
              </w:rPr>
              <w:t xml:space="preserve"> The students should be obligated attendance and completion of all tests, exams, quizzes, assignments.</w:t>
            </w:r>
          </w:p>
          <w:p w:rsidR="00B916A8" w:rsidRPr="00034C12" w:rsidRDefault="00B916A8" w:rsidP="002F44B8">
            <w:pPr>
              <w:bidi/>
              <w:spacing w:after="0" w:line="240" w:lineRule="auto"/>
              <w:rPr>
                <w:sz w:val="24"/>
                <w:szCs w:val="24"/>
                <w:rtl/>
                <w:lang w:val="en-US" w:bidi="ar-KW"/>
              </w:rPr>
            </w:pPr>
          </w:p>
        </w:tc>
      </w:tr>
      <w:tr w:rsidR="008D46A4" w:rsidRPr="00747A9A" w:rsidTr="00FC7FA3">
        <w:trPr>
          <w:trHeight w:val="704"/>
          <w:jc w:val="center"/>
        </w:trPr>
        <w:tc>
          <w:tcPr>
            <w:tcW w:w="10652" w:type="dxa"/>
            <w:gridSpan w:val="4"/>
          </w:tcPr>
          <w:p w:rsidR="008D46A4" w:rsidRPr="00634F2B" w:rsidRDefault="008D46A4" w:rsidP="00E873BC">
            <w:pPr>
              <w:spacing w:after="0" w:line="240" w:lineRule="auto"/>
              <w:rPr>
                <w:b/>
                <w:bCs/>
                <w:sz w:val="28"/>
                <w:szCs w:val="28"/>
                <w:lang w:bidi="ar-KW"/>
              </w:rPr>
            </w:pPr>
            <w:r w:rsidRPr="00634F2B">
              <w:rPr>
                <w:b/>
                <w:bCs/>
                <w:sz w:val="28"/>
                <w:szCs w:val="28"/>
                <w:lang w:bidi="ar-KW"/>
              </w:rPr>
              <w:t>Forms of teaching</w:t>
            </w:r>
          </w:p>
          <w:p w:rsidR="00941A99" w:rsidRPr="00941A99" w:rsidRDefault="00941A99" w:rsidP="00941A99">
            <w:pPr>
              <w:autoSpaceDE w:val="0"/>
              <w:autoSpaceDN w:val="0"/>
              <w:adjustRightInd w:val="0"/>
              <w:spacing w:after="120" w:line="264" w:lineRule="auto"/>
              <w:ind w:firstLine="720"/>
              <w:jc w:val="both"/>
              <w:rPr>
                <w:rFonts w:ascii="Times New Roman" w:hAnsi="Times New Roman" w:cs="Times New Roman"/>
                <w:color w:val="000000"/>
                <w:sz w:val="24"/>
                <w:szCs w:val="24"/>
                <w:lang w:val="en-US"/>
              </w:rPr>
            </w:pPr>
            <w:r w:rsidRPr="00941A99">
              <w:rPr>
                <w:rFonts w:ascii="Times New Roman" w:eastAsia="Times New Roman" w:hAnsi="Times New Roman" w:cs="Times New Roman"/>
                <w:sz w:val="28"/>
                <w:szCs w:val="28"/>
                <w:lang w:val="en-US"/>
              </w:rPr>
              <w:t>This subject somewhat new and complex for our students, we try make our students full understanding by using of power point Data show, white board, video even practice testing.</w:t>
            </w:r>
          </w:p>
          <w:p w:rsidR="007F0899" w:rsidRPr="00941A99" w:rsidRDefault="007F0899" w:rsidP="00C0275B">
            <w:pPr>
              <w:bidi/>
              <w:spacing w:after="0" w:line="240" w:lineRule="auto"/>
              <w:rPr>
                <w:sz w:val="24"/>
                <w:szCs w:val="24"/>
                <w:rtl/>
                <w:lang w:val="en-US" w:bidi="ar-KW"/>
              </w:rPr>
            </w:pPr>
          </w:p>
        </w:tc>
      </w:tr>
      <w:tr w:rsidR="008D46A4" w:rsidRPr="00747A9A" w:rsidTr="00FC7FA3">
        <w:trPr>
          <w:trHeight w:val="704"/>
          <w:jc w:val="center"/>
        </w:trPr>
        <w:tc>
          <w:tcPr>
            <w:tcW w:w="10652" w:type="dxa"/>
            <w:gridSpan w:val="4"/>
          </w:tcPr>
          <w:p w:rsidR="008D46A4" w:rsidRPr="00634F2B" w:rsidRDefault="008D46A4" w:rsidP="00A034DE">
            <w:pPr>
              <w:spacing w:after="0" w:line="240" w:lineRule="auto"/>
              <w:rPr>
                <w:b/>
                <w:bCs/>
                <w:sz w:val="28"/>
                <w:szCs w:val="28"/>
                <w:lang w:bidi="ar-KW"/>
              </w:rPr>
            </w:pPr>
            <w:r w:rsidRPr="00634F2B">
              <w:rPr>
                <w:b/>
                <w:bCs/>
                <w:sz w:val="28"/>
                <w:szCs w:val="28"/>
                <w:lang w:bidi="ar-KW"/>
              </w:rPr>
              <w:lastRenderedPageBreak/>
              <w:t>Assessment scheme</w:t>
            </w:r>
          </w:p>
          <w:p w:rsidR="000F2337" w:rsidRPr="00B916A8" w:rsidRDefault="001C7654" w:rsidP="00023C63">
            <w:pPr>
              <w:spacing w:after="0" w:line="240" w:lineRule="auto"/>
              <w:jc w:val="right"/>
              <w:rPr>
                <w:sz w:val="28"/>
                <w:szCs w:val="28"/>
                <w:rtl/>
                <w:lang w:val="en-US" w:bidi="ar-KW"/>
              </w:rPr>
            </w:pPr>
            <w:r>
              <w:rPr>
                <w:rFonts w:hint="cs"/>
                <w:sz w:val="24"/>
                <w:szCs w:val="24"/>
                <w:rtl/>
                <w:lang w:bidi="ar-KW"/>
              </w:rPr>
              <w:t xml:space="preserve">له‌م وانه‌يه‌ جۆره‌ها پێوه‌ر هه‌ن بۆ دياريكردني ئاستي قوتابيان و هه‌ڵسه‌نگاندنيان، كه‌ يه‌كێكيان تاقيكردنه‌وه‌ي مانگانه‌يه‌ كه‌ له‌لايه‌ن قوتابيه‌كانه‌وه‌ ئه‌نجامده‌درێت كه‌ </w:t>
            </w:r>
            <w:r w:rsidR="00023C63">
              <w:rPr>
                <w:sz w:val="24"/>
                <w:szCs w:val="24"/>
                <w:lang w:bidi="ar-KW"/>
              </w:rPr>
              <w:t xml:space="preserve"> </w:t>
            </w:r>
            <w:r w:rsidR="00023C63">
              <w:rPr>
                <w:rFonts w:hint="cs"/>
                <w:sz w:val="24"/>
                <w:szCs w:val="24"/>
                <w:rtl/>
                <w:lang w:val="en-US" w:bidi="ar-IQ"/>
              </w:rPr>
              <w:t xml:space="preserve">بو </w:t>
            </w:r>
            <w:r w:rsidR="00023C63" w:rsidRPr="00023C63">
              <w:rPr>
                <w:rFonts w:cs="Ali_K_Sahifa" w:hint="cs"/>
                <w:sz w:val="24"/>
                <w:szCs w:val="24"/>
                <w:rtl/>
                <w:lang w:val="en-US" w:bidi="ar-IQ"/>
              </w:rPr>
              <w:t>و</w:t>
            </w:r>
            <w:r w:rsidR="00023C63">
              <w:rPr>
                <w:rFonts w:cs="Ali_K_Sahifa" w:hint="cs"/>
                <w:sz w:val="24"/>
                <w:szCs w:val="24"/>
                <w:rtl/>
                <w:lang w:val="en-US" w:bidi="ar-IQ"/>
              </w:rPr>
              <w:t xml:space="preserve">انةى براكتيكى وة بو وانةى تيورى 25 </w:t>
            </w:r>
            <w:r w:rsidR="00023C63" w:rsidRPr="00023C63">
              <w:rPr>
                <w:rFonts w:cs="Ali_K_Sahifa"/>
                <w:sz w:val="24"/>
                <w:szCs w:val="24"/>
                <w:lang w:bidi="ar-KW"/>
              </w:rPr>
              <w:t>10</w:t>
            </w:r>
            <w:r>
              <w:rPr>
                <w:rFonts w:hint="cs"/>
                <w:sz w:val="24"/>
                <w:szCs w:val="24"/>
                <w:rtl/>
                <w:lang w:bidi="ar-KW"/>
              </w:rPr>
              <w:t xml:space="preserve"> ده‌ره‌جه‌ي له‌ كۆششي ساڵانه‌ بۆ هه‌ژمارده‌كرێت، وه‌ ئه‌وه‌ي ئه‌مێنێته‌وه‌ كه‌ 3 ده‌ره‌جه‌ي كۆششي ساڵانه‌يه‌ هه‌ژمارده‌كرێت له‌سه‌ر كويزاتي حه‌فتانه‌ و ڕاپۆرتي زانستي پێشكه‌شكراو</w:t>
            </w:r>
            <w:r w:rsidR="004C112A">
              <w:rPr>
                <w:rFonts w:hint="cs"/>
                <w:sz w:val="24"/>
                <w:szCs w:val="24"/>
                <w:rtl/>
                <w:lang w:bidi="ar-KW"/>
              </w:rPr>
              <w:t xml:space="preserve">ه‌، به‌مه‌ش كۆي گشتي كۆششي ساڵانه‌ ده‌بێته‌ </w:t>
            </w:r>
            <w:r w:rsidR="00023C63">
              <w:rPr>
                <w:rFonts w:hint="cs"/>
                <w:sz w:val="24"/>
                <w:szCs w:val="24"/>
                <w:rtl/>
                <w:lang w:bidi="ar-KW"/>
              </w:rPr>
              <w:t>35</w:t>
            </w:r>
            <w:r w:rsidR="004C112A">
              <w:rPr>
                <w:rFonts w:hint="cs"/>
                <w:sz w:val="24"/>
                <w:szCs w:val="24"/>
                <w:rtl/>
                <w:lang w:bidi="ar-KW"/>
              </w:rPr>
              <w:t xml:space="preserve"> ده‌ره‌جه‌ وه‌ك و بابه‌تێكي پڕاكتيكي</w:t>
            </w:r>
            <w:r w:rsidR="00023C63">
              <w:rPr>
                <w:rFonts w:hint="cs"/>
                <w:sz w:val="24"/>
                <w:szCs w:val="24"/>
                <w:rtl/>
                <w:lang w:bidi="ar-KW"/>
              </w:rPr>
              <w:t xml:space="preserve"> تيؤرى </w:t>
            </w:r>
            <w:r w:rsidR="004C112A">
              <w:rPr>
                <w:rFonts w:hint="cs"/>
                <w:sz w:val="24"/>
                <w:szCs w:val="24"/>
                <w:rtl/>
                <w:lang w:bidi="ar-KW"/>
              </w:rPr>
              <w:t>.</w:t>
            </w:r>
            <w:r w:rsidR="000F2337">
              <w:rPr>
                <w:rFonts w:hint="cs"/>
                <w:sz w:val="28"/>
                <w:szCs w:val="28"/>
                <w:rtl/>
                <w:lang w:val="en-US" w:bidi="ar-KW"/>
              </w:rPr>
              <w:t>‌</w:t>
            </w:r>
          </w:p>
        </w:tc>
      </w:tr>
      <w:tr w:rsidR="008D46A4" w:rsidRPr="00747A9A" w:rsidTr="00FC7FA3">
        <w:trPr>
          <w:trHeight w:val="704"/>
          <w:jc w:val="center"/>
        </w:trPr>
        <w:tc>
          <w:tcPr>
            <w:tcW w:w="10652" w:type="dxa"/>
            <w:gridSpan w:val="4"/>
          </w:tcPr>
          <w:p w:rsidR="00FD437F" w:rsidRDefault="00001B33" w:rsidP="006766CD">
            <w:pPr>
              <w:spacing w:after="0" w:line="240" w:lineRule="auto"/>
              <w:rPr>
                <w:sz w:val="28"/>
                <w:szCs w:val="28"/>
                <w:rtl/>
                <w:lang w:val="en-US" w:bidi="ar-KW"/>
              </w:rPr>
            </w:pPr>
            <w:r>
              <w:rPr>
                <w:b/>
                <w:bCs/>
                <w:sz w:val="28"/>
                <w:szCs w:val="28"/>
                <w:lang w:bidi="ar-KW"/>
              </w:rPr>
              <w:t>Student learning outcome:</w:t>
            </w:r>
          </w:p>
          <w:p w:rsidR="007F0899" w:rsidRPr="00023C63" w:rsidRDefault="0072521C" w:rsidP="00D3696C">
            <w:pPr>
              <w:bidi/>
              <w:spacing w:after="0" w:line="240" w:lineRule="auto"/>
              <w:rPr>
                <w:rFonts w:cs="Ali_K_Sahifa"/>
                <w:sz w:val="28"/>
                <w:szCs w:val="28"/>
                <w:rtl/>
                <w:lang w:val="en-US" w:bidi="ar-KW"/>
              </w:rPr>
            </w:pPr>
            <w:r>
              <w:rPr>
                <w:rFonts w:hint="cs"/>
                <w:sz w:val="24"/>
                <w:szCs w:val="24"/>
                <w:rtl/>
                <w:lang w:bidi="ar-KW"/>
              </w:rPr>
              <w:t xml:space="preserve">له‌ماوه‌ي ئه‌م كۆڕسه‌دا قوتابيان له‌ڕێگه‌ي فێربوني ئه‌م بابه‌ته‌ ئاشنا ده‌بن به‌ ناسيني </w:t>
            </w:r>
            <w:r w:rsidR="00023C63">
              <w:rPr>
                <w:rFonts w:cs="Ali_K_Sahifa" w:hint="cs"/>
                <w:sz w:val="24"/>
                <w:szCs w:val="24"/>
                <w:rtl/>
                <w:lang w:bidi="ar-KW"/>
              </w:rPr>
              <w:t xml:space="preserve">ئةو ئاميرانةى كة لة كاتى </w:t>
            </w:r>
            <w:r w:rsidR="00941A99">
              <w:rPr>
                <w:rFonts w:cs="Ali_K_Sahifa" w:hint="cs"/>
                <w:sz w:val="24"/>
                <w:szCs w:val="24"/>
                <w:rtl/>
                <w:lang w:bidi="ar-KW"/>
              </w:rPr>
              <w:t>براكتيكى</w:t>
            </w:r>
            <w:r w:rsidR="00023C63">
              <w:rPr>
                <w:rFonts w:cs="Ali_K_Sahifa" w:hint="cs"/>
                <w:sz w:val="24"/>
                <w:szCs w:val="24"/>
                <w:rtl/>
                <w:lang w:bidi="ar-KW"/>
              </w:rPr>
              <w:t xml:space="preserve"> بةكار ديت و هةروةها زانيارى ئةوتؤ دةدريت بة قوتابيان كةوا ثشت بة خويان ببةستن </w:t>
            </w:r>
            <w:r w:rsidR="00D3696C">
              <w:rPr>
                <w:rFonts w:cs="Ali_K_Sahifa" w:hint="cs"/>
                <w:sz w:val="24"/>
                <w:szCs w:val="24"/>
                <w:rtl/>
                <w:lang w:bidi="ar-KW"/>
              </w:rPr>
              <w:t>كاري نمونةيى بة</w:t>
            </w:r>
            <w:r w:rsidR="00023C63">
              <w:rPr>
                <w:rFonts w:cs="Ali_K_Sahifa" w:hint="cs"/>
                <w:sz w:val="24"/>
                <w:szCs w:val="24"/>
                <w:rtl/>
                <w:lang w:bidi="ar-KW"/>
              </w:rPr>
              <w:t xml:space="preserve"> شيوةيةكى هةندسى و زانستى </w:t>
            </w:r>
          </w:p>
        </w:tc>
      </w:tr>
      <w:tr w:rsidR="008D46A4" w:rsidRPr="00747A9A" w:rsidTr="00FC7FA3">
        <w:trPr>
          <w:jc w:val="center"/>
        </w:trPr>
        <w:tc>
          <w:tcPr>
            <w:tcW w:w="10652" w:type="dxa"/>
            <w:gridSpan w:val="4"/>
          </w:tcPr>
          <w:p w:rsidR="00001B33" w:rsidRPr="006766CD" w:rsidRDefault="008D46A4" w:rsidP="006766CD">
            <w:pPr>
              <w:spacing w:after="0" w:line="240" w:lineRule="auto"/>
              <w:rPr>
                <w:b/>
                <w:bCs/>
                <w:sz w:val="28"/>
                <w:szCs w:val="28"/>
                <w:lang w:val="en-US" w:bidi="ar-KW"/>
              </w:rPr>
            </w:pP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9209EE" w:rsidRPr="009209EE" w:rsidRDefault="00AB3EFD" w:rsidP="009209EE">
            <w:pPr>
              <w:pStyle w:val="ListParagraph"/>
              <w:numPr>
                <w:ilvl w:val="0"/>
                <w:numId w:val="12"/>
              </w:numPr>
              <w:shd w:val="clear" w:color="auto" w:fill="FFFFFF"/>
              <w:spacing w:after="48" w:line="240" w:lineRule="auto"/>
              <w:rPr>
                <w:rFonts w:ascii="Arial" w:eastAsia="Times New Roman" w:hAnsi="Arial"/>
                <w:color w:val="777777"/>
                <w:sz w:val="20"/>
                <w:szCs w:val="20"/>
                <w:lang w:val="en-US"/>
              </w:rPr>
            </w:pPr>
            <w:r w:rsidRPr="009209EE">
              <w:rPr>
                <w:rFonts w:asciiTheme="minorBidi" w:hAnsiTheme="minorBidi"/>
                <w:sz w:val="24"/>
                <w:szCs w:val="24"/>
              </w:rPr>
              <w:t>Internet.</w:t>
            </w:r>
          </w:p>
          <w:p w:rsidR="009209EE" w:rsidRPr="009209EE" w:rsidRDefault="00AB3EFD" w:rsidP="00D3696C">
            <w:pPr>
              <w:pStyle w:val="ListParagraph"/>
              <w:numPr>
                <w:ilvl w:val="0"/>
                <w:numId w:val="12"/>
              </w:numPr>
              <w:shd w:val="clear" w:color="auto" w:fill="FFFFFF"/>
              <w:spacing w:after="48" w:line="240" w:lineRule="auto"/>
              <w:rPr>
                <w:rFonts w:ascii="Arial" w:eastAsia="Times New Roman" w:hAnsi="Arial"/>
                <w:color w:val="777777"/>
                <w:sz w:val="20"/>
                <w:szCs w:val="20"/>
                <w:lang w:val="en-US"/>
              </w:rPr>
            </w:pPr>
            <w:r w:rsidRPr="009209EE">
              <w:rPr>
                <w:rFonts w:asciiTheme="minorBidi" w:hAnsiTheme="minorBidi"/>
                <w:sz w:val="24"/>
                <w:szCs w:val="24"/>
              </w:rPr>
              <w:t xml:space="preserve"> </w:t>
            </w:r>
            <w:r w:rsidR="00D3696C">
              <w:rPr>
                <w:rFonts w:asciiTheme="minorBidi" w:hAnsiTheme="minorBidi"/>
                <w:lang w:val="en-US" w:bidi="fa-IR"/>
              </w:rPr>
              <w:t>Biotechnology</w:t>
            </w:r>
            <w:r w:rsidR="009209EE" w:rsidRPr="009209EE">
              <w:rPr>
                <w:rFonts w:asciiTheme="minorBidi" w:hAnsiTheme="minorBidi"/>
              </w:rPr>
              <w:t xml:space="preserve">, </w:t>
            </w:r>
            <w:proofErr w:type="spellStart"/>
            <w:r w:rsidR="00D3696C">
              <w:rPr>
                <w:rFonts w:asciiTheme="minorBidi" w:hAnsiTheme="minorBidi"/>
              </w:rPr>
              <w:t>Vama</w:t>
            </w:r>
            <w:proofErr w:type="spellEnd"/>
            <w:r w:rsidR="009209EE" w:rsidRPr="009209EE">
              <w:rPr>
                <w:rFonts w:asciiTheme="minorBidi" w:hAnsiTheme="minorBidi"/>
              </w:rPr>
              <w:t>, Jan 1, 20</w:t>
            </w:r>
            <w:r w:rsidR="00D3696C">
              <w:rPr>
                <w:rFonts w:asciiTheme="minorBidi" w:hAnsiTheme="minorBidi"/>
              </w:rPr>
              <w:t>11</w:t>
            </w:r>
            <w:r w:rsidR="009209EE" w:rsidRPr="009209EE">
              <w:rPr>
                <w:rFonts w:asciiTheme="minorBidi" w:hAnsiTheme="minorBidi"/>
              </w:rPr>
              <w:t> </w:t>
            </w:r>
            <w:r w:rsidR="00D3696C">
              <w:rPr>
                <w:rFonts w:asciiTheme="minorBidi" w:hAnsiTheme="minorBidi"/>
              </w:rPr>
              <w:t>–</w:t>
            </w:r>
            <w:r w:rsidR="009209EE" w:rsidRPr="009209EE">
              <w:rPr>
                <w:rFonts w:asciiTheme="minorBidi" w:hAnsiTheme="minorBidi"/>
              </w:rPr>
              <w:t> </w:t>
            </w:r>
            <w:r w:rsidR="00D3696C">
              <w:rPr>
                <w:rFonts w:asciiTheme="minorBidi" w:hAnsiTheme="minorBidi"/>
              </w:rPr>
              <w:t xml:space="preserve">Practical part, </w:t>
            </w:r>
            <w:proofErr w:type="spellStart"/>
            <w:r w:rsidR="00D3696C">
              <w:rPr>
                <w:rFonts w:asciiTheme="minorBidi" w:hAnsiTheme="minorBidi"/>
              </w:rPr>
              <w:t>Newdelhi</w:t>
            </w:r>
            <w:proofErr w:type="spellEnd"/>
            <w:r w:rsidR="00D3696C">
              <w:rPr>
                <w:rFonts w:asciiTheme="minorBidi" w:hAnsiTheme="minorBidi"/>
              </w:rPr>
              <w:t xml:space="preserve"> </w:t>
            </w:r>
            <w:hyperlink r:id="rId8" w:history="1"/>
            <w:r w:rsidR="009209EE" w:rsidRPr="009209EE">
              <w:rPr>
                <w:rFonts w:asciiTheme="minorBidi" w:hAnsiTheme="minorBidi"/>
              </w:rPr>
              <w:t> - 536 pages</w:t>
            </w:r>
            <w:r w:rsidRPr="009209EE">
              <w:rPr>
                <w:rFonts w:asciiTheme="minorBidi" w:hAnsiTheme="minorBidi"/>
                <w:sz w:val="24"/>
                <w:szCs w:val="24"/>
              </w:rPr>
              <w:t xml:space="preserve"> </w:t>
            </w:r>
          </w:p>
          <w:p w:rsidR="009209EE" w:rsidRPr="009209EE" w:rsidRDefault="00D3696C" w:rsidP="00D3696C">
            <w:pPr>
              <w:pStyle w:val="ListParagraph"/>
              <w:numPr>
                <w:ilvl w:val="0"/>
                <w:numId w:val="12"/>
              </w:numPr>
              <w:shd w:val="clear" w:color="auto" w:fill="FFFFFF"/>
              <w:spacing w:after="315" w:line="240" w:lineRule="auto"/>
              <w:outlineLvl w:val="0"/>
              <w:rPr>
                <w:rFonts w:asciiTheme="minorBidi" w:hAnsiTheme="minorBidi"/>
              </w:rPr>
            </w:pPr>
            <w:r>
              <w:rPr>
                <w:rFonts w:asciiTheme="minorBidi" w:hAnsiTheme="minorBidi"/>
              </w:rPr>
              <w:t xml:space="preserve">Biochemistry of molecular biology,  Kumar A. D, </w:t>
            </w:r>
            <w:r w:rsidR="009209EE" w:rsidRPr="009209EE">
              <w:rPr>
                <w:rFonts w:asciiTheme="minorBidi" w:hAnsiTheme="minorBidi"/>
              </w:rPr>
              <w:t xml:space="preserve"> </w:t>
            </w:r>
            <w:r>
              <w:rPr>
                <w:rFonts w:asciiTheme="minorBidi" w:hAnsiTheme="minorBidi"/>
              </w:rPr>
              <w:t>Sara publication(</w:t>
            </w:r>
            <w:r w:rsidR="009209EE" w:rsidRPr="009209EE">
              <w:rPr>
                <w:rFonts w:asciiTheme="minorBidi" w:hAnsiTheme="minorBidi"/>
              </w:rPr>
              <w:t>2010</w:t>
            </w:r>
            <w:r>
              <w:rPr>
                <w:rFonts w:asciiTheme="minorBidi" w:hAnsiTheme="minorBidi"/>
              </w:rPr>
              <w:t xml:space="preserve">), </w:t>
            </w:r>
            <w:proofErr w:type="spellStart"/>
            <w:r>
              <w:rPr>
                <w:rFonts w:asciiTheme="minorBidi" w:hAnsiTheme="minorBidi"/>
              </w:rPr>
              <w:t>Newdelhi</w:t>
            </w:r>
            <w:proofErr w:type="spellEnd"/>
            <w:r>
              <w:rPr>
                <w:rFonts w:asciiTheme="minorBidi" w:hAnsiTheme="minorBidi"/>
              </w:rPr>
              <w:t xml:space="preserve">  </w:t>
            </w:r>
            <w:r w:rsidR="009209EE" w:rsidRPr="009209EE">
              <w:rPr>
                <w:rFonts w:asciiTheme="minorBidi" w:hAnsiTheme="minorBidi"/>
              </w:rPr>
              <w:t>- 464 pages</w:t>
            </w:r>
          </w:p>
          <w:p w:rsidR="00CC5CD1" w:rsidRPr="00747A9A" w:rsidRDefault="00CC5CD1" w:rsidP="009209EE">
            <w:pPr>
              <w:spacing w:after="0" w:line="240" w:lineRule="auto"/>
              <w:rPr>
                <w:b/>
                <w:bCs/>
                <w:sz w:val="28"/>
                <w:szCs w:val="28"/>
                <w:lang w:val="en-US" w:bidi="ar-KW"/>
              </w:rPr>
            </w:pPr>
          </w:p>
        </w:tc>
      </w:tr>
      <w:tr w:rsidR="008D46A4" w:rsidRPr="00747A9A" w:rsidTr="00727C18">
        <w:trPr>
          <w:jc w:val="center"/>
        </w:trPr>
        <w:tc>
          <w:tcPr>
            <w:tcW w:w="6565" w:type="dxa"/>
            <w:gridSpan w:val="3"/>
            <w:tcBorders>
              <w:top w:val="single" w:sz="8" w:space="0" w:color="auto"/>
            </w:tcBorders>
          </w:tcPr>
          <w:p w:rsidR="008D46A4" w:rsidRPr="00001B33" w:rsidRDefault="008D46A4" w:rsidP="0053026A">
            <w:pPr>
              <w:spacing w:after="0" w:line="240" w:lineRule="auto"/>
              <w:rPr>
                <w:b/>
                <w:bCs/>
                <w:sz w:val="28"/>
                <w:szCs w:val="28"/>
                <w:lang w:bidi="ar-KW"/>
              </w:rPr>
            </w:pPr>
            <w:r w:rsidRPr="00001B33">
              <w:rPr>
                <w:b/>
                <w:bCs/>
                <w:sz w:val="28"/>
                <w:szCs w:val="28"/>
                <w:lang w:bidi="ar-KW"/>
              </w:rPr>
              <w:t>Practical Topics</w:t>
            </w:r>
            <w:r w:rsidR="00001B33" w:rsidRPr="00001B33">
              <w:rPr>
                <w:b/>
                <w:bCs/>
                <w:sz w:val="28"/>
                <w:szCs w:val="28"/>
                <w:lang w:bidi="ar-KW"/>
              </w:rPr>
              <w:t xml:space="preserve"> </w:t>
            </w:r>
          </w:p>
        </w:tc>
        <w:tc>
          <w:tcPr>
            <w:tcW w:w="4087" w:type="dxa"/>
            <w:tcBorders>
              <w:top w:val="single" w:sz="8" w:space="0" w:color="auto"/>
            </w:tcBorders>
          </w:tcPr>
          <w:p w:rsidR="008D46A4" w:rsidRPr="0053026A" w:rsidRDefault="0053026A" w:rsidP="0053026A">
            <w:pPr>
              <w:spacing w:after="0" w:line="240" w:lineRule="auto"/>
              <w:rPr>
                <w:sz w:val="24"/>
                <w:szCs w:val="24"/>
                <w:lang w:bidi="ar-KW"/>
              </w:rPr>
            </w:pPr>
            <w:r w:rsidRPr="0053026A">
              <w:rPr>
                <w:b/>
                <w:bCs/>
                <w:sz w:val="28"/>
                <w:szCs w:val="28"/>
                <w:lang w:bidi="ar-KW"/>
              </w:rPr>
              <w:t>Lecturer's name</w:t>
            </w:r>
          </w:p>
        </w:tc>
      </w:tr>
      <w:tr w:rsidR="00D3696C" w:rsidRPr="00747A9A" w:rsidTr="00727C18">
        <w:trPr>
          <w:jc w:val="center"/>
        </w:trPr>
        <w:tc>
          <w:tcPr>
            <w:tcW w:w="930" w:type="dxa"/>
            <w:tcBorders>
              <w:right w:val="single" w:sz="4" w:space="0" w:color="auto"/>
            </w:tcBorders>
            <w:vAlign w:val="center"/>
          </w:tcPr>
          <w:p w:rsidR="00D3696C" w:rsidRPr="00FC7FA3" w:rsidRDefault="00D3696C" w:rsidP="00D3696C">
            <w:pPr>
              <w:spacing w:after="0" w:line="240" w:lineRule="auto"/>
              <w:jc w:val="center"/>
              <w:rPr>
                <w:b/>
                <w:bCs/>
                <w:sz w:val="26"/>
                <w:szCs w:val="26"/>
                <w:lang w:val="en-US" w:bidi="ar-IQ"/>
              </w:rPr>
            </w:pPr>
            <w:r w:rsidRPr="00FC7FA3">
              <w:rPr>
                <w:rFonts w:asciiTheme="minorBidi" w:hAnsiTheme="minorBidi"/>
                <w:b/>
                <w:bCs/>
                <w:sz w:val="26"/>
                <w:szCs w:val="26"/>
                <w:lang w:bidi="ar-IQ"/>
              </w:rPr>
              <w:t>1</w:t>
            </w:r>
          </w:p>
        </w:tc>
        <w:tc>
          <w:tcPr>
            <w:tcW w:w="5635" w:type="dxa"/>
            <w:gridSpan w:val="2"/>
            <w:tcBorders>
              <w:left w:val="single" w:sz="4" w:space="0" w:color="auto"/>
            </w:tcBorders>
          </w:tcPr>
          <w:p w:rsidR="00D3696C" w:rsidRPr="00727C18" w:rsidRDefault="00D3696C" w:rsidP="00D3696C">
            <w:pPr>
              <w:rPr>
                <w:rFonts w:ascii="Times New Roman" w:eastAsia="Times New Roman" w:hAnsi="Times New Roman" w:cs="Times New Roman"/>
                <w:sz w:val="28"/>
                <w:szCs w:val="28"/>
                <w:lang w:val="en-US"/>
              </w:rPr>
            </w:pPr>
            <w:r w:rsidRPr="00727C18">
              <w:rPr>
                <w:rFonts w:ascii="Times New Roman" w:eastAsia="Times New Roman" w:hAnsi="Times New Roman" w:cs="Times New Roman"/>
                <w:sz w:val="28"/>
                <w:szCs w:val="28"/>
                <w:lang w:val="en-US"/>
              </w:rPr>
              <w:t>Lab Equipment, tools and preparation of Buffer Solutions</w:t>
            </w:r>
          </w:p>
        </w:tc>
        <w:tc>
          <w:tcPr>
            <w:tcW w:w="4087" w:type="dxa"/>
            <w:vAlign w:val="center"/>
          </w:tcPr>
          <w:p w:rsidR="00D3696C" w:rsidRPr="00E47833" w:rsidRDefault="00D3696C" w:rsidP="00854A92">
            <w:pPr>
              <w:jc w:val="center"/>
              <w:rPr>
                <w:sz w:val="26"/>
                <w:szCs w:val="26"/>
              </w:rPr>
            </w:pPr>
            <w:r w:rsidRPr="00E47833">
              <w:rPr>
                <w:sz w:val="26"/>
                <w:szCs w:val="26"/>
                <w:lang w:bidi="ar-KW"/>
              </w:rPr>
              <w:t xml:space="preserve">MSc. </w:t>
            </w:r>
            <w:proofErr w:type="spellStart"/>
            <w:r w:rsidR="00854A92">
              <w:rPr>
                <w:sz w:val="26"/>
                <w:szCs w:val="26"/>
                <w:lang w:bidi="ar-KW"/>
              </w:rPr>
              <w:t>Hemin</w:t>
            </w:r>
            <w:proofErr w:type="spellEnd"/>
            <w:r w:rsidR="00854A92">
              <w:rPr>
                <w:sz w:val="26"/>
                <w:szCs w:val="26"/>
                <w:lang w:bidi="ar-KW"/>
              </w:rPr>
              <w:t xml:space="preserve"> H. Ali</w:t>
            </w:r>
          </w:p>
        </w:tc>
      </w:tr>
      <w:tr w:rsidR="00D3696C" w:rsidRPr="00747A9A" w:rsidTr="00727C18">
        <w:trPr>
          <w:jc w:val="center"/>
        </w:trPr>
        <w:tc>
          <w:tcPr>
            <w:tcW w:w="930" w:type="dxa"/>
            <w:tcBorders>
              <w:right w:val="single" w:sz="4" w:space="0" w:color="auto"/>
            </w:tcBorders>
            <w:vAlign w:val="center"/>
          </w:tcPr>
          <w:p w:rsidR="00D3696C" w:rsidRPr="00FC7FA3" w:rsidRDefault="00D3696C" w:rsidP="00D3696C">
            <w:pPr>
              <w:spacing w:line="360" w:lineRule="auto"/>
              <w:jc w:val="center"/>
              <w:rPr>
                <w:rFonts w:asciiTheme="minorBidi" w:hAnsiTheme="minorBidi"/>
                <w:b/>
                <w:bCs/>
                <w:sz w:val="26"/>
                <w:szCs w:val="26"/>
                <w:rtl/>
                <w:lang w:bidi="ar-IQ"/>
              </w:rPr>
            </w:pPr>
            <w:r w:rsidRPr="00FC7FA3">
              <w:rPr>
                <w:rFonts w:asciiTheme="minorBidi" w:hAnsiTheme="minorBidi"/>
                <w:b/>
                <w:bCs/>
                <w:sz w:val="26"/>
                <w:szCs w:val="26"/>
                <w:lang w:bidi="ar-IQ"/>
              </w:rPr>
              <w:t>2</w:t>
            </w:r>
          </w:p>
        </w:tc>
        <w:tc>
          <w:tcPr>
            <w:tcW w:w="5635" w:type="dxa"/>
            <w:gridSpan w:val="2"/>
            <w:tcBorders>
              <w:left w:val="single" w:sz="4" w:space="0" w:color="auto"/>
            </w:tcBorders>
          </w:tcPr>
          <w:p w:rsidR="00D3696C" w:rsidRPr="00727C18" w:rsidRDefault="00D3696C" w:rsidP="00854A92">
            <w:pPr>
              <w:rPr>
                <w:rFonts w:ascii="Times New Roman" w:eastAsia="Times New Roman" w:hAnsi="Times New Roman" w:cs="Times New Roman"/>
                <w:sz w:val="28"/>
                <w:szCs w:val="28"/>
                <w:lang w:val="en-US"/>
              </w:rPr>
            </w:pPr>
            <w:r w:rsidRPr="00727C18">
              <w:rPr>
                <w:rFonts w:ascii="Times New Roman" w:eastAsia="Times New Roman" w:hAnsi="Times New Roman" w:cs="Times New Roman"/>
                <w:sz w:val="28"/>
                <w:szCs w:val="28"/>
                <w:lang w:val="en-US"/>
              </w:rPr>
              <w:t xml:space="preserve">DNA Extraction </w:t>
            </w:r>
          </w:p>
        </w:tc>
        <w:tc>
          <w:tcPr>
            <w:tcW w:w="4087" w:type="dxa"/>
            <w:vAlign w:val="center"/>
          </w:tcPr>
          <w:p w:rsidR="00D3696C" w:rsidRDefault="00854A92" w:rsidP="00D3696C">
            <w:pPr>
              <w:jc w:val="center"/>
            </w:pPr>
            <w:r w:rsidRPr="00E47833">
              <w:rPr>
                <w:sz w:val="26"/>
                <w:szCs w:val="26"/>
                <w:lang w:bidi="ar-KW"/>
              </w:rPr>
              <w:t xml:space="preserve">MSc. </w:t>
            </w:r>
            <w:proofErr w:type="spellStart"/>
            <w:r>
              <w:rPr>
                <w:sz w:val="26"/>
                <w:szCs w:val="26"/>
                <w:lang w:bidi="ar-KW"/>
              </w:rPr>
              <w:t>Hemin</w:t>
            </w:r>
            <w:proofErr w:type="spellEnd"/>
            <w:r>
              <w:rPr>
                <w:sz w:val="26"/>
                <w:szCs w:val="26"/>
                <w:lang w:bidi="ar-KW"/>
              </w:rPr>
              <w:t xml:space="preserve"> H. Ali</w:t>
            </w:r>
          </w:p>
        </w:tc>
      </w:tr>
      <w:tr w:rsidR="00854A92" w:rsidRPr="00747A9A" w:rsidTr="00165FFF">
        <w:trPr>
          <w:jc w:val="center"/>
        </w:trPr>
        <w:tc>
          <w:tcPr>
            <w:tcW w:w="930" w:type="dxa"/>
            <w:tcBorders>
              <w:right w:val="single" w:sz="4" w:space="0" w:color="auto"/>
            </w:tcBorders>
            <w:vAlign w:val="center"/>
          </w:tcPr>
          <w:p w:rsidR="00854A92" w:rsidRPr="00FC7FA3" w:rsidRDefault="00854A92" w:rsidP="00854A92">
            <w:pPr>
              <w:spacing w:line="360" w:lineRule="auto"/>
              <w:jc w:val="center"/>
              <w:rPr>
                <w:rFonts w:asciiTheme="minorBidi" w:hAnsiTheme="minorBidi"/>
                <w:b/>
                <w:bCs/>
                <w:sz w:val="26"/>
                <w:szCs w:val="26"/>
                <w:rtl/>
                <w:lang w:bidi="ar-IQ"/>
              </w:rPr>
            </w:pPr>
            <w:r>
              <w:rPr>
                <w:rFonts w:asciiTheme="minorBidi" w:hAnsiTheme="minorBidi"/>
                <w:b/>
                <w:bCs/>
                <w:sz w:val="26"/>
                <w:szCs w:val="26"/>
                <w:lang w:bidi="ar-IQ"/>
              </w:rPr>
              <w:t>3</w:t>
            </w:r>
          </w:p>
        </w:tc>
        <w:tc>
          <w:tcPr>
            <w:tcW w:w="5635" w:type="dxa"/>
            <w:gridSpan w:val="2"/>
            <w:tcBorders>
              <w:left w:val="single" w:sz="4" w:space="0" w:color="auto"/>
            </w:tcBorders>
          </w:tcPr>
          <w:p w:rsidR="00854A92" w:rsidRPr="00727C18" w:rsidRDefault="00854A92" w:rsidP="00854A92">
            <w:pPr>
              <w:rPr>
                <w:rFonts w:ascii="Times New Roman" w:eastAsia="Times New Roman" w:hAnsi="Times New Roman" w:cs="Times New Roman"/>
                <w:sz w:val="28"/>
                <w:szCs w:val="28"/>
                <w:lang w:val="en-US"/>
              </w:rPr>
            </w:pPr>
            <w:r w:rsidRPr="00727C18">
              <w:rPr>
                <w:rFonts w:ascii="Times New Roman" w:eastAsia="Times New Roman" w:hAnsi="Times New Roman" w:cs="Times New Roman"/>
                <w:sz w:val="28"/>
                <w:szCs w:val="28"/>
                <w:lang w:val="en-US"/>
              </w:rPr>
              <w:t>Gel electrophoresis</w:t>
            </w:r>
          </w:p>
        </w:tc>
        <w:tc>
          <w:tcPr>
            <w:tcW w:w="4087" w:type="dxa"/>
          </w:tcPr>
          <w:p w:rsidR="00854A92" w:rsidRDefault="00854A92" w:rsidP="00854A92">
            <w:pPr>
              <w:jc w:val="center"/>
            </w:pPr>
            <w:r w:rsidRPr="00904106">
              <w:rPr>
                <w:sz w:val="26"/>
                <w:szCs w:val="26"/>
                <w:lang w:bidi="ar-KW"/>
              </w:rPr>
              <w:t xml:space="preserve">MSc. </w:t>
            </w:r>
            <w:proofErr w:type="spellStart"/>
            <w:r w:rsidRPr="00904106">
              <w:rPr>
                <w:sz w:val="26"/>
                <w:szCs w:val="26"/>
                <w:lang w:bidi="ar-KW"/>
              </w:rPr>
              <w:t>Hemin</w:t>
            </w:r>
            <w:proofErr w:type="spellEnd"/>
            <w:r w:rsidRPr="00904106">
              <w:rPr>
                <w:sz w:val="26"/>
                <w:szCs w:val="26"/>
                <w:lang w:bidi="ar-KW"/>
              </w:rPr>
              <w:t xml:space="preserve"> H. Ali</w:t>
            </w:r>
          </w:p>
        </w:tc>
      </w:tr>
      <w:tr w:rsidR="00854A92" w:rsidRPr="00747A9A" w:rsidTr="00165FFF">
        <w:trPr>
          <w:jc w:val="center"/>
        </w:trPr>
        <w:tc>
          <w:tcPr>
            <w:tcW w:w="930" w:type="dxa"/>
            <w:tcBorders>
              <w:right w:val="single" w:sz="4" w:space="0" w:color="auto"/>
            </w:tcBorders>
            <w:vAlign w:val="center"/>
          </w:tcPr>
          <w:p w:rsidR="00854A92" w:rsidRPr="00FC7FA3" w:rsidRDefault="00854A92" w:rsidP="00854A92">
            <w:pPr>
              <w:spacing w:line="360" w:lineRule="auto"/>
              <w:jc w:val="center"/>
              <w:rPr>
                <w:rFonts w:asciiTheme="minorBidi" w:hAnsiTheme="minorBidi"/>
                <w:b/>
                <w:bCs/>
                <w:sz w:val="26"/>
                <w:szCs w:val="26"/>
                <w:rtl/>
                <w:lang w:bidi="ar-IQ"/>
              </w:rPr>
            </w:pPr>
            <w:r>
              <w:rPr>
                <w:rFonts w:asciiTheme="minorBidi" w:hAnsiTheme="minorBidi"/>
                <w:b/>
                <w:bCs/>
                <w:sz w:val="26"/>
                <w:szCs w:val="26"/>
                <w:lang w:bidi="ar-IQ"/>
              </w:rPr>
              <w:t>4</w:t>
            </w:r>
          </w:p>
        </w:tc>
        <w:tc>
          <w:tcPr>
            <w:tcW w:w="5635" w:type="dxa"/>
            <w:gridSpan w:val="2"/>
            <w:tcBorders>
              <w:left w:val="single" w:sz="4" w:space="0" w:color="auto"/>
            </w:tcBorders>
          </w:tcPr>
          <w:p w:rsidR="00854A92" w:rsidRPr="00727C18" w:rsidRDefault="00854A92" w:rsidP="00854A92">
            <w:pPr>
              <w:rPr>
                <w:rFonts w:ascii="Times New Roman" w:eastAsia="Times New Roman" w:hAnsi="Times New Roman" w:cs="Times New Roman"/>
                <w:sz w:val="28"/>
                <w:szCs w:val="28"/>
                <w:lang w:val="en-US"/>
              </w:rPr>
            </w:pPr>
            <w:r w:rsidRPr="00727C18">
              <w:rPr>
                <w:rFonts w:ascii="Times New Roman" w:eastAsia="Times New Roman" w:hAnsi="Times New Roman" w:cs="Times New Roman"/>
                <w:sz w:val="28"/>
                <w:szCs w:val="28"/>
                <w:lang w:val="en-US"/>
              </w:rPr>
              <w:t>Restriction site and  Restriction Enzymes</w:t>
            </w:r>
          </w:p>
        </w:tc>
        <w:tc>
          <w:tcPr>
            <w:tcW w:w="4087" w:type="dxa"/>
          </w:tcPr>
          <w:p w:rsidR="00854A92" w:rsidRDefault="00854A92" w:rsidP="00854A92">
            <w:pPr>
              <w:jc w:val="center"/>
            </w:pPr>
            <w:r w:rsidRPr="00904106">
              <w:rPr>
                <w:sz w:val="26"/>
                <w:szCs w:val="26"/>
                <w:lang w:bidi="ar-KW"/>
              </w:rPr>
              <w:t xml:space="preserve">MSc. </w:t>
            </w:r>
            <w:proofErr w:type="spellStart"/>
            <w:r w:rsidRPr="00904106">
              <w:rPr>
                <w:sz w:val="26"/>
                <w:szCs w:val="26"/>
                <w:lang w:bidi="ar-KW"/>
              </w:rPr>
              <w:t>Hemin</w:t>
            </w:r>
            <w:proofErr w:type="spellEnd"/>
            <w:r w:rsidRPr="00904106">
              <w:rPr>
                <w:sz w:val="26"/>
                <w:szCs w:val="26"/>
                <w:lang w:bidi="ar-KW"/>
              </w:rPr>
              <w:t xml:space="preserve"> H. Ali</w:t>
            </w:r>
          </w:p>
        </w:tc>
      </w:tr>
      <w:tr w:rsidR="00D3696C" w:rsidRPr="00747A9A" w:rsidTr="00727C18">
        <w:trPr>
          <w:jc w:val="center"/>
        </w:trPr>
        <w:tc>
          <w:tcPr>
            <w:tcW w:w="930" w:type="dxa"/>
            <w:tcBorders>
              <w:right w:val="single" w:sz="4" w:space="0" w:color="auto"/>
            </w:tcBorders>
            <w:vAlign w:val="center"/>
          </w:tcPr>
          <w:p w:rsidR="00D3696C" w:rsidRPr="00FC7FA3" w:rsidRDefault="00727C18" w:rsidP="00D3696C">
            <w:pPr>
              <w:spacing w:line="360" w:lineRule="auto"/>
              <w:jc w:val="center"/>
              <w:rPr>
                <w:rFonts w:asciiTheme="minorBidi" w:hAnsiTheme="minorBidi"/>
                <w:b/>
                <w:bCs/>
                <w:sz w:val="26"/>
                <w:szCs w:val="26"/>
                <w:rtl/>
                <w:lang w:bidi="ar-IQ"/>
              </w:rPr>
            </w:pPr>
            <w:r>
              <w:rPr>
                <w:rFonts w:asciiTheme="minorBidi" w:hAnsiTheme="minorBidi"/>
                <w:b/>
                <w:bCs/>
                <w:sz w:val="26"/>
                <w:szCs w:val="26"/>
                <w:lang w:bidi="ar-IQ"/>
              </w:rPr>
              <w:t>5</w:t>
            </w:r>
          </w:p>
        </w:tc>
        <w:tc>
          <w:tcPr>
            <w:tcW w:w="5635" w:type="dxa"/>
            <w:gridSpan w:val="2"/>
            <w:tcBorders>
              <w:left w:val="single" w:sz="4" w:space="0" w:color="auto"/>
            </w:tcBorders>
          </w:tcPr>
          <w:p w:rsidR="00D3696C" w:rsidRPr="00727C18" w:rsidRDefault="00854A92" w:rsidP="00D3696C">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Examination</w:t>
            </w:r>
          </w:p>
        </w:tc>
        <w:tc>
          <w:tcPr>
            <w:tcW w:w="4087" w:type="dxa"/>
            <w:vAlign w:val="center"/>
          </w:tcPr>
          <w:p w:rsidR="00D3696C" w:rsidRDefault="00854A92" w:rsidP="00D3696C">
            <w:pPr>
              <w:jc w:val="center"/>
            </w:pPr>
            <w:r w:rsidRPr="00E47833">
              <w:rPr>
                <w:sz w:val="26"/>
                <w:szCs w:val="26"/>
                <w:lang w:bidi="ar-KW"/>
              </w:rPr>
              <w:t xml:space="preserve">MSc. </w:t>
            </w:r>
            <w:proofErr w:type="spellStart"/>
            <w:r>
              <w:rPr>
                <w:sz w:val="26"/>
                <w:szCs w:val="26"/>
                <w:lang w:bidi="ar-KW"/>
              </w:rPr>
              <w:t>Hemin</w:t>
            </w:r>
            <w:proofErr w:type="spellEnd"/>
            <w:r>
              <w:rPr>
                <w:sz w:val="26"/>
                <w:szCs w:val="26"/>
                <w:lang w:bidi="ar-KW"/>
              </w:rPr>
              <w:t xml:space="preserve"> H. Ali</w:t>
            </w:r>
          </w:p>
        </w:tc>
      </w:tr>
      <w:tr w:rsidR="00D3696C" w:rsidRPr="00747A9A" w:rsidTr="00727C18">
        <w:trPr>
          <w:jc w:val="center"/>
        </w:trPr>
        <w:tc>
          <w:tcPr>
            <w:tcW w:w="930" w:type="dxa"/>
            <w:tcBorders>
              <w:right w:val="single" w:sz="4" w:space="0" w:color="auto"/>
            </w:tcBorders>
            <w:vAlign w:val="center"/>
          </w:tcPr>
          <w:p w:rsidR="00D3696C" w:rsidRPr="00FC7FA3" w:rsidRDefault="00727C18" w:rsidP="00D3696C">
            <w:pPr>
              <w:spacing w:after="0" w:line="240" w:lineRule="auto"/>
              <w:jc w:val="center"/>
              <w:rPr>
                <w:rFonts w:asciiTheme="minorBidi" w:hAnsiTheme="minorBidi"/>
                <w:b/>
                <w:bCs/>
                <w:sz w:val="26"/>
                <w:szCs w:val="26"/>
                <w:lang w:bidi="ar-IQ"/>
              </w:rPr>
            </w:pPr>
            <w:r>
              <w:rPr>
                <w:rFonts w:asciiTheme="minorBidi" w:hAnsiTheme="minorBidi"/>
                <w:b/>
                <w:bCs/>
                <w:sz w:val="26"/>
                <w:szCs w:val="26"/>
                <w:lang w:bidi="ar-IQ"/>
              </w:rPr>
              <w:t>6</w:t>
            </w:r>
          </w:p>
        </w:tc>
        <w:tc>
          <w:tcPr>
            <w:tcW w:w="5635" w:type="dxa"/>
            <w:gridSpan w:val="2"/>
            <w:tcBorders>
              <w:left w:val="single" w:sz="4" w:space="0" w:color="auto"/>
            </w:tcBorders>
          </w:tcPr>
          <w:p w:rsidR="00D3696C" w:rsidRPr="00B76888" w:rsidRDefault="00854A92" w:rsidP="00854A92">
            <w:r w:rsidRPr="00854A92">
              <w:rPr>
                <w:rFonts w:ascii="Times New Roman" w:eastAsia="Times New Roman" w:hAnsi="Times New Roman" w:cs="Times New Roman"/>
                <w:sz w:val="28"/>
                <w:szCs w:val="28"/>
                <w:lang w:val="en-US"/>
              </w:rPr>
              <w:t>Polymerase Chain Reaction (PCR)</w:t>
            </w:r>
          </w:p>
        </w:tc>
        <w:tc>
          <w:tcPr>
            <w:tcW w:w="4087" w:type="dxa"/>
            <w:vAlign w:val="center"/>
          </w:tcPr>
          <w:p w:rsidR="00D3696C" w:rsidRDefault="00D3696C" w:rsidP="00D3696C">
            <w:pPr>
              <w:jc w:val="center"/>
            </w:pPr>
            <w:r w:rsidRPr="00413904">
              <w:rPr>
                <w:sz w:val="26"/>
                <w:szCs w:val="26"/>
                <w:lang w:bidi="ar-KW"/>
              </w:rPr>
              <w:t>MSc. Mohsin Ali Ahmad</w:t>
            </w:r>
          </w:p>
        </w:tc>
      </w:tr>
      <w:tr w:rsidR="00727C18" w:rsidRPr="00747A9A" w:rsidTr="00727C18">
        <w:trPr>
          <w:jc w:val="center"/>
        </w:trPr>
        <w:tc>
          <w:tcPr>
            <w:tcW w:w="930" w:type="dxa"/>
            <w:tcBorders>
              <w:right w:val="single" w:sz="4" w:space="0" w:color="auto"/>
            </w:tcBorders>
            <w:vAlign w:val="center"/>
          </w:tcPr>
          <w:p w:rsidR="00727C18" w:rsidRPr="00FC7FA3" w:rsidRDefault="00727C18" w:rsidP="00D3696C">
            <w:pPr>
              <w:spacing w:after="0" w:line="240" w:lineRule="auto"/>
              <w:jc w:val="center"/>
              <w:rPr>
                <w:rFonts w:asciiTheme="minorBidi" w:hAnsiTheme="minorBidi"/>
                <w:b/>
                <w:bCs/>
                <w:sz w:val="26"/>
                <w:szCs w:val="26"/>
                <w:rtl/>
                <w:lang w:bidi="ar-IQ"/>
              </w:rPr>
            </w:pPr>
            <w:r>
              <w:rPr>
                <w:rFonts w:asciiTheme="minorBidi" w:hAnsiTheme="minorBidi"/>
                <w:b/>
                <w:bCs/>
                <w:sz w:val="26"/>
                <w:szCs w:val="26"/>
                <w:lang w:bidi="ar-IQ"/>
              </w:rPr>
              <w:t>7</w:t>
            </w:r>
          </w:p>
        </w:tc>
        <w:tc>
          <w:tcPr>
            <w:tcW w:w="5635" w:type="dxa"/>
            <w:gridSpan w:val="2"/>
            <w:tcBorders>
              <w:left w:val="single" w:sz="4" w:space="0" w:color="auto"/>
            </w:tcBorders>
          </w:tcPr>
          <w:p w:rsidR="00727C18" w:rsidRPr="00727C18" w:rsidRDefault="00727C18" w:rsidP="00727C18">
            <w:pPr>
              <w:spacing w:after="0" w:line="240" w:lineRule="auto"/>
              <w:rPr>
                <w:rFonts w:ascii="Times New Roman" w:eastAsia="Times New Roman" w:hAnsi="Times New Roman" w:cs="Times New Roman"/>
                <w:sz w:val="24"/>
                <w:szCs w:val="24"/>
                <w:lang w:val="en-US"/>
              </w:rPr>
            </w:pPr>
            <w:r w:rsidRPr="00727C18">
              <w:rPr>
                <w:rFonts w:ascii="Times New Roman" w:eastAsia="Times New Roman" w:hAnsi="Times New Roman" w:cs="Times New Roman"/>
                <w:sz w:val="28"/>
                <w:szCs w:val="28"/>
                <w:lang w:val="en-US"/>
              </w:rPr>
              <w:t>Types of ELISA</w:t>
            </w:r>
          </w:p>
          <w:p w:rsidR="00727C18" w:rsidRPr="00727C18" w:rsidRDefault="00727C18" w:rsidP="00727C18">
            <w:pPr>
              <w:spacing w:after="0" w:line="240" w:lineRule="auto"/>
              <w:rPr>
                <w:lang w:val="en-US"/>
              </w:rPr>
            </w:pPr>
          </w:p>
        </w:tc>
        <w:tc>
          <w:tcPr>
            <w:tcW w:w="4087" w:type="dxa"/>
            <w:vAlign w:val="center"/>
          </w:tcPr>
          <w:p w:rsidR="00727C18" w:rsidRPr="00413904" w:rsidRDefault="00854A92" w:rsidP="00854A92">
            <w:pPr>
              <w:jc w:val="center"/>
              <w:rPr>
                <w:sz w:val="26"/>
                <w:szCs w:val="26"/>
                <w:lang w:bidi="ar-KW"/>
              </w:rPr>
            </w:pPr>
            <w:r w:rsidRPr="00854A92">
              <w:rPr>
                <w:sz w:val="26"/>
                <w:szCs w:val="26"/>
                <w:lang w:bidi="ar-KW"/>
              </w:rPr>
              <w:t>MSc. Mohsin Ali Ahmad</w:t>
            </w:r>
          </w:p>
        </w:tc>
      </w:tr>
      <w:tr w:rsidR="00727C18" w:rsidRPr="00747A9A" w:rsidTr="00727C18">
        <w:trPr>
          <w:jc w:val="center"/>
        </w:trPr>
        <w:tc>
          <w:tcPr>
            <w:tcW w:w="930" w:type="dxa"/>
            <w:tcBorders>
              <w:right w:val="single" w:sz="4" w:space="0" w:color="auto"/>
            </w:tcBorders>
            <w:vAlign w:val="center"/>
          </w:tcPr>
          <w:p w:rsidR="00727C18" w:rsidRPr="00FC7FA3" w:rsidRDefault="00727C18" w:rsidP="00D3696C">
            <w:pPr>
              <w:spacing w:after="0" w:line="240" w:lineRule="auto"/>
              <w:jc w:val="center"/>
              <w:rPr>
                <w:rFonts w:asciiTheme="minorBidi" w:hAnsiTheme="minorBidi"/>
                <w:b/>
                <w:bCs/>
                <w:sz w:val="26"/>
                <w:szCs w:val="26"/>
                <w:rtl/>
                <w:lang w:bidi="ar-IQ"/>
              </w:rPr>
            </w:pPr>
            <w:r>
              <w:rPr>
                <w:rFonts w:asciiTheme="minorBidi" w:hAnsiTheme="minorBidi"/>
                <w:b/>
                <w:bCs/>
                <w:sz w:val="26"/>
                <w:szCs w:val="26"/>
                <w:lang w:bidi="ar-IQ"/>
              </w:rPr>
              <w:t>8</w:t>
            </w:r>
          </w:p>
        </w:tc>
        <w:tc>
          <w:tcPr>
            <w:tcW w:w="5635" w:type="dxa"/>
            <w:gridSpan w:val="2"/>
            <w:tcBorders>
              <w:left w:val="single" w:sz="4" w:space="0" w:color="auto"/>
            </w:tcBorders>
          </w:tcPr>
          <w:p w:rsidR="00727C18" w:rsidRPr="00727C18" w:rsidRDefault="00727C18" w:rsidP="00727C18">
            <w:pPr>
              <w:spacing w:after="0" w:line="240" w:lineRule="auto"/>
              <w:rPr>
                <w:rFonts w:ascii="Times New Roman" w:eastAsia="Times New Roman" w:hAnsi="Times New Roman" w:cs="Times New Roman"/>
                <w:sz w:val="24"/>
                <w:szCs w:val="24"/>
                <w:lang w:val="en-US"/>
              </w:rPr>
            </w:pPr>
            <w:r w:rsidRPr="00727C18">
              <w:rPr>
                <w:rFonts w:ascii="Times New Roman" w:eastAsia="Times New Roman" w:hAnsi="Times New Roman" w:cs="Times New Roman"/>
                <w:sz w:val="28"/>
                <w:szCs w:val="28"/>
                <w:lang w:val="en-US"/>
              </w:rPr>
              <w:t>HPLC  Chromatography</w:t>
            </w:r>
          </w:p>
        </w:tc>
        <w:tc>
          <w:tcPr>
            <w:tcW w:w="4087" w:type="dxa"/>
            <w:vAlign w:val="center"/>
          </w:tcPr>
          <w:p w:rsidR="00727C18" w:rsidRPr="00413904" w:rsidRDefault="00854A92" w:rsidP="00854A92">
            <w:pPr>
              <w:jc w:val="center"/>
              <w:rPr>
                <w:sz w:val="26"/>
                <w:szCs w:val="26"/>
                <w:lang w:bidi="ar-KW"/>
              </w:rPr>
            </w:pPr>
            <w:r w:rsidRPr="00854A92">
              <w:rPr>
                <w:sz w:val="26"/>
                <w:szCs w:val="26"/>
                <w:lang w:bidi="ar-KW"/>
              </w:rPr>
              <w:t>MSc. Mohsin Ali Ahmad</w:t>
            </w:r>
          </w:p>
        </w:tc>
      </w:tr>
      <w:tr w:rsidR="00854A92" w:rsidRPr="00747A9A" w:rsidTr="00553D6D">
        <w:trPr>
          <w:jc w:val="center"/>
        </w:trPr>
        <w:tc>
          <w:tcPr>
            <w:tcW w:w="930" w:type="dxa"/>
            <w:tcBorders>
              <w:right w:val="single" w:sz="4" w:space="0" w:color="auto"/>
            </w:tcBorders>
            <w:vAlign w:val="center"/>
          </w:tcPr>
          <w:p w:rsidR="00854A92" w:rsidRPr="00FC7FA3" w:rsidRDefault="00854A92" w:rsidP="00854A92">
            <w:pPr>
              <w:spacing w:after="0" w:line="240" w:lineRule="auto"/>
              <w:jc w:val="center"/>
              <w:rPr>
                <w:rFonts w:asciiTheme="minorBidi" w:hAnsiTheme="minorBidi"/>
                <w:b/>
                <w:bCs/>
                <w:sz w:val="26"/>
                <w:szCs w:val="26"/>
                <w:rtl/>
                <w:lang w:bidi="ar-IQ"/>
              </w:rPr>
            </w:pPr>
            <w:r>
              <w:rPr>
                <w:rFonts w:asciiTheme="minorBidi" w:hAnsiTheme="minorBidi"/>
                <w:b/>
                <w:bCs/>
                <w:sz w:val="26"/>
                <w:szCs w:val="26"/>
                <w:lang w:bidi="ar-IQ"/>
              </w:rPr>
              <w:t>9</w:t>
            </w:r>
          </w:p>
        </w:tc>
        <w:tc>
          <w:tcPr>
            <w:tcW w:w="5635" w:type="dxa"/>
            <w:gridSpan w:val="2"/>
            <w:tcBorders>
              <w:left w:val="single" w:sz="4" w:space="0" w:color="auto"/>
            </w:tcBorders>
          </w:tcPr>
          <w:p w:rsidR="00854A92" w:rsidRPr="00727C18" w:rsidRDefault="00854A92" w:rsidP="00854A92">
            <w:pPr>
              <w:spacing w:after="0" w:line="240" w:lineRule="auto"/>
              <w:rPr>
                <w:rFonts w:ascii="Times New Roman" w:eastAsia="Times New Roman" w:hAnsi="Times New Roman" w:cs="Times New Roman"/>
                <w:sz w:val="24"/>
                <w:szCs w:val="24"/>
                <w:lang w:val="en-US"/>
              </w:rPr>
            </w:pPr>
            <w:r w:rsidRPr="00727C18">
              <w:rPr>
                <w:rFonts w:ascii="Times New Roman" w:eastAsia="Times New Roman" w:hAnsi="Times New Roman" w:cs="Times New Roman"/>
                <w:sz w:val="28"/>
                <w:szCs w:val="28"/>
                <w:lang w:val="en-US"/>
              </w:rPr>
              <w:t>Detection of GMO</w:t>
            </w:r>
          </w:p>
        </w:tc>
        <w:tc>
          <w:tcPr>
            <w:tcW w:w="4087" w:type="dxa"/>
          </w:tcPr>
          <w:p w:rsidR="00854A92" w:rsidRDefault="00854A92" w:rsidP="00854A92">
            <w:pPr>
              <w:jc w:val="center"/>
            </w:pPr>
            <w:r w:rsidRPr="00103D27">
              <w:rPr>
                <w:sz w:val="26"/>
                <w:szCs w:val="26"/>
                <w:lang w:bidi="ar-KW"/>
              </w:rPr>
              <w:t>MSc. Mohsin Ali Ahmad</w:t>
            </w:r>
          </w:p>
        </w:tc>
      </w:tr>
      <w:tr w:rsidR="00854A92" w:rsidRPr="00747A9A" w:rsidTr="00553D6D">
        <w:trPr>
          <w:jc w:val="center"/>
        </w:trPr>
        <w:tc>
          <w:tcPr>
            <w:tcW w:w="930" w:type="dxa"/>
            <w:tcBorders>
              <w:right w:val="single" w:sz="4" w:space="0" w:color="auto"/>
            </w:tcBorders>
            <w:vAlign w:val="center"/>
          </w:tcPr>
          <w:p w:rsidR="00854A92" w:rsidRDefault="00854A92" w:rsidP="00854A92">
            <w:pPr>
              <w:spacing w:after="0" w:line="240" w:lineRule="auto"/>
              <w:jc w:val="center"/>
              <w:rPr>
                <w:rFonts w:asciiTheme="minorBidi" w:hAnsiTheme="minorBidi"/>
                <w:b/>
                <w:bCs/>
                <w:sz w:val="26"/>
                <w:szCs w:val="26"/>
                <w:lang w:bidi="ar-IQ"/>
              </w:rPr>
            </w:pPr>
            <w:r>
              <w:rPr>
                <w:rFonts w:asciiTheme="minorBidi" w:hAnsiTheme="minorBidi"/>
                <w:b/>
                <w:bCs/>
                <w:sz w:val="26"/>
                <w:szCs w:val="26"/>
                <w:lang w:bidi="ar-IQ"/>
              </w:rPr>
              <w:t>10</w:t>
            </w:r>
          </w:p>
        </w:tc>
        <w:tc>
          <w:tcPr>
            <w:tcW w:w="5635" w:type="dxa"/>
            <w:gridSpan w:val="2"/>
            <w:tcBorders>
              <w:left w:val="single" w:sz="4" w:space="0" w:color="auto"/>
            </w:tcBorders>
          </w:tcPr>
          <w:p w:rsidR="00854A92" w:rsidRPr="00727C18" w:rsidRDefault="00854A92" w:rsidP="00854A92">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Examination</w:t>
            </w:r>
          </w:p>
        </w:tc>
        <w:tc>
          <w:tcPr>
            <w:tcW w:w="4087" w:type="dxa"/>
          </w:tcPr>
          <w:p w:rsidR="00854A92" w:rsidRDefault="00854A92" w:rsidP="00854A92">
            <w:pPr>
              <w:jc w:val="center"/>
            </w:pPr>
            <w:r w:rsidRPr="00103D27">
              <w:rPr>
                <w:sz w:val="26"/>
                <w:szCs w:val="26"/>
                <w:lang w:bidi="ar-KW"/>
              </w:rPr>
              <w:t>MSc. Mohsin Ali Ahmad</w:t>
            </w:r>
          </w:p>
        </w:tc>
      </w:tr>
      <w:tr w:rsidR="008D46A4" w:rsidRPr="00747A9A" w:rsidTr="00460A42">
        <w:trPr>
          <w:trHeight w:val="4033"/>
          <w:jc w:val="center"/>
        </w:trPr>
        <w:tc>
          <w:tcPr>
            <w:tcW w:w="10652" w:type="dxa"/>
            <w:gridSpan w:val="4"/>
          </w:tcPr>
          <w:p w:rsidR="008D46A4" w:rsidRPr="001647A7" w:rsidRDefault="008D46A4" w:rsidP="00A034DE">
            <w:pPr>
              <w:spacing w:after="0" w:line="240" w:lineRule="auto"/>
              <w:rPr>
                <w:b/>
                <w:bCs/>
                <w:sz w:val="28"/>
                <w:szCs w:val="28"/>
                <w:lang w:bidi="ar-KW"/>
              </w:rPr>
            </w:pPr>
            <w:r w:rsidRPr="001647A7">
              <w:rPr>
                <w:b/>
                <w:bCs/>
                <w:sz w:val="28"/>
                <w:szCs w:val="28"/>
                <w:lang w:bidi="ar-KW"/>
              </w:rPr>
              <w:lastRenderedPageBreak/>
              <w:t>Examinations:</w:t>
            </w:r>
          </w:p>
          <w:p w:rsidR="00941A99" w:rsidRPr="00941A99" w:rsidRDefault="00941A99" w:rsidP="00941A99">
            <w:pPr>
              <w:spacing w:after="120" w:line="264" w:lineRule="auto"/>
              <w:rPr>
                <w:rFonts w:ascii="Times New Roman" w:eastAsia="Times New Roman" w:hAnsi="Times New Roman" w:cs="Times New Roman"/>
                <w:sz w:val="26"/>
                <w:szCs w:val="26"/>
                <w:lang w:val="en-US"/>
              </w:rPr>
            </w:pPr>
            <w:r w:rsidRPr="00941A99">
              <w:rPr>
                <w:rFonts w:ascii="Times New Roman" w:eastAsia="Times New Roman" w:hAnsi="Times New Roman" w:cs="Times New Roman"/>
                <w:sz w:val="26"/>
                <w:szCs w:val="26"/>
                <w:lang w:val="en-US"/>
              </w:rPr>
              <w:t xml:space="preserve">Definitions   : </w:t>
            </w:r>
            <w:proofErr w:type="gramStart"/>
            <w:r w:rsidRPr="00941A99">
              <w:rPr>
                <w:rFonts w:ascii="Times New Roman" w:eastAsia="Times New Roman" w:hAnsi="Times New Roman" w:cs="Times New Roman"/>
                <w:sz w:val="26"/>
                <w:szCs w:val="26"/>
                <w:lang w:val="en-US"/>
              </w:rPr>
              <w:t>example :</w:t>
            </w:r>
            <w:proofErr w:type="gramEnd"/>
            <w:r w:rsidRPr="00941A99">
              <w:rPr>
                <w:rFonts w:ascii="Times New Roman" w:eastAsia="Times New Roman" w:hAnsi="Times New Roman" w:cs="Times New Roman"/>
                <w:sz w:val="26"/>
                <w:szCs w:val="26"/>
                <w:lang w:val="en-US"/>
              </w:rPr>
              <w:t xml:space="preserve">      Define the following terms?  </w:t>
            </w:r>
          </w:p>
          <w:p w:rsidR="00941A99" w:rsidRPr="00941A99" w:rsidRDefault="00941A99" w:rsidP="00941A99">
            <w:pPr>
              <w:spacing w:after="120" w:line="264" w:lineRule="auto"/>
              <w:rPr>
                <w:rFonts w:ascii="Times New Roman" w:eastAsia="Times New Roman" w:hAnsi="Times New Roman" w:cs="Times New Roman"/>
                <w:sz w:val="26"/>
                <w:szCs w:val="26"/>
                <w:lang w:val="en-US"/>
              </w:rPr>
            </w:pPr>
            <w:r w:rsidRPr="00941A99">
              <w:rPr>
                <w:rFonts w:ascii="Times New Roman" w:eastAsia="Times New Roman" w:hAnsi="Times New Roman" w:cs="Times New Roman"/>
                <w:sz w:val="26"/>
                <w:szCs w:val="26"/>
                <w:lang w:val="en-US"/>
              </w:rPr>
              <w:t xml:space="preserve">    </w:t>
            </w:r>
          </w:p>
          <w:p w:rsidR="00941A99" w:rsidRPr="00941A99" w:rsidRDefault="00941A99" w:rsidP="00941A99">
            <w:pPr>
              <w:spacing w:after="120" w:line="264" w:lineRule="auto"/>
              <w:rPr>
                <w:rFonts w:ascii="Times New Roman" w:eastAsia="Times New Roman" w:hAnsi="Times New Roman" w:cs="Times New Roman"/>
                <w:sz w:val="26"/>
                <w:szCs w:val="26"/>
                <w:lang w:val="en-US"/>
              </w:rPr>
            </w:pPr>
            <w:r w:rsidRPr="00941A99">
              <w:rPr>
                <w:rFonts w:ascii="Times New Roman" w:eastAsia="Times New Roman" w:hAnsi="Times New Roman" w:cs="Times New Roman"/>
                <w:sz w:val="26"/>
                <w:szCs w:val="26"/>
                <w:lang w:val="en-US"/>
              </w:rPr>
              <w:t xml:space="preserve">Diagrams             Draw the following diagrams?  DNA amplifying Curve steps, HPLC device   </w:t>
            </w:r>
          </w:p>
          <w:p w:rsidR="00941A99" w:rsidRPr="00941A99" w:rsidRDefault="00941A99" w:rsidP="00941A99">
            <w:pPr>
              <w:spacing w:after="120" w:line="264" w:lineRule="auto"/>
              <w:rPr>
                <w:rFonts w:ascii="Times New Roman" w:eastAsia="Times New Roman" w:hAnsi="Times New Roman" w:cs="Times New Roman"/>
                <w:sz w:val="26"/>
                <w:szCs w:val="26"/>
                <w:lang w:val="en-US"/>
              </w:rPr>
            </w:pPr>
            <w:r w:rsidRPr="00941A99">
              <w:rPr>
                <w:rFonts w:ascii="Times New Roman" w:eastAsia="Times New Roman" w:hAnsi="Times New Roman" w:cs="Times New Roman"/>
                <w:sz w:val="26"/>
                <w:szCs w:val="26"/>
                <w:lang w:val="en-US"/>
              </w:rPr>
              <w:t xml:space="preserve">                      </w:t>
            </w:r>
          </w:p>
          <w:p w:rsidR="00941A99" w:rsidRPr="00941A99" w:rsidRDefault="00941A99" w:rsidP="00941A99">
            <w:pPr>
              <w:spacing w:after="120" w:line="264" w:lineRule="auto"/>
              <w:rPr>
                <w:rFonts w:ascii="Times New Roman" w:eastAsia="Times New Roman" w:hAnsi="Times New Roman" w:cs="Times New Roman"/>
                <w:sz w:val="26"/>
                <w:szCs w:val="26"/>
                <w:lang w:val="en-US"/>
              </w:rPr>
            </w:pPr>
            <w:r w:rsidRPr="00941A99">
              <w:rPr>
                <w:rFonts w:ascii="Times New Roman" w:eastAsia="Times New Roman" w:hAnsi="Times New Roman" w:cs="Times New Roman"/>
                <w:sz w:val="26"/>
                <w:szCs w:val="26"/>
                <w:lang w:val="en-US"/>
              </w:rPr>
              <w:t xml:space="preserve">Functions:    Write the functions </w:t>
            </w:r>
            <w:proofErr w:type="gramStart"/>
            <w:r w:rsidRPr="00941A99">
              <w:rPr>
                <w:rFonts w:ascii="Times New Roman" w:eastAsia="Times New Roman" w:hAnsi="Times New Roman" w:cs="Times New Roman"/>
                <w:sz w:val="26"/>
                <w:szCs w:val="26"/>
                <w:lang w:val="en-US"/>
              </w:rPr>
              <w:t>of  following</w:t>
            </w:r>
            <w:proofErr w:type="gramEnd"/>
            <w:r w:rsidRPr="00941A99">
              <w:rPr>
                <w:rFonts w:ascii="Times New Roman" w:eastAsia="Times New Roman" w:hAnsi="Times New Roman" w:cs="Times New Roman"/>
                <w:sz w:val="26"/>
                <w:szCs w:val="26"/>
                <w:lang w:val="en-US"/>
              </w:rPr>
              <w:t xml:space="preserve"> items?  Micropipette, </w:t>
            </w:r>
            <w:proofErr w:type="spellStart"/>
            <w:r w:rsidRPr="00941A99">
              <w:rPr>
                <w:rFonts w:ascii="Times New Roman" w:eastAsia="Times New Roman" w:hAnsi="Times New Roman" w:cs="Times New Roman"/>
                <w:sz w:val="26"/>
                <w:szCs w:val="26"/>
                <w:lang w:val="en-US"/>
              </w:rPr>
              <w:t>Thermocycles</w:t>
            </w:r>
            <w:proofErr w:type="spellEnd"/>
            <w:r w:rsidRPr="00941A99">
              <w:rPr>
                <w:rFonts w:ascii="Times New Roman" w:eastAsia="Times New Roman" w:hAnsi="Times New Roman" w:cs="Times New Roman"/>
                <w:sz w:val="26"/>
                <w:szCs w:val="26"/>
                <w:lang w:val="en-US"/>
              </w:rPr>
              <w:t>, master mix</w:t>
            </w:r>
          </w:p>
          <w:p w:rsidR="00941A99" w:rsidRPr="00941A99" w:rsidRDefault="00941A99" w:rsidP="00941A99">
            <w:pPr>
              <w:spacing w:after="120" w:line="264" w:lineRule="auto"/>
              <w:rPr>
                <w:rFonts w:ascii="Times New Roman" w:eastAsia="Times New Roman" w:hAnsi="Times New Roman" w:cs="Times New Roman"/>
                <w:sz w:val="26"/>
                <w:szCs w:val="26"/>
                <w:lang w:val="en-US"/>
              </w:rPr>
            </w:pPr>
          </w:p>
          <w:p w:rsidR="00941A99" w:rsidRPr="00941A99" w:rsidRDefault="00941A99" w:rsidP="00941A99">
            <w:pPr>
              <w:spacing w:after="120" w:line="264" w:lineRule="auto"/>
              <w:rPr>
                <w:rFonts w:ascii="Times New Roman" w:eastAsia="Times New Roman" w:hAnsi="Times New Roman" w:cs="Times New Roman"/>
                <w:sz w:val="26"/>
                <w:szCs w:val="26"/>
                <w:lang w:val="en-US"/>
              </w:rPr>
            </w:pPr>
            <w:r w:rsidRPr="00941A99">
              <w:rPr>
                <w:rFonts w:ascii="Times New Roman" w:eastAsia="Times New Roman" w:hAnsi="Times New Roman" w:cs="Times New Roman"/>
                <w:sz w:val="26"/>
                <w:szCs w:val="26"/>
                <w:lang w:val="en-US"/>
              </w:rPr>
              <w:t xml:space="preserve">Types and explain   Write down all types </w:t>
            </w:r>
            <w:proofErr w:type="gramStart"/>
            <w:r w:rsidRPr="00941A99">
              <w:rPr>
                <w:rFonts w:ascii="Times New Roman" w:eastAsia="Times New Roman" w:hAnsi="Times New Roman" w:cs="Times New Roman"/>
                <w:sz w:val="26"/>
                <w:szCs w:val="26"/>
                <w:lang w:val="en-US"/>
              </w:rPr>
              <w:t>of  ELISA</w:t>
            </w:r>
            <w:proofErr w:type="gramEnd"/>
            <w:r w:rsidRPr="00941A99">
              <w:rPr>
                <w:rFonts w:ascii="Times New Roman" w:eastAsia="Times New Roman" w:hAnsi="Times New Roman" w:cs="Times New Roman"/>
                <w:sz w:val="26"/>
                <w:szCs w:val="26"/>
                <w:lang w:val="en-US"/>
              </w:rPr>
              <w:t xml:space="preserve"> and Explain only two of them?</w:t>
            </w:r>
          </w:p>
          <w:p w:rsidR="00537159" w:rsidRPr="00941A99" w:rsidRDefault="00537159" w:rsidP="00667DCF">
            <w:pPr>
              <w:rPr>
                <w:sz w:val="24"/>
                <w:szCs w:val="24"/>
                <w:lang w:val="en-US" w:bidi="ar-KW"/>
              </w:rPr>
            </w:pPr>
          </w:p>
        </w:tc>
      </w:tr>
      <w:tr w:rsidR="00E61AD2" w:rsidRPr="00747A9A" w:rsidTr="00FC7FA3">
        <w:trPr>
          <w:trHeight w:val="732"/>
          <w:jc w:val="center"/>
        </w:trPr>
        <w:tc>
          <w:tcPr>
            <w:tcW w:w="10652" w:type="dxa"/>
            <w:gridSpan w:val="4"/>
          </w:tcPr>
          <w:p w:rsidR="00961D90" w:rsidRDefault="00E61AD2" w:rsidP="00F31B12">
            <w:pPr>
              <w:spacing w:after="0" w:line="240" w:lineRule="auto"/>
              <w:rPr>
                <w:b/>
                <w:bCs/>
                <w:sz w:val="28"/>
                <w:szCs w:val="28"/>
                <w:rtl/>
                <w:lang w:bidi="ar-KW"/>
              </w:rPr>
            </w:pPr>
            <w:r>
              <w:rPr>
                <w:b/>
                <w:bCs/>
                <w:sz w:val="28"/>
                <w:szCs w:val="28"/>
                <w:lang w:bidi="ar-KW"/>
              </w:rPr>
              <w:t>Peer review</w:t>
            </w:r>
            <w:r w:rsidR="00537159">
              <w:rPr>
                <w:rFonts w:hint="cs"/>
                <w:b/>
                <w:bCs/>
                <w:sz w:val="28"/>
                <w:szCs w:val="28"/>
                <w:rtl/>
                <w:lang w:bidi="ar-KW"/>
              </w:rPr>
              <w:t>:</w:t>
            </w:r>
            <w:r w:rsidR="00961D90">
              <w:rPr>
                <w:b/>
                <w:bCs/>
                <w:sz w:val="28"/>
                <w:szCs w:val="28"/>
                <w:lang w:bidi="ar-KW"/>
              </w:rPr>
              <w:t xml:space="preserve"> </w:t>
            </w:r>
            <w:r w:rsidR="00961D90">
              <w:rPr>
                <w:rFonts w:cs="Times New Roman" w:hint="cs"/>
                <w:b/>
                <w:bCs/>
                <w:sz w:val="28"/>
                <w:szCs w:val="28"/>
                <w:rtl/>
                <w:lang w:bidi="ar-KW"/>
              </w:rPr>
              <w:t>پێداچوونه‌وه‌ی هاوه‌ڵ</w:t>
            </w:r>
            <w:r w:rsidR="00537159">
              <w:rPr>
                <w:rFonts w:cs="Times New Roman" w:hint="cs"/>
                <w:b/>
                <w:bCs/>
                <w:sz w:val="28"/>
                <w:szCs w:val="28"/>
                <w:rtl/>
                <w:lang w:bidi="ar-KW"/>
              </w:rPr>
              <w:t>:</w:t>
            </w:r>
            <w:r w:rsidR="00961D90">
              <w:rPr>
                <w:rFonts w:cs="Times New Roman" w:hint="cs"/>
                <w:b/>
                <w:bCs/>
                <w:sz w:val="28"/>
                <w:szCs w:val="28"/>
                <w:rtl/>
                <w:lang w:bidi="ar-KW"/>
              </w:rPr>
              <w:t xml:space="preserve">           </w:t>
            </w:r>
            <w:r w:rsidR="00F31B12">
              <w:rPr>
                <w:rFonts w:cs="Times New Roman" w:hint="cs"/>
                <w:b/>
                <w:bCs/>
                <w:sz w:val="28"/>
                <w:szCs w:val="28"/>
                <w:rtl/>
                <w:lang w:bidi="ar-KW"/>
              </w:rPr>
              <w:t xml:space="preserve">                            </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F31B12">
              <w:rPr>
                <w:rFonts w:hint="cs"/>
                <w:b/>
                <w:bCs/>
                <w:sz w:val="28"/>
                <w:szCs w:val="28"/>
                <w:rtl/>
                <w:lang w:bidi="ar-KW"/>
              </w:rPr>
              <w:t xml:space="preserve">                              </w:t>
            </w:r>
          </w:p>
          <w:p w:rsidR="003D4976" w:rsidRDefault="003D4976" w:rsidP="00F31B12">
            <w:pPr>
              <w:spacing w:after="0" w:line="240" w:lineRule="auto"/>
              <w:rPr>
                <w:b/>
                <w:bCs/>
                <w:sz w:val="28"/>
                <w:szCs w:val="28"/>
                <w:rtl/>
                <w:lang w:bidi="ar-KW"/>
              </w:rPr>
            </w:pPr>
          </w:p>
          <w:p w:rsidR="00460A42" w:rsidRPr="001226F9" w:rsidRDefault="00460A42" w:rsidP="00460A42">
            <w:pPr>
              <w:spacing w:after="0" w:line="240" w:lineRule="auto"/>
              <w:rPr>
                <w:sz w:val="24"/>
                <w:szCs w:val="24"/>
                <w:lang w:bidi="ar-KW"/>
              </w:rPr>
            </w:pPr>
            <w:r w:rsidRPr="001226F9">
              <w:rPr>
                <w:sz w:val="24"/>
                <w:szCs w:val="24"/>
                <w:lang w:bidi="ar-KW"/>
              </w:rPr>
              <w:t>This course book has to be reviewed and signed by a peer. The peer approves the contents of your course book by writing few sentences in this section.</w:t>
            </w:r>
          </w:p>
          <w:p w:rsidR="003D4976" w:rsidRDefault="00460A42" w:rsidP="00460A42">
            <w:pPr>
              <w:spacing w:after="0" w:line="240" w:lineRule="auto"/>
              <w:rPr>
                <w:b/>
                <w:bCs/>
                <w:sz w:val="28"/>
                <w:szCs w:val="28"/>
                <w:rtl/>
                <w:lang w:bidi="ar-KW"/>
              </w:rPr>
            </w:pPr>
            <w:r w:rsidRPr="001226F9">
              <w:rPr>
                <w:i/>
                <w:iCs/>
                <w:sz w:val="24"/>
                <w:szCs w:val="24"/>
                <w:lang w:bidi="ar-KW"/>
              </w:rPr>
              <w:t>(A peer is person who has enough knowledge about the subject you are teaching; he/she has to be a professor, assistant professor, a lecturer or an expert in the field of your subject</w:t>
            </w:r>
          </w:p>
          <w:p w:rsidR="003D4976" w:rsidRPr="00961D90" w:rsidRDefault="003D4976" w:rsidP="00F31B12">
            <w:pPr>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BB" w:rsidRDefault="008C4BBB" w:rsidP="00483DD0">
      <w:pPr>
        <w:spacing w:after="0" w:line="240" w:lineRule="auto"/>
      </w:pPr>
      <w:r>
        <w:separator/>
      </w:r>
    </w:p>
  </w:endnote>
  <w:endnote w:type="continuationSeparator" w:id="0">
    <w:p w:rsidR="008C4BBB" w:rsidRDefault="008C4BB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_K_Sahifa">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8" w:rsidRDefault="00727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8" w:rsidRPr="00483DD0" w:rsidRDefault="00727C18"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727C18" w:rsidRDefault="00727C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8" w:rsidRDefault="0072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BB" w:rsidRDefault="008C4BBB" w:rsidP="00483DD0">
      <w:pPr>
        <w:spacing w:after="0" w:line="240" w:lineRule="auto"/>
      </w:pPr>
      <w:r>
        <w:separator/>
      </w:r>
    </w:p>
  </w:footnote>
  <w:footnote w:type="continuationSeparator" w:id="0">
    <w:p w:rsidR="008C4BBB" w:rsidRDefault="008C4BB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8" w:rsidRDefault="00727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8" w:rsidRPr="00441BF4" w:rsidRDefault="00727C18"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18" w:rsidRDefault="00727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801322"/>
    <w:multiLevelType w:val="hybridMultilevel"/>
    <w:tmpl w:val="C3CE3F66"/>
    <w:lvl w:ilvl="0" w:tplc="94AC1AEE">
      <w:start w:val="1"/>
      <w:numFmt w:val="decimal"/>
      <w:lvlText w:val="%1-"/>
      <w:lvlJc w:val="left"/>
      <w:pPr>
        <w:tabs>
          <w:tab w:val="num" w:pos="720"/>
        </w:tabs>
        <w:ind w:left="720" w:hanging="360"/>
      </w:pPr>
      <w:rPr>
        <w:rFonts w:asciiTheme="minorBidi" w:eastAsia="Calibri" w:hAnsiTheme="minorBidi" w:hint="default"/>
        <w:color w:val="auto"/>
        <w:sz w:val="24"/>
      </w:rPr>
    </w:lvl>
    <w:lvl w:ilvl="1" w:tplc="DCC04880" w:tentative="1">
      <w:start w:val="1"/>
      <w:numFmt w:val="bullet"/>
      <w:lvlText w:val="•"/>
      <w:lvlJc w:val="left"/>
      <w:pPr>
        <w:tabs>
          <w:tab w:val="num" w:pos="1440"/>
        </w:tabs>
        <w:ind w:left="1440" w:hanging="360"/>
      </w:pPr>
      <w:rPr>
        <w:rFonts w:ascii="Arial" w:hAnsi="Arial" w:hint="default"/>
      </w:rPr>
    </w:lvl>
    <w:lvl w:ilvl="2" w:tplc="C5F2473E" w:tentative="1">
      <w:start w:val="1"/>
      <w:numFmt w:val="bullet"/>
      <w:lvlText w:val="•"/>
      <w:lvlJc w:val="left"/>
      <w:pPr>
        <w:tabs>
          <w:tab w:val="num" w:pos="2160"/>
        </w:tabs>
        <w:ind w:left="2160" w:hanging="360"/>
      </w:pPr>
      <w:rPr>
        <w:rFonts w:ascii="Arial" w:hAnsi="Arial" w:hint="default"/>
      </w:rPr>
    </w:lvl>
    <w:lvl w:ilvl="3" w:tplc="8182BAA6" w:tentative="1">
      <w:start w:val="1"/>
      <w:numFmt w:val="bullet"/>
      <w:lvlText w:val="•"/>
      <w:lvlJc w:val="left"/>
      <w:pPr>
        <w:tabs>
          <w:tab w:val="num" w:pos="2880"/>
        </w:tabs>
        <w:ind w:left="2880" w:hanging="360"/>
      </w:pPr>
      <w:rPr>
        <w:rFonts w:ascii="Arial" w:hAnsi="Arial" w:hint="default"/>
      </w:rPr>
    </w:lvl>
    <w:lvl w:ilvl="4" w:tplc="15D0126A" w:tentative="1">
      <w:start w:val="1"/>
      <w:numFmt w:val="bullet"/>
      <w:lvlText w:val="•"/>
      <w:lvlJc w:val="left"/>
      <w:pPr>
        <w:tabs>
          <w:tab w:val="num" w:pos="3600"/>
        </w:tabs>
        <w:ind w:left="3600" w:hanging="360"/>
      </w:pPr>
      <w:rPr>
        <w:rFonts w:ascii="Arial" w:hAnsi="Arial" w:hint="default"/>
      </w:rPr>
    </w:lvl>
    <w:lvl w:ilvl="5" w:tplc="AFA84994" w:tentative="1">
      <w:start w:val="1"/>
      <w:numFmt w:val="bullet"/>
      <w:lvlText w:val="•"/>
      <w:lvlJc w:val="left"/>
      <w:pPr>
        <w:tabs>
          <w:tab w:val="num" w:pos="4320"/>
        </w:tabs>
        <w:ind w:left="4320" w:hanging="360"/>
      </w:pPr>
      <w:rPr>
        <w:rFonts w:ascii="Arial" w:hAnsi="Arial" w:hint="default"/>
      </w:rPr>
    </w:lvl>
    <w:lvl w:ilvl="6" w:tplc="280A8770" w:tentative="1">
      <w:start w:val="1"/>
      <w:numFmt w:val="bullet"/>
      <w:lvlText w:val="•"/>
      <w:lvlJc w:val="left"/>
      <w:pPr>
        <w:tabs>
          <w:tab w:val="num" w:pos="5040"/>
        </w:tabs>
        <w:ind w:left="5040" w:hanging="360"/>
      </w:pPr>
      <w:rPr>
        <w:rFonts w:ascii="Arial" w:hAnsi="Arial" w:hint="default"/>
      </w:rPr>
    </w:lvl>
    <w:lvl w:ilvl="7" w:tplc="47AC1898" w:tentative="1">
      <w:start w:val="1"/>
      <w:numFmt w:val="bullet"/>
      <w:lvlText w:val="•"/>
      <w:lvlJc w:val="left"/>
      <w:pPr>
        <w:tabs>
          <w:tab w:val="num" w:pos="5760"/>
        </w:tabs>
        <w:ind w:left="5760" w:hanging="360"/>
      </w:pPr>
      <w:rPr>
        <w:rFonts w:ascii="Arial" w:hAnsi="Arial" w:hint="default"/>
      </w:rPr>
    </w:lvl>
    <w:lvl w:ilvl="8" w:tplc="C340F720" w:tentative="1">
      <w:start w:val="1"/>
      <w:numFmt w:val="bullet"/>
      <w:lvlText w:val="•"/>
      <w:lvlJc w:val="left"/>
      <w:pPr>
        <w:tabs>
          <w:tab w:val="num" w:pos="6480"/>
        </w:tabs>
        <w:ind w:left="6480" w:hanging="360"/>
      </w:pPr>
      <w:rPr>
        <w:rFonts w:ascii="Arial" w:hAnsi="Arial" w:hint="default"/>
      </w:rPr>
    </w:lvl>
  </w:abstractNum>
  <w:abstractNum w:abstractNumId="6">
    <w:nsid w:val="17066528"/>
    <w:multiLevelType w:val="hybridMultilevel"/>
    <w:tmpl w:val="08506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B416E"/>
    <w:multiLevelType w:val="hybridMultilevel"/>
    <w:tmpl w:val="A0A0A376"/>
    <w:lvl w:ilvl="0" w:tplc="94AC1AEE">
      <w:start w:val="1"/>
      <w:numFmt w:val="decimal"/>
      <w:lvlText w:val="%1-"/>
      <w:lvlJc w:val="left"/>
      <w:pPr>
        <w:ind w:left="720" w:hanging="360"/>
      </w:pPr>
      <w:rPr>
        <w:rFonts w:asciiTheme="minorBidi" w:eastAsia="Calibri" w:hAnsi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8"/>
  </w:num>
  <w:num w:numId="7">
    <w:abstractNumId w:val="3"/>
  </w:num>
  <w:num w:numId="8">
    <w:abstractNumId w:val="9"/>
  </w:num>
  <w:num w:numId="9">
    <w:abstractNumId w:val="2"/>
  </w:num>
  <w:num w:numId="10">
    <w:abstractNumId w:val="10"/>
  </w:num>
  <w:num w:numId="11">
    <w:abstractNumId w:val="4"/>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23C63"/>
    <w:rsid w:val="00034C12"/>
    <w:rsid w:val="00087FA3"/>
    <w:rsid w:val="000D4ADD"/>
    <w:rsid w:val="000F0683"/>
    <w:rsid w:val="000F2337"/>
    <w:rsid w:val="00103FC0"/>
    <w:rsid w:val="00124CD0"/>
    <w:rsid w:val="001647A7"/>
    <w:rsid w:val="001C7654"/>
    <w:rsid w:val="001D75D5"/>
    <w:rsid w:val="00212F5F"/>
    <w:rsid w:val="0025284B"/>
    <w:rsid w:val="002573E9"/>
    <w:rsid w:val="00273225"/>
    <w:rsid w:val="002925E1"/>
    <w:rsid w:val="002B7CC7"/>
    <w:rsid w:val="002F44B8"/>
    <w:rsid w:val="00315F27"/>
    <w:rsid w:val="0035333E"/>
    <w:rsid w:val="003B36B1"/>
    <w:rsid w:val="003D4976"/>
    <w:rsid w:val="004307BA"/>
    <w:rsid w:val="00441BF4"/>
    <w:rsid w:val="00460A42"/>
    <w:rsid w:val="00483DD0"/>
    <w:rsid w:val="004850A5"/>
    <w:rsid w:val="004B5ED5"/>
    <w:rsid w:val="004C112A"/>
    <w:rsid w:val="0051367A"/>
    <w:rsid w:val="0053026A"/>
    <w:rsid w:val="00537159"/>
    <w:rsid w:val="00542F2F"/>
    <w:rsid w:val="00561229"/>
    <w:rsid w:val="00565E8B"/>
    <w:rsid w:val="00571C18"/>
    <w:rsid w:val="00607783"/>
    <w:rsid w:val="00634F2B"/>
    <w:rsid w:val="006528FC"/>
    <w:rsid w:val="00667DCF"/>
    <w:rsid w:val="006766CD"/>
    <w:rsid w:val="00695467"/>
    <w:rsid w:val="006A57BA"/>
    <w:rsid w:val="006C3B09"/>
    <w:rsid w:val="006F5726"/>
    <w:rsid w:val="00705D9F"/>
    <w:rsid w:val="0072521C"/>
    <w:rsid w:val="00727C18"/>
    <w:rsid w:val="007F0899"/>
    <w:rsid w:val="0080086A"/>
    <w:rsid w:val="00830EE6"/>
    <w:rsid w:val="008445B3"/>
    <w:rsid w:val="00854A92"/>
    <w:rsid w:val="00881962"/>
    <w:rsid w:val="008B4275"/>
    <w:rsid w:val="008C4BBB"/>
    <w:rsid w:val="008D46A4"/>
    <w:rsid w:val="009209EE"/>
    <w:rsid w:val="00941A99"/>
    <w:rsid w:val="00961D90"/>
    <w:rsid w:val="009636F4"/>
    <w:rsid w:val="009E4BB5"/>
    <w:rsid w:val="009E6020"/>
    <w:rsid w:val="009F7BEC"/>
    <w:rsid w:val="00A034DE"/>
    <w:rsid w:val="00AB3EFD"/>
    <w:rsid w:val="00AD68F9"/>
    <w:rsid w:val="00B0742F"/>
    <w:rsid w:val="00B341B9"/>
    <w:rsid w:val="00B3707D"/>
    <w:rsid w:val="00B643ED"/>
    <w:rsid w:val="00B75AB6"/>
    <w:rsid w:val="00B916A8"/>
    <w:rsid w:val="00B92529"/>
    <w:rsid w:val="00BB40CD"/>
    <w:rsid w:val="00BC5CB7"/>
    <w:rsid w:val="00C0275B"/>
    <w:rsid w:val="00C200F1"/>
    <w:rsid w:val="00C26D96"/>
    <w:rsid w:val="00C46D58"/>
    <w:rsid w:val="00C525DA"/>
    <w:rsid w:val="00C54A2D"/>
    <w:rsid w:val="00C857AF"/>
    <w:rsid w:val="00CA4F2D"/>
    <w:rsid w:val="00CC5CD1"/>
    <w:rsid w:val="00CE0E68"/>
    <w:rsid w:val="00CF5475"/>
    <w:rsid w:val="00CF6039"/>
    <w:rsid w:val="00D121BC"/>
    <w:rsid w:val="00D3696C"/>
    <w:rsid w:val="00DE5251"/>
    <w:rsid w:val="00E47833"/>
    <w:rsid w:val="00E576BC"/>
    <w:rsid w:val="00E57F36"/>
    <w:rsid w:val="00E61AD2"/>
    <w:rsid w:val="00E710E8"/>
    <w:rsid w:val="00E873BC"/>
    <w:rsid w:val="00E95307"/>
    <w:rsid w:val="00ED3387"/>
    <w:rsid w:val="00EE60FC"/>
    <w:rsid w:val="00F06E53"/>
    <w:rsid w:val="00F31B12"/>
    <w:rsid w:val="00F454CD"/>
    <w:rsid w:val="00F85C22"/>
    <w:rsid w:val="00FB7AFF"/>
    <w:rsid w:val="00FB7C7A"/>
    <w:rsid w:val="00FC0E3E"/>
    <w:rsid w:val="00FC7FA3"/>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261F6-6C22-4A41-AD07-1E0CF9FD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920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3026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7F36"/>
    <w:rPr>
      <w:rFonts w:ascii="Times New Roman" w:hAnsi="Times New Roman" w:cs="Times New Roman"/>
      <w:sz w:val="24"/>
      <w:szCs w:val="24"/>
    </w:rPr>
  </w:style>
  <w:style w:type="character" w:customStyle="1" w:styleId="Heading1Char">
    <w:name w:val="Heading 1 Char"/>
    <w:basedOn w:val="DefaultParagraphFont"/>
    <w:link w:val="Heading1"/>
    <w:uiPriority w:val="9"/>
    <w:rsid w:val="009209EE"/>
    <w:rPr>
      <w:rFonts w:asciiTheme="majorHAnsi" w:eastAsiaTheme="majorEastAsia" w:hAnsiTheme="majorHAnsi" w:cstheme="majorBidi"/>
      <w:b/>
      <w:bCs/>
      <w:color w:val="365F91" w:themeColor="accent1" w:themeShade="BF"/>
      <w:sz w:val="28"/>
      <w:szCs w:val="28"/>
      <w:lang w:val="en-GB"/>
    </w:rPr>
  </w:style>
  <w:style w:type="character" w:customStyle="1" w:styleId="ps16">
    <w:name w:val="ps16"/>
    <w:basedOn w:val="DefaultParagraphFont"/>
    <w:rsid w:val="0012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09358">
      <w:bodyDiv w:val="1"/>
      <w:marLeft w:val="0"/>
      <w:marRight w:val="0"/>
      <w:marTop w:val="0"/>
      <w:marBottom w:val="0"/>
      <w:divBdr>
        <w:top w:val="none" w:sz="0" w:space="0" w:color="auto"/>
        <w:left w:val="none" w:sz="0" w:space="0" w:color="auto"/>
        <w:bottom w:val="none" w:sz="0" w:space="0" w:color="auto"/>
        <w:right w:val="none" w:sz="0" w:space="0" w:color="auto"/>
      </w:divBdr>
      <w:divsChild>
        <w:div w:id="1191533659">
          <w:marLeft w:val="0"/>
          <w:marRight w:val="0"/>
          <w:marTop w:val="48"/>
          <w:marBottom w:val="48"/>
          <w:divBdr>
            <w:top w:val="none" w:sz="0" w:space="0" w:color="auto"/>
            <w:left w:val="none" w:sz="0" w:space="0" w:color="auto"/>
            <w:bottom w:val="none" w:sz="0" w:space="0" w:color="auto"/>
            <w:right w:val="none" w:sz="0" w:space="0" w:color="auto"/>
          </w:divBdr>
        </w:div>
        <w:div w:id="567690419">
          <w:marLeft w:val="0"/>
          <w:marRight w:val="0"/>
          <w:marTop w:val="48"/>
          <w:marBottom w:val="48"/>
          <w:divBdr>
            <w:top w:val="none" w:sz="0" w:space="0" w:color="auto"/>
            <w:left w:val="none" w:sz="0" w:space="0" w:color="auto"/>
            <w:bottom w:val="none" w:sz="0" w:space="0" w:color="auto"/>
            <w:right w:val="none" w:sz="0" w:space="0" w:color="auto"/>
          </w:divBdr>
        </w:div>
      </w:divsChild>
    </w:div>
    <w:div w:id="1085223787">
      <w:bodyDiv w:val="1"/>
      <w:marLeft w:val="0"/>
      <w:marRight w:val="0"/>
      <w:marTop w:val="0"/>
      <w:marBottom w:val="0"/>
      <w:divBdr>
        <w:top w:val="none" w:sz="0" w:space="0" w:color="auto"/>
        <w:left w:val="none" w:sz="0" w:space="0" w:color="auto"/>
        <w:bottom w:val="none" w:sz="0" w:space="0" w:color="auto"/>
        <w:right w:val="none" w:sz="0" w:space="0" w:color="auto"/>
      </w:divBdr>
    </w:div>
    <w:div w:id="1208297891">
      <w:bodyDiv w:val="1"/>
      <w:marLeft w:val="0"/>
      <w:marRight w:val="0"/>
      <w:marTop w:val="0"/>
      <w:marBottom w:val="0"/>
      <w:divBdr>
        <w:top w:val="none" w:sz="0" w:space="0" w:color="auto"/>
        <w:left w:val="none" w:sz="0" w:space="0" w:color="auto"/>
        <w:bottom w:val="none" w:sz="0" w:space="0" w:color="auto"/>
        <w:right w:val="none" w:sz="0" w:space="0" w:color="auto"/>
      </w:divBdr>
    </w:div>
    <w:div w:id="1514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q/search?tbo=p&amp;tbm=bks&amp;q=subject:%22Linear+Measurements%22&amp;source=gbs_ge_summary_r&amp;ca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mohsin ahmad</cp:lastModifiedBy>
  <cp:revision>9</cp:revision>
  <cp:lastPrinted>2016-09-04T21:07:00Z</cp:lastPrinted>
  <dcterms:created xsi:type="dcterms:W3CDTF">2019-05-20T20:35:00Z</dcterms:created>
  <dcterms:modified xsi:type="dcterms:W3CDTF">2019-05-22T23:20:00Z</dcterms:modified>
</cp:coreProperties>
</file>