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sidR="00984737">
        <w:rPr>
          <w:rFonts w:hint="cs"/>
          <w:b/>
          <w:bCs/>
          <w:sz w:val="44"/>
          <w:szCs w:val="44"/>
          <w:rtl/>
          <w:lang w:bidi="ar-IQ"/>
        </w:rPr>
        <w:t>..........اللغة العربية</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984737">
        <w:rPr>
          <w:rFonts w:hint="cs"/>
          <w:b/>
          <w:bCs/>
          <w:sz w:val="44"/>
          <w:szCs w:val="44"/>
          <w:rtl/>
          <w:lang w:bidi="ar-IQ"/>
        </w:rPr>
        <w:t>كلية اللغات</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984737">
        <w:rPr>
          <w:rFonts w:hint="cs"/>
          <w:b/>
          <w:bCs/>
          <w:sz w:val="44"/>
          <w:szCs w:val="44"/>
          <w:rtl/>
          <w:lang w:bidi="ar-IQ"/>
        </w:rPr>
        <w:t>صلاح الدين</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sidR="00984737">
        <w:rPr>
          <w:rFonts w:hint="cs"/>
          <w:b/>
          <w:bCs/>
          <w:sz w:val="44"/>
          <w:szCs w:val="44"/>
          <w:rtl/>
          <w:lang w:bidi="ar-IQ"/>
        </w:rPr>
        <w:t>الأدب الإسلامي</w:t>
      </w:r>
      <w:r>
        <w:rPr>
          <w:rFonts w:hint="cs"/>
          <w:b/>
          <w:bCs/>
          <w:sz w:val="44"/>
          <w:szCs w:val="44"/>
          <w:rtl/>
          <w:lang w:bidi="ar-IQ"/>
        </w:rPr>
        <w:t>................................</w:t>
      </w:r>
    </w:p>
    <w:p w:rsidR="006B5084" w:rsidRDefault="006B5084" w:rsidP="00984737">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FC461A">
        <w:rPr>
          <w:rFonts w:cs="Times New Roman" w:hint="cs"/>
          <w:b/>
          <w:bCs/>
          <w:sz w:val="44"/>
          <w:szCs w:val="44"/>
          <w:rtl/>
          <w:lang w:bidi="ar-IQ"/>
        </w:rPr>
        <w:t xml:space="preserve"> المرحلة الثانية</w:t>
      </w:r>
    </w:p>
    <w:p w:rsidR="006B5084" w:rsidRDefault="006B5084" w:rsidP="006B5084">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984737">
        <w:rPr>
          <w:rFonts w:hint="cs"/>
          <w:b/>
          <w:bCs/>
          <w:sz w:val="44"/>
          <w:szCs w:val="44"/>
          <w:rtl/>
          <w:lang w:bidi="ar-IQ"/>
        </w:rPr>
        <w:t>: م.م. منيرة نشأت نورالدين.</w:t>
      </w:r>
    </w:p>
    <w:p w:rsidR="006B5084" w:rsidRPr="006B5084" w:rsidRDefault="006B5084" w:rsidP="0080226B">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FC461A">
        <w:rPr>
          <w:rFonts w:cs="Times New Roman" w:hint="cs"/>
          <w:b/>
          <w:bCs/>
          <w:sz w:val="44"/>
          <w:szCs w:val="44"/>
          <w:rtl/>
          <w:lang w:bidi="ar-IQ"/>
        </w:rPr>
        <w:t>20</w:t>
      </w:r>
      <w:r w:rsidR="001B1955">
        <w:rPr>
          <w:rFonts w:cs="Times New Roman" w:hint="cs"/>
          <w:b/>
          <w:bCs/>
          <w:sz w:val="44"/>
          <w:szCs w:val="44"/>
          <w:rtl/>
          <w:lang w:bidi="ar-IQ"/>
        </w:rPr>
        <w:t>2</w:t>
      </w:r>
      <w:r w:rsidR="00E73E27">
        <w:rPr>
          <w:rFonts w:cs="Times New Roman"/>
          <w:b/>
          <w:bCs/>
          <w:sz w:val="44"/>
          <w:szCs w:val="44"/>
          <w:rtl/>
          <w:lang w:val="en-US" w:bidi="ar-IQ"/>
        </w:rPr>
        <w:t>2</w:t>
      </w:r>
      <w:r w:rsidR="00FC461A">
        <w:rPr>
          <w:rFonts w:cs="Times New Roman" w:hint="cs"/>
          <w:b/>
          <w:bCs/>
          <w:sz w:val="44"/>
          <w:szCs w:val="44"/>
          <w:rtl/>
          <w:lang w:bidi="ar-IQ"/>
        </w:rPr>
        <w:t>-202</w:t>
      </w:r>
      <w:r w:rsidR="00E73E27">
        <w:rPr>
          <w:rFonts w:cs="Times New Roman"/>
          <w:b/>
          <w:bCs/>
          <w:sz w:val="44"/>
          <w:szCs w:val="44"/>
          <w:rtl/>
          <w:lang w:val="en-US" w:bidi="ar-IQ"/>
        </w:rPr>
        <w:t>3</w:t>
      </w:r>
    </w:p>
    <w:p w:rsidR="00C46D58" w:rsidRDefault="00C46D58" w:rsidP="00984737">
      <w:pPr>
        <w:tabs>
          <w:tab w:val="left" w:pos="1200"/>
        </w:tabs>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164BF8" w:rsidRDefault="00164BF8" w:rsidP="00807092">
      <w:pPr>
        <w:tabs>
          <w:tab w:val="left" w:pos="1200"/>
        </w:tabs>
        <w:spacing w:after="0" w:line="240" w:lineRule="auto"/>
        <w:jc w:val="center"/>
        <w:rPr>
          <w:rFonts w:cs="Times New Roman"/>
          <w:b/>
          <w:bCs/>
          <w:sz w:val="44"/>
          <w:szCs w:val="44"/>
          <w:rtl/>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8026E8"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الأدب الإسلامي</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8026E8"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م.م. منيرة نشأت نورالدين</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8026E8"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اللغة العربية/ كلية اللغات</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8026E8" w:rsidRDefault="00B6542D" w:rsidP="008026E8">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8026E8">
              <w:rPr>
                <w:rFonts w:asciiTheme="majorBidi" w:hAnsiTheme="majorBidi" w:cstheme="majorBidi" w:hint="cs"/>
                <w:b/>
                <w:bCs/>
                <w:sz w:val="24"/>
                <w:szCs w:val="24"/>
                <w:rtl/>
                <w:lang w:bidi="ar-KW"/>
              </w:rPr>
              <w:t xml:space="preserve"> </w:t>
            </w:r>
            <w:hyperlink r:id="rId8" w:history="1">
              <w:r w:rsidR="00164BF8" w:rsidRPr="00990A07">
                <w:rPr>
                  <w:rStyle w:val="Hyperlink"/>
                  <w:rFonts w:asciiTheme="majorBidi" w:hAnsiTheme="majorBidi" w:cstheme="majorBidi"/>
                  <w:b/>
                  <w:bCs/>
                  <w:sz w:val="24"/>
                  <w:szCs w:val="24"/>
                  <w:lang w:val="en-US" w:bidi="ar-KW"/>
                </w:rPr>
                <w:t>munira.nouraddin@su.edu.krd</w:t>
              </w:r>
            </w:hyperlink>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8026E8">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 xml:space="preserve">على سبيل المثال: النظري </w:t>
            </w:r>
            <w:r w:rsidR="008026E8">
              <w:rPr>
                <w:rFonts w:asciiTheme="majorBidi" w:hAnsiTheme="majorBidi" w:cstheme="majorBidi"/>
                <w:b/>
                <w:bCs/>
                <w:sz w:val="24"/>
                <w:szCs w:val="24"/>
                <w:lang w:bidi="ar-KW"/>
              </w:rPr>
              <w:t>3</w:t>
            </w:r>
          </w:p>
          <w:p w:rsidR="008D46A4" w:rsidRPr="000D03E0" w:rsidRDefault="0059508C" w:rsidP="008026E8">
            <w:pPr>
              <w:bidi/>
              <w:spacing w:after="0" w:line="240" w:lineRule="auto"/>
              <w:rPr>
                <w:rFonts w:asciiTheme="majorBidi" w:hAnsiTheme="majorBidi" w:cstheme="majorBidi"/>
                <w:sz w:val="24"/>
                <w:szCs w:val="24"/>
                <w:lang w:bidi="ar-KW"/>
              </w:rPr>
            </w:pPr>
            <w:r w:rsidRPr="0059508C">
              <w:rPr>
                <w:rFonts w:asciiTheme="majorBidi" w:hAnsiTheme="majorBidi" w:cstheme="majorBidi"/>
                <w:b/>
                <w:bCs/>
                <w:sz w:val="24"/>
                <w:szCs w:val="24"/>
                <w:rtl/>
                <w:lang w:bidi="ar-KW"/>
              </w:rPr>
              <w:t>العملي</w:t>
            </w:r>
            <w:r w:rsidR="000D03E0">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211F17"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053C1C" w:rsidRPr="00053C1C">
              <w:rPr>
                <w:rFonts w:asciiTheme="majorBidi" w:hAnsiTheme="majorBidi" w:cstheme="majorBidi"/>
                <w:b/>
                <w:bCs/>
                <w:sz w:val="24"/>
                <w:szCs w:val="24"/>
                <w:rtl/>
                <w:lang w:val="en-US" w:bidi="ar-KW"/>
              </w:rPr>
              <w:t>مدى توفر التدريسي للطلبة خلال الاسبوع</w:t>
            </w:r>
            <w:r>
              <w:rPr>
                <w:rFonts w:asciiTheme="majorBidi" w:hAnsiTheme="majorBidi" w:cstheme="majorBidi" w:hint="cs"/>
                <w:b/>
                <w:bCs/>
                <w:sz w:val="24"/>
                <w:szCs w:val="24"/>
                <w:rtl/>
                <w:lang w:val="en-US" w:bidi="ar-KW"/>
              </w:rPr>
              <w:t>)</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Default="008026E8" w:rsidP="000D03E0">
            <w:pPr>
              <w:bidi/>
              <w:spacing w:after="0" w:line="240" w:lineRule="auto"/>
              <w:rPr>
                <w:rFonts w:cs="Times New Roman"/>
                <w:b/>
                <w:bCs/>
                <w:sz w:val="24"/>
                <w:szCs w:val="24"/>
                <w:rtl/>
                <w:lang w:val="en-US" w:bidi="ar-IQ"/>
              </w:rPr>
            </w:pPr>
            <w:r>
              <w:rPr>
                <w:rFonts w:cs="Times New Roman" w:hint="cs"/>
                <w:b/>
                <w:bCs/>
                <w:sz w:val="24"/>
                <w:szCs w:val="24"/>
                <w:rtl/>
                <w:lang w:val="en-US" w:bidi="ar-IQ"/>
              </w:rPr>
              <w:t>الاسم: منيرة نشأت نورالدين</w:t>
            </w:r>
          </w:p>
          <w:p w:rsidR="008026E8" w:rsidRDefault="008026E8" w:rsidP="008026E8">
            <w:pPr>
              <w:bidi/>
              <w:spacing w:after="0" w:line="240" w:lineRule="auto"/>
              <w:rPr>
                <w:rFonts w:cs="Times New Roman"/>
                <w:b/>
                <w:bCs/>
                <w:sz w:val="24"/>
                <w:szCs w:val="24"/>
                <w:rtl/>
                <w:lang w:val="en-US" w:bidi="ar-IQ"/>
              </w:rPr>
            </w:pPr>
            <w:r>
              <w:rPr>
                <w:rFonts w:cs="Times New Roman" w:hint="cs"/>
                <w:b/>
                <w:bCs/>
                <w:sz w:val="24"/>
                <w:szCs w:val="24"/>
                <w:rtl/>
                <w:lang w:val="en-US" w:bidi="ar-IQ"/>
              </w:rPr>
              <w:t>المواليد: 1982 العراق- أربيل</w:t>
            </w:r>
          </w:p>
          <w:p w:rsidR="008026E8" w:rsidRDefault="008026E8" w:rsidP="008026E8">
            <w:pPr>
              <w:bidi/>
              <w:spacing w:after="0" w:line="240" w:lineRule="auto"/>
              <w:rPr>
                <w:rFonts w:cs="Times New Roman"/>
                <w:b/>
                <w:bCs/>
                <w:sz w:val="24"/>
                <w:szCs w:val="24"/>
                <w:rtl/>
                <w:lang w:val="en-US" w:bidi="ar-IQ"/>
              </w:rPr>
            </w:pPr>
            <w:r>
              <w:rPr>
                <w:rFonts w:cs="Times New Roman" w:hint="cs"/>
                <w:b/>
                <w:bCs/>
                <w:sz w:val="24"/>
                <w:szCs w:val="24"/>
                <w:rtl/>
                <w:lang w:val="en-US" w:bidi="ar-IQ"/>
              </w:rPr>
              <w:t>بكالوريوس من كلية التربية/جامعة صلاح الدين سنة 2004-2005</w:t>
            </w:r>
          </w:p>
          <w:p w:rsidR="008026E8" w:rsidRDefault="008026E8" w:rsidP="008026E8">
            <w:pPr>
              <w:bidi/>
              <w:spacing w:after="0" w:line="240" w:lineRule="auto"/>
              <w:rPr>
                <w:rFonts w:cs="Times New Roman"/>
                <w:b/>
                <w:bCs/>
                <w:sz w:val="24"/>
                <w:szCs w:val="24"/>
                <w:rtl/>
                <w:lang w:val="en-US" w:bidi="ar-IQ"/>
              </w:rPr>
            </w:pPr>
            <w:r>
              <w:rPr>
                <w:rFonts w:cs="Times New Roman" w:hint="cs"/>
                <w:b/>
                <w:bCs/>
                <w:sz w:val="24"/>
                <w:szCs w:val="24"/>
                <w:rtl/>
                <w:lang w:val="en-US" w:bidi="ar-IQ"/>
              </w:rPr>
              <w:t>ماجستير من كلية اللغات/ جامعة صلاح الدين 2011</w:t>
            </w:r>
          </w:p>
          <w:p w:rsidR="008026E8" w:rsidRDefault="008026E8" w:rsidP="008026E8">
            <w:pPr>
              <w:bidi/>
              <w:spacing w:after="0" w:line="240" w:lineRule="auto"/>
              <w:rPr>
                <w:rFonts w:cs="Times New Roman"/>
                <w:b/>
                <w:bCs/>
                <w:sz w:val="24"/>
                <w:szCs w:val="24"/>
                <w:rtl/>
                <w:lang w:val="en-US" w:bidi="ar-IQ"/>
              </w:rPr>
            </w:pPr>
            <w:r>
              <w:rPr>
                <w:rFonts w:cs="Times New Roman" w:hint="cs"/>
                <w:b/>
                <w:bCs/>
                <w:sz w:val="24"/>
                <w:szCs w:val="24"/>
                <w:rtl/>
                <w:lang w:val="en-US" w:bidi="ar-IQ"/>
              </w:rPr>
              <w:t>معيدة في قسم اللغة العربية/ كلية التربية/ جامعة صلاح الدين 2005-2007</w:t>
            </w:r>
          </w:p>
          <w:p w:rsidR="009D1F37" w:rsidRDefault="009D1F37" w:rsidP="009D1F37">
            <w:pPr>
              <w:bidi/>
              <w:spacing w:after="0" w:line="240" w:lineRule="auto"/>
              <w:rPr>
                <w:rFonts w:cs="Times New Roman"/>
                <w:b/>
                <w:bCs/>
                <w:sz w:val="24"/>
                <w:szCs w:val="24"/>
                <w:rtl/>
                <w:lang w:val="en-US" w:bidi="ar-IQ"/>
              </w:rPr>
            </w:pPr>
            <w:r>
              <w:rPr>
                <w:rFonts w:cs="Times New Roman" w:hint="cs"/>
                <w:b/>
                <w:bCs/>
                <w:sz w:val="24"/>
                <w:szCs w:val="24"/>
                <w:rtl/>
                <w:lang w:val="en-US" w:bidi="ar-IQ"/>
              </w:rPr>
              <w:t>مديرة التسجيل في كلية التربية للعلوم الإنسانية/ جامعة صلاح الدين 2011-2012</w:t>
            </w:r>
          </w:p>
          <w:p w:rsidR="009D1F37" w:rsidRDefault="009D1F37" w:rsidP="009D1F37">
            <w:pPr>
              <w:bidi/>
              <w:spacing w:after="0" w:line="240" w:lineRule="auto"/>
              <w:rPr>
                <w:rFonts w:cs="Times New Roman"/>
                <w:b/>
                <w:bCs/>
                <w:sz w:val="24"/>
                <w:szCs w:val="24"/>
                <w:rtl/>
                <w:lang w:val="en-US" w:bidi="ar-IQ"/>
              </w:rPr>
            </w:pPr>
            <w:r>
              <w:rPr>
                <w:rFonts w:cs="Times New Roman" w:hint="cs"/>
                <w:b/>
                <w:bCs/>
                <w:sz w:val="24"/>
                <w:szCs w:val="24"/>
                <w:rtl/>
                <w:lang w:val="en-US" w:bidi="ar-IQ"/>
              </w:rPr>
              <w:t>تدريسية في قسم اللغة العربية/ كلية اللغات منذ سنة 2012 إلى الآن.</w:t>
            </w:r>
          </w:p>
          <w:p w:rsidR="009D1F37" w:rsidRDefault="009D1F37" w:rsidP="009D1F37">
            <w:pPr>
              <w:bidi/>
              <w:spacing w:after="0" w:line="240" w:lineRule="auto"/>
              <w:rPr>
                <w:rFonts w:cs="Times New Roman"/>
                <w:b/>
                <w:bCs/>
                <w:sz w:val="24"/>
                <w:szCs w:val="24"/>
                <w:rtl/>
                <w:lang w:val="en-US" w:bidi="ar-IQ"/>
              </w:rPr>
            </w:pPr>
            <w:r>
              <w:rPr>
                <w:rFonts w:cs="Times New Roman" w:hint="cs"/>
                <w:b/>
                <w:bCs/>
                <w:sz w:val="24"/>
                <w:szCs w:val="24"/>
                <w:rtl/>
                <w:lang w:val="en-US" w:bidi="ar-IQ"/>
              </w:rPr>
              <w:t>التخصص: الأدب العربي</w:t>
            </w:r>
          </w:p>
          <w:p w:rsidR="009D1F37" w:rsidRDefault="009D1F37" w:rsidP="009D1F37">
            <w:pPr>
              <w:bidi/>
              <w:spacing w:after="0" w:line="240" w:lineRule="auto"/>
              <w:rPr>
                <w:rFonts w:cs="Times New Roman"/>
                <w:b/>
                <w:bCs/>
                <w:sz w:val="24"/>
                <w:szCs w:val="24"/>
                <w:rtl/>
                <w:lang w:val="en-US" w:bidi="ar-IQ"/>
              </w:rPr>
            </w:pPr>
            <w:r>
              <w:rPr>
                <w:rFonts w:cs="Times New Roman" w:hint="cs"/>
                <w:b/>
                <w:bCs/>
                <w:sz w:val="24"/>
                <w:szCs w:val="24"/>
                <w:rtl/>
                <w:lang w:val="en-US" w:bidi="ar-IQ"/>
              </w:rPr>
              <w:t>التخصص الدقيق: الأدب الأموي</w:t>
            </w:r>
          </w:p>
          <w:p w:rsidR="009D1F37" w:rsidRDefault="009D1F37" w:rsidP="009D1F37">
            <w:pPr>
              <w:bidi/>
              <w:spacing w:after="0" w:line="240" w:lineRule="auto"/>
              <w:rPr>
                <w:rFonts w:cs="Times New Roman"/>
                <w:b/>
                <w:bCs/>
                <w:sz w:val="24"/>
                <w:szCs w:val="24"/>
                <w:rtl/>
                <w:lang w:val="en-US" w:bidi="ar-IQ"/>
              </w:rPr>
            </w:pPr>
            <w:r>
              <w:rPr>
                <w:rFonts w:cs="Times New Roman" w:hint="cs"/>
                <w:b/>
                <w:bCs/>
                <w:sz w:val="24"/>
                <w:szCs w:val="24"/>
                <w:rtl/>
                <w:lang w:val="en-US" w:bidi="ar-IQ"/>
              </w:rPr>
              <w:t>أستاذة الأدب الأسلامي/ المرحلة الثانية/ كلية اللغات.</w:t>
            </w:r>
          </w:p>
          <w:p w:rsidR="009D1F37" w:rsidRPr="009D1F37" w:rsidRDefault="009D1F37" w:rsidP="009D1F37">
            <w:pPr>
              <w:bidi/>
              <w:spacing w:after="0" w:line="240" w:lineRule="auto"/>
              <w:rPr>
                <w:rFonts w:cs="Times New Roman"/>
                <w:b/>
                <w:bCs/>
                <w:sz w:val="24"/>
                <w:szCs w:val="24"/>
                <w:rtl/>
                <w:lang w:val="en-US"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9B1F8D" w:rsidRDefault="009B1F8D" w:rsidP="00860366">
            <w:pPr>
              <w:bidi/>
              <w:rPr>
                <w:b/>
                <w:bCs/>
                <w:sz w:val="24"/>
                <w:szCs w:val="24"/>
                <w:rtl/>
                <w:lang w:val="en-US" w:bidi="ar-KW"/>
              </w:rPr>
            </w:pPr>
            <w:r>
              <w:rPr>
                <w:rFonts w:hint="cs"/>
                <w:b/>
                <w:bCs/>
                <w:sz w:val="24"/>
                <w:szCs w:val="24"/>
                <w:rtl/>
                <w:lang w:val="en-US" w:bidi="ar-KW"/>
              </w:rPr>
              <w:t>(الكورس الأول)</w:t>
            </w:r>
          </w:p>
          <w:p w:rsidR="00FC461A" w:rsidRDefault="00731E63" w:rsidP="009B1F8D">
            <w:pPr>
              <w:bidi/>
              <w:rPr>
                <w:sz w:val="28"/>
                <w:szCs w:val="28"/>
                <w:rtl/>
                <w:lang w:bidi="ar-IQ"/>
              </w:rPr>
            </w:pPr>
            <w:r>
              <w:rPr>
                <w:rFonts w:hint="cs"/>
                <w:b/>
                <w:bCs/>
                <w:sz w:val="24"/>
                <w:szCs w:val="24"/>
                <w:rtl/>
                <w:lang w:val="en-US" w:bidi="ar-KW"/>
              </w:rPr>
              <w:t xml:space="preserve"> </w:t>
            </w:r>
            <w:r w:rsidR="008B3FF1">
              <w:rPr>
                <w:rFonts w:hint="cs"/>
                <w:sz w:val="28"/>
                <w:szCs w:val="28"/>
                <w:rtl/>
                <w:lang w:bidi="ar-IQ"/>
              </w:rPr>
              <w:t>الأسبوع الأول</w:t>
            </w:r>
            <w:r w:rsidR="00860366">
              <w:rPr>
                <w:rFonts w:hint="cs"/>
                <w:sz w:val="28"/>
                <w:szCs w:val="28"/>
                <w:rtl/>
                <w:lang w:bidi="ar-IQ"/>
              </w:rPr>
              <w:t xml:space="preserve"> </w:t>
            </w:r>
          </w:p>
          <w:p w:rsidR="00FC461A" w:rsidRDefault="00FC461A" w:rsidP="00FC461A">
            <w:pPr>
              <w:bidi/>
              <w:rPr>
                <w:sz w:val="28"/>
                <w:szCs w:val="28"/>
                <w:rtl/>
                <w:lang w:bidi="ar-IQ"/>
              </w:rPr>
            </w:pPr>
            <w:r>
              <w:rPr>
                <w:rFonts w:hint="cs"/>
                <w:sz w:val="28"/>
                <w:szCs w:val="28"/>
                <w:rtl/>
                <w:lang w:bidi="ar-IQ"/>
              </w:rPr>
              <w:t>الأدب ف</w:t>
            </w:r>
            <w:r w:rsidR="008B3FF1">
              <w:rPr>
                <w:rFonts w:hint="cs"/>
                <w:sz w:val="28"/>
                <w:szCs w:val="28"/>
                <w:rtl/>
                <w:lang w:bidi="ar-IQ"/>
              </w:rPr>
              <w:t>ي</w:t>
            </w:r>
            <w:r>
              <w:rPr>
                <w:rFonts w:hint="cs"/>
                <w:sz w:val="28"/>
                <w:szCs w:val="28"/>
                <w:rtl/>
                <w:lang w:bidi="ar-IQ"/>
              </w:rPr>
              <w:t xml:space="preserve"> </w:t>
            </w:r>
            <w:r w:rsidR="009B1F8D">
              <w:rPr>
                <w:rFonts w:hint="cs"/>
                <w:sz w:val="28"/>
                <w:szCs w:val="28"/>
                <w:rtl/>
                <w:lang w:bidi="ar-IQ"/>
              </w:rPr>
              <w:t>عصر صدر الإسلام</w:t>
            </w:r>
          </w:p>
          <w:p w:rsidR="00FC461A" w:rsidRDefault="009B1F8D" w:rsidP="00FC461A">
            <w:pPr>
              <w:bidi/>
              <w:rPr>
                <w:sz w:val="28"/>
                <w:szCs w:val="28"/>
                <w:rtl/>
                <w:lang w:bidi="ar-IQ"/>
              </w:rPr>
            </w:pPr>
            <w:r>
              <w:rPr>
                <w:rFonts w:hint="cs"/>
                <w:sz w:val="28"/>
                <w:szCs w:val="28"/>
                <w:rtl/>
                <w:lang w:bidi="ar-IQ"/>
              </w:rPr>
              <w:t xml:space="preserve">أولا: الشعر </w:t>
            </w:r>
          </w:p>
          <w:p w:rsidR="00FC461A" w:rsidRDefault="009B1F8D" w:rsidP="009B1F8D">
            <w:pPr>
              <w:bidi/>
              <w:rPr>
                <w:sz w:val="28"/>
                <w:szCs w:val="28"/>
                <w:rtl/>
                <w:lang w:bidi="ar-IQ"/>
              </w:rPr>
            </w:pPr>
            <w:r>
              <w:rPr>
                <w:rFonts w:hint="cs"/>
                <w:sz w:val="28"/>
                <w:szCs w:val="28"/>
                <w:rtl/>
                <w:lang w:bidi="ar-IQ"/>
              </w:rPr>
              <w:t>الشعر في عصر صدر الإسلام</w:t>
            </w:r>
          </w:p>
          <w:p w:rsidR="00FC461A" w:rsidRDefault="008B3FF1" w:rsidP="009B1F8D">
            <w:pPr>
              <w:bidi/>
              <w:rPr>
                <w:sz w:val="28"/>
                <w:szCs w:val="28"/>
                <w:rtl/>
                <w:lang w:bidi="ar-IQ"/>
              </w:rPr>
            </w:pPr>
            <w:r>
              <w:rPr>
                <w:rFonts w:hint="cs"/>
                <w:sz w:val="28"/>
                <w:szCs w:val="28"/>
                <w:rtl/>
                <w:lang w:bidi="ar-IQ"/>
              </w:rPr>
              <w:t xml:space="preserve">الأسبوع الثاني </w:t>
            </w:r>
          </w:p>
          <w:p w:rsidR="008B3FF1" w:rsidRDefault="009B1F8D" w:rsidP="008B3FF1">
            <w:pPr>
              <w:bidi/>
              <w:rPr>
                <w:sz w:val="28"/>
                <w:szCs w:val="28"/>
                <w:rtl/>
                <w:lang w:bidi="ar-IQ"/>
              </w:rPr>
            </w:pPr>
            <w:r>
              <w:rPr>
                <w:rFonts w:hint="cs"/>
                <w:sz w:val="28"/>
                <w:szCs w:val="28"/>
                <w:rtl/>
                <w:lang w:bidi="ar-IQ"/>
              </w:rPr>
              <w:t>موقف الإسلام من الشعر والشعراء</w:t>
            </w:r>
          </w:p>
          <w:p w:rsidR="009B1F8D" w:rsidRDefault="009B1F8D" w:rsidP="009B1F8D">
            <w:pPr>
              <w:pStyle w:val="ListParagraph"/>
              <w:numPr>
                <w:ilvl w:val="0"/>
                <w:numId w:val="14"/>
              </w:numPr>
              <w:bidi/>
              <w:rPr>
                <w:sz w:val="28"/>
                <w:szCs w:val="28"/>
                <w:lang w:bidi="ar-IQ"/>
              </w:rPr>
            </w:pPr>
            <w:r>
              <w:rPr>
                <w:rFonts w:hint="cs"/>
                <w:sz w:val="28"/>
                <w:szCs w:val="28"/>
                <w:rtl/>
                <w:lang w:bidi="ar-IQ"/>
              </w:rPr>
              <w:t>موقف القرآن الكريم</w:t>
            </w:r>
          </w:p>
          <w:p w:rsidR="00FC461A" w:rsidRPr="009B1F8D" w:rsidRDefault="009B1F8D" w:rsidP="009B1F8D">
            <w:pPr>
              <w:pStyle w:val="ListParagraph"/>
              <w:numPr>
                <w:ilvl w:val="0"/>
                <w:numId w:val="14"/>
              </w:numPr>
              <w:bidi/>
              <w:rPr>
                <w:sz w:val="28"/>
                <w:szCs w:val="28"/>
                <w:rtl/>
                <w:lang w:bidi="ar-IQ"/>
              </w:rPr>
            </w:pPr>
            <w:r>
              <w:rPr>
                <w:rFonts w:hint="cs"/>
                <w:sz w:val="28"/>
                <w:szCs w:val="28"/>
                <w:rtl/>
                <w:lang w:bidi="ar-IQ"/>
              </w:rPr>
              <w:lastRenderedPageBreak/>
              <w:t>موقف الرسول (صلى الله عليه ةسلم)</w:t>
            </w:r>
          </w:p>
          <w:p w:rsidR="00FC461A" w:rsidRDefault="00FC461A" w:rsidP="009B1F8D">
            <w:pPr>
              <w:bidi/>
              <w:rPr>
                <w:sz w:val="28"/>
                <w:szCs w:val="28"/>
                <w:rtl/>
                <w:lang w:bidi="ar-IQ"/>
              </w:rPr>
            </w:pPr>
            <w:r>
              <w:rPr>
                <w:rFonts w:hint="cs"/>
                <w:sz w:val="28"/>
                <w:szCs w:val="28"/>
                <w:rtl/>
                <w:lang w:bidi="ar-IQ"/>
              </w:rPr>
              <w:t xml:space="preserve">الأسبوع الثالث: </w:t>
            </w:r>
            <w:r w:rsidR="009B1F8D">
              <w:rPr>
                <w:rFonts w:hint="cs"/>
                <w:sz w:val="28"/>
                <w:szCs w:val="28"/>
                <w:rtl/>
                <w:lang w:bidi="ar-IQ"/>
              </w:rPr>
              <w:t>اغراض الشعر في عصر صدر الإسلام</w:t>
            </w:r>
          </w:p>
          <w:p w:rsidR="009B1F8D" w:rsidRDefault="009B1F8D" w:rsidP="009B1F8D">
            <w:pPr>
              <w:bidi/>
              <w:rPr>
                <w:sz w:val="28"/>
                <w:szCs w:val="28"/>
                <w:rtl/>
                <w:lang w:bidi="ar-IQ"/>
              </w:rPr>
            </w:pPr>
            <w:r>
              <w:rPr>
                <w:rFonts w:hint="cs"/>
                <w:sz w:val="28"/>
                <w:szCs w:val="28"/>
                <w:rtl/>
                <w:lang w:bidi="ar-IQ"/>
              </w:rPr>
              <w:t>أولا: أغراض شعرية قديمة</w:t>
            </w:r>
          </w:p>
          <w:p w:rsidR="009B1F8D" w:rsidRDefault="009B1F8D" w:rsidP="009B1F8D">
            <w:pPr>
              <w:pStyle w:val="ListParagraph"/>
              <w:numPr>
                <w:ilvl w:val="0"/>
                <w:numId w:val="15"/>
              </w:numPr>
              <w:bidi/>
              <w:rPr>
                <w:sz w:val="28"/>
                <w:szCs w:val="28"/>
                <w:lang w:bidi="ar-IQ"/>
              </w:rPr>
            </w:pPr>
            <w:r>
              <w:rPr>
                <w:rFonts w:hint="cs"/>
                <w:sz w:val="28"/>
                <w:szCs w:val="28"/>
                <w:rtl/>
                <w:lang w:bidi="ar-IQ"/>
              </w:rPr>
              <w:t>المديح</w:t>
            </w:r>
          </w:p>
          <w:p w:rsidR="009B1F8D" w:rsidRDefault="009B1F8D" w:rsidP="009B1F8D">
            <w:pPr>
              <w:pStyle w:val="ListParagraph"/>
              <w:numPr>
                <w:ilvl w:val="0"/>
                <w:numId w:val="15"/>
              </w:numPr>
              <w:bidi/>
              <w:rPr>
                <w:sz w:val="28"/>
                <w:szCs w:val="28"/>
                <w:lang w:bidi="ar-IQ"/>
              </w:rPr>
            </w:pPr>
            <w:r>
              <w:rPr>
                <w:rFonts w:hint="cs"/>
                <w:sz w:val="28"/>
                <w:szCs w:val="28"/>
                <w:rtl/>
                <w:lang w:bidi="ar-IQ"/>
              </w:rPr>
              <w:t>الفخر</w:t>
            </w:r>
          </w:p>
          <w:p w:rsidR="009B1F8D" w:rsidRDefault="009B1F8D" w:rsidP="009B1F8D">
            <w:pPr>
              <w:pStyle w:val="ListParagraph"/>
              <w:numPr>
                <w:ilvl w:val="0"/>
                <w:numId w:val="15"/>
              </w:numPr>
              <w:bidi/>
              <w:rPr>
                <w:sz w:val="28"/>
                <w:szCs w:val="28"/>
                <w:lang w:bidi="ar-IQ"/>
              </w:rPr>
            </w:pPr>
            <w:r>
              <w:rPr>
                <w:rFonts w:hint="cs"/>
                <w:sz w:val="28"/>
                <w:szCs w:val="28"/>
                <w:rtl/>
                <w:lang w:bidi="ar-IQ"/>
              </w:rPr>
              <w:t>الهجاء</w:t>
            </w:r>
          </w:p>
          <w:p w:rsidR="009B1F8D" w:rsidRPr="009B1F8D" w:rsidRDefault="009B1F8D" w:rsidP="009B1F8D">
            <w:pPr>
              <w:pStyle w:val="ListParagraph"/>
              <w:numPr>
                <w:ilvl w:val="0"/>
                <w:numId w:val="15"/>
              </w:numPr>
              <w:bidi/>
              <w:rPr>
                <w:sz w:val="28"/>
                <w:szCs w:val="28"/>
                <w:rtl/>
                <w:lang w:bidi="ar-IQ"/>
              </w:rPr>
            </w:pPr>
            <w:r>
              <w:rPr>
                <w:rFonts w:hint="cs"/>
                <w:sz w:val="28"/>
                <w:szCs w:val="28"/>
                <w:rtl/>
                <w:lang w:bidi="ar-IQ"/>
              </w:rPr>
              <w:t>الرثاء</w:t>
            </w:r>
          </w:p>
          <w:p w:rsidR="002477C0" w:rsidRDefault="002477C0" w:rsidP="009B1F8D">
            <w:pPr>
              <w:bidi/>
              <w:rPr>
                <w:sz w:val="28"/>
                <w:szCs w:val="28"/>
                <w:rtl/>
                <w:lang w:bidi="ar-IQ"/>
              </w:rPr>
            </w:pPr>
          </w:p>
          <w:p w:rsidR="00FC461A" w:rsidRDefault="00FC461A" w:rsidP="002477C0">
            <w:pPr>
              <w:bidi/>
              <w:rPr>
                <w:sz w:val="28"/>
                <w:szCs w:val="28"/>
                <w:rtl/>
                <w:lang w:bidi="ar-IQ"/>
              </w:rPr>
            </w:pPr>
            <w:r w:rsidRPr="00974526">
              <w:rPr>
                <w:rFonts w:hint="cs"/>
                <w:sz w:val="28"/>
                <w:szCs w:val="28"/>
                <w:rtl/>
                <w:lang w:bidi="ar-IQ"/>
              </w:rPr>
              <w:t xml:space="preserve">الأسبوع الرابع: </w:t>
            </w:r>
            <w:r w:rsidR="009B1F8D">
              <w:rPr>
                <w:rFonts w:hint="cs"/>
                <w:sz w:val="28"/>
                <w:szCs w:val="28"/>
                <w:rtl/>
                <w:lang w:bidi="ar-IQ"/>
              </w:rPr>
              <w:t>أغراض شعرية جديدة</w:t>
            </w:r>
          </w:p>
          <w:p w:rsidR="009B1F8D" w:rsidRDefault="009B1F8D" w:rsidP="009B1F8D">
            <w:pPr>
              <w:pStyle w:val="ListParagraph"/>
              <w:numPr>
                <w:ilvl w:val="0"/>
                <w:numId w:val="16"/>
              </w:numPr>
              <w:bidi/>
              <w:rPr>
                <w:sz w:val="28"/>
                <w:szCs w:val="28"/>
                <w:lang w:bidi="ar-IQ"/>
              </w:rPr>
            </w:pPr>
            <w:r>
              <w:rPr>
                <w:rFonts w:hint="cs"/>
                <w:sz w:val="28"/>
                <w:szCs w:val="28"/>
                <w:rtl/>
                <w:lang w:bidi="ar-IQ"/>
              </w:rPr>
              <w:t>شعر العقيدة</w:t>
            </w:r>
          </w:p>
          <w:p w:rsidR="00FC461A" w:rsidRDefault="009B1F8D" w:rsidP="003952C4">
            <w:pPr>
              <w:pStyle w:val="ListParagraph"/>
              <w:numPr>
                <w:ilvl w:val="0"/>
                <w:numId w:val="16"/>
              </w:numPr>
              <w:bidi/>
              <w:rPr>
                <w:sz w:val="28"/>
                <w:szCs w:val="28"/>
                <w:lang w:bidi="ar-IQ"/>
              </w:rPr>
            </w:pPr>
            <w:r>
              <w:rPr>
                <w:rFonts w:hint="cs"/>
                <w:sz w:val="28"/>
                <w:szCs w:val="28"/>
                <w:rtl/>
                <w:lang w:bidi="ar-IQ"/>
              </w:rPr>
              <w:t>شعر الفتوح</w:t>
            </w:r>
          </w:p>
          <w:p w:rsidR="003952C4" w:rsidRPr="003952C4" w:rsidRDefault="003952C4" w:rsidP="003952C4">
            <w:pPr>
              <w:bidi/>
              <w:ind w:left="360"/>
              <w:rPr>
                <w:sz w:val="28"/>
                <w:szCs w:val="28"/>
                <w:rtl/>
                <w:lang w:bidi="ar-IQ"/>
              </w:rPr>
            </w:pPr>
          </w:p>
          <w:p w:rsidR="00FC461A" w:rsidRDefault="00FC461A" w:rsidP="00FC461A">
            <w:pPr>
              <w:bidi/>
              <w:rPr>
                <w:sz w:val="28"/>
                <w:szCs w:val="28"/>
                <w:rtl/>
                <w:lang w:bidi="ar-IQ"/>
              </w:rPr>
            </w:pPr>
            <w:r>
              <w:rPr>
                <w:rFonts w:hint="cs"/>
                <w:sz w:val="28"/>
                <w:szCs w:val="28"/>
                <w:rtl/>
                <w:lang w:bidi="ar-IQ"/>
              </w:rPr>
              <w:t>الأسبوع الخامس 20/10-24/10</w:t>
            </w:r>
          </w:p>
          <w:p w:rsidR="00FC461A" w:rsidRDefault="00FC461A" w:rsidP="00FC461A">
            <w:pPr>
              <w:bidi/>
              <w:rPr>
                <w:sz w:val="28"/>
                <w:szCs w:val="28"/>
                <w:rtl/>
                <w:lang w:bidi="ar-IQ"/>
              </w:rPr>
            </w:pPr>
            <w:r>
              <w:rPr>
                <w:rFonts w:hint="cs"/>
                <w:sz w:val="28"/>
                <w:szCs w:val="28"/>
                <w:rtl/>
                <w:lang w:bidi="ar-IQ"/>
              </w:rPr>
              <w:t>نظرية ضعف الشعر في الإسلام</w:t>
            </w:r>
          </w:p>
          <w:p w:rsidR="00FC461A" w:rsidRDefault="00FC461A" w:rsidP="00FC461A">
            <w:pPr>
              <w:bidi/>
              <w:rPr>
                <w:sz w:val="28"/>
                <w:szCs w:val="28"/>
                <w:rtl/>
                <w:lang w:bidi="ar-IQ"/>
              </w:rPr>
            </w:pPr>
            <w:r>
              <w:rPr>
                <w:rFonts w:hint="cs"/>
                <w:sz w:val="28"/>
                <w:szCs w:val="28"/>
                <w:rtl/>
                <w:lang w:bidi="ar-IQ"/>
              </w:rPr>
              <w:t>موقف القدامى من ضعف الشعر بعد مجيء الإسلام</w:t>
            </w:r>
          </w:p>
          <w:p w:rsidR="00FC461A" w:rsidRDefault="00FC461A" w:rsidP="00FC461A">
            <w:pPr>
              <w:bidi/>
              <w:rPr>
                <w:sz w:val="28"/>
                <w:szCs w:val="28"/>
                <w:rtl/>
                <w:lang w:bidi="ar-IQ"/>
              </w:rPr>
            </w:pPr>
            <w:r>
              <w:rPr>
                <w:rFonts w:hint="cs"/>
                <w:sz w:val="28"/>
                <w:szCs w:val="28"/>
                <w:rtl/>
                <w:lang w:bidi="ar-IQ"/>
              </w:rPr>
              <w:t>موقف الأصمعي وابن سلام وابن خلدون</w:t>
            </w:r>
          </w:p>
          <w:p w:rsidR="00FC461A" w:rsidRDefault="00FC461A" w:rsidP="00FC461A">
            <w:pPr>
              <w:bidi/>
              <w:rPr>
                <w:sz w:val="28"/>
                <w:szCs w:val="28"/>
                <w:rtl/>
                <w:lang w:bidi="ar-IQ"/>
              </w:rPr>
            </w:pPr>
            <w:r>
              <w:rPr>
                <w:rFonts w:hint="cs"/>
                <w:sz w:val="28"/>
                <w:szCs w:val="28"/>
                <w:rtl/>
                <w:lang w:bidi="ar-IQ"/>
              </w:rPr>
              <w:t>الأسبوع السادس: 27/10-31/10</w:t>
            </w:r>
          </w:p>
          <w:p w:rsidR="00FC461A" w:rsidRDefault="00FC461A" w:rsidP="00FC461A">
            <w:pPr>
              <w:bidi/>
              <w:rPr>
                <w:sz w:val="28"/>
                <w:szCs w:val="28"/>
                <w:rtl/>
                <w:lang w:bidi="ar-IQ"/>
              </w:rPr>
            </w:pPr>
            <w:r>
              <w:rPr>
                <w:rFonts w:hint="cs"/>
                <w:sz w:val="28"/>
                <w:szCs w:val="28"/>
                <w:rtl/>
                <w:lang w:bidi="ar-IQ"/>
              </w:rPr>
              <w:t>موقف المحدثين من قضية ضعف الشعر في الإسلام</w:t>
            </w:r>
          </w:p>
          <w:p w:rsidR="00FC461A" w:rsidRDefault="00FC461A" w:rsidP="00FC461A">
            <w:pPr>
              <w:bidi/>
              <w:rPr>
                <w:sz w:val="28"/>
                <w:szCs w:val="28"/>
                <w:rtl/>
                <w:lang w:bidi="ar-IQ"/>
              </w:rPr>
            </w:pPr>
            <w:r>
              <w:rPr>
                <w:rFonts w:hint="cs"/>
                <w:sz w:val="28"/>
                <w:szCs w:val="28"/>
                <w:rtl/>
                <w:lang w:bidi="ar-IQ"/>
              </w:rPr>
              <w:t>المحدثون رأوا بأن :</w:t>
            </w:r>
          </w:p>
          <w:p w:rsidR="00FC461A" w:rsidRDefault="00FC461A" w:rsidP="00FC461A">
            <w:pPr>
              <w:bidi/>
              <w:rPr>
                <w:sz w:val="28"/>
                <w:szCs w:val="28"/>
                <w:rtl/>
                <w:lang w:bidi="ar-IQ"/>
              </w:rPr>
            </w:pPr>
            <w:r>
              <w:rPr>
                <w:rFonts w:hint="cs"/>
                <w:sz w:val="28"/>
                <w:szCs w:val="28"/>
                <w:rtl/>
                <w:lang w:bidi="ar-IQ"/>
              </w:rPr>
              <w:t>أولا: الشعر قد ضعف</w:t>
            </w:r>
          </w:p>
          <w:p w:rsidR="00FC461A" w:rsidRDefault="00FC461A" w:rsidP="00FC461A">
            <w:pPr>
              <w:bidi/>
              <w:rPr>
                <w:sz w:val="28"/>
                <w:szCs w:val="28"/>
                <w:rtl/>
                <w:lang w:bidi="ar-IQ"/>
              </w:rPr>
            </w:pPr>
            <w:r>
              <w:rPr>
                <w:rFonts w:hint="cs"/>
                <w:sz w:val="28"/>
                <w:szCs w:val="28"/>
                <w:rtl/>
                <w:lang w:bidi="ar-IQ"/>
              </w:rPr>
              <w:t>الأسبوع السابع: 3/11-7/11</w:t>
            </w:r>
          </w:p>
          <w:p w:rsidR="00FC461A" w:rsidRDefault="00FC461A" w:rsidP="00FC461A">
            <w:pPr>
              <w:bidi/>
              <w:rPr>
                <w:sz w:val="28"/>
                <w:szCs w:val="28"/>
                <w:rtl/>
                <w:lang w:bidi="ar-IQ"/>
              </w:rPr>
            </w:pPr>
            <w:r>
              <w:rPr>
                <w:rFonts w:hint="cs"/>
                <w:sz w:val="28"/>
                <w:szCs w:val="28"/>
                <w:rtl/>
                <w:lang w:bidi="ar-IQ"/>
              </w:rPr>
              <w:t>ثانيا: الشعر لم يضعف</w:t>
            </w:r>
          </w:p>
          <w:p w:rsidR="00FC461A" w:rsidRDefault="00FC461A" w:rsidP="00FC461A">
            <w:pPr>
              <w:bidi/>
              <w:rPr>
                <w:sz w:val="28"/>
                <w:szCs w:val="28"/>
                <w:rtl/>
                <w:lang w:bidi="ar-IQ"/>
              </w:rPr>
            </w:pPr>
            <w:r>
              <w:rPr>
                <w:rFonts w:hint="cs"/>
                <w:sz w:val="28"/>
                <w:szCs w:val="28"/>
                <w:rtl/>
                <w:lang w:bidi="ar-IQ"/>
              </w:rPr>
              <w:t>الأسبوع الثامن: 10/11-14/11</w:t>
            </w:r>
          </w:p>
          <w:p w:rsidR="00FC461A" w:rsidRDefault="00FC461A" w:rsidP="00FC461A">
            <w:pPr>
              <w:bidi/>
              <w:rPr>
                <w:sz w:val="28"/>
                <w:szCs w:val="28"/>
                <w:rtl/>
                <w:lang w:bidi="ar-IQ"/>
              </w:rPr>
            </w:pPr>
            <w:r>
              <w:rPr>
                <w:rFonts w:hint="cs"/>
                <w:sz w:val="28"/>
                <w:szCs w:val="28"/>
                <w:rtl/>
                <w:lang w:bidi="ar-IQ"/>
              </w:rPr>
              <w:t>الشعراء المخضرمون</w:t>
            </w:r>
          </w:p>
          <w:p w:rsidR="00FC461A" w:rsidRDefault="00FC461A" w:rsidP="00FC461A">
            <w:pPr>
              <w:bidi/>
              <w:rPr>
                <w:sz w:val="28"/>
                <w:szCs w:val="28"/>
                <w:rtl/>
                <w:lang w:bidi="ar-IQ"/>
              </w:rPr>
            </w:pPr>
            <w:r>
              <w:rPr>
                <w:rFonts w:hint="cs"/>
                <w:sz w:val="28"/>
                <w:szCs w:val="28"/>
                <w:rtl/>
                <w:lang w:bidi="ar-IQ"/>
              </w:rPr>
              <w:lastRenderedPageBreak/>
              <w:t>الشعراء المخضرمون المتأثرون بالإسلام</w:t>
            </w:r>
          </w:p>
          <w:p w:rsidR="00FC461A" w:rsidRDefault="00FC461A" w:rsidP="00FC461A">
            <w:pPr>
              <w:bidi/>
              <w:rPr>
                <w:sz w:val="28"/>
                <w:szCs w:val="28"/>
                <w:rtl/>
                <w:lang w:bidi="ar-IQ"/>
              </w:rPr>
            </w:pPr>
            <w:r>
              <w:rPr>
                <w:rFonts w:hint="cs"/>
                <w:sz w:val="28"/>
                <w:szCs w:val="28"/>
                <w:rtl/>
                <w:lang w:bidi="ar-IQ"/>
              </w:rPr>
              <w:t xml:space="preserve">شعراء الدعوة (حسان بن ثابت </w:t>
            </w:r>
            <w:r>
              <w:rPr>
                <w:sz w:val="28"/>
                <w:szCs w:val="28"/>
                <w:rtl/>
                <w:lang w:bidi="ar-IQ"/>
              </w:rPr>
              <w:t>–</w:t>
            </w:r>
            <w:r>
              <w:rPr>
                <w:rFonts w:hint="cs"/>
                <w:sz w:val="28"/>
                <w:szCs w:val="28"/>
                <w:rtl/>
                <w:lang w:bidi="ar-IQ"/>
              </w:rPr>
              <w:t>عبد الله بن رواحة- كعب بن مالك) (رض)</w:t>
            </w:r>
          </w:p>
          <w:p w:rsidR="00FC461A" w:rsidRDefault="00FC461A" w:rsidP="00FC461A">
            <w:pPr>
              <w:bidi/>
              <w:rPr>
                <w:sz w:val="28"/>
                <w:szCs w:val="28"/>
                <w:rtl/>
                <w:lang w:bidi="ar-IQ"/>
              </w:rPr>
            </w:pPr>
            <w:r>
              <w:rPr>
                <w:rFonts w:hint="cs"/>
                <w:sz w:val="28"/>
                <w:szCs w:val="28"/>
                <w:rtl/>
                <w:lang w:bidi="ar-IQ"/>
              </w:rPr>
              <w:t>حسان بن ثابت (رض) حياته وشعره</w:t>
            </w:r>
          </w:p>
          <w:p w:rsidR="00FC461A" w:rsidRDefault="00FC461A" w:rsidP="00FC461A">
            <w:pPr>
              <w:bidi/>
              <w:rPr>
                <w:sz w:val="28"/>
                <w:szCs w:val="28"/>
                <w:rtl/>
                <w:lang w:bidi="ar-IQ"/>
              </w:rPr>
            </w:pPr>
            <w:r>
              <w:rPr>
                <w:rFonts w:hint="cs"/>
                <w:sz w:val="28"/>
                <w:szCs w:val="28"/>
                <w:rtl/>
                <w:lang w:bidi="ar-IQ"/>
              </w:rPr>
              <w:t>دراسة لقصيدة (عفت ذات الأصابع) للشاعر (حسان بن ثابت) (رض)</w:t>
            </w:r>
          </w:p>
          <w:p w:rsidR="00FC461A" w:rsidRDefault="00FC461A" w:rsidP="00FC461A">
            <w:pPr>
              <w:bidi/>
              <w:rPr>
                <w:sz w:val="28"/>
                <w:szCs w:val="28"/>
                <w:rtl/>
                <w:lang w:bidi="ar-IQ"/>
              </w:rPr>
            </w:pPr>
            <w:r>
              <w:rPr>
                <w:rFonts w:hint="cs"/>
                <w:sz w:val="28"/>
                <w:szCs w:val="28"/>
                <w:rtl/>
                <w:lang w:bidi="ar-IQ"/>
              </w:rPr>
              <w:t>الأسبوع التاسع: 17/11-21/11</w:t>
            </w:r>
          </w:p>
          <w:p w:rsidR="00FC461A" w:rsidRDefault="00FC461A" w:rsidP="00FC461A">
            <w:pPr>
              <w:bidi/>
              <w:rPr>
                <w:sz w:val="28"/>
                <w:szCs w:val="28"/>
                <w:rtl/>
                <w:lang w:bidi="ar-IQ"/>
              </w:rPr>
            </w:pPr>
            <w:r>
              <w:rPr>
                <w:rFonts w:hint="cs"/>
                <w:sz w:val="28"/>
                <w:szCs w:val="28"/>
                <w:rtl/>
                <w:lang w:bidi="ar-IQ"/>
              </w:rPr>
              <w:t>عبد الله بن رواحة (رض) حياته وشعره</w:t>
            </w:r>
          </w:p>
          <w:p w:rsidR="00FC461A" w:rsidRDefault="00FC461A" w:rsidP="00FC461A">
            <w:pPr>
              <w:bidi/>
              <w:rPr>
                <w:sz w:val="28"/>
                <w:szCs w:val="28"/>
                <w:rtl/>
                <w:lang w:bidi="ar-IQ"/>
              </w:rPr>
            </w:pPr>
            <w:r>
              <w:rPr>
                <w:rFonts w:hint="cs"/>
                <w:sz w:val="28"/>
                <w:szCs w:val="28"/>
                <w:rtl/>
                <w:lang w:bidi="ar-IQ"/>
              </w:rPr>
              <w:t>كعب بن مالك (رض) حياته وشعره</w:t>
            </w:r>
          </w:p>
          <w:p w:rsidR="00FC461A" w:rsidRDefault="00FC461A" w:rsidP="00FC461A">
            <w:pPr>
              <w:bidi/>
              <w:rPr>
                <w:sz w:val="28"/>
                <w:szCs w:val="28"/>
                <w:rtl/>
                <w:lang w:bidi="ar-IQ"/>
              </w:rPr>
            </w:pPr>
            <w:r>
              <w:rPr>
                <w:rFonts w:hint="cs"/>
                <w:sz w:val="28"/>
                <w:szCs w:val="28"/>
                <w:rtl/>
                <w:lang w:bidi="ar-IQ"/>
              </w:rPr>
              <w:t>الأسبوع العاشر: 24/11- 28/11</w:t>
            </w:r>
          </w:p>
          <w:p w:rsidR="00FC461A" w:rsidRDefault="00FC461A" w:rsidP="00FC461A">
            <w:pPr>
              <w:bidi/>
              <w:rPr>
                <w:sz w:val="28"/>
                <w:szCs w:val="28"/>
                <w:rtl/>
                <w:lang w:bidi="ar-IQ"/>
              </w:rPr>
            </w:pPr>
            <w:r>
              <w:rPr>
                <w:rFonts w:hint="cs"/>
                <w:sz w:val="28"/>
                <w:szCs w:val="28"/>
                <w:rtl/>
                <w:lang w:bidi="ar-IQ"/>
              </w:rPr>
              <w:t>الشعراء المخضرمون الذين قل تأثرهم بالإسلام</w:t>
            </w:r>
          </w:p>
          <w:p w:rsidR="00FC461A" w:rsidRDefault="00FC461A" w:rsidP="00FC461A">
            <w:pPr>
              <w:bidi/>
              <w:rPr>
                <w:sz w:val="28"/>
                <w:szCs w:val="28"/>
                <w:rtl/>
                <w:lang w:bidi="ar-IQ"/>
              </w:rPr>
            </w:pPr>
            <w:r>
              <w:rPr>
                <w:rFonts w:hint="cs"/>
                <w:sz w:val="28"/>
                <w:szCs w:val="28"/>
                <w:rtl/>
                <w:lang w:bidi="ar-IQ"/>
              </w:rPr>
              <w:t>الحطيئة/ حياته وشعره</w:t>
            </w:r>
          </w:p>
          <w:p w:rsidR="00FC461A" w:rsidRDefault="00FC461A" w:rsidP="00FC461A">
            <w:pPr>
              <w:bidi/>
              <w:rPr>
                <w:sz w:val="28"/>
                <w:szCs w:val="28"/>
                <w:rtl/>
                <w:lang w:bidi="ar-IQ"/>
              </w:rPr>
            </w:pPr>
            <w:r>
              <w:rPr>
                <w:rFonts w:hint="cs"/>
                <w:sz w:val="28"/>
                <w:szCs w:val="28"/>
                <w:rtl/>
                <w:lang w:bidi="ar-IQ"/>
              </w:rPr>
              <w:t>الأسبوع الحادي عشر: 1/12-5/12</w:t>
            </w:r>
          </w:p>
          <w:p w:rsidR="00FC461A" w:rsidRDefault="00FC461A" w:rsidP="00FC461A">
            <w:pPr>
              <w:bidi/>
              <w:rPr>
                <w:sz w:val="28"/>
                <w:szCs w:val="28"/>
                <w:rtl/>
                <w:lang w:bidi="ar-IQ"/>
              </w:rPr>
            </w:pPr>
            <w:r>
              <w:rPr>
                <w:rFonts w:hint="cs"/>
                <w:sz w:val="28"/>
                <w:szCs w:val="28"/>
                <w:rtl/>
                <w:lang w:bidi="ar-IQ"/>
              </w:rPr>
              <w:t>شعراء مخضرمون آخرون</w:t>
            </w:r>
          </w:p>
          <w:p w:rsidR="00FC461A" w:rsidRDefault="00FC461A" w:rsidP="00FC461A">
            <w:pPr>
              <w:bidi/>
              <w:rPr>
                <w:sz w:val="28"/>
                <w:szCs w:val="28"/>
                <w:rtl/>
                <w:lang w:bidi="ar-IQ"/>
              </w:rPr>
            </w:pPr>
            <w:r>
              <w:rPr>
                <w:rFonts w:hint="cs"/>
                <w:sz w:val="28"/>
                <w:szCs w:val="28"/>
                <w:rtl/>
                <w:lang w:bidi="ar-IQ"/>
              </w:rPr>
              <w:t>لبيد بن ربيعة العامري/ حياته وشعره</w:t>
            </w:r>
          </w:p>
          <w:p w:rsidR="00FC461A" w:rsidRDefault="00FC461A" w:rsidP="00FC461A">
            <w:pPr>
              <w:bidi/>
              <w:rPr>
                <w:sz w:val="28"/>
                <w:szCs w:val="28"/>
                <w:rtl/>
                <w:lang w:bidi="ar-IQ"/>
              </w:rPr>
            </w:pPr>
            <w:r>
              <w:rPr>
                <w:rFonts w:hint="cs"/>
                <w:sz w:val="28"/>
                <w:szCs w:val="28"/>
                <w:rtl/>
                <w:lang w:bidi="ar-IQ"/>
              </w:rPr>
              <w:t>الأسبوع الثاني عشر: 8/12- 12/12</w:t>
            </w:r>
          </w:p>
          <w:p w:rsidR="00FC461A" w:rsidRDefault="00FC461A" w:rsidP="00FC461A">
            <w:pPr>
              <w:bidi/>
              <w:rPr>
                <w:sz w:val="28"/>
                <w:szCs w:val="28"/>
                <w:rtl/>
                <w:lang w:bidi="ar-IQ"/>
              </w:rPr>
            </w:pPr>
            <w:r>
              <w:rPr>
                <w:rFonts w:hint="cs"/>
                <w:sz w:val="28"/>
                <w:szCs w:val="28"/>
                <w:rtl/>
                <w:lang w:bidi="ar-IQ"/>
              </w:rPr>
              <w:t>كعب بن زهير /حياته وشعره</w:t>
            </w:r>
          </w:p>
          <w:p w:rsidR="00FC461A" w:rsidRDefault="00FC461A" w:rsidP="00FC461A">
            <w:pPr>
              <w:bidi/>
              <w:rPr>
                <w:sz w:val="28"/>
                <w:szCs w:val="28"/>
                <w:rtl/>
                <w:lang w:bidi="ar-IQ"/>
              </w:rPr>
            </w:pPr>
            <w:r>
              <w:rPr>
                <w:rFonts w:hint="cs"/>
                <w:sz w:val="28"/>
                <w:szCs w:val="28"/>
                <w:rtl/>
                <w:lang w:bidi="ar-IQ"/>
              </w:rPr>
              <w:t>دراسة لقصيدة (بانت سعاد) للشاعر كعب بن زهير (رض)</w:t>
            </w:r>
          </w:p>
          <w:p w:rsidR="00FC461A" w:rsidRDefault="00FC461A" w:rsidP="00FC461A">
            <w:pPr>
              <w:bidi/>
              <w:rPr>
                <w:sz w:val="28"/>
                <w:szCs w:val="28"/>
                <w:rtl/>
                <w:lang w:bidi="ar-IQ"/>
              </w:rPr>
            </w:pPr>
            <w:r>
              <w:rPr>
                <w:rFonts w:hint="cs"/>
                <w:sz w:val="28"/>
                <w:szCs w:val="28"/>
                <w:rtl/>
                <w:lang w:bidi="ar-IQ"/>
              </w:rPr>
              <w:t>الأسبوع الثالث عشر: 15/12-19/12</w:t>
            </w:r>
          </w:p>
          <w:p w:rsidR="00FC461A" w:rsidRDefault="00FC461A" w:rsidP="00FC461A">
            <w:pPr>
              <w:bidi/>
              <w:rPr>
                <w:sz w:val="28"/>
                <w:szCs w:val="28"/>
                <w:rtl/>
                <w:lang w:bidi="ar-IQ"/>
              </w:rPr>
            </w:pPr>
            <w:r>
              <w:rPr>
                <w:rFonts w:hint="cs"/>
                <w:sz w:val="28"/>
                <w:szCs w:val="28"/>
                <w:rtl/>
                <w:lang w:bidi="ar-IQ"/>
              </w:rPr>
              <w:t>خصائص شعر المخضرمين</w:t>
            </w:r>
            <w:r w:rsidRPr="000B12B0">
              <w:rPr>
                <w:rFonts w:hint="cs"/>
                <w:sz w:val="28"/>
                <w:szCs w:val="28"/>
                <w:rtl/>
                <w:lang w:bidi="ar-IQ"/>
              </w:rPr>
              <w:t xml:space="preserve"> </w:t>
            </w:r>
          </w:p>
          <w:p w:rsidR="00FC461A" w:rsidRDefault="00FC461A" w:rsidP="00FC461A">
            <w:pPr>
              <w:bidi/>
              <w:rPr>
                <w:sz w:val="28"/>
                <w:szCs w:val="28"/>
                <w:rtl/>
                <w:lang w:bidi="ar-IQ"/>
              </w:rPr>
            </w:pPr>
            <w:r>
              <w:rPr>
                <w:rFonts w:hint="cs"/>
                <w:sz w:val="28"/>
                <w:szCs w:val="28"/>
                <w:rtl/>
                <w:lang w:bidi="ar-IQ"/>
              </w:rPr>
              <w:t>الأسبوع الرابع عشر: 22/12-26/12</w:t>
            </w:r>
          </w:p>
          <w:p w:rsidR="00FC461A" w:rsidRDefault="00FC461A" w:rsidP="00FC461A">
            <w:pPr>
              <w:bidi/>
              <w:rPr>
                <w:sz w:val="28"/>
                <w:szCs w:val="28"/>
                <w:rtl/>
                <w:lang w:bidi="ar-IQ"/>
              </w:rPr>
            </w:pPr>
            <w:r>
              <w:rPr>
                <w:rFonts w:hint="cs"/>
                <w:sz w:val="28"/>
                <w:szCs w:val="28"/>
                <w:rtl/>
                <w:lang w:bidi="ar-IQ"/>
              </w:rPr>
              <w:t>أغراض الشعر في عصر صدر الإسلام</w:t>
            </w:r>
          </w:p>
          <w:p w:rsidR="00FC461A" w:rsidRDefault="00FC461A" w:rsidP="00FC461A">
            <w:pPr>
              <w:bidi/>
              <w:rPr>
                <w:sz w:val="28"/>
                <w:szCs w:val="28"/>
                <w:rtl/>
                <w:lang w:bidi="ar-IQ"/>
              </w:rPr>
            </w:pPr>
            <w:r>
              <w:rPr>
                <w:rFonts w:hint="cs"/>
                <w:sz w:val="28"/>
                <w:szCs w:val="28"/>
                <w:rtl/>
                <w:lang w:bidi="ar-IQ"/>
              </w:rPr>
              <w:t>أغراض شعرية قديمة</w:t>
            </w:r>
          </w:p>
          <w:p w:rsidR="00FC461A" w:rsidRDefault="00FC461A" w:rsidP="00FC461A">
            <w:pPr>
              <w:bidi/>
              <w:rPr>
                <w:sz w:val="28"/>
                <w:szCs w:val="28"/>
                <w:rtl/>
                <w:lang w:bidi="ar-IQ"/>
              </w:rPr>
            </w:pPr>
            <w:r>
              <w:rPr>
                <w:rFonts w:hint="cs"/>
                <w:sz w:val="28"/>
                <w:szCs w:val="28"/>
                <w:rtl/>
                <w:lang w:bidi="ar-IQ"/>
              </w:rPr>
              <w:t>أغراض شعرية جديدة</w:t>
            </w:r>
          </w:p>
          <w:p w:rsidR="00FC461A" w:rsidRDefault="00FC461A" w:rsidP="00FC461A">
            <w:pPr>
              <w:bidi/>
              <w:rPr>
                <w:sz w:val="28"/>
                <w:szCs w:val="28"/>
                <w:rtl/>
                <w:lang w:bidi="ar-IQ"/>
              </w:rPr>
            </w:pPr>
            <w:r>
              <w:rPr>
                <w:rFonts w:hint="cs"/>
                <w:sz w:val="28"/>
                <w:szCs w:val="28"/>
                <w:rtl/>
                <w:lang w:bidi="ar-IQ"/>
              </w:rPr>
              <w:lastRenderedPageBreak/>
              <w:t>الأسبوع الخامس عشر: 29/12/2019-2/1/2020</w:t>
            </w:r>
          </w:p>
          <w:p w:rsidR="00FC461A" w:rsidRDefault="00FC461A" w:rsidP="00FC461A">
            <w:pPr>
              <w:bidi/>
              <w:rPr>
                <w:sz w:val="28"/>
                <w:szCs w:val="28"/>
                <w:rtl/>
                <w:lang w:bidi="ar-IQ"/>
              </w:rPr>
            </w:pPr>
            <w:r>
              <w:rPr>
                <w:rFonts w:hint="cs"/>
                <w:sz w:val="28"/>
                <w:szCs w:val="28"/>
                <w:rtl/>
                <w:lang w:bidi="ar-IQ"/>
              </w:rPr>
              <w:t>الامتحان المركزي الأول</w:t>
            </w:r>
          </w:p>
          <w:p w:rsidR="00FC461A" w:rsidRDefault="00FC461A" w:rsidP="00FC461A">
            <w:pPr>
              <w:bidi/>
              <w:rPr>
                <w:sz w:val="28"/>
                <w:szCs w:val="28"/>
                <w:rtl/>
                <w:lang w:bidi="ar-IQ"/>
              </w:rPr>
            </w:pPr>
            <w:r>
              <w:rPr>
                <w:rFonts w:hint="cs"/>
                <w:sz w:val="28"/>
                <w:szCs w:val="28"/>
                <w:rtl/>
                <w:lang w:bidi="ar-IQ"/>
              </w:rPr>
              <w:t>الأسبوع السادس عشر:5/1/2020-9/1</w:t>
            </w:r>
          </w:p>
          <w:p w:rsidR="00FC461A" w:rsidRDefault="00FC461A" w:rsidP="00FC461A">
            <w:pPr>
              <w:bidi/>
              <w:rPr>
                <w:sz w:val="28"/>
                <w:szCs w:val="28"/>
                <w:rtl/>
                <w:lang w:bidi="ar-IQ"/>
              </w:rPr>
            </w:pPr>
            <w:r>
              <w:rPr>
                <w:rFonts w:hint="cs"/>
                <w:sz w:val="28"/>
                <w:szCs w:val="28"/>
                <w:rtl/>
                <w:lang w:bidi="ar-IQ"/>
              </w:rPr>
              <w:t xml:space="preserve"> الامتحان المركزي الأول</w:t>
            </w:r>
          </w:p>
          <w:p w:rsidR="00FC461A" w:rsidRDefault="00FC461A" w:rsidP="00FC461A">
            <w:pPr>
              <w:bidi/>
              <w:rPr>
                <w:sz w:val="28"/>
                <w:szCs w:val="28"/>
                <w:rtl/>
                <w:lang w:bidi="ar-IQ"/>
              </w:rPr>
            </w:pPr>
            <w:r>
              <w:rPr>
                <w:rFonts w:hint="cs"/>
                <w:sz w:val="28"/>
                <w:szCs w:val="28"/>
                <w:rtl/>
                <w:lang w:bidi="ar-IQ"/>
              </w:rPr>
              <w:t>الأسبوع السابع عشر:12/!-16/1</w:t>
            </w:r>
          </w:p>
          <w:p w:rsidR="00FC461A" w:rsidRDefault="00FC461A" w:rsidP="00FC461A">
            <w:pPr>
              <w:bidi/>
              <w:rPr>
                <w:sz w:val="28"/>
                <w:szCs w:val="28"/>
                <w:rtl/>
                <w:lang w:bidi="ar-IQ"/>
              </w:rPr>
            </w:pPr>
            <w:r>
              <w:rPr>
                <w:rFonts w:hint="cs"/>
                <w:sz w:val="28"/>
                <w:szCs w:val="28"/>
                <w:rtl/>
                <w:lang w:bidi="ar-IQ"/>
              </w:rPr>
              <w:t>النثر في عصر صدر الإسلام</w:t>
            </w:r>
          </w:p>
          <w:p w:rsidR="00FC461A" w:rsidRDefault="00FC461A" w:rsidP="00FC461A">
            <w:pPr>
              <w:bidi/>
              <w:rPr>
                <w:sz w:val="28"/>
                <w:szCs w:val="28"/>
                <w:rtl/>
                <w:lang w:bidi="ar-IQ"/>
              </w:rPr>
            </w:pPr>
            <w:r>
              <w:rPr>
                <w:rFonts w:hint="cs"/>
                <w:sz w:val="28"/>
                <w:szCs w:val="28"/>
                <w:rtl/>
                <w:lang w:bidi="ar-IQ"/>
              </w:rPr>
              <w:t>مقدمة عن حالة النثر قبل مجيء الإسلام</w:t>
            </w:r>
          </w:p>
          <w:p w:rsidR="00FC461A" w:rsidRDefault="00FC461A" w:rsidP="00FC461A">
            <w:pPr>
              <w:bidi/>
              <w:rPr>
                <w:sz w:val="28"/>
                <w:szCs w:val="28"/>
                <w:rtl/>
                <w:lang w:bidi="ar-IQ"/>
              </w:rPr>
            </w:pPr>
            <w:r>
              <w:rPr>
                <w:rFonts w:hint="cs"/>
                <w:sz w:val="28"/>
                <w:szCs w:val="28"/>
                <w:rtl/>
                <w:lang w:bidi="ar-IQ"/>
              </w:rPr>
              <w:t>النثر في عصر ما قبل الإسلام</w:t>
            </w:r>
          </w:p>
          <w:p w:rsidR="00FC461A" w:rsidRDefault="00FC461A" w:rsidP="00FC461A">
            <w:pPr>
              <w:bidi/>
              <w:rPr>
                <w:sz w:val="28"/>
                <w:szCs w:val="28"/>
                <w:rtl/>
                <w:lang w:bidi="ar-IQ"/>
              </w:rPr>
            </w:pPr>
            <w:r>
              <w:rPr>
                <w:rFonts w:hint="cs"/>
                <w:sz w:val="28"/>
                <w:szCs w:val="28"/>
                <w:rtl/>
                <w:lang w:bidi="ar-IQ"/>
              </w:rPr>
              <w:t>أنواع النثر في عصر صدر الإسلام</w:t>
            </w:r>
          </w:p>
          <w:p w:rsidR="00FC461A" w:rsidRDefault="00FC461A" w:rsidP="00FC461A">
            <w:pPr>
              <w:bidi/>
              <w:rPr>
                <w:sz w:val="28"/>
                <w:szCs w:val="28"/>
                <w:rtl/>
                <w:lang w:bidi="ar-IQ"/>
              </w:rPr>
            </w:pPr>
            <w:r>
              <w:rPr>
                <w:rFonts w:hint="cs"/>
                <w:sz w:val="28"/>
                <w:szCs w:val="28"/>
                <w:rtl/>
                <w:lang w:bidi="ar-IQ"/>
              </w:rPr>
              <w:t>الأسبوع الثامن عشر: 19/-23/1</w:t>
            </w:r>
          </w:p>
          <w:p w:rsidR="00FC461A" w:rsidRDefault="00FC461A" w:rsidP="00FC461A">
            <w:pPr>
              <w:bidi/>
              <w:rPr>
                <w:sz w:val="28"/>
                <w:szCs w:val="28"/>
                <w:rtl/>
                <w:lang w:bidi="ar-IQ"/>
              </w:rPr>
            </w:pPr>
            <w:r>
              <w:rPr>
                <w:rFonts w:hint="cs"/>
                <w:sz w:val="28"/>
                <w:szCs w:val="28"/>
                <w:rtl/>
                <w:lang w:bidi="ar-IQ"/>
              </w:rPr>
              <w:t>أنواع النثر:</w:t>
            </w:r>
          </w:p>
          <w:p w:rsidR="00FC461A" w:rsidRDefault="00FC461A" w:rsidP="00FC461A">
            <w:pPr>
              <w:bidi/>
              <w:rPr>
                <w:sz w:val="28"/>
                <w:szCs w:val="28"/>
                <w:rtl/>
                <w:lang w:bidi="ar-IQ"/>
              </w:rPr>
            </w:pPr>
            <w:r>
              <w:rPr>
                <w:rFonts w:hint="cs"/>
                <w:sz w:val="28"/>
                <w:szCs w:val="28"/>
                <w:rtl/>
                <w:lang w:bidi="ar-IQ"/>
              </w:rPr>
              <w:t>أولا: الخطابة وأنواعها</w:t>
            </w:r>
          </w:p>
          <w:p w:rsidR="00FC461A" w:rsidRDefault="00FC461A" w:rsidP="00FC461A">
            <w:pPr>
              <w:bidi/>
              <w:rPr>
                <w:sz w:val="28"/>
                <w:szCs w:val="28"/>
                <w:rtl/>
                <w:lang w:bidi="ar-IQ"/>
              </w:rPr>
            </w:pPr>
            <w:r>
              <w:rPr>
                <w:rFonts w:hint="cs"/>
                <w:sz w:val="28"/>
                <w:szCs w:val="28"/>
                <w:rtl/>
                <w:lang w:bidi="ar-IQ"/>
              </w:rPr>
              <w:t>دراسة لخطبة حجة الوداع للرسول (صلى الله عليه وسلم)</w:t>
            </w:r>
          </w:p>
          <w:p w:rsidR="00FC461A" w:rsidRDefault="00FC461A" w:rsidP="00FC461A">
            <w:pPr>
              <w:bidi/>
              <w:rPr>
                <w:sz w:val="28"/>
                <w:szCs w:val="28"/>
                <w:rtl/>
                <w:lang w:bidi="ar-IQ"/>
              </w:rPr>
            </w:pPr>
            <w:r>
              <w:rPr>
                <w:rFonts w:hint="cs"/>
                <w:sz w:val="28"/>
                <w:szCs w:val="28"/>
                <w:rtl/>
                <w:lang w:bidi="ar-IQ"/>
              </w:rPr>
              <w:t>الأسبوع التاسع عشر: 16/1-30/1</w:t>
            </w:r>
          </w:p>
          <w:p w:rsidR="00FC461A" w:rsidRDefault="00FC461A" w:rsidP="00FC461A">
            <w:pPr>
              <w:bidi/>
              <w:rPr>
                <w:sz w:val="28"/>
                <w:szCs w:val="28"/>
                <w:rtl/>
                <w:lang w:bidi="ar-IQ"/>
              </w:rPr>
            </w:pPr>
            <w:r>
              <w:rPr>
                <w:rFonts w:hint="cs"/>
                <w:sz w:val="28"/>
                <w:szCs w:val="28"/>
                <w:rtl/>
                <w:lang w:bidi="ar-IQ"/>
              </w:rPr>
              <w:t>ثانيا: الكتابة</w:t>
            </w:r>
          </w:p>
          <w:p w:rsidR="00FC461A" w:rsidRDefault="00FC461A" w:rsidP="00FC461A">
            <w:pPr>
              <w:bidi/>
              <w:rPr>
                <w:sz w:val="28"/>
                <w:szCs w:val="28"/>
                <w:rtl/>
                <w:lang w:bidi="ar-IQ"/>
              </w:rPr>
            </w:pPr>
            <w:r>
              <w:rPr>
                <w:rFonts w:hint="cs"/>
                <w:sz w:val="28"/>
                <w:szCs w:val="28"/>
                <w:rtl/>
                <w:lang w:bidi="ar-IQ"/>
              </w:rPr>
              <w:t>فن الرسائل</w:t>
            </w:r>
          </w:p>
          <w:p w:rsidR="00FC461A" w:rsidRDefault="00FC461A" w:rsidP="00FC461A">
            <w:pPr>
              <w:bidi/>
              <w:rPr>
                <w:sz w:val="28"/>
                <w:szCs w:val="28"/>
                <w:rtl/>
                <w:lang w:bidi="ar-IQ"/>
              </w:rPr>
            </w:pPr>
            <w:r>
              <w:rPr>
                <w:rFonts w:hint="cs"/>
                <w:sz w:val="28"/>
                <w:szCs w:val="28"/>
                <w:rtl/>
                <w:lang w:bidi="ar-IQ"/>
              </w:rPr>
              <w:t>دراسة لرسالة الإمام عمر بن الخطاب (رض) في القضاء الأسبوع العشرون:</w:t>
            </w:r>
          </w:p>
          <w:p w:rsidR="00FC461A" w:rsidRDefault="00FC461A" w:rsidP="00FC461A">
            <w:pPr>
              <w:bidi/>
              <w:rPr>
                <w:sz w:val="28"/>
                <w:szCs w:val="28"/>
                <w:rtl/>
                <w:lang w:bidi="ar-IQ"/>
              </w:rPr>
            </w:pPr>
            <w:r>
              <w:rPr>
                <w:rFonts w:hint="cs"/>
                <w:sz w:val="28"/>
                <w:szCs w:val="28"/>
                <w:rtl/>
                <w:lang w:bidi="ar-IQ"/>
              </w:rPr>
              <w:t>فن الرسائل</w:t>
            </w:r>
          </w:p>
          <w:p w:rsidR="00FC461A" w:rsidRDefault="00FC461A" w:rsidP="00FC461A">
            <w:pPr>
              <w:bidi/>
              <w:rPr>
                <w:sz w:val="28"/>
                <w:szCs w:val="28"/>
                <w:rtl/>
                <w:lang w:bidi="ar-IQ"/>
              </w:rPr>
            </w:pPr>
            <w:r>
              <w:rPr>
                <w:rFonts w:hint="cs"/>
                <w:sz w:val="28"/>
                <w:szCs w:val="28"/>
                <w:rtl/>
                <w:lang w:bidi="ar-IQ"/>
              </w:rPr>
              <w:t>دراسة لرسالة الإمام عمر بن الخطاب (رض) في القضاء</w:t>
            </w:r>
          </w:p>
          <w:p w:rsidR="00FC461A" w:rsidRDefault="00FC461A" w:rsidP="00FC461A">
            <w:pPr>
              <w:bidi/>
              <w:rPr>
                <w:sz w:val="28"/>
                <w:szCs w:val="28"/>
                <w:rtl/>
                <w:lang w:bidi="ar-IQ"/>
              </w:rPr>
            </w:pPr>
            <w:r>
              <w:rPr>
                <w:rFonts w:hint="cs"/>
                <w:sz w:val="28"/>
                <w:szCs w:val="28"/>
                <w:rtl/>
                <w:lang w:bidi="ar-IQ"/>
              </w:rPr>
              <w:t>الأسبوع العشرون: 2/2-6/2</w:t>
            </w:r>
          </w:p>
          <w:p w:rsidR="00FC461A" w:rsidRDefault="00FC461A" w:rsidP="00FC461A">
            <w:pPr>
              <w:bidi/>
              <w:rPr>
                <w:sz w:val="28"/>
                <w:szCs w:val="28"/>
                <w:rtl/>
                <w:lang w:bidi="ar-IQ"/>
              </w:rPr>
            </w:pPr>
            <w:r>
              <w:rPr>
                <w:rFonts w:hint="cs"/>
                <w:sz w:val="28"/>
                <w:szCs w:val="28"/>
                <w:rtl/>
                <w:lang w:bidi="ar-IQ"/>
              </w:rPr>
              <w:t>العصر الأموي</w:t>
            </w:r>
          </w:p>
          <w:p w:rsidR="00FC461A" w:rsidRDefault="00FC461A" w:rsidP="00FC461A">
            <w:pPr>
              <w:bidi/>
              <w:rPr>
                <w:sz w:val="28"/>
                <w:szCs w:val="28"/>
                <w:rtl/>
                <w:lang w:bidi="ar-IQ"/>
              </w:rPr>
            </w:pPr>
            <w:r>
              <w:rPr>
                <w:rFonts w:hint="cs"/>
                <w:sz w:val="28"/>
                <w:szCs w:val="28"/>
                <w:rtl/>
                <w:lang w:bidi="ar-IQ"/>
              </w:rPr>
              <w:t>أولا: الشعر</w:t>
            </w:r>
          </w:p>
          <w:p w:rsidR="00FC461A" w:rsidRDefault="00FC461A" w:rsidP="00FC461A">
            <w:pPr>
              <w:bidi/>
              <w:rPr>
                <w:sz w:val="28"/>
                <w:szCs w:val="28"/>
                <w:rtl/>
                <w:lang w:bidi="ar-IQ"/>
              </w:rPr>
            </w:pPr>
            <w:r>
              <w:rPr>
                <w:rFonts w:hint="cs"/>
                <w:sz w:val="28"/>
                <w:szCs w:val="28"/>
                <w:rtl/>
                <w:lang w:bidi="ar-IQ"/>
              </w:rPr>
              <w:lastRenderedPageBreak/>
              <w:t>مقدمة عن حالة الشعر في العصر الأموي</w:t>
            </w:r>
          </w:p>
          <w:p w:rsidR="00FC461A" w:rsidRDefault="00FC461A" w:rsidP="00FC461A">
            <w:pPr>
              <w:bidi/>
              <w:rPr>
                <w:sz w:val="28"/>
                <w:szCs w:val="28"/>
                <w:rtl/>
                <w:lang w:bidi="ar-IQ"/>
              </w:rPr>
            </w:pPr>
            <w:r>
              <w:rPr>
                <w:rFonts w:hint="cs"/>
                <w:sz w:val="28"/>
                <w:szCs w:val="28"/>
                <w:rtl/>
                <w:lang w:bidi="ar-IQ"/>
              </w:rPr>
              <w:t>فنون الشعر في العصر الأموي</w:t>
            </w:r>
          </w:p>
          <w:p w:rsidR="00FC461A" w:rsidRDefault="00FC461A" w:rsidP="00FC461A">
            <w:pPr>
              <w:bidi/>
              <w:rPr>
                <w:sz w:val="28"/>
                <w:szCs w:val="28"/>
                <w:rtl/>
                <w:lang w:bidi="ar-IQ"/>
              </w:rPr>
            </w:pPr>
            <w:r>
              <w:rPr>
                <w:rFonts w:hint="cs"/>
                <w:sz w:val="28"/>
                <w:szCs w:val="28"/>
                <w:rtl/>
                <w:lang w:bidi="ar-IQ"/>
              </w:rPr>
              <w:t>الأسبوع الحادي والعشرون: 9/2-13/2</w:t>
            </w:r>
          </w:p>
          <w:p w:rsidR="00FC461A" w:rsidRDefault="00FC461A" w:rsidP="00FC461A">
            <w:pPr>
              <w:bidi/>
              <w:rPr>
                <w:sz w:val="28"/>
                <w:szCs w:val="28"/>
                <w:rtl/>
                <w:lang w:bidi="ar-IQ"/>
              </w:rPr>
            </w:pPr>
            <w:r>
              <w:rPr>
                <w:rFonts w:hint="cs"/>
                <w:sz w:val="28"/>
                <w:szCs w:val="28"/>
                <w:rtl/>
                <w:lang w:bidi="ar-IQ"/>
              </w:rPr>
              <w:t>فن النقائض</w:t>
            </w:r>
          </w:p>
          <w:p w:rsidR="00FC461A" w:rsidRDefault="00FC461A" w:rsidP="00FC461A">
            <w:pPr>
              <w:bidi/>
              <w:rPr>
                <w:sz w:val="28"/>
                <w:szCs w:val="28"/>
                <w:rtl/>
                <w:lang w:bidi="ar-IQ"/>
              </w:rPr>
            </w:pPr>
            <w:r>
              <w:rPr>
                <w:rFonts w:hint="cs"/>
                <w:sz w:val="28"/>
                <w:szCs w:val="28"/>
                <w:rtl/>
                <w:lang w:bidi="ar-IQ"/>
              </w:rPr>
              <w:t>خصائص شعر النقائض</w:t>
            </w:r>
          </w:p>
          <w:p w:rsidR="00FC461A" w:rsidRDefault="00FC461A" w:rsidP="00FC461A">
            <w:pPr>
              <w:bidi/>
              <w:rPr>
                <w:sz w:val="28"/>
                <w:szCs w:val="28"/>
                <w:rtl/>
                <w:lang w:bidi="ar-IQ"/>
              </w:rPr>
            </w:pPr>
            <w:r>
              <w:rPr>
                <w:rFonts w:hint="cs"/>
                <w:sz w:val="28"/>
                <w:szCs w:val="28"/>
                <w:rtl/>
                <w:lang w:bidi="ar-IQ"/>
              </w:rPr>
              <w:t>الأسبوع الثاني والعشرون: 16/-20/1</w:t>
            </w:r>
          </w:p>
          <w:p w:rsidR="00FC461A" w:rsidRDefault="00FC461A" w:rsidP="00FC461A">
            <w:pPr>
              <w:bidi/>
              <w:rPr>
                <w:sz w:val="28"/>
                <w:szCs w:val="28"/>
                <w:rtl/>
                <w:lang w:bidi="ar-IQ"/>
              </w:rPr>
            </w:pPr>
            <w:r>
              <w:rPr>
                <w:rFonts w:hint="cs"/>
                <w:sz w:val="28"/>
                <w:szCs w:val="28"/>
                <w:rtl/>
                <w:lang w:bidi="ar-IQ"/>
              </w:rPr>
              <w:t>شعراء النقائض</w:t>
            </w:r>
          </w:p>
          <w:p w:rsidR="00FC461A" w:rsidRDefault="00FC461A" w:rsidP="00FC461A">
            <w:pPr>
              <w:bidi/>
              <w:rPr>
                <w:sz w:val="28"/>
                <w:szCs w:val="28"/>
                <w:rtl/>
                <w:lang w:bidi="ar-IQ"/>
              </w:rPr>
            </w:pPr>
            <w:r>
              <w:rPr>
                <w:rFonts w:hint="cs"/>
                <w:sz w:val="28"/>
                <w:szCs w:val="28"/>
                <w:rtl/>
                <w:lang w:bidi="ar-IQ"/>
              </w:rPr>
              <w:t>جرير- حياته وشعره</w:t>
            </w:r>
          </w:p>
          <w:p w:rsidR="00FC461A" w:rsidRDefault="00FC461A" w:rsidP="00FC461A">
            <w:pPr>
              <w:bidi/>
              <w:rPr>
                <w:sz w:val="28"/>
                <w:szCs w:val="28"/>
                <w:rtl/>
                <w:lang w:bidi="ar-IQ"/>
              </w:rPr>
            </w:pPr>
            <w:r>
              <w:rPr>
                <w:rFonts w:hint="cs"/>
                <w:sz w:val="28"/>
                <w:szCs w:val="28"/>
                <w:rtl/>
                <w:lang w:bidi="ar-IQ"/>
              </w:rPr>
              <w:t>الأسبوع الثالث والعشرون: 23/2-27/2</w:t>
            </w:r>
          </w:p>
          <w:p w:rsidR="00FC461A" w:rsidRDefault="00FC461A" w:rsidP="00FC461A">
            <w:pPr>
              <w:bidi/>
              <w:rPr>
                <w:sz w:val="28"/>
                <w:szCs w:val="28"/>
                <w:rtl/>
                <w:lang w:bidi="ar-IQ"/>
              </w:rPr>
            </w:pPr>
            <w:r>
              <w:rPr>
                <w:rFonts w:hint="cs"/>
                <w:sz w:val="28"/>
                <w:szCs w:val="28"/>
                <w:rtl/>
                <w:lang w:bidi="ar-IQ"/>
              </w:rPr>
              <w:t>الأسبوع الرابع والعشرون: 1/3-5/3</w:t>
            </w:r>
          </w:p>
          <w:p w:rsidR="00FC461A" w:rsidRDefault="00FC461A" w:rsidP="00FC461A">
            <w:pPr>
              <w:bidi/>
              <w:rPr>
                <w:sz w:val="28"/>
                <w:szCs w:val="28"/>
                <w:rtl/>
                <w:lang w:bidi="ar-IQ"/>
              </w:rPr>
            </w:pPr>
            <w:r>
              <w:rPr>
                <w:rFonts w:hint="cs"/>
                <w:sz w:val="28"/>
                <w:szCs w:val="28"/>
                <w:rtl/>
                <w:lang w:bidi="ar-IQ"/>
              </w:rPr>
              <w:t>الشعر السياسي</w:t>
            </w:r>
          </w:p>
          <w:p w:rsidR="00FC461A" w:rsidRDefault="00FC461A" w:rsidP="00FC461A">
            <w:pPr>
              <w:bidi/>
              <w:rPr>
                <w:sz w:val="28"/>
                <w:szCs w:val="28"/>
                <w:rtl/>
                <w:lang w:bidi="ar-IQ"/>
              </w:rPr>
            </w:pPr>
            <w:r>
              <w:rPr>
                <w:rFonts w:hint="cs"/>
                <w:sz w:val="28"/>
                <w:szCs w:val="28"/>
                <w:rtl/>
                <w:lang w:bidi="ar-IQ"/>
              </w:rPr>
              <w:t>أولا: شعر الخوارج</w:t>
            </w:r>
          </w:p>
          <w:p w:rsidR="00FC461A" w:rsidRDefault="00FC461A" w:rsidP="00FC461A">
            <w:pPr>
              <w:bidi/>
              <w:rPr>
                <w:sz w:val="28"/>
                <w:szCs w:val="28"/>
                <w:rtl/>
                <w:lang w:bidi="ar-IQ"/>
              </w:rPr>
            </w:pPr>
            <w:r>
              <w:rPr>
                <w:rFonts w:hint="cs"/>
                <w:sz w:val="28"/>
                <w:szCs w:val="28"/>
                <w:rtl/>
                <w:lang w:bidi="ar-IQ"/>
              </w:rPr>
              <w:t>دراسة لشاعر خارجي (الطرماح أو عمران بن حطان)</w:t>
            </w:r>
          </w:p>
          <w:p w:rsidR="00FC461A" w:rsidRDefault="00FC461A" w:rsidP="00FC461A">
            <w:pPr>
              <w:bidi/>
              <w:rPr>
                <w:sz w:val="28"/>
                <w:szCs w:val="28"/>
                <w:rtl/>
                <w:lang w:bidi="ar-IQ"/>
              </w:rPr>
            </w:pPr>
            <w:r>
              <w:rPr>
                <w:rFonts w:hint="cs"/>
                <w:sz w:val="28"/>
                <w:szCs w:val="28"/>
                <w:rtl/>
                <w:lang w:bidi="ar-IQ"/>
              </w:rPr>
              <w:t>الأسبوع الخامس والعشرون: 8/3-12/3</w:t>
            </w:r>
          </w:p>
          <w:p w:rsidR="00FC461A" w:rsidRDefault="00FC461A" w:rsidP="00FC461A">
            <w:pPr>
              <w:bidi/>
              <w:rPr>
                <w:sz w:val="28"/>
                <w:szCs w:val="28"/>
                <w:rtl/>
                <w:lang w:bidi="ar-IQ"/>
              </w:rPr>
            </w:pPr>
            <w:r>
              <w:rPr>
                <w:rFonts w:hint="cs"/>
                <w:sz w:val="28"/>
                <w:szCs w:val="28"/>
                <w:rtl/>
                <w:lang w:bidi="ar-IQ"/>
              </w:rPr>
              <w:t>ثانيا: شعر الشيعة</w:t>
            </w:r>
          </w:p>
          <w:p w:rsidR="00FC461A" w:rsidRDefault="00FC461A" w:rsidP="00FC461A">
            <w:pPr>
              <w:bidi/>
              <w:rPr>
                <w:sz w:val="28"/>
                <w:szCs w:val="28"/>
                <w:rtl/>
                <w:lang w:bidi="ar-IQ"/>
              </w:rPr>
            </w:pPr>
            <w:r>
              <w:rPr>
                <w:rFonts w:hint="cs"/>
                <w:sz w:val="28"/>
                <w:szCs w:val="28"/>
                <w:rtl/>
                <w:lang w:bidi="ar-IQ"/>
              </w:rPr>
              <w:t>دراسة لشاعر الشيعة (الكميت بن زيد الأسدي)</w:t>
            </w:r>
          </w:p>
          <w:p w:rsidR="00FC461A" w:rsidRDefault="00FC461A" w:rsidP="00FC461A">
            <w:pPr>
              <w:bidi/>
              <w:rPr>
                <w:sz w:val="28"/>
                <w:szCs w:val="28"/>
                <w:rtl/>
                <w:lang w:bidi="ar-IQ"/>
              </w:rPr>
            </w:pPr>
            <w:r>
              <w:rPr>
                <w:rFonts w:hint="cs"/>
                <w:sz w:val="28"/>
                <w:szCs w:val="28"/>
                <w:rtl/>
                <w:lang w:bidi="ar-IQ"/>
              </w:rPr>
              <w:t>الأسبوع السادس والعشرون: 15/3- 19/3</w:t>
            </w:r>
          </w:p>
          <w:p w:rsidR="00FC461A" w:rsidRDefault="00FC461A" w:rsidP="00FC461A">
            <w:pPr>
              <w:bidi/>
              <w:rPr>
                <w:sz w:val="28"/>
                <w:szCs w:val="28"/>
                <w:rtl/>
                <w:lang w:bidi="ar-IQ"/>
              </w:rPr>
            </w:pPr>
            <w:r>
              <w:rPr>
                <w:rFonts w:hint="cs"/>
                <w:sz w:val="28"/>
                <w:szCs w:val="28"/>
                <w:rtl/>
                <w:lang w:bidi="ar-IQ"/>
              </w:rPr>
              <w:t>ثالثا: الزبيريون</w:t>
            </w:r>
          </w:p>
          <w:p w:rsidR="00FC461A" w:rsidRDefault="00FC461A" w:rsidP="00FC461A">
            <w:pPr>
              <w:bidi/>
              <w:rPr>
                <w:sz w:val="28"/>
                <w:szCs w:val="28"/>
                <w:rtl/>
                <w:lang w:bidi="ar-IQ"/>
              </w:rPr>
            </w:pPr>
            <w:r>
              <w:rPr>
                <w:rFonts w:hint="cs"/>
                <w:sz w:val="28"/>
                <w:szCs w:val="28"/>
                <w:rtl/>
                <w:lang w:bidi="ar-IQ"/>
              </w:rPr>
              <w:t>دراسة للشاعر (عبد الله بن الزبير الأسدي)</w:t>
            </w:r>
          </w:p>
          <w:p w:rsidR="00FC461A" w:rsidRDefault="00FC461A" w:rsidP="00FC461A">
            <w:pPr>
              <w:bidi/>
              <w:rPr>
                <w:sz w:val="28"/>
                <w:szCs w:val="28"/>
                <w:rtl/>
                <w:lang w:bidi="ar-IQ"/>
              </w:rPr>
            </w:pPr>
            <w:r>
              <w:rPr>
                <w:rFonts w:hint="cs"/>
                <w:sz w:val="28"/>
                <w:szCs w:val="28"/>
                <w:rtl/>
                <w:lang w:bidi="ar-IQ"/>
              </w:rPr>
              <w:t>لأسبوع السابع والعشرون: 22/3-26/3</w:t>
            </w:r>
          </w:p>
          <w:p w:rsidR="00FC461A" w:rsidRDefault="00FC461A" w:rsidP="00FC461A">
            <w:pPr>
              <w:bidi/>
              <w:rPr>
                <w:sz w:val="28"/>
                <w:szCs w:val="28"/>
                <w:rtl/>
                <w:lang w:bidi="ar-IQ"/>
              </w:rPr>
            </w:pPr>
            <w:r>
              <w:rPr>
                <w:rFonts w:hint="cs"/>
                <w:sz w:val="28"/>
                <w:szCs w:val="28"/>
                <w:rtl/>
                <w:lang w:bidi="ar-IQ"/>
              </w:rPr>
              <w:t>عطلة عيد نوروز</w:t>
            </w:r>
          </w:p>
          <w:p w:rsidR="00FC461A" w:rsidRDefault="00FC461A" w:rsidP="00FC461A">
            <w:pPr>
              <w:bidi/>
              <w:rPr>
                <w:sz w:val="28"/>
                <w:szCs w:val="28"/>
                <w:rtl/>
                <w:lang w:bidi="ar-IQ"/>
              </w:rPr>
            </w:pPr>
            <w:r>
              <w:rPr>
                <w:rFonts w:hint="cs"/>
                <w:sz w:val="28"/>
                <w:szCs w:val="28"/>
                <w:rtl/>
                <w:lang w:bidi="ar-IQ"/>
              </w:rPr>
              <w:t>الأسبوع الثامن والعشرون: 29/3-32/4 الامتحان المركزي الثاني</w:t>
            </w:r>
          </w:p>
          <w:p w:rsidR="00FC461A" w:rsidRDefault="00FC461A" w:rsidP="00FC461A">
            <w:pPr>
              <w:bidi/>
              <w:rPr>
                <w:sz w:val="28"/>
                <w:szCs w:val="28"/>
                <w:rtl/>
                <w:lang w:bidi="ar-IQ"/>
              </w:rPr>
            </w:pPr>
            <w:r>
              <w:rPr>
                <w:rFonts w:hint="cs"/>
                <w:sz w:val="28"/>
                <w:szCs w:val="28"/>
                <w:rtl/>
                <w:lang w:bidi="ar-IQ"/>
              </w:rPr>
              <w:lastRenderedPageBreak/>
              <w:t>الأسبوع التاسع والعشرون: 5/4-9/4 الامتحان المركزي الثاني</w:t>
            </w:r>
          </w:p>
          <w:p w:rsidR="00FC461A" w:rsidRDefault="00FC461A" w:rsidP="00FC461A">
            <w:pPr>
              <w:bidi/>
              <w:rPr>
                <w:sz w:val="28"/>
                <w:szCs w:val="28"/>
                <w:rtl/>
                <w:lang w:bidi="ar-IQ"/>
              </w:rPr>
            </w:pPr>
            <w:r>
              <w:rPr>
                <w:rFonts w:hint="cs"/>
                <w:sz w:val="28"/>
                <w:szCs w:val="28"/>
                <w:rtl/>
                <w:lang w:bidi="ar-IQ"/>
              </w:rPr>
              <w:t>الأسبوع الثلاثون: 12/4-16/4</w:t>
            </w:r>
          </w:p>
          <w:p w:rsidR="00FC461A" w:rsidRDefault="00FC461A" w:rsidP="00FC461A">
            <w:pPr>
              <w:bidi/>
              <w:rPr>
                <w:sz w:val="28"/>
                <w:szCs w:val="28"/>
                <w:rtl/>
                <w:lang w:bidi="ar-IQ"/>
              </w:rPr>
            </w:pPr>
            <w:r>
              <w:rPr>
                <w:rFonts w:hint="cs"/>
                <w:sz w:val="28"/>
                <w:szCs w:val="28"/>
                <w:rtl/>
                <w:lang w:bidi="ar-IQ"/>
              </w:rPr>
              <w:t>فن الغزل في العصر الأموي</w:t>
            </w:r>
          </w:p>
          <w:p w:rsidR="00FC461A" w:rsidRDefault="00FC461A" w:rsidP="00FC461A">
            <w:pPr>
              <w:bidi/>
              <w:rPr>
                <w:sz w:val="28"/>
                <w:szCs w:val="28"/>
                <w:rtl/>
                <w:lang w:bidi="ar-IQ"/>
              </w:rPr>
            </w:pPr>
            <w:r>
              <w:rPr>
                <w:rFonts w:hint="cs"/>
                <w:sz w:val="28"/>
                <w:szCs w:val="28"/>
                <w:rtl/>
                <w:lang w:bidi="ar-IQ"/>
              </w:rPr>
              <w:t>تطور فن الغزل في العصر الأموي</w:t>
            </w:r>
          </w:p>
          <w:p w:rsidR="00FC461A" w:rsidRDefault="00FC461A" w:rsidP="00FC461A">
            <w:pPr>
              <w:bidi/>
              <w:rPr>
                <w:sz w:val="28"/>
                <w:szCs w:val="28"/>
                <w:rtl/>
                <w:lang w:bidi="ar-IQ"/>
              </w:rPr>
            </w:pPr>
            <w:r>
              <w:rPr>
                <w:rFonts w:hint="cs"/>
                <w:sz w:val="28"/>
                <w:szCs w:val="28"/>
                <w:rtl/>
                <w:lang w:bidi="ar-IQ"/>
              </w:rPr>
              <w:t>خصائص الغزل في العصر الأموي</w:t>
            </w:r>
          </w:p>
          <w:p w:rsidR="00FC461A" w:rsidRDefault="00FC461A" w:rsidP="00FC461A">
            <w:pPr>
              <w:bidi/>
              <w:rPr>
                <w:sz w:val="28"/>
                <w:szCs w:val="28"/>
                <w:rtl/>
                <w:lang w:bidi="ar-IQ"/>
              </w:rPr>
            </w:pPr>
            <w:r>
              <w:rPr>
                <w:rFonts w:hint="cs"/>
                <w:sz w:val="28"/>
                <w:szCs w:val="28"/>
                <w:rtl/>
                <w:lang w:bidi="ar-IQ"/>
              </w:rPr>
              <w:t>الأسبوع الحادي والثلاثون:  19/4-20/4</w:t>
            </w:r>
          </w:p>
          <w:p w:rsidR="00FC461A" w:rsidRDefault="00FC461A" w:rsidP="00FC461A">
            <w:pPr>
              <w:bidi/>
              <w:rPr>
                <w:sz w:val="28"/>
                <w:szCs w:val="28"/>
                <w:rtl/>
                <w:lang w:bidi="ar-IQ"/>
              </w:rPr>
            </w:pPr>
            <w:r>
              <w:rPr>
                <w:rFonts w:hint="cs"/>
                <w:sz w:val="28"/>
                <w:szCs w:val="28"/>
                <w:rtl/>
                <w:lang w:bidi="ar-IQ"/>
              </w:rPr>
              <w:t>أنواع الغزل في العصر الأموي</w:t>
            </w:r>
          </w:p>
          <w:p w:rsidR="00FC461A" w:rsidRDefault="00FC461A" w:rsidP="00FC461A">
            <w:pPr>
              <w:bidi/>
              <w:rPr>
                <w:sz w:val="28"/>
                <w:szCs w:val="28"/>
                <w:rtl/>
                <w:lang w:bidi="ar-IQ"/>
              </w:rPr>
            </w:pPr>
            <w:r>
              <w:rPr>
                <w:rFonts w:hint="cs"/>
                <w:sz w:val="28"/>
                <w:szCs w:val="28"/>
                <w:rtl/>
                <w:lang w:bidi="ar-IQ"/>
              </w:rPr>
              <w:t>أولا: الغزل الصريح</w:t>
            </w:r>
          </w:p>
          <w:p w:rsidR="00FC461A" w:rsidRDefault="00FC461A" w:rsidP="00FC461A">
            <w:pPr>
              <w:bidi/>
              <w:rPr>
                <w:sz w:val="28"/>
                <w:szCs w:val="28"/>
                <w:rtl/>
                <w:lang w:bidi="ar-IQ"/>
              </w:rPr>
            </w:pPr>
            <w:r>
              <w:rPr>
                <w:rFonts w:hint="cs"/>
                <w:sz w:val="28"/>
                <w:szCs w:val="28"/>
                <w:rtl/>
                <w:lang w:bidi="ar-IQ"/>
              </w:rPr>
              <w:t xml:space="preserve">الشاعر عمر بن ربيعة </w:t>
            </w:r>
            <w:r>
              <w:rPr>
                <w:sz w:val="28"/>
                <w:szCs w:val="28"/>
                <w:rtl/>
                <w:lang w:bidi="ar-IQ"/>
              </w:rPr>
              <w:t>–</w:t>
            </w:r>
            <w:r>
              <w:rPr>
                <w:rFonts w:hint="cs"/>
                <w:sz w:val="28"/>
                <w:szCs w:val="28"/>
                <w:rtl/>
                <w:lang w:bidi="ar-IQ"/>
              </w:rPr>
              <w:t>حياته وشعره</w:t>
            </w:r>
          </w:p>
          <w:p w:rsidR="00FC461A" w:rsidRDefault="00FC461A" w:rsidP="00FC461A">
            <w:pPr>
              <w:bidi/>
              <w:rPr>
                <w:sz w:val="28"/>
                <w:szCs w:val="28"/>
                <w:rtl/>
                <w:lang w:bidi="ar-IQ"/>
              </w:rPr>
            </w:pPr>
            <w:r>
              <w:rPr>
                <w:rFonts w:hint="cs"/>
                <w:sz w:val="28"/>
                <w:szCs w:val="28"/>
                <w:rtl/>
                <w:lang w:bidi="ar-IQ"/>
              </w:rPr>
              <w:t>الأسبوع الثاني والثلاثون: 26/4- 30/4</w:t>
            </w:r>
          </w:p>
          <w:p w:rsidR="00FC461A" w:rsidRDefault="00FC461A" w:rsidP="00FC461A">
            <w:pPr>
              <w:bidi/>
              <w:rPr>
                <w:sz w:val="28"/>
                <w:szCs w:val="28"/>
                <w:rtl/>
                <w:lang w:bidi="ar-IQ"/>
              </w:rPr>
            </w:pPr>
            <w:r>
              <w:rPr>
                <w:rFonts w:hint="cs"/>
                <w:sz w:val="28"/>
                <w:szCs w:val="28"/>
                <w:rtl/>
                <w:lang w:bidi="ar-IQ"/>
              </w:rPr>
              <w:t>ثانيا: الغزل العذري</w:t>
            </w:r>
          </w:p>
          <w:p w:rsidR="00FC461A" w:rsidRDefault="00FC461A" w:rsidP="00FC461A">
            <w:pPr>
              <w:bidi/>
              <w:rPr>
                <w:sz w:val="28"/>
                <w:szCs w:val="28"/>
                <w:rtl/>
                <w:lang w:bidi="ar-IQ"/>
              </w:rPr>
            </w:pPr>
            <w:r>
              <w:rPr>
                <w:rFonts w:hint="cs"/>
                <w:sz w:val="28"/>
                <w:szCs w:val="28"/>
                <w:rtl/>
                <w:lang w:bidi="ar-IQ"/>
              </w:rPr>
              <w:t xml:space="preserve">الشاعر جميل بثينة </w:t>
            </w:r>
            <w:r>
              <w:rPr>
                <w:sz w:val="28"/>
                <w:szCs w:val="28"/>
                <w:rtl/>
                <w:lang w:bidi="ar-IQ"/>
              </w:rPr>
              <w:t>–</w:t>
            </w:r>
            <w:r>
              <w:rPr>
                <w:rFonts w:hint="cs"/>
                <w:sz w:val="28"/>
                <w:szCs w:val="28"/>
                <w:rtl/>
                <w:lang w:bidi="ar-IQ"/>
              </w:rPr>
              <w:t>حياته وشعره</w:t>
            </w:r>
          </w:p>
          <w:p w:rsidR="00FC461A" w:rsidRDefault="00FC461A" w:rsidP="00FC461A">
            <w:pPr>
              <w:bidi/>
              <w:rPr>
                <w:sz w:val="28"/>
                <w:szCs w:val="28"/>
                <w:rtl/>
                <w:lang w:bidi="ar-IQ"/>
              </w:rPr>
            </w:pPr>
            <w:r>
              <w:rPr>
                <w:rFonts w:hint="cs"/>
                <w:sz w:val="28"/>
                <w:szCs w:val="28"/>
                <w:rtl/>
                <w:lang w:bidi="ar-IQ"/>
              </w:rPr>
              <w:t>الأسبوع الثالث والثلاثون: 3/5-7/5</w:t>
            </w:r>
          </w:p>
          <w:p w:rsidR="00FC461A" w:rsidRDefault="00FC461A" w:rsidP="00FC461A">
            <w:pPr>
              <w:bidi/>
              <w:rPr>
                <w:sz w:val="28"/>
                <w:szCs w:val="28"/>
                <w:rtl/>
                <w:lang w:bidi="ar-IQ"/>
              </w:rPr>
            </w:pPr>
            <w:r>
              <w:rPr>
                <w:rFonts w:hint="cs"/>
                <w:sz w:val="28"/>
                <w:szCs w:val="28"/>
                <w:rtl/>
                <w:lang w:bidi="ar-IQ"/>
              </w:rPr>
              <w:t>النثر في العصر الأموي</w:t>
            </w:r>
          </w:p>
          <w:p w:rsidR="00FC461A" w:rsidRDefault="00FC461A" w:rsidP="00FC461A">
            <w:pPr>
              <w:bidi/>
              <w:rPr>
                <w:sz w:val="28"/>
                <w:szCs w:val="28"/>
                <w:rtl/>
                <w:lang w:bidi="ar-IQ"/>
              </w:rPr>
            </w:pPr>
            <w:r>
              <w:rPr>
                <w:rFonts w:hint="cs"/>
                <w:sz w:val="28"/>
                <w:szCs w:val="28"/>
                <w:rtl/>
                <w:lang w:bidi="ar-IQ"/>
              </w:rPr>
              <w:t>أنواع النثر في العصر الأموي</w:t>
            </w:r>
          </w:p>
          <w:p w:rsidR="00FC461A" w:rsidRDefault="00FC461A" w:rsidP="00FC461A">
            <w:pPr>
              <w:bidi/>
              <w:rPr>
                <w:sz w:val="28"/>
                <w:szCs w:val="28"/>
                <w:rtl/>
                <w:lang w:bidi="ar-IQ"/>
              </w:rPr>
            </w:pPr>
            <w:r>
              <w:rPr>
                <w:rFonts w:hint="cs"/>
                <w:sz w:val="28"/>
                <w:szCs w:val="28"/>
                <w:rtl/>
                <w:lang w:bidi="ar-IQ"/>
              </w:rPr>
              <w:t>اولا: الخطابة وأنواعها</w:t>
            </w:r>
          </w:p>
          <w:p w:rsidR="00FC461A" w:rsidRDefault="00FC461A" w:rsidP="00FC461A">
            <w:pPr>
              <w:bidi/>
              <w:rPr>
                <w:sz w:val="28"/>
                <w:szCs w:val="28"/>
                <w:rtl/>
                <w:lang w:bidi="ar-IQ"/>
              </w:rPr>
            </w:pPr>
            <w:r>
              <w:rPr>
                <w:rFonts w:hint="cs"/>
                <w:sz w:val="28"/>
                <w:szCs w:val="28"/>
                <w:rtl/>
                <w:lang w:bidi="ar-IQ"/>
              </w:rPr>
              <w:t>دراسة لخطبة الحجاج بن يوسف الثقفي</w:t>
            </w:r>
          </w:p>
          <w:p w:rsidR="00FC461A" w:rsidRDefault="00FC461A" w:rsidP="00FC461A">
            <w:pPr>
              <w:bidi/>
              <w:rPr>
                <w:sz w:val="28"/>
                <w:szCs w:val="28"/>
                <w:rtl/>
                <w:lang w:bidi="ar-IQ"/>
              </w:rPr>
            </w:pPr>
            <w:r>
              <w:rPr>
                <w:rFonts w:hint="cs"/>
                <w:sz w:val="28"/>
                <w:szCs w:val="28"/>
                <w:rtl/>
                <w:lang w:bidi="ar-IQ"/>
              </w:rPr>
              <w:t>الأسبوع الرابع والثلاثون: 10/5-14/5</w:t>
            </w:r>
          </w:p>
          <w:p w:rsidR="00FC461A" w:rsidRDefault="00FC461A" w:rsidP="00FC461A">
            <w:pPr>
              <w:bidi/>
              <w:rPr>
                <w:sz w:val="28"/>
                <w:szCs w:val="28"/>
                <w:rtl/>
                <w:lang w:bidi="ar-IQ"/>
              </w:rPr>
            </w:pPr>
            <w:r>
              <w:rPr>
                <w:rFonts w:hint="cs"/>
                <w:sz w:val="28"/>
                <w:szCs w:val="28"/>
                <w:rtl/>
                <w:lang w:bidi="ar-IQ"/>
              </w:rPr>
              <w:t>ثانيا: الكتابة</w:t>
            </w:r>
          </w:p>
          <w:p w:rsidR="00FC461A" w:rsidRDefault="00FC461A" w:rsidP="00FC461A">
            <w:pPr>
              <w:bidi/>
              <w:rPr>
                <w:sz w:val="28"/>
                <w:szCs w:val="28"/>
                <w:rtl/>
                <w:lang w:bidi="ar-IQ"/>
              </w:rPr>
            </w:pPr>
            <w:r>
              <w:rPr>
                <w:rFonts w:hint="cs"/>
                <w:sz w:val="28"/>
                <w:szCs w:val="28"/>
                <w:rtl/>
                <w:lang w:bidi="ar-IQ"/>
              </w:rPr>
              <w:t>نص ودراسة</w:t>
            </w:r>
          </w:p>
          <w:p w:rsidR="00731E63" w:rsidRPr="006766CD" w:rsidRDefault="00731E63" w:rsidP="00C658F4">
            <w:pPr>
              <w:spacing w:after="0" w:line="240" w:lineRule="auto"/>
              <w:jc w:val="right"/>
              <w:rPr>
                <w:b/>
                <w:bCs/>
                <w:sz w:val="24"/>
                <w:szCs w:val="24"/>
                <w:lang w:val="en-US" w:bidi="ar-IQ"/>
              </w:rPr>
            </w:pP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AB753E" w:rsidRDefault="00EC388C" w:rsidP="000A43F4">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DD5FB0" w:rsidRPr="00DD5FB0" w:rsidRDefault="000A43F4" w:rsidP="00DD5FB0">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يشكل الأدب الإسلامي جزءا مهما جدا ضمن الأدب االعربي، ضلك أن الأدب في هذا العصر شهد تحول</w:t>
            </w:r>
            <w:r w:rsidR="000D7A67">
              <w:rPr>
                <w:rFonts w:asciiTheme="majorBidi" w:hAnsiTheme="majorBidi" w:cstheme="majorBidi" w:hint="cs"/>
                <w:b/>
                <w:bCs/>
                <w:sz w:val="24"/>
                <w:szCs w:val="24"/>
                <w:rtl/>
                <w:lang w:bidi="ar-KW"/>
              </w:rPr>
              <w:t xml:space="preserve">ا نتيجة ظهور دين جديد هو (الدين </w:t>
            </w:r>
            <w:r>
              <w:rPr>
                <w:rFonts w:asciiTheme="majorBidi" w:hAnsiTheme="majorBidi" w:cstheme="majorBidi" w:hint="cs"/>
                <w:b/>
                <w:bCs/>
                <w:sz w:val="24"/>
                <w:szCs w:val="24"/>
                <w:rtl/>
                <w:lang w:bidi="ar-KW"/>
              </w:rPr>
              <w:t>الإسلامي)</w:t>
            </w:r>
            <w:r w:rsidR="000D7A67">
              <w:rPr>
                <w:rFonts w:asciiTheme="majorBidi" w:hAnsiTheme="majorBidi" w:cstheme="majorBidi" w:hint="cs"/>
                <w:b/>
                <w:bCs/>
                <w:sz w:val="24"/>
                <w:szCs w:val="24"/>
                <w:rtl/>
                <w:lang w:bidi="ar-KW"/>
              </w:rPr>
              <w:t>، الذي أثرعلى نواحي الحياة المختلفة، كان ولا بد وأن يؤثر على الناحية الأدبية، لا سيما أن العرب كانت تتغنى بالأدب وتعنى به عناية بالغة، وقد بلغت العرب قبل الإسلام شأنا عظيما فيه، جاء اللإسلام ليؤثر في هذه الناحية كما أثر في نواح أخرى كثيرة، والأدب في العصر الإسلامي ينقسم على قسمين: (الأدب في عصر صدر الإسلام) و (الأدب في العصر الأموي)، ولكل منهما خصائصه ومميزاته التي نبعت من تأثيرا ك</w:t>
            </w:r>
            <w:r w:rsidR="00DD5FB0">
              <w:rPr>
                <w:rFonts w:asciiTheme="majorBidi" w:hAnsiTheme="majorBidi" w:cstheme="majorBidi" w:hint="cs"/>
                <w:b/>
                <w:bCs/>
                <w:sz w:val="24"/>
                <w:szCs w:val="24"/>
                <w:rtl/>
                <w:lang w:bidi="ar-KW"/>
              </w:rPr>
              <w:t>ل من عصر هذين العصرين على الأدب.</w:t>
            </w:r>
          </w:p>
        </w:tc>
      </w:tr>
      <w:tr w:rsidR="00FD437F" w:rsidRPr="00747A9A" w:rsidTr="00E8166B">
        <w:trPr>
          <w:trHeight w:val="1110"/>
        </w:trPr>
        <w:tc>
          <w:tcPr>
            <w:tcW w:w="9093" w:type="dxa"/>
            <w:gridSpan w:val="3"/>
          </w:tcPr>
          <w:p w:rsidR="001F7289" w:rsidRDefault="00EC388C" w:rsidP="001F7289">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p>
          <w:p w:rsidR="0099302A" w:rsidRDefault="0099302A" w:rsidP="008C16C1">
            <w:pPr>
              <w:bidi/>
              <w:spacing w:after="0" w:line="240" w:lineRule="auto"/>
              <w:rPr>
                <w:b/>
                <w:bCs/>
                <w:sz w:val="24"/>
                <w:szCs w:val="24"/>
                <w:rtl/>
                <w:lang w:bidi="ar-IQ"/>
              </w:rPr>
            </w:pPr>
            <w:r>
              <w:rPr>
                <w:rFonts w:hint="cs"/>
                <w:b/>
                <w:bCs/>
                <w:sz w:val="24"/>
                <w:szCs w:val="24"/>
                <w:rtl/>
                <w:lang w:bidi="ar-IQ"/>
              </w:rPr>
              <w:t>الأدب في العصر الإسلامي، أدب غني بنصوصه ولغته وتحولاته، وهو من بعد حري بالدراسة والتقصي، ومن ثمفلا لطالب قسم اللغة العربية أن يدرس هذا الأدب، ليتعرف على تراث أدبي ضخم وعظيم، وليتمكن من الوقوف على أهم التغيرات التي اتبعت ظهور الإسلام ودولته من جهة، والانتقال إلى العصر الأموي من جهة</w:t>
            </w:r>
            <w:r w:rsidR="003070B7">
              <w:rPr>
                <w:rFonts w:hint="cs"/>
                <w:b/>
                <w:bCs/>
                <w:sz w:val="24"/>
                <w:szCs w:val="24"/>
                <w:rtl/>
                <w:lang w:bidi="ar-IQ"/>
              </w:rPr>
              <w:t xml:space="preserve"> أخرى، </w:t>
            </w:r>
            <w:r w:rsidR="008C16C1">
              <w:rPr>
                <w:rFonts w:hint="cs"/>
                <w:b/>
                <w:bCs/>
                <w:sz w:val="24"/>
                <w:szCs w:val="24"/>
                <w:rtl/>
                <w:lang w:bidi="ar-IQ"/>
              </w:rPr>
              <w:t>وليلحظ أشكالا وأغراضا وفنونا أدبية جديدة تابعة ونابعة من حاجات العصر ومتطلباته، ومن ثم التعامل</w:t>
            </w:r>
            <w:r w:rsidR="00FC461A">
              <w:rPr>
                <w:rFonts w:hint="cs"/>
                <w:b/>
                <w:bCs/>
                <w:sz w:val="24"/>
                <w:szCs w:val="24"/>
                <w:rtl/>
                <w:lang w:bidi="ar-IQ"/>
              </w:rPr>
              <w:t xml:space="preserve"> مع نصوص من هذا العصر مفيد للطلاب</w:t>
            </w:r>
            <w:r w:rsidR="008C16C1">
              <w:rPr>
                <w:rFonts w:hint="cs"/>
                <w:b/>
                <w:bCs/>
                <w:sz w:val="24"/>
                <w:szCs w:val="24"/>
                <w:rtl/>
                <w:lang w:bidi="ar-IQ"/>
              </w:rPr>
              <w:t>، لتغذية الناحية عندهم، ونمو سليقتهم اللغوية الإسلوبية.</w:t>
            </w:r>
            <w:r>
              <w:rPr>
                <w:rFonts w:hint="cs"/>
                <w:b/>
                <w:bCs/>
                <w:sz w:val="24"/>
                <w:szCs w:val="24"/>
                <w:rtl/>
                <w:lang w:bidi="ar-IQ"/>
              </w:rPr>
              <w:t xml:space="preserve">  </w:t>
            </w:r>
          </w:p>
          <w:p w:rsidR="00FD437F" w:rsidRPr="00582D81" w:rsidRDefault="00FD437F" w:rsidP="006766CD">
            <w:pPr>
              <w:spacing w:after="0" w:line="240" w:lineRule="auto"/>
              <w:rPr>
                <w:b/>
                <w:bCs/>
                <w:sz w:val="24"/>
                <w:szCs w:val="24"/>
                <w:u w:val="single"/>
                <w:lang w:val="en-US" w:bidi="ar-KW"/>
              </w:rPr>
            </w:pPr>
          </w:p>
        </w:tc>
      </w:tr>
      <w:tr w:rsidR="008D46A4" w:rsidRPr="00747A9A" w:rsidTr="00726513">
        <w:trPr>
          <w:trHeight w:val="704"/>
        </w:trPr>
        <w:tc>
          <w:tcPr>
            <w:tcW w:w="9093" w:type="dxa"/>
            <w:gridSpan w:val="3"/>
          </w:tcPr>
          <w:p w:rsidR="007B5446" w:rsidRPr="007B5446" w:rsidRDefault="007B5446" w:rsidP="002F44B8">
            <w:pPr>
              <w:bidi/>
              <w:spacing w:after="0" w:line="240" w:lineRule="auto"/>
              <w:rPr>
                <w:b/>
                <w:bCs/>
                <w:rtl/>
              </w:rPr>
            </w:pPr>
            <w:r>
              <w:rPr>
                <w:rFonts w:hint="cs"/>
                <w:b/>
                <w:bCs/>
                <w:rtl/>
              </w:rPr>
              <w:t>12-</w:t>
            </w:r>
            <w:r w:rsidRPr="007B5446">
              <w:rPr>
                <w:rFonts w:hint="cs"/>
                <w:b/>
                <w:bCs/>
                <w:rtl/>
              </w:rPr>
              <w:t>التزامات الطالب:</w:t>
            </w:r>
          </w:p>
          <w:p w:rsidR="00B916A8" w:rsidRPr="006766CD" w:rsidRDefault="007B5446" w:rsidP="007B5446">
            <w:pPr>
              <w:bidi/>
              <w:spacing w:after="0" w:line="240" w:lineRule="auto"/>
              <w:rPr>
                <w:sz w:val="24"/>
                <w:szCs w:val="24"/>
                <w:rtl/>
                <w:lang w:bidi="ar-KW"/>
              </w:rPr>
            </w:pPr>
            <w:r>
              <w:rPr>
                <w:rtl/>
              </w:rPr>
              <w:t>يفترض من الطالب أن يلتزموا بالحضور في المحاضرات، فضال عن المشاركة اليومية التي قد تشمل إعادة سريعة لما سبق ودرس، أو قد يكون تحضيرا لمادة جديدة يُتحدث عنها في المحاضرة )ويتطلب ذلك إعالمهم باألمر مسبقا من قبل التدريسي(، وقد تتخلل الدروس إمتحانات يومية مفاجئة لمعرفة مدى تواصل الطالب مع المواد المدروسة، فعليهم أن يكونوا جاهزين لهذا األمر في كل وقت وحين</w:t>
            </w:r>
            <w:r>
              <w:t>.</w:t>
            </w:r>
          </w:p>
        </w:tc>
      </w:tr>
      <w:tr w:rsidR="008D46A4" w:rsidRPr="00747A9A" w:rsidTr="00726513">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600164" w:rsidRDefault="00600164" w:rsidP="00600164">
            <w:pPr>
              <w:bidi/>
              <w:spacing w:after="0" w:line="240" w:lineRule="auto"/>
              <w:rPr>
                <w:rtl/>
              </w:rPr>
            </w:pPr>
            <w:r>
              <w:t>1 -</w:t>
            </w:r>
            <w:r>
              <w:rPr>
                <w:rtl/>
              </w:rPr>
              <w:t xml:space="preserve">قبل البدء بالماضرة الجديدة، يمر مرورا سريعا بالمحاضرة السابقة، بغية ربط المواد بعضها ببعض، مع توجيە </w:t>
            </w:r>
            <w:r w:rsidR="00602B6E">
              <w:rPr>
                <w:rtl/>
              </w:rPr>
              <w:t>ا</w:t>
            </w:r>
            <w:r w:rsidR="00602B6E">
              <w:rPr>
                <w:rFonts w:hint="cs"/>
                <w:rtl/>
              </w:rPr>
              <w:t>لأس</w:t>
            </w:r>
            <w:r>
              <w:rPr>
                <w:rtl/>
              </w:rPr>
              <w:t>ئلة للط</w:t>
            </w:r>
            <w:r w:rsidR="00602B6E">
              <w:rPr>
                <w:rFonts w:hint="cs"/>
                <w:rtl/>
              </w:rPr>
              <w:t>لاب</w:t>
            </w:r>
            <w:r>
              <w:rPr>
                <w:rtl/>
              </w:rPr>
              <w:t xml:space="preserve"> </w:t>
            </w:r>
            <w:r>
              <w:t>2 -</w:t>
            </w:r>
            <w:r>
              <w:rPr>
                <w:rtl/>
              </w:rPr>
              <w:t>عرض رؤوس النقط المهمة، والنصوص الشعرية وآراء الباحثين عن طريق شاشة العرض</w:t>
            </w:r>
            <w:r>
              <w:t xml:space="preserve"> )show data )</w:t>
            </w:r>
            <w:r>
              <w:rPr>
                <w:rtl/>
              </w:rPr>
              <w:t>بطريقة واضحة وملقتة للنظر وممتعة في الوقت نفسە</w:t>
            </w:r>
          </w:p>
          <w:p w:rsidR="00600164" w:rsidRDefault="00600164" w:rsidP="00600164">
            <w:pPr>
              <w:bidi/>
              <w:spacing w:after="0" w:line="240" w:lineRule="auto"/>
              <w:rPr>
                <w:rtl/>
              </w:rPr>
            </w:pPr>
            <w:r>
              <w:t>. 3 -</w:t>
            </w:r>
            <w:r>
              <w:rPr>
                <w:rtl/>
              </w:rPr>
              <w:t>توضيح المواد المعروضة بصورة تقصيلية والوقوف على أجزاء المادة وقوفا متانيا، مع ضرب األمثلة من الحياة اليومية أن تطلب األمر لتقريب الصورة في األذهان</w:t>
            </w:r>
            <w:r>
              <w:t>. 4 –</w:t>
            </w:r>
            <w:r>
              <w:rPr>
                <w:rtl/>
              </w:rPr>
              <w:t>خ</w:t>
            </w:r>
            <w:r>
              <w:rPr>
                <w:rFonts w:hint="cs"/>
                <w:rtl/>
              </w:rPr>
              <w:t xml:space="preserve">لال </w:t>
            </w:r>
            <w:r>
              <w:rPr>
                <w:rtl/>
              </w:rPr>
              <w:t xml:space="preserve"> الشرح يشرك الطلبة في المادة المدروسة عن طريق طرح ا</w:t>
            </w:r>
            <w:r>
              <w:rPr>
                <w:rFonts w:hint="cs"/>
                <w:rtl/>
              </w:rPr>
              <w:t>لأس</w:t>
            </w:r>
            <w:r>
              <w:rPr>
                <w:rtl/>
              </w:rPr>
              <w:t>ئلة ليظلوا مرتبطين بها، مع شعورهم بأهمية مشاركاتهم، فض</w:t>
            </w:r>
            <w:r>
              <w:rPr>
                <w:rFonts w:hint="cs"/>
                <w:rtl/>
              </w:rPr>
              <w:t>لا</w:t>
            </w:r>
            <w:r>
              <w:rPr>
                <w:rtl/>
              </w:rPr>
              <w:t xml:space="preserve"> عن زيادة نشاطهم داخل الصف</w:t>
            </w:r>
          </w:p>
          <w:p w:rsidR="00600164" w:rsidRDefault="00600164" w:rsidP="00600164">
            <w:pPr>
              <w:bidi/>
              <w:spacing w:after="0" w:line="240" w:lineRule="auto"/>
              <w:rPr>
                <w:rtl/>
              </w:rPr>
            </w:pPr>
            <w:r>
              <w:t>. 5 -</w:t>
            </w:r>
            <w:r>
              <w:rPr>
                <w:rtl/>
              </w:rPr>
              <w:t>استعمال السبورة إذا ما لزم األمرتوضيحا أو تأكيدا أكثر</w:t>
            </w:r>
            <w:r>
              <w:t>.</w:t>
            </w:r>
          </w:p>
          <w:p w:rsidR="00600164" w:rsidRDefault="00600164" w:rsidP="00600164">
            <w:pPr>
              <w:bidi/>
              <w:spacing w:after="0" w:line="240" w:lineRule="auto"/>
              <w:rPr>
                <w:rtl/>
              </w:rPr>
            </w:pPr>
            <w:r>
              <w:t xml:space="preserve"> 6 -</w:t>
            </w:r>
            <w:r>
              <w:rPr>
                <w:rtl/>
              </w:rPr>
              <w:t>إشراك الطلبة في قراءة النصوص األدبية، لتصيح قراءاتهم، ومحاولة إيجاد ارتباط بينهم وبين النص المدروس</w:t>
            </w:r>
            <w:r>
              <w:t>.</w:t>
            </w:r>
          </w:p>
          <w:p w:rsidR="00582D81" w:rsidRPr="00600164" w:rsidRDefault="00600164" w:rsidP="00600164">
            <w:pPr>
              <w:bidi/>
              <w:spacing w:after="0" w:line="240" w:lineRule="auto"/>
              <w:rPr>
                <w:rtl/>
              </w:rPr>
            </w:pPr>
            <w:r>
              <w:t xml:space="preserve"> 7 –</w:t>
            </w:r>
            <w:r>
              <w:rPr>
                <w:rtl/>
              </w:rPr>
              <w:t xml:space="preserve">قبل االنتهاء من المحاضرة، تخصص الدقائق األخيرة للطلبة لطرح أسئلتهم واستعراض آرائهم حول المادة </w:t>
            </w:r>
          </w:p>
          <w:p w:rsidR="00582D81" w:rsidRPr="00EC388C" w:rsidRDefault="00582D81" w:rsidP="00600164">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726513">
        <w:trPr>
          <w:trHeight w:val="704"/>
        </w:trPr>
        <w:tc>
          <w:tcPr>
            <w:tcW w:w="9093" w:type="dxa"/>
            <w:gridSpan w:val="3"/>
          </w:tcPr>
          <w:p w:rsidR="00582D81" w:rsidRPr="00EC388C" w:rsidRDefault="00EC388C" w:rsidP="0021165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582D81" w:rsidRPr="00EC388C" w:rsidRDefault="00211652" w:rsidP="00211652">
            <w:pPr>
              <w:bidi/>
              <w:spacing w:after="0" w:line="240" w:lineRule="auto"/>
              <w:rPr>
                <w:rFonts w:asciiTheme="majorBidi" w:hAnsiTheme="majorBidi" w:cstheme="majorBidi"/>
                <w:b/>
                <w:bCs/>
                <w:sz w:val="28"/>
                <w:szCs w:val="28"/>
                <w:lang w:val="en-US" w:bidi="ar-KW"/>
              </w:rPr>
            </w:pPr>
            <w:r>
              <w:rPr>
                <w:rtl/>
              </w:rPr>
              <w:t>تقييم الطالب من حيث أداؤهم الصفي ومشاركاتهم اليومية ومتابعاتهم المستمرة للمواد المدروسة، مع قيامهم بالواجبات المطلوبة منهم، وتوزيع الدرجات على االمتحانات، حيث يمتحن الطالب ثالث مرات لكل امتحان عشر درجات، أما العشرة الباقية، فوضع على النشاط الصفي واالمتحانات اليومية فضال عن االلتزام بالحضور في المحاضرات</w:t>
            </w:r>
            <w:r>
              <w:t>.</w:t>
            </w:r>
          </w:p>
          <w:p w:rsidR="000F2337" w:rsidRPr="00EC388C" w:rsidRDefault="000F2337" w:rsidP="00211652">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EC388C" w:rsidRDefault="00EC388C" w:rsidP="00726513">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FD437F" w:rsidRPr="00EC388C" w:rsidRDefault="00726513" w:rsidP="00726513">
            <w:pPr>
              <w:bidi/>
              <w:spacing w:after="0" w:line="240" w:lineRule="auto"/>
              <w:rPr>
                <w:rFonts w:asciiTheme="majorBidi" w:hAnsiTheme="majorBidi" w:cstheme="majorBidi"/>
                <w:sz w:val="24"/>
                <w:szCs w:val="24"/>
                <w:lang w:val="en-US" w:bidi="ar-KW"/>
              </w:rPr>
            </w:pPr>
            <w:r>
              <w:rPr>
                <w:rtl/>
              </w:rPr>
              <w:t>من الممكن جدا أن تؤثر هذه المادة على اإلمكانية اللغوية لدى الطلبة، بحيث أنها تتيح لهم التعرف على النصوص الغنية من الناحية اللغوية واألسلوبية وهذا األمر يساعد على نمو وتشكل الشخصية اللغوية لدى الطلبة، فضال عن تعرفهم على معلومات تاريخية وفنية وسياسية ضمن دراستهم األدبية والتي تشمل حقال غنيا بالمعارف والتصورات والرؤى، وهذا بدوره سينمي الجانب الثقافي عندهم وسيفتح لهم أكثر من مجال واحد في حياتهم العملية واليومية والتي قد يقتصرها أو يختصرها الطالب في العملية التدريسية، فقد يساعدهم هذا األمر على التطور المقالي وتوجههم توجيها صحفيا، سواء أعملوا في المجال المسموع أوالمقروء أو غيرها من المجاالت، أو تتيح لهم القدرة اإللقائية ال سيما مع النصوص الشعرية والنثرية التي تحتاج قدرة على اإللقاء</w:t>
            </w:r>
            <w:r>
              <w:t>.</w:t>
            </w:r>
          </w:p>
          <w:p w:rsidR="007F0899" w:rsidRPr="00EC388C" w:rsidRDefault="00FD437F" w:rsidP="00726513">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p>
        </w:tc>
      </w:tr>
      <w:tr w:rsidR="008D46A4" w:rsidRPr="00747A9A" w:rsidTr="00726513">
        <w:tc>
          <w:tcPr>
            <w:tcW w:w="9093" w:type="dxa"/>
            <w:gridSpan w:val="3"/>
          </w:tcPr>
          <w:p w:rsidR="00D100D6"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7451D6" w:rsidRPr="00EC388C" w:rsidRDefault="007451D6" w:rsidP="007451D6">
            <w:pPr>
              <w:bidi/>
              <w:spacing w:after="0" w:line="240" w:lineRule="auto"/>
              <w:rPr>
                <w:rFonts w:asciiTheme="majorBidi" w:hAnsiTheme="majorBidi" w:cstheme="majorBidi"/>
                <w:b/>
                <w:bCs/>
                <w:sz w:val="24"/>
                <w:szCs w:val="24"/>
                <w:rtl/>
                <w:lang w:bidi="ar-IQ"/>
              </w:rPr>
            </w:pPr>
            <w:r>
              <w:rPr>
                <w:rtl/>
              </w:rPr>
              <w:lastRenderedPageBreak/>
              <w:t xml:space="preserve">طبقات فحول الشعراء، ابن سالم الجمحي </w:t>
            </w:r>
            <w:r>
              <w:t xml:space="preserve">● </w:t>
            </w:r>
            <w:r>
              <w:rPr>
                <w:rtl/>
              </w:rPr>
              <w:t xml:space="preserve">الشعر والشعراء ، ابن قتيبة ال\ينوري ت 236 </w:t>
            </w:r>
            <w:r>
              <w:t xml:space="preserve">● </w:t>
            </w:r>
            <w:r>
              <w:rPr>
                <w:rtl/>
              </w:rPr>
              <w:t xml:space="preserve">األغاني ألبي فرج األصفهاني ت356 </w:t>
            </w:r>
            <w:r>
              <w:t xml:space="preserve">● </w:t>
            </w:r>
            <w:r>
              <w:rPr>
                <w:rtl/>
              </w:rPr>
              <w:t xml:space="preserve">العمدة البن رشيق القيرواني ت 460 </w:t>
            </w:r>
            <w:r>
              <w:t xml:space="preserve">● </w:t>
            </w:r>
            <w:r>
              <w:rPr>
                <w:rtl/>
              </w:rPr>
              <w:t xml:space="preserve">كتاب الصناعتين أبو هالل العسطري ت 395 </w:t>
            </w:r>
            <w:r>
              <w:t xml:space="preserve">● </w:t>
            </w:r>
            <w:r>
              <w:rPr>
                <w:rtl/>
              </w:rPr>
              <w:t xml:space="preserve">وغيرها من المصادر </w:t>
            </w:r>
            <w:r>
              <w:t xml:space="preserve">● </w:t>
            </w:r>
            <w:r>
              <w:rPr>
                <w:rtl/>
              </w:rPr>
              <w:t xml:space="preserve">أما من المراجع </w:t>
            </w:r>
            <w:r>
              <w:t xml:space="preserve">● </w:t>
            </w:r>
            <w:r>
              <w:rPr>
                <w:rtl/>
              </w:rPr>
              <w:t xml:space="preserve">تاريخ األدب العربي )العصر اإلسالمي(، دز شوقي ضيف </w:t>
            </w:r>
            <w:r>
              <w:t xml:space="preserve">● </w:t>
            </w:r>
            <w:r>
              <w:rPr>
                <w:rtl/>
              </w:rPr>
              <w:t xml:space="preserve">في الشعر اإلسالمي واألموي، د. عبد القادر القط </w:t>
            </w:r>
            <w:r>
              <w:t xml:space="preserve">● </w:t>
            </w:r>
            <w:r>
              <w:rPr>
                <w:rtl/>
              </w:rPr>
              <w:t xml:space="preserve">األدب العربي بين الجاهلية واالسالم، د. محمد عبد المنعم خفاجي </w:t>
            </w:r>
            <w:r>
              <w:t xml:space="preserve">● </w:t>
            </w:r>
            <w:r>
              <w:rPr>
                <w:rtl/>
              </w:rPr>
              <w:t>تاريخ األدب العربي ، أحمد حسن الزيات</w:t>
            </w:r>
            <w:r>
              <w:t xml:space="preserve">. ● </w:t>
            </w:r>
            <w:r>
              <w:rPr>
                <w:rtl/>
              </w:rPr>
              <w:t xml:space="preserve">اإلسالم والشعر، د. يحيى الجبوري </w:t>
            </w:r>
            <w:r>
              <w:t xml:space="preserve">● </w:t>
            </w:r>
            <w:r>
              <w:rPr>
                <w:rtl/>
              </w:rPr>
              <w:t xml:space="preserve">شعر المخضرمين وأثر اإلسالم فيە، د. يحيى الجبوري </w:t>
            </w:r>
            <w:r>
              <w:t xml:space="preserve">● </w:t>
            </w:r>
            <w:r>
              <w:rPr>
                <w:rtl/>
              </w:rPr>
              <w:t xml:space="preserve">في أدب صدر اإلسالم والعصر األموي، د. محمد مصطفى أبو شوارب </w:t>
            </w:r>
            <w:r>
              <w:t xml:space="preserve">● </w:t>
            </w:r>
            <w:r>
              <w:rPr>
                <w:rtl/>
              </w:rPr>
              <w:t>تاريخ الشعر السياسي إلى منتصف القرن الثاني، د؟ أحمد الشايب</w:t>
            </w:r>
            <w:r>
              <w:t xml:space="preserve">. </w:t>
            </w:r>
            <w:r>
              <w:rPr>
                <w:rtl/>
              </w:rPr>
              <w:t>الشعر والغناء في المدينة ومكة في عصر بني أمية، د. شوثي ضيق نقائض جرير و األخطل/ د. عبد المجيد عبد المحتسب</w:t>
            </w:r>
          </w:p>
          <w:p w:rsidR="00CC5CD1" w:rsidRPr="00EC388C" w:rsidRDefault="00CC5CD1" w:rsidP="007451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rsidR="00D30596" w:rsidRDefault="00D30596"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001B33" w:rsidRPr="00EC388C" w:rsidRDefault="00015333" w:rsidP="00700C1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heme="majorBidi" w:hAnsiTheme="majorBidi" w:cstheme="majorBidi"/>
                <w:sz w:val="24"/>
                <w:szCs w:val="24"/>
                <w:rtl/>
                <w:lang w:bidi="ar-IQ"/>
              </w:rPr>
              <w:t>موجز</w:t>
            </w:r>
            <w:r w:rsidRPr="00EC388C">
              <w:rPr>
                <w:rFonts w:asciiTheme="majorBidi" w:hAnsiTheme="majorBidi" w:cstheme="majorBidi"/>
                <w:sz w:val="24"/>
                <w:szCs w:val="24"/>
                <w:rtl/>
                <w:lang w:bidi="ar-IQ"/>
              </w:rPr>
              <w:t xml:space="preserve"> عن </w:t>
            </w:r>
            <w:r w:rsidR="00700C17" w:rsidRPr="00EC388C">
              <w:rPr>
                <w:rFonts w:asciiTheme="majorBidi" w:hAnsiTheme="majorBidi" w:cstheme="majorBidi"/>
                <w:sz w:val="24"/>
                <w:szCs w:val="24"/>
                <w:rtl/>
                <w:lang w:bidi="ar-IQ"/>
              </w:rPr>
              <w:t>أ</w:t>
            </w:r>
            <w:r w:rsidRPr="00EC388C">
              <w:rPr>
                <w:rFonts w:asciiTheme="majorBidi" w:hAnsiTheme="majorBidi" w:cstheme="majorBidi"/>
                <w:sz w:val="24"/>
                <w:szCs w:val="24"/>
                <w:rtl/>
                <w:lang w:bidi="ar-IQ"/>
              </w:rPr>
              <w:t xml:space="preserve">هداف كل موضوع </w:t>
            </w:r>
            <w:r w:rsidR="00CA0D4D" w:rsidRPr="00EC388C">
              <w:rPr>
                <w:rFonts w:asciiTheme="majorBidi" w:hAnsiTheme="majorBidi" w:cstheme="majorBidi"/>
                <w:sz w:val="24"/>
                <w:szCs w:val="24"/>
                <w:rtl/>
                <w:lang w:bidi="ar-IQ"/>
              </w:rPr>
              <w:t xml:space="preserve">وتاريخه ومدة المحاضرة. يجب ان </w:t>
            </w:r>
            <w:r w:rsidR="00E70DBB" w:rsidRPr="00EC388C">
              <w:rPr>
                <w:rFonts w:asciiTheme="majorBidi" w:hAnsiTheme="majorBidi" w:cstheme="majorBidi"/>
                <w:sz w:val="24"/>
                <w:szCs w:val="24"/>
                <w:rtl/>
                <w:lang w:bidi="ar-IQ"/>
              </w:rPr>
              <w:t>يضم</w:t>
            </w:r>
            <w:r w:rsidR="00CA0D4D" w:rsidRPr="00EC388C">
              <w:rPr>
                <w:rFonts w:asciiTheme="majorBidi" w:hAnsiTheme="majorBidi" w:cstheme="majorBidi"/>
                <w:sz w:val="24"/>
                <w:szCs w:val="24"/>
                <w:rtl/>
                <w:lang w:bidi="ar-IQ"/>
              </w:rPr>
              <w:t xml:space="preserve"> كل فصل دراسي</w:t>
            </w:r>
            <w:r w:rsidR="00E70DBB" w:rsidRPr="00EC388C">
              <w:rPr>
                <w:rFonts w:asciiTheme="majorBidi" w:hAnsiTheme="majorBidi" w:cstheme="majorBidi"/>
                <w:sz w:val="24"/>
                <w:szCs w:val="24"/>
                <w:rtl/>
                <w:lang w:bidi="ar-IQ"/>
              </w:rPr>
              <w:t xml:space="preserve"> مالايقل</w:t>
            </w:r>
            <w:r w:rsidR="00CA0D4D" w:rsidRPr="00EC388C">
              <w:rPr>
                <w:rFonts w:asciiTheme="majorBidi" w:hAnsiTheme="majorBidi" w:cstheme="majorBidi"/>
                <w:sz w:val="24"/>
                <w:szCs w:val="24"/>
                <w:rtl/>
                <w:lang w:bidi="ar-IQ"/>
              </w:rPr>
              <w:t xml:space="preserve"> عن 16 اسبوعاً</w:t>
            </w:r>
            <w:r w:rsidR="00E70DBB" w:rsidRPr="00EC388C">
              <w:rPr>
                <w:rFonts w:asciiTheme="majorBidi" w:hAnsiTheme="majorBidi" w:cstheme="majorBidi"/>
                <w:sz w:val="24"/>
                <w:szCs w:val="24"/>
                <w:rtl/>
                <w:lang w:bidi="ar-IQ"/>
              </w:rPr>
              <w:t>.</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rsidR="00700C17" w:rsidRDefault="00700C17"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8D46A4" w:rsidP="001647A7">
            <w:pPr>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726513">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700C17" w:rsidRPr="00EC388C" w:rsidRDefault="00033617" w:rsidP="00033617">
            <w:pPr>
              <w:spacing w:after="0" w:line="240" w:lineRule="auto"/>
              <w:jc w:val="right"/>
              <w:rPr>
                <w:rFonts w:asciiTheme="majorBidi" w:hAnsiTheme="majorBidi" w:cstheme="majorBidi"/>
                <w:b/>
                <w:bCs/>
                <w:sz w:val="28"/>
                <w:szCs w:val="28"/>
                <w:lang w:val="en-US" w:bidi="ar-KW"/>
              </w:rPr>
            </w:pPr>
            <w:r>
              <w:rPr>
                <w:rtl/>
              </w:rPr>
              <w:t>كيف توضح الفضل األدبي لإلسالم على قريش من حيث شاعريتها وشعرائها؟ ج/ للإلسالم فضل أدبي كبير على قريش، إذ لم ينبغ فيها شاعر قبل اإلسالم، فلما جاء اإلسالم واشتدت العداوة بين المسلمين ومشركي قريش، بدأ شعراؤهم بتشحيذ مواهبهم وجعلها في خدمة ما يؤمنون بە، فأخذوا يرمون المسلمين بأفتك ما لديهم من موهبة شعرية كانت نائمة فايقظها اإلسالم، فظهر في قريش كثر من الشعراء الذين تباروا للدغاع عنها وعن معتقداتها وسخروا لذلك ألسنتهم الشعرية التي أبدعت في كثر من األحيان ٢</w:t>
            </w:r>
            <w:r>
              <w:t xml:space="preserve"> .</w:t>
            </w:r>
            <w:r>
              <w:rPr>
                <w:rtl/>
              </w:rPr>
              <w:t>صح أو خطأ: وقف القرآن الكريم موقفا معاديا للشعر والشعراء، صح أم خطأ: الجواب، خطأ، بل إن القرآن الكريم استحسن من الشعر ما هو جيد واستهجن منە ما هو قبيح، بدليل قولە تعالى في سور الشعراء )والشعراء يتبعهم الغاوون، ألم تر أنهم في كل واد يهيمون وأنهم يقولون ما ال يفعلون، إال الذين آمنوا وعملوا الصالحات وانتصروا من بعد ما ظلموا، وسيعلم الذين ظلموا أي منقلب ينقلبون</w:t>
            </w:r>
            <w:r>
              <w:t xml:space="preserve">( </w:t>
            </w:r>
            <w:r>
              <w:rPr>
                <w:rtl/>
              </w:rPr>
              <w:t>٣</w:t>
            </w:r>
            <w:r>
              <w:t xml:space="preserve"> .</w:t>
            </w:r>
            <w:r>
              <w:rPr>
                <w:rtl/>
              </w:rPr>
              <w:t>الخيارات المتعدده:هو واحد من شعراء الدعوة ....... )حسان بن ثابت -الحطيئة -لبيد بن ربيعة</w:t>
            </w:r>
            <w:r>
              <w:t>(</w:t>
            </w:r>
          </w:p>
          <w:p w:rsidR="00700C17" w:rsidRPr="00EC388C" w:rsidRDefault="00700C17" w:rsidP="00033617">
            <w:pPr>
              <w:spacing w:after="0" w:line="240" w:lineRule="auto"/>
              <w:jc w:val="right"/>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726513">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C388C" w:rsidRDefault="00DC7E6B" w:rsidP="00726513">
            <w:pPr>
              <w:spacing w:after="0" w:line="240" w:lineRule="auto"/>
              <w:rPr>
                <w:rFonts w:asciiTheme="majorBidi" w:hAnsiTheme="majorBidi" w:cstheme="majorBidi"/>
                <w:b/>
                <w:bCs/>
                <w:sz w:val="28"/>
                <w:szCs w:val="28"/>
                <w:lang w:bidi="ar-KW"/>
              </w:rPr>
            </w:pPr>
          </w:p>
          <w:p w:rsidR="001647A7" w:rsidRPr="00EC388C" w:rsidRDefault="001647A7" w:rsidP="00726513">
            <w:pPr>
              <w:spacing w:after="0" w:line="240" w:lineRule="auto"/>
              <w:rPr>
                <w:rFonts w:asciiTheme="majorBidi" w:hAnsiTheme="majorBidi" w:cstheme="majorBidi"/>
                <w:sz w:val="24"/>
                <w:szCs w:val="24"/>
                <w:lang w:val="en-US" w:bidi="ar-KW"/>
              </w:rPr>
            </w:pPr>
          </w:p>
        </w:tc>
      </w:tr>
      <w:tr w:rsidR="00E61AD2" w:rsidRPr="00747A9A" w:rsidTr="00726513">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EC388C" w:rsidRDefault="00DC7E6B" w:rsidP="00726513">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lastRenderedPageBreak/>
              <w:t xml:space="preserve"> </w:t>
            </w:r>
          </w:p>
        </w:tc>
      </w:tr>
    </w:tbl>
    <w:p w:rsidR="008D46A4" w:rsidRPr="007C6767" w:rsidRDefault="008D46A4" w:rsidP="008D46A4">
      <w:pPr>
        <w:rPr>
          <w:sz w:val="18"/>
          <w:szCs w:val="18"/>
        </w:rPr>
      </w:pPr>
      <w:r>
        <w:rPr>
          <w:sz w:val="28"/>
          <w:szCs w:val="28"/>
        </w:rPr>
        <w:lastRenderedPageBreak/>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20FB" w:rsidRDefault="00AD20FB" w:rsidP="00483DD0">
      <w:pPr>
        <w:spacing w:after="0" w:line="240" w:lineRule="auto"/>
      </w:pPr>
      <w:r>
        <w:separator/>
      </w:r>
    </w:p>
  </w:endnote>
  <w:endnote w:type="continuationSeparator" w:id="0">
    <w:p w:rsidR="00AD20FB" w:rsidRDefault="00AD20F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altName w:val="Arial"/>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513" w:rsidRPr="00483DD0" w:rsidRDefault="00726513"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726513" w:rsidRPr="00211F17" w:rsidRDefault="00726513">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20FB" w:rsidRDefault="00AD20FB" w:rsidP="00483DD0">
      <w:pPr>
        <w:spacing w:after="0" w:line="240" w:lineRule="auto"/>
      </w:pPr>
      <w:r>
        <w:separator/>
      </w:r>
    </w:p>
  </w:footnote>
  <w:footnote w:type="continuationSeparator" w:id="0">
    <w:p w:rsidR="00AD20FB" w:rsidRDefault="00AD20F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513" w:rsidRPr="00441BF4" w:rsidRDefault="00726513"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0EB3"/>
    <w:multiLevelType w:val="hybridMultilevel"/>
    <w:tmpl w:val="90E2B9CE"/>
    <w:lvl w:ilvl="0" w:tplc="F8800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C80"/>
    <w:multiLevelType w:val="hybridMultilevel"/>
    <w:tmpl w:val="E5D6EDEC"/>
    <w:lvl w:ilvl="0" w:tplc="DAE04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D75F9"/>
    <w:multiLevelType w:val="hybridMultilevel"/>
    <w:tmpl w:val="DDE2B20E"/>
    <w:lvl w:ilvl="0" w:tplc="D4CC1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2"/>
  </w:num>
  <w:num w:numId="5">
    <w:abstractNumId w:val="14"/>
  </w:num>
  <w:num w:numId="6">
    <w:abstractNumId w:val="7"/>
  </w:num>
  <w:num w:numId="7">
    <w:abstractNumId w:val="5"/>
  </w:num>
  <w:num w:numId="8">
    <w:abstractNumId w:val="10"/>
  </w:num>
  <w:num w:numId="9">
    <w:abstractNumId w:val="3"/>
  </w:num>
  <w:num w:numId="10">
    <w:abstractNumId w:val="11"/>
  </w:num>
  <w:num w:numId="11">
    <w:abstractNumId w:val="6"/>
  </w:num>
  <w:num w:numId="12">
    <w:abstractNumId w:val="13"/>
  </w:num>
  <w:num w:numId="13">
    <w:abstractNumId w:val="4"/>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activeWritingStyle w:appName="MSWord" w:lang="en-US" w:vendorID="64" w:dllVersion="6" w:nlCheck="1" w:checkStyle="0"/>
  <w:activeWritingStyle w:appName="MSWord" w:lang="en-GB" w:vendorID="64" w:dllVersion="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15321"/>
    <w:rsid w:val="00015333"/>
    <w:rsid w:val="0003096A"/>
    <w:rsid w:val="00033617"/>
    <w:rsid w:val="00044558"/>
    <w:rsid w:val="00053C1C"/>
    <w:rsid w:val="00054FC2"/>
    <w:rsid w:val="000A293F"/>
    <w:rsid w:val="000A43F4"/>
    <w:rsid w:val="000C3225"/>
    <w:rsid w:val="000D03E0"/>
    <w:rsid w:val="000D7A67"/>
    <w:rsid w:val="000F2337"/>
    <w:rsid w:val="001178F4"/>
    <w:rsid w:val="001215D2"/>
    <w:rsid w:val="001527D7"/>
    <w:rsid w:val="001647A7"/>
    <w:rsid w:val="00164BF8"/>
    <w:rsid w:val="001A037D"/>
    <w:rsid w:val="001B1955"/>
    <w:rsid w:val="001B5EBC"/>
    <w:rsid w:val="001C4191"/>
    <w:rsid w:val="001F7289"/>
    <w:rsid w:val="00211652"/>
    <w:rsid w:val="00211F17"/>
    <w:rsid w:val="00236016"/>
    <w:rsid w:val="002477C0"/>
    <w:rsid w:val="002516C4"/>
    <w:rsid w:val="0025284B"/>
    <w:rsid w:val="002F44B8"/>
    <w:rsid w:val="00305BAF"/>
    <w:rsid w:val="003070B7"/>
    <w:rsid w:val="003952C4"/>
    <w:rsid w:val="003F6A58"/>
    <w:rsid w:val="0040102E"/>
    <w:rsid w:val="00440A69"/>
    <w:rsid w:val="00441BF4"/>
    <w:rsid w:val="00483DD0"/>
    <w:rsid w:val="00496757"/>
    <w:rsid w:val="004B0808"/>
    <w:rsid w:val="004C5B56"/>
    <w:rsid w:val="004D421F"/>
    <w:rsid w:val="00517B2D"/>
    <w:rsid w:val="00533396"/>
    <w:rsid w:val="00533ACD"/>
    <w:rsid w:val="00542B94"/>
    <w:rsid w:val="00582D81"/>
    <w:rsid w:val="0059508C"/>
    <w:rsid w:val="005E25AC"/>
    <w:rsid w:val="00600164"/>
    <w:rsid w:val="00602B6E"/>
    <w:rsid w:val="00634F2B"/>
    <w:rsid w:val="00635D4F"/>
    <w:rsid w:val="00644F7E"/>
    <w:rsid w:val="006766CD"/>
    <w:rsid w:val="00695467"/>
    <w:rsid w:val="006A57BA"/>
    <w:rsid w:val="006B5084"/>
    <w:rsid w:val="006C0EF5"/>
    <w:rsid w:val="006C3B09"/>
    <w:rsid w:val="00700C17"/>
    <w:rsid w:val="00726513"/>
    <w:rsid w:val="00731E63"/>
    <w:rsid w:val="007451D6"/>
    <w:rsid w:val="00755059"/>
    <w:rsid w:val="00756916"/>
    <w:rsid w:val="007B5446"/>
    <w:rsid w:val="007C34B8"/>
    <w:rsid w:val="007F0899"/>
    <w:rsid w:val="0080086A"/>
    <w:rsid w:val="0080226B"/>
    <w:rsid w:val="008022DB"/>
    <w:rsid w:val="008026E8"/>
    <w:rsid w:val="00807092"/>
    <w:rsid w:val="00830EE6"/>
    <w:rsid w:val="00860366"/>
    <w:rsid w:val="0086310E"/>
    <w:rsid w:val="008772A6"/>
    <w:rsid w:val="008B3FF1"/>
    <w:rsid w:val="008C16C1"/>
    <w:rsid w:val="008C630A"/>
    <w:rsid w:val="008D46A4"/>
    <w:rsid w:val="008D537E"/>
    <w:rsid w:val="00953B35"/>
    <w:rsid w:val="00961D90"/>
    <w:rsid w:val="00984737"/>
    <w:rsid w:val="0099302A"/>
    <w:rsid w:val="009B05D4"/>
    <w:rsid w:val="009B1F8D"/>
    <w:rsid w:val="009B5828"/>
    <w:rsid w:val="009C7CEB"/>
    <w:rsid w:val="009D1F37"/>
    <w:rsid w:val="009E1617"/>
    <w:rsid w:val="009E3A65"/>
    <w:rsid w:val="009F7BEC"/>
    <w:rsid w:val="00A56BFC"/>
    <w:rsid w:val="00A66254"/>
    <w:rsid w:val="00AA6785"/>
    <w:rsid w:val="00AB753E"/>
    <w:rsid w:val="00AD20FB"/>
    <w:rsid w:val="00AD5E98"/>
    <w:rsid w:val="00AD68F9"/>
    <w:rsid w:val="00B07BAD"/>
    <w:rsid w:val="00B341B9"/>
    <w:rsid w:val="00B652B2"/>
    <w:rsid w:val="00B6542D"/>
    <w:rsid w:val="00B716D3"/>
    <w:rsid w:val="00B916A8"/>
    <w:rsid w:val="00BD4A13"/>
    <w:rsid w:val="00BD6567"/>
    <w:rsid w:val="00C05607"/>
    <w:rsid w:val="00C3353F"/>
    <w:rsid w:val="00C45D83"/>
    <w:rsid w:val="00C46D58"/>
    <w:rsid w:val="00C525DA"/>
    <w:rsid w:val="00C658F4"/>
    <w:rsid w:val="00C857AF"/>
    <w:rsid w:val="00CA0D4D"/>
    <w:rsid w:val="00CC5CD1"/>
    <w:rsid w:val="00CF5475"/>
    <w:rsid w:val="00D100D6"/>
    <w:rsid w:val="00D2169A"/>
    <w:rsid w:val="00D24A7D"/>
    <w:rsid w:val="00D30596"/>
    <w:rsid w:val="00D753A4"/>
    <w:rsid w:val="00D921E4"/>
    <w:rsid w:val="00DC7E6B"/>
    <w:rsid w:val="00DD5FB0"/>
    <w:rsid w:val="00DD7054"/>
    <w:rsid w:val="00E07FDD"/>
    <w:rsid w:val="00E32266"/>
    <w:rsid w:val="00E60125"/>
    <w:rsid w:val="00E61AD2"/>
    <w:rsid w:val="00E70DBB"/>
    <w:rsid w:val="00E73E27"/>
    <w:rsid w:val="00E777CE"/>
    <w:rsid w:val="00E8166B"/>
    <w:rsid w:val="00E873BC"/>
    <w:rsid w:val="00E95307"/>
    <w:rsid w:val="00EA10C7"/>
    <w:rsid w:val="00EB1AE0"/>
    <w:rsid w:val="00EC286D"/>
    <w:rsid w:val="00EC388C"/>
    <w:rsid w:val="00ED3387"/>
    <w:rsid w:val="00EE60FC"/>
    <w:rsid w:val="00EE7060"/>
    <w:rsid w:val="00F3439E"/>
    <w:rsid w:val="00FA50ED"/>
    <w:rsid w:val="00FB7AFF"/>
    <w:rsid w:val="00FC461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911D"/>
  <w15:docId w15:val="{D3B1AEB9-52B8-4C9B-B3F7-261258E3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ra.nouraddin@su.edu.krd" TargetMode="External" /><Relationship Id="rId3" Type="http://schemas.openxmlformats.org/officeDocument/2006/relationships/settings" Target="settings.xml" /><Relationship Id="rId7" Type="http://schemas.openxmlformats.org/officeDocument/2006/relationships/image" Target="media/image1.emf"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6177</TotalTime>
  <Pages>10</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Guest User</cp:lastModifiedBy>
  <cp:revision>23</cp:revision>
  <cp:lastPrinted>2015-10-11T06:39:00Z</cp:lastPrinted>
  <dcterms:created xsi:type="dcterms:W3CDTF">2015-11-22T09:28:00Z</dcterms:created>
  <dcterms:modified xsi:type="dcterms:W3CDTF">2023-05-31T16:18:00Z</dcterms:modified>
</cp:coreProperties>
</file>