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Shading-Accent2"/>
        <w:tblpPr w:leftFromText="180" w:rightFromText="180" w:vertAnchor="page" w:horzAnchor="margin" w:tblpXSpec="center" w:tblpY="2355"/>
        <w:tblW w:w="0" w:type="auto"/>
        <w:tblLook w:val="04A0" w:firstRow="1" w:lastRow="0" w:firstColumn="1" w:lastColumn="0" w:noHBand="0" w:noVBand="1"/>
      </w:tblPr>
      <w:tblGrid>
        <w:gridCol w:w="2448"/>
        <w:gridCol w:w="5670"/>
      </w:tblGrid>
      <w:tr w:rsidR="00D2616A" w14:paraId="38BE73D7" w14:textId="77777777" w:rsidTr="009E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0801C446" w14:textId="77777777" w:rsidR="00D2616A" w:rsidRPr="00B62C05" w:rsidRDefault="00B62C05" w:rsidP="00BC4D06">
            <w:pPr>
              <w:rPr>
                <w:b w:val="0"/>
                <w:bCs w:val="0"/>
                <w:color w:val="0070C0"/>
              </w:rPr>
            </w:pPr>
            <w:r w:rsidRPr="00B62C05">
              <w:rPr>
                <w:color w:val="0070C0"/>
              </w:rPr>
              <w:t>Name</w:t>
            </w:r>
            <w:r w:rsidR="00D2616A" w:rsidRPr="00B62C05">
              <w:rPr>
                <w:color w:val="0070C0"/>
              </w:rPr>
              <w:t xml:space="preserve"> </w:t>
            </w:r>
          </w:p>
        </w:tc>
        <w:tc>
          <w:tcPr>
            <w:tcW w:w="5670" w:type="dxa"/>
          </w:tcPr>
          <w:p w14:paraId="46D371B8" w14:textId="77777777" w:rsidR="00D2616A" w:rsidRDefault="00375210" w:rsidP="00BC4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Murad Hakeem Mohamed</w:t>
            </w:r>
          </w:p>
        </w:tc>
      </w:tr>
      <w:tr w:rsidR="00D2616A" w14:paraId="3EF2E447" w14:textId="77777777" w:rsidTr="009E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D6ECA54" w14:textId="77777777" w:rsidR="00D2616A" w:rsidRPr="00D56D6C" w:rsidRDefault="00D2616A" w:rsidP="00BC4D06">
            <w:pPr>
              <w:rPr>
                <w:b/>
                <w:bCs/>
              </w:rPr>
            </w:pPr>
            <w:r w:rsidRPr="00D56D6C">
              <w:rPr>
                <w:b/>
                <w:bCs/>
              </w:rPr>
              <w:t>Date of Birth</w:t>
            </w:r>
          </w:p>
        </w:tc>
        <w:tc>
          <w:tcPr>
            <w:tcW w:w="5670" w:type="dxa"/>
          </w:tcPr>
          <w:p w14:paraId="1E5506CF" w14:textId="77777777" w:rsidR="00D2616A" w:rsidRDefault="00375210" w:rsidP="00375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2616A">
              <w:t>/</w:t>
            </w:r>
            <w:r>
              <w:t>7</w:t>
            </w:r>
            <w:r w:rsidR="00D2616A">
              <w:t>/19</w:t>
            </w:r>
            <w:r>
              <w:t>76</w:t>
            </w:r>
          </w:p>
        </w:tc>
      </w:tr>
      <w:tr w:rsidR="00D2616A" w14:paraId="2F703229" w14:textId="77777777" w:rsidTr="009E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72C50A9" w14:textId="77777777" w:rsidR="00D2616A" w:rsidRDefault="00B62C05" w:rsidP="00BC4D06">
            <w:pPr>
              <w:rPr>
                <w:b/>
                <w:bCs/>
              </w:rPr>
            </w:pPr>
            <w:r w:rsidRPr="00D56D6C">
              <w:rPr>
                <w:b/>
                <w:bCs/>
              </w:rPr>
              <w:t>Place of Birth</w:t>
            </w:r>
          </w:p>
          <w:p w14:paraId="4A1F2734" w14:textId="77777777" w:rsidR="00375210" w:rsidRPr="00D56D6C" w:rsidRDefault="00375210" w:rsidP="00BC4D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Social Statues </w:t>
            </w:r>
          </w:p>
        </w:tc>
        <w:tc>
          <w:tcPr>
            <w:tcW w:w="5670" w:type="dxa"/>
          </w:tcPr>
          <w:p w14:paraId="282FDE7E" w14:textId="77777777" w:rsidR="00D2616A" w:rsidRDefault="00B62C05" w:rsidP="00BC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Erbil/</w:t>
            </w:r>
            <w:proofErr w:type="spellStart"/>
            <w:r w:rsidR="00375210">
              <w:t>Mergasoor</w:t>
            </w:r>
            <w:proofErr w:type="spellEnd"/>
            <w:r w:rsidR="00375210">
              <w:t>/Iraq</w:t>
            </w:r>
          </w:p>
          <w:p w14:paraId="4F775121" w14:textId="77777777" w:rsidR="00375210" w:rsidRDefault="00375210" w:rsidP="00BC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Married</w:t>
            </w:r>
          </w:p>
        </w:tc>
      </w:tr>
      <w:tr w:rsidR="00D2616A" w14:paraId="10F815B3" w14:textId="77777777" w:rsidTr="009E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E411A32" w14:textId="77777777" w:rsidR="00D2616A" w:rsidRPr="00D56D6C" w:rsidRDefault="00B62C05" w:rsidP="00BC4D06">
            <w:pPr>
              <w:rPr>
                <w:b/>
                <w:bCs/>
              </w:rPr>
            </w:pPr>
            <w:r w:rsidRPr="00D56D6C">
              <w:rPr>
                <w:b/>
                <w:bCs/>
              </w:rPr>
              <w:t>Mobile Number</w:t>
            </w:r>
          </w:p>
        </w:tc>
        <w:tc>
          <w:tcPr>
            <w:tcW w:w="5670" w:type="dxa"/>
          </w:tcPr>
          <w:p w14:paraId="2296DF0F" w14:textId="77777777" w:rsidR="00D2616A" w:rsidRDefault="00B62C05" w:rsidP="00BC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00964 750 449 </w:t>
            </w:r>
            <w:r w:rsidR="00375210">
              <w:t>9391</w:t>
            </w:r>
          </w:p>
        </w:tc>
      </w:tr>
      <w:tr w:rsidR="00D2616A" w14:paraId="27E20734" w14:textId="77777777" w:rsidTr="009E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8651FF0" w14:textId="77777777" w:rsidR="00D2616A" w:rsidRPr="00D56D6C" w:rsidRDefault="00B62C05" w:rsidP="00BC4D06">
            <w:pPr>
              <w:rPr>
                <w:b/>
                <w:bCs/>
              </w:rPr>
            </w:pPr>
            <w:r w:rsidRPr="00D56D6C">
              <w:rPr>
                <w:b/>
                <w:bCs/>
              </w:rPr>
              <w:t>Email</w:t>
            </w:r>
          </w:p>
        </w:tc>
        <w:tc>
          <w:tcPr>
            <w:tcW w:w="5670" w:type="dxa"/>
          </w:tcPr>
          <w:p w14:paraId="7A86FE98" w14:textId="77777777" w:rsidR="00D2616A" w:rsidRDefault="003D2B60" w:rsidP="00BC4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375210" w:rsidRPr="004806E0">
                <w:rPr>
                  <w:rStyle w:val="Hyperlink"/>
                  <w:lang w:bidi="ar-IQ"/>
                </w:rPr>
                <w:t>muradhakeem@gmail.com</w:t>
              </w:r>
            </w:hyperlink>
          </w:p>
        </w:tc>
      </w:tr>
    </w:tbl>
    <w:p w14:paraId="253B24A4" w14:textId="77777777" w:rsidR="00E92350" w:rsidRDefault="00BC4D06" w:rsidP="00B62C05">
      <w:pPr>
        <w:jc w:val="center"/>
      </w:pPr>
      <w:r>
        <w:t>CV</w:t>
      </w:r>
      <w:r w:rsidR="00B62C05">
        <w:t xml:space="preserve">                       </w:t>
      </w:r>
    </w:p>
    <w:p w14:paraId="68F97DBE" w14:textId="77777777" w:rsidR="00B62C05" w:rsidRDefault="00B62C05" w:rsidP="00B62C05">
      <w:pPr>
        <w:jc w:val="center"/>
      </w:pPr>
    </w:p>
    <w:p w14:paraId="4659DDE1" w14:textId="77777777" w:rsidR="00B62C05" w:rsidRDefault="00B62C05" w:rsidP="00B62C05">
      <w:pPr>
        <w:jc w:val="center"/>
      </w:pPr>
    </w:p>
    <w:p w14:paraId="00A1E43F" w14:textId="77777777" w:rsidR="00BC4D06" w:rsidRDefault="00BC4D06" w:rsidP="003C4D88">
      <w:pPr>
        <w:jc w:val="center"/>
        <w:rPr>
          <w:b/>
          <w:bCs/>
          <w:i/>
          <w:iCs/>
          <w:color w:val="0070C0"/>
        </w:rPr>
      </w:pPr>
    </w:p>
    <w:p w14:paraId="5DBE00C1" w14:textId="77777777" w:rsidR="003C4D88" w:rsidRDefault="003C4D88"/>
    <w:p w14:paraId="5D2FCAF9" w14:textId="77777777" w:rsidR="00BC4D06" w:rsidRDefault="00E73276" w:rsidP="00E73276">
      <w:pPr>
        <w:bidi/>
        <w:spacing w:after="0" w:line="240" w:lineRule="auto"/>
        <w:jc w:val="center"/>
        <w:rPr>
          <w:b/>
          <w:bCs/>
          <w:i/>
          <w:iCs/>
          <w:color w:val="943634" w:themeColor="accent2" w:themeShade="BF"/>
        </w:rPr>
      </w:pPr>
      <w:r w:rsidRPr="00A26C9E">
        <w:rPr>
          <w:b/>
          <w:bCs/>
          <w:i/>
          <w:iCs/>
          <w:color w:val="943634" w:themeColor="accent2" w:themeShade="BF"/>
        </w:rPr>
        <w:t>Education and current job</w:t>
      </w:r>
    </w:p>
    <w:p w14:paraId="0D8A961D" w14:textId="77777777" w:rsidR="001971F8" w:rsidRPr="00A26C9E" w:rsidRDefault="001971F8" w:rsidP="001971F8">
      <w:pPr>
        <w:bidi/>
        <w:spacing w:after="0" w:line="240" w:lineRule="auto"/>
        <w:jc w:val="center"/>
        <w:rPr>
          <w:b/>
          <w:bCs/>
          <w:i/>
          <w:iCs/>
          <w:color w:val="943634" w:themeColor="accent2" w:themeShade="BF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316"/>
        <w:gridCol w:w="7024"/>
      </w:tblGrid>
      <w:tr w:rsidR="00BC4D06" w14:paraId="3A2E63A6" w14:textId="77777777" w:rsidTr="00A26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8ADA058" w14:textId="77777777" w:rsidR="00BC4D06" w:rsidRDefault="00E73276" w:rsidP="00E73276">
            <w:pPr>
              <w:jc w:val="center"/>
            </w:pPr>
            <w:r>
              <w:t>education</w:t>
            </w:r>
          </w:p>
        </w:tc>
        <w:tc>
          <w:tcPr>
            <w:tcW w:w="7218" w:type="dxa"/>
          </w:tcPr>
          <w:p w14:paraId="57ED0039" w14:textId="77777777" w:rsidR="00BC4D06" w:rsidRDefault="00375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P.H.D</w:t>
            </w:r>
            <w:r w:rsidR="00E73276">
              <w:t xml:space="preserve"> in Sociology. </w:t>
            </w:r>
            <w:proofErr w:type="spellStart"/>
            <w:r w:rsidR="00E73276">
              <w:t>Salahadin</w:t>
            </w:r>
            <w:proofErr w:type="spellEnd"/>
            <w:r w:rsidR="00E73276">
              <w:t xml:space="preserve"> University/Erbil. </w:t>
            </w:r>
          </w:p>
        </w:tc>
      </w:tr>
      <w:tr w:rsidR="00BC4D06" w14:paraId="7F72CFE6" w14:textId="77777777" w:rsidTr="00A2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0B1A216" w14:textId="77777777" w:rsidR="00E73276" w:rsidRDefault="00E73276" w:rsidP="00E73276">
            <w:pPr>
              <w:jc w:val="center"/>
            </w:pPr>
            <w:r>
              <w:t>Current job and position</w:t>
            </w:r>
          </w:p>
        </w:tc>
        <w:tc>
          <w:tcPr>
            <w:tcW w:w="7218" w:type="dxa"/>
          </w:tcPr>
          <w:p w14:paraId="59A3E41B" w14:textId="77777777" w:rsidR="00BC4D06" w:rsidRDefault="00E73276" w:rsidP="0019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375210">
              <w:t xml:space="preserve">Professor at </w:t>
            </w:r>
            <w:proofErr w:type="spellStart"/>
            <w:r w:rsidR="00375210">
              <w:t>Salahadin</w:t>
            </w:r>
            <w:proofErr w:type="spellEnd"/>
            <w:r w:rsidR="00375210">
              <w:t xml:space="preserve"> university, Department of Sociology. 2- General Manager of </w:t>
            </w:r>
            <w:proofErr w:type="spellStart"/>
            <w:r w:rsidR="00375210">
              <w:t>Sheekar</w:t>
            </w:r>
            <w:proofErr w:type="spellEnd"/>
            <w:r w:rsidR="00591C55">
              <w:t xml:space="preserve"> </w:t>
            </w:r>
            <w:r w:rsidR="001971F8">
              <w:t>Research</w:t>
            </w:r>
            <w:r w:rsidR="00591C55">
              <w:t xml:space="preserve"> Company, Erbil/Iraq</w:t>
            </w:r>
          </w:p>
        </w:tc>
      </w:tr>
    </w:tbl>
    <w:p w14:paraId="729EA090" w14:textId="77777777" w:rsidR="006D1E64" w:rsidRDefault="006D1E64" w:rsidP="006D1E64">
      <w:pPr>
        <w:jc w:val="center"/>
        <w:rPr>
          <w:b/>
          <w:bCs/>
          <w:color w:val="0070C0"/>
        </w:rPr>
      </w:pPr>
    </w:p>
    <w:p w14:paraId="4A82B7D0" w14:textId="77777777" w:rsidR="006D1E64" w:rsidRPr="00A26C9E" w:rsidRDefault="003F5986" w:rsidP="003F5986">
      <w:pPr>
        <w:jc w:val="center"/>
        <w:rPr>
          <w:b/>
          <w:bCs/>
          <w:i/>
          <w:iCs/>
          <w:color w:val="943634" w:themeColor="accent2" w:themeShade="BF"/>
        </w:rPr>
      </w:pPr>
      <w:r>
        <w:rPr>
          <w:b/>
          <w:bCs/>
          <w:i/>
          <w:iCs/>
          <w:color w:val="943634" w:themeColor="accent2" w:themeShade="BF"/>
        </w:rPr>
        <w:t xml:space="preserve">Positions that I have worked before 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520"/>
        <w:gridCol w:w="1340"/>
        <w:gridCol w:w="6480"/>
      </w:tblGrid>
      <w:tr w:rsidR="006D1E64" w14:paraId="651C1EE6" w14:textId="77777777" w:rsidTr="003F5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3D27803" w14:textId="77777777" w:rsidR="006D1E64" w:rsidRDefault="006D1E64" w:rsidP="006D1E64">
            <w:pPr>
              <w:jc w:val="center"/>
            </w:pPr>
            <w:r>
              <w:t>Year</w:t>
            </w:r>
          </w:p>
        </w:tc>
        <w:tc>
          <w:tcPr>
            <w:tcW w:w="1350" w:type="dxa"/>
          </w:tcPr>
          <w:p w14:paraId="0C52CF94" w14:textId="77777777" w:rsidR="006D1E64" w:rsidRDefault="003F5986" w:rsidP="006D1E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6678" w:type="dxa"/>
          </w:tcPr>
          <w:p w14:paraId="5FF214FD" w14:textId="77777777" w:rsidR="006D1E64" w:rsidRDefault="006D1E64" w:rsidP="006D1E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</w:t>
            </w:r>
          </w:p>
        </w:tc>
      </w:tr>
      <w:tr w:rsidR="006D1E64" w14:paraId="4B78EE78" w14:textId="77777777" w:rsidTr="003F5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02DA5A77" w14:textId="77777777" w:rsidR="006D1E64" w:rsidRDefault="003F5986">
            <w:r>
              <w:t>2005-2011</w:t>
            </w:r>
          </w:p>
        </w:tc>
        <w:tc>
          <w:tcPr>
            <w:tcW w:w="1350" w:type="dxa"/>
          </w:tcPr>
          <w:p w14:paraId="0DCD32D8" w14:textId="77777777" w:rsidR="006D1E64" w:rsidRDefault="003F5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</w:t>
            </w:r>
          </w:p>
        </w:tc>
        <w:tc>
          <w:tcPr>
            <w:tcW w:w="6678" w:type="dxa"/>
          </w:tcPr>
          <w:p w14:paraId="14243103" w14:textId="77777777" w:rsidR="006D1E64" w:rsidRDefault="003F5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Mukryani</w:t>
            </w:r>
            <w:proofErr w:type="spellEnd"/>
            <w:r>
              <w:t xml:space="preserve"> Foundation, the Center of</w:t>
            </w:r>
            <w:r w:rsidR="001754DE">
              <w:t xml:space="preserve"> Research and Studies. Erbil/Iraq</w:t>
            </w:r>
          </w:p>
        </w:tc>
      </w:tr>
      <w:tr w:rsidR="006D1E64" w14:paraId="77FC29DA" w14:textId="77777777" w:rsidTr="003F5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9615C23" w14:textId="77777777" w:rsidR="006D1E64" w:rsidRDefault="001754DE">
            <w:r>
              <w:t>2007-2010</w:t>
            </w:r>
          </w:p>
        </w:tc>
        <w:tc>
          <w:tcPr>
            <w:tcW w:w="1350" w:type="dxa"/>
          </w:tcPr>
          <w:p w14:paraId="2718B629" w14:textId="77777777" w:rsidR="006D1E64" w:rsidRDefault="00175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President</w:t>
            </w:r>
          </w:p>
        </w:tc>
        <w:tc>
          <w:tcPr>
            <w:tcW w:w="6678" w:type="dxa"/>
          </w:tcPr>
          <w:p w14:paraId="7A10F7B7" w14:textId="77777777" w:rsidR="006D1E64" w:rsidRDefault="001754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Sociologists Association of Kurdistan. Erbil/Iraq  </w:t>
            </w:r>
          </w:p>
        </w:tc>
      </w:tr>
      <w:tr w:rsidR="0062360F" w14:paraId="6D06ED28" w14:textId="77777777" w:rsidTr="003F5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FDE927F" w14:textId="77777777" w:rsidR="0062360F" w:rsidRDefault="0062360F">
            <w:r>
              <w:t>2012-2016</w:t>
            </w:r>
          </w:p>
        </w:tc>
        <w:tc>
          <w:tcPr>
            <w:tcW w:w="1350" w:type="dxa"/>
          </w:tcPr>
          <w:p w14:paraId="38A6E72E" w14:textId="77777777" w:rsidR="0062360F" w:rsidRDefault="0062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Manager</w:t>
            </w:r>
          </w:p>
        </w:tc>
        <w:tc>
          <w:tcPr>
            <w:tcW w:w="6678" w:type="dxa"/>
          </w:tcPr>
          <w:p w14:paraId="75FFAFC4" w14:textId="77777777" w:rsidR="0062360F" w:rsidRDefault="0062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Sheekar</w:t>
            </w:r>
            <w:proofErr w:type="spellEnd"/>
            <w:r>
              <w:t xml:space="preserve"> Research Co.</w:t>
            </w:r>
          </w:p>
        </w:tc>
      </w:tr>
    </w:tbl>
    <w:p w14:paraId="3DC51A95" w14:textId="77777777" w:rsidR="00D12537" w:rsidRPr="00752DBF" w:rsidRDefault="00D12537" w:rsidP="001754DE">
      <w:pPr>
        <w:rPr>
          <w:b/>
          <w:bCs/>
          <w:color w:val="0070C0"/>
        </w:rPr>
      </w:pPr>
    </w:p>
    <w:p w14:paraId="4D999421" w14:textId="77777777" w:rsidR="00D12537" w:rsidRPr="00A26C9E" w:rsidRDefault="006C0DF0" w:rsidP="00907BCA">
      <w:pPr>
        <w:jc w:val="center"/>
        <w:rPr>
          <w:b/>
          <w:bCs/>
          <w:i/>
          <w:iCs/>
          <w:color w:val="943634" w:themeColor="accent2" w:themeShade="BF"/>
        </w:rPr>
      </w:pPr>
      <w:r w:rsidRPr="00A26C9E">
        <w:rPr>
          <w:b/>
          <w:bCs/>
          <w:i/>
          <w:iCs/>
          <w:color w:val="943634" w:themeColor="accent2" w:themeShade="BF"/>
        </w:rPr>
        <w:t>Research and Published books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174"/>
        <w:gridCol w:w="8166"/>
      </w:tblGrid>
      <w:tr w:rsidR="001971F8" w14:paraId="4F759B68" w14:textId="77777777" w:rsidTr="00197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17D49334" w14:textId="77777777" w:rsidR="001971F8" w:rsidRDefault="001971F8" w:rsidP="001971F8">
            <w:pPr>
              <w:jc w:val="center"/>
            </w:pPr>
            <w:r>
              <w:t>Year</w:t>
            </w:r>
          </w:p>
        </w:tc>
        <w:tc>
          <w:tcPr>
            <w:tcW w:w="8166" w:type="dxa"/>
          </w:tcPr>
          <w:p w14:paraId="511FE3DE" w14:textId="77777777" w:rsidR="001971F8" w:rsidRDefault="001971F8" w:rsidP="00197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Name of Research </w:t>
            </w:r>
          </w:p>
        </w:tc>
      </w:tr>
      <w:tr w:rsidR="001971F8" w14:paraId="56D68F0F" w14:textId="77777777" w:rsidTr="0019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DD7C3DD" w14:textId="77777777" w:rsidR="001971F8" w:rsidRDefault="001971F8" w:rsidP="001971F8">
            <w:pPr>
              <w:jc w:val="center"/>
            </w:pPr>
            <w:r>
              <w:t>2005</w:t>
            </w:r>
          </w:p>
        </w:tc>
        <w:tc>
          <w:tcPr>
            <w:tcW w:w="8166" w:type="dxa"/>
          </w:tcPr>
          <w:p w14:paraId="0981E262" w14:textId="77777777" w:rsidR="001971F8" w:rsidRDefault="001971F8" w:rsidP="0019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Consequences of Kurds displacement in Iraq. Strategic Center for Studies.</w:t>
            </w:r>
          </w:p>
        </w:tc>
      </w:tr>
      <w:tr w:rsidR="001971F8" w14:paraId="391C7DA8" w14:textId="77777777" w:rsidTr="00197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03B1AE7" w14:textId="77777777" w:rsidR="001971F8" w:rsidRDefault="001971F8" w:rsidP="001971F8">
            <w:pPr>
              <w:jc w:val="center"/>
            </w:pPr>
            <w:r>
              <w:t>2006</w:t>
            </w:r>
          </w:p>
        </w:tc>
        <w:tc>
          <w:tcPr>
            <w:tcW w:w="8166" w:type="dxa"/>
          </w:tcPr>
          <w:p w14:paraId="7683CB55" w14:textId="77777777" w:rsidR="001971F8" w:rsidRDefault="001971F8" w:rsidP="00197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displacement people of Kirkuk between staying and return to their city. Kirkuk Conference. </w:t>
            </w:r>
            <w:proofErr w:type="spellStart"/>
            <w:proofErr w:type="gramStart"/>
            <w:r>
              <w:t>Sulaymanya</w:t>
            </w:r>
            <w:proofErr w:type="spellEnd"/>
            <w:r>
              <w:t xml:space="preserve"> .</w:t>
            </w:r>
            <w:proofErr w:type="gramEnd"/>
          </w:p>
        </w:tc>
      </w:tr>
      <w:tr w:rsidR="001971F8" w14:paraId="700D0F46" w14:textId="77777777" w:rsidTr="0019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150D6EF9" w14:textId="77777777" w:rsidR="001971F8" w:rsidRDefault="001971F8" w:rsidP="001971F8">
            <w:pPr>
              <w:jc w:val="center"/>
            </w:pPr>
            <w:r>
              <w:t>2006</w:t>
            </w:r>
          </w:p>
        </w:tc>
        <w:tc>
          <w:tcPr>
            <w:tcW w:w="8166" w:type="dxa"/>
          </w:tcPr>
          <w:p w14:paraId="3F67113C" w14:textId="77777777" w:rsidR="001971F8" w:rsidRDefault="001971F8" w:rsidP="0019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  <w:r>
              <w:t xml:space="preserve">The View of Kirkuk Arab Expatriates, The Research Center of </w:t>
            </w:r>
            <w:proofErr w:type="spellStart"/>
            <w:r>
              <w:t>Mukryani</w:t>
            </w:r>
            <w:proofErr w:type="spellEnd"/>
            <w:r>
              <w:t xml:space="preserve">.  </w:t>
            </w:r>
          </w:p>
        </w:tc>
      </w:tr>
      <w:tr w:rsidR="001971F8" w14:paraId="7CBB2793" w14:textId="77777777" w:rsidTr="00197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400FE086" w14:textId="77777777" w:rsidR="001971F8" w:rsidRDefault="001971F8" w:rsidP="001971F8">
            <w:pPr>
              <w:jc w:val="center"/>
            </w:pPr>
            <w:r>
              <w:t>2006</w:t>
            </w:r>
          </w:p>
        </w:tc>
        <w:tc>
          <w:tcPr>
            <w:tcW w:w="8166" w:type="dxa"/>
          </w:tcPr>
          <w:p w14:paraId="3C254454" w14:textId="77777777" w:rsidR="001971F8" w:rsidRDefault="001971F8" w:rsidP="00197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Terrorism of in Kurdistan </w:t>
            </w:r>
            <w:proofErr w:type="gramStart"/>
            <w:r>
              <w:t>region ,</w:t>
            </w:r>
            <w:proofErr w:type="gramEnd"/>
            <w:r>
              <w:t xml:space="preserve"> Terrorism Conference in Erbil.  </w:t>
            </w:r>
          </w:p>
        </w:tc>
      </w:tr>
      <w:tr w:rsidR="001971F8" w14:paraId="431161F8" w14:textId="77777777" w:rsidTr="0019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32EA232C" w14:textId="77777777" w:rsidR="001971F8" w:rsidRDefault="001971F8" w:rsidP="001971F8">
            <w:pPr>
              <w:jc w:val="center"/>
            </w:pPr>
            <w:r>
              <w:t>2008</w:t>
            </w:r>
          </w:p>
        </w:tc>
        <w:tc>
          <w:tcPr>
            <w:tcW w:w="8166" w:type="dxa"/>
          </w:tcPr>
          <w:p w14:paraId="5B5410B2" w14:textId="77777777" w:rsidR="001971F8" w:rsidRDefault="001971F8" w:rsidP="0019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ar-IQ"/>
              </w:rPr>
              <w:t>Kirkuk between the Iraqi and Kurdistan in the view of Kirkuk’s Arab</w:t>
            </w:r>
          </w:p>
        </w:tc>
      </w:tr>
      <w:tr w:rsidR="001971F8" w14:paraId="0207A326" w14:textId="77777777" w:rsidTr="00197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CE830C0" w14:textId="77777777" w:rsidR="001971F8" w:rsidRDefault="001971F8" w:rsidP="001971F8">
            <w:pPr>
              <w:jc w:val="center"/>
            </w:pPr>
            <w:r>
              <w:t>2008</w:t>
            </w:r>
          </w:p>
        </w:tc>
        <w:tc>
          <w:tcPr>
            <w:tcW w:w="8166" w:type="dxa"/>
          </w:tcPr>
          <w:p w14:paraId="42A2FE6E" w14:textId="77777777" w:rsidR="001971F8" w:rsidRDefault="001971F8" w:rsidP="00197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process of Kurdish displacement in Iraq. The Kurdish Genocide conference of Erbil.</w:t>
            </w:r>
          </w:p>
        </w:tc>
      </w:tr>
      <w:tr w:rsidR="001971F8" w14:paraId="1B39397B" w14:textId="77777777" w:rsidTr="0019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A0A8C78" w14:textId="77777777" w:rsidR="001971F8" w:rsidRDefault="001971F8" w:rsidP="001971F8">
            <w:pPr>
              <w:jc w:val="center"/>
            </w:pPr>
            <w:r>
              <w:t>2011</w:t>
            </w:r>
          </w:p>
        </w:tc>
        <w:tc>
          <w:tcPr>
            <w:tcW w:w="8166" w:type="dxa"/>
          </w:tcPr>
          <w:p w14:paraId="01BBC31F" w14:textId="77777777" w:rsidR="001971F8" w:rsidRDefault="001971F8" w:rsidP="0019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situation of Value in Iraq under the theory of </w:t>
            </w:r>
            <w:proofErr w:type="spellStart"/>
            <w:proofErr w:type="gramStart"/>
            <w:r>
              <w:t>Englhard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Salahadin</w:t>
            </w:r>
            <w:proofErr w:type="spellEnd"/>
            <w:r>
              <w:t xml:space="preserve"> University/ Erbil</w:t>
            </w:r>
          </w:p>
        </w:tc>
      </w:tr>
      <w:tr w:rsidR="009B787E" w14:paraId="70910518" w14:textId="77777777" w:rsidTr="00197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D5EE685" w14:textId="77777777" w:rsidR="009B787E" w:rsidRDefault="009B787E" w:rsidP="001971F8">
            <w:pPr>
              <w:jc w:val="center"/>
            </w:pPr>
            <w:r>
              <w:t>2015</w:t>
            </w:r>
          </w:p>
        </w:tc>
        <w:tc>
          <w:tcPr>
            <w:tcW w:w="8166" w:type="dxa"/>
          </w:tcPr>
          <w:p w14:paraId="3CBE6E0F" w14:textId="77777777" w:rsidR="009B787E" w:rsidRDefault="009B787E" w:rsidP="001E2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characteristics</w:t>
            </w:r>
            <w:r w:rsidR="001E206B">
              <w:t xml:space="preserve"> </w:t>
            </w:r>
            <w:r>
              <w:t>of Kurdish immigrants</w:t>
            </w:r>
            <w:r w:rsidR="001E206B">
              <w:t xml:space="preserve"> and the causes of their leaving </w:t>
            </w:r>
          </w:p>
        </w:tc>
      </w:tr>
      <w:tr w:rsidR="003D2B60" w14:paraId="2E6D7C36" w14:textId="77777777" w:rsidTr="0019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67D6D26" w14:textId="77777777" w:rsidR="003D2B60" w:rsidRDefault="003D2B60" w:rsidP="001971F8">
            <w:pPr>
              <w:jc w:val="center"/>
            </w:pPr>
            <w:r>
              <w:t>2017</w:t>
            </w:r>
          </w:p>
        </w:tc>
        <w:tc>
          <w:tcPr>
            <w:tcW w:w="8166" w:type="dxa"/>
          </w:tcPr>
          <w:p w14:paraId="14D0EEFF" w14:textId="77777777" w:rsidR="003D2B60" w:rsidRDefault="003D2B60" w:rsidP="001E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Drawing sample in sociology: A critical study of drawing sample by sociologists in Kurdistan region. In the academic journal of social science in </w:t>
            </w:r>
            <w:proofErr w:type="spellStart"/>
            <w:r>
              <w:t>Koya</w:t>
            </w:r>
            <w:proofErr w:type="spellEnd"/>
            <w:r>
              <w:t xml:space="preserve"> university</w:t>
            </w:r>
          </w:p>
        </w:tc>
      </w:tr>
      <w:tr w:rsidR="003D2B60" w14:paraId="0906ECC0" w14:textId="77777777" w:rsidTr="003D2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3942F9B6" w14:textId="77777777" w:rsidR="003D2B60" w:rsidRDefault="003D2B60" w:rsidP="003D2B60">
            <w:pPr>
              <w:jc w:val="center"/>
              <w:rPr>
                <w:lang w:bidi="ku-Arab-IQ"/>
              </w:rPr>
            </w:pPr>
            <w:r>
              <w:rPr>
                <w:lang w:bidi="ku-Arab-IQ"/>
              </w:rPr>
              <w:t>2017</w:t>
            </w:r>
          </w:p>
        </w:tc>
        <w:tc>
          <w:tcPr>
            <w:tcW w:w="8166" w:type="dxa"/>
          </w:tcPr>
          <w:p w14:paraId="597289A4" w14:textId="77777777" w:rsidR="003D2B60" w:rsidRPr="003D2B60" w:rsidRDefault="003D2B60" w:rsidP="003D2B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2B60">
              <w:t>The Reality of Civil Society in Kurdistan Region</w:t>
            </w:r>
            <w:r>
              <w:t xml:space="preserve">, </w:t>
            </w:r>
            <w:proofErr w:type="spellStart"/>
            <w:r>
              <w:t>palgrave</w:t>
            </w:r>
            <w:proofErr w:type="spellEnd"/>
            <w:r>
              <w:t xml:space="preserve"> </w:t>
            </w:r>
            <w:proofErr w:type="spellStart"/>
            <w:r>
              <w:t>macmillan</w:t>
            </w:r>
            <w:proofErr w:type="spellEnd"/>
          </w:p>
          <w:p w14:paraId="1A174035" w14:textId="77777777" w:rsidR="003D2B60" w:rsidRDefault="003D2B60" w:rsidP="003D2B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2B60" w14:paraId="110850F4" w14:textId="77777777" w:rsidTr="003D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9B53DC4" w14:textId="77777777" w:rsidR="003D2B60" w:rsidRDefault="000B15F8" w:rsidP="000B15F8">
            <w:pPr>
              <w:rPr>
                <w:rtl/>
              </w:rPr>
            </w:pPr>
            <w:r>
              <w:t>2017</w:t>
            </w:r>
          </w:p>
        </w:tc>
        <w:tc>
          <w:tcPr>
            <w:tcW w:w="8166" w:type="dxa"/>
          </w:tcPr>
          <w:p w14:paraId="690F74FF" w14:textId="77777777" w:rsidR="003D2B60" w:rsidRPr="001B0EBA" w:rsidRDefault="000B15F8" w:rsidP="001B0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F8">
              <w:t>Positivism Approach i</w:t>
            </w:r>
            <w:r>
              <w:t xml:space="preserve">n Sociology in Kurdistan Region, </w:t>
            </w:r>
            <w:r w:rsidR="001B0EBA" w:rsidRPr="001B0EBA">
              <w:t xml:space="preserve">Humanities Journal of University of </w:t>
            </w:r>
            <w:proofErr w:type="spellStart"/>
            <w:r w:rsidR="001B0EBA" w:rsidRPr="001B0EBA">
              <w:t>Zakho</w:t>
            </w:r>
            <w:bookmarkStart w:id="0" w:name="_GoBack"/>
            <w:bookmarkEnd w:id="0"/>
            <w:proofErr w:type="spellEnd"/>
          </w:p>
        </w:tc>
      </w:tr>
    </w:tbl>
    <w:p w14:paraId="07164CDA" w14:textId="77777777" w:rsidR="006C0DF0" w:rsidRDefault="006C0DF0" w:rsidP="000B15F8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</w:p>
    <w:p w14:paraId="7D8F011D" w14:textId="77777777" w:rsidR="00A15EBE" w:rsidRDefault="00A15EBE" w:rsidP="000B15F8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</w:p>
    <w:sectPr w:rsidR="00A15EBE" w:rsidSect="00E92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6ACCA" w14:textId="77777777" w:rsidR="000B15F8" w:rsidRDefault="000B15F8" w:rsidP="00A26C9E">
      <w:pPr>
        <w:spacing w:after="0" w:line="240" w:lineRule="auto"/>
      </w:pPr>
      <w:r>
        <w:separator/>
      </w:r>
    </w:p>
  </w:endnote>
  <w:endnote w:type="continuationSeparator" w:id="0">
    <w:p w14:paraId="736DBAC8" w14:textId="77777777" w:rsidR="000B15F8" w:rsidRDefault="000B15F8" w:rsidP="00A2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80794" w14:textId="77777777" w:rsidR="000B15F8" w:rsidRDefault="000B15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1892"/>
      <w:docPartObj>
        <w:docPartGallery w:val="Page Numbers (Bottom of Page)"/>
        <w:docPartUnique/>
      </w:docPartObj>
    </w:sdtPr>
    <w:sdtContent>
      <w:p w14:paraId="3C5FFB06" w14:textId="77777777" w:rsidR="000B15F8" w:rsidRDefault="000B15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2DF5D6" w14:textId="77777777" w:rsidR="000B15F8" w:rsidRDefault="000B15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C1A5D" w14:textId="77777777" w:rsidR="000B15F8" w:rsidRDefault="000B15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501E0" w14:textId="77777777" w:rsidR="000B15F8" w:rsidRDefault="000B15F8" w:rsidP="00A26C9E">
      <w:pPr>
        <w:spacing w:after="0" w:line="240" w:lineRule="auto"/>
      </w:pPr>
      <w:r>
        <w:separator/>
      </w:r>
    </w:p>
  </w:footnote>
  <w:footnote w:type="continuationSeparator" w:id="0">
    <w:p w14:paraId="58222A9B" w14:textId="77777777" w:rsidR="000B15F8" w:rsidRDefault="000B15F8" w:rsidP="00A2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8638" w14:textId="77777777" w:rsidR="000B15F8" w:rsidRDefault="000B15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08A7" w14:textId="77777777" w:rsidR="000B15F8" w:rsidRDefault="000B15F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E8CD9" w14:textId="77777777" w:rsidR="000B15F8" w:rsidRDefault="000B15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C79"/>
    <w:multiLevelType w:val="hybridMultilevel"/>
    <w:tmpl w:val="BCFCB3A4"/>
    <w:lvl w:ilvl="0" w:tplc="E5684322">
      <w:start w:val="1"/>
      <w:numFmt w:val="decimal"/>
      <w:lvlText w:val="%1-"/>
      <w:lvlJc w:val="left"/>
      <w:pPr>
        <w:tabs>
          <w:tab w:val="num" w:pos="-180"/>
        </w:tabs>
        <w:ind w:left="-1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</w:lvl>
  </w:abstractNum>
  <w:abstractNum w:abstractNumId="1">
    <w:nsid w:val="78070530"/>
    <w:multiLevelType w:val="hybridMultilevel"/>
    <w:tmpl w:val="1548AEFA"/>
    <w:lvl w:ilvl="0" w:tplc="AB38F87A">
      <w:numFmt w:val="bullet"/>
      <w:lvlText w:val="-"/>
      <w:lvlJc w:val="left"/>
      <w:pPr>
        <w:tabs>
          <w:tab w:val="num" w:pos="-210"/>
        </w:tabs>
        <w:ind w:left="-21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88"/>
    <w:rsid w:val="00022187"/>
    <w:rsid w:val="00043F41"/>
    <w:rsid w:val="00073B93"/>
    <w:rsid w:val="00077987"/>
    <w:rsid w:val="000B15F8"/>
    <w:rsid w:val="000D38C3"/>
    <w:rsid w:val="001003D5"/>
    <w:rsid w:val="00122EA7"/>
    <w:rsid w:val="001352F0"/>
    <w:rsid w:val="00163B6E"/>
    <w:rsid w:val="001754DE"/>
    <w:rsid w:val="00194157"/>
    <w:rsid w:val="001971F8"/>
    <w:rsid w:val="001B0EBA"/>
    <w:rsid w:val="001C0B01"/>
    <w:rsid w:val="001E206B"/>
    <w:rsid w:val="001E46FA"/>
    <w:rsid w:val="001F2B5D"/>
    <w:rsid w:val="002A2B00"/>
    <w:rsid w:val="002E54F2"/>
    <w:rsid w:val="00301B80"/>
    <w:rsid w:val="003448B7"/>
    <w:rsid w:val="003633A5"/>
    <w:rsid w:val="00375210"/>
    <w:rsid w:val="003C4D88"/>
    <w:rsid w:val="003D2B60"/>
    <w:rsid w:val="003F5986"/>
    <w:rsid w:val="004959E8"/>
    <w:rsid w:val="00504E21"/>
    <w:rsid w:val="00537440"/>
    <w:rsid w:val="0056590D"/>
    <w:rsid w:val="00591C55"/>
    <w:rsid w:val="0062360F"/>
    <w:rsid w:val="00647159"/>
    <w:rsid w:val="00677DA7"/>
    <w:rsid w:val="0068751D"/>
    <w:rsid w:val="006C0DF0"/>
    <w:rsid w:val="006D1E64"/>
    <w:rsid w:val="006E75F3"/>
    <w:rsid w:val="00752DBF"/>
    <w:rsid w:val="008532C1"/>
    <w:rsid w:val="00861AD8"/>
    <w:rsid w:val="008D72B2"/>
    <w:rsid w:val="009051D9"/>
    <w:rsid w:val="00907BCA"/>
    <w:rsid w:val="00954B58"/>
    <w:rsid w:val="009B787E"/>
    <w:rsid w:val="009C6E78"/>
    <w:rsid w:val="009E5DB4"/>
    <w:rsid w:val="009F2F2D"/>
    <w:rsid w:val="00A15EBE"/>
    <w:rsid w:val="00A16C93"/>
    <w:rsid w:val="00A26C9E"/>
    <w:rsid w:val="00B51B87"/>
    <w:rsid w:val="00B62C05"/>
    <w:rsid w:val="00BC4D06"/>
    <w:rsid w:val="00BD31AC"/>
    <w:rsid w:val="00C125A4"/>
    <w:rsid w:val="00C92254"/>
    <w:rsid w:val="00CB7444"/>
    <w:rsid w:val="00CD576F"/>
    <w:rsid w:val="00D12537"/>
    <w:rsid w:val="00D2616A"/>
    <w:rsid w:val="00D3116E"/>
    <w:rsid w:val="00D56D6C"/>
    <w:rsid w:val="00D72084"/>
    <w:rsid w:val="00DC3CED"/>
    <w:rsid w:val="00DD7E58"/>
    <w:rsid w:val="00DE0399"/>
    <w:rsid w:val="00E07918"/>
    <w:rsid w:val="00E73276"/>
    <w:rsid w:val="00E92350"/>
    <w:rsid w:val="00F05E3A"/>
    <w:rsid w:val="00F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٫"/>
  <w:listSeparator w:val=","/>
  <w14:docId w14:val="053F4475"/>
  <w15:docId w15:val="{6206F6A5-44D0-445D-BF95-24268A72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D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E54F2"/>
    <w:rPr>
      <w:i/>
      <w:iCs/>
    </w:rPr>
  </w:style>
  <w:style w:type="table" w:styleId="ColorfulShading-Accent3">
    <w:name w:val="Colorful Shading Accent 3"/>
    <w:basedOn w:val="TableNormal"/>
    <w:uiPriority w:val="71"/>
    <w:rsid w:val="00D56D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6E7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rsid w:val="00A26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2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C9E"/>
  </w:style>
  <w:style w:type="paragraph" w:styleId="Footer">
    <w:name w:val="footer"/>
    <w:basedOn w:val="Normal"/>
    <w:link w:val="FooterChar"/>
    <w:uiPriority w:val="99"/>
    <w:unhideWhenUsed/>
    <w:rsid w:val="00A2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9E"/>
  </w:style>
  <w:style w:type="table" w:styleId="ColorfulShading-Accent2">
    <w:name w:val="Colorful Shading Accent 2"/>
    <w:basedOn w:val="TableNormal"/>
    <w:uiPriority w:val="71"/>
    <w:rsid w:val="009E5D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BodyA">
    <w:name w:val="Body A"/>
    <w:rsid w:val="003D2B6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" w:eastAsia="Arial Unicode MS" w:hAnsi="Arial Unicode MS" w:cs="Arial Unicode MS"/>
      <w:i/>
      <w:iCs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393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uradhakeem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B5B0-45CF-124C-97DA-3866DD1E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Microsoft Office User</cp:lastModifiedBy>
  <cp:revision>2</cp:revision>
  <dcterms:created xsi:type="dcterms:W3CDTF">2018-01-27T20:59:00Z</dcterms:created>
  <dcterms:modified xsi:type="dcterms:W3CDTF">2018-01-27T20:59:00Z</dcterms:modified>
</cp:coreProperties>
</file>