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CD4" w:rsidRDefault="003D13DA">
      <w:pPr>
        <w:pStyle w:val="normal0"/>
        <w:widowControl w:val="0"/>
        <w:pBdr>
          <w:top w:val="nil"/>
          <w:left w:val="nil"/>
          <w:bottom w:val="nil"/>
          <w:right w:val="nil"/>
          <w:between w:val="nil"/>
        </w:pBdr>
        <w:spacing w:line="240" w:lineRule="auto"/>
        <w:ind w:right="2608"/>
        <w:jc w:val="right"/>
        <w:rPr>
          <w:b/>
          <w:color w:val="000000"/>
          <w:sz w:val="20"/>
          <w:szCs w:val="20"/>
        </w:rPr>
      </w:pPr>
      <w:r>
        <w:rPr>
          <w:b/>
          <w:color w:val="000000"/>
          <w:sz w:val="20"/>
          <w:szCs w:val="20"/>
        </w:rPr>
        <w:t xml:space="preserve">Ministry of Higher Education and Scientific Research </w:t>
      </w:r>
    </w:p>
    <w:p w:rsidR="00245CD4" w:rsidRDefault="003D13DA">
      <w:pPr>
        <w:pStyle w:val="normal0"/>
        <w:widowControl w:val="0"/>
        <w:pBdr>
          <w:top w:val="nil"/>
          <w:left w:val="nil"/>
          <w:bottom w:val="nil"/>
          <w:right w:val="nil"/>
          <w:between w:val="nil"/>
        </w:pBdr>
        <w:spacing w:before="387" w:line="240" w:lineRule="auto"/>
        <w:ind w:right="2722"/>
        <w:jc w:val="right"/>
        <w:rPr>
          <w:b/>
          <w:color w:val="000000"/>
          <w:sz w:val="20"/>
          <w:szCs w:val="20"/>
        </w:rPr>
      </w:pPr>
      <w:r>
        <w:rPr>
          <w:b/>
          <w:noProof/>
          <w:color w:val="000000"/>
          <w:sz w:val="20"/>
          <w:szCs w:val="20"/>
        </w:rPr>
        <w:drawing>
          <wp:inline distT="19050" distB="19050" distL="19050" distR="19050">
            <wp:extent cx="3060065" cy="245173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3060065" cy="2451735"/>
                    </a:xfrm>
                    <a:prstGeom prst="rect">
                      <a:avLst/>
                    </a:prstGeom>
                    <a:ln/>
                  </pic:spPr>
                </pic:pic>
              </a:graphicData>
            </a:graphic>
          </wp:inline>
        </w:drawing>
      </w:r>
    </w:p>
    <w:p w:rsidR="00245CD4" w:rsidRDefault="003D13DA">
      <w:pPr>
        <w:pStyle w:val="normal0"/>
        <w:widowControl w:val="0"/>
        <w:pBdr>
          <w:top w:val="nil"/>
          <w:left w:val="nil"/>
          <w:bottom w:val="nil"/>
          <w:right w:val="nil"/>
          <w:between w:val="nil"/>
        </w:pBdr>
        <w:spacing w:before="474" w:line="240" w:lineRule="auto"/>
        <w:ind w:left="1138"/>
        <w:rPr>
          <w:rFonts w:ascii="Times" w:eastAsia="Times" w:hAnsi="Times" w:cs="Times"/>
          <w:b/>
          <w:color w:val="000000"/>
          <w:sz w:val="27"/>
          <w:szCs w:val="27"/>
        </w:rPr>
      </w:pPr>
      <w:r>
        <w:rPr>
          <w:rFonts w:ascii="Times" w:eastAsia="Times" w:hAnsi="Times" w:cs="Times"/>
          <w:b/>
          <w:color w:val="000000"/>
          <w:sz w:val="27"/>
          <w:szCs w:val="27"/>
        </w:rPr>
        <w:t xml:space="preserve">University of </w:t>
      </w:r>
      <w:proofErr w:type="spellStart"/>
      <w:r>
        <w:rPr>
          <w:rFonts w:ascii="Times" w:eastAsia="Times" w:hAnsi="Times" w:cs="Times"/>
          <w:b/>
          <w:color w:val="000000"/>
          <w:sz w:val="27"/>
          <w:szCs w:val="27"/>
        </w:rPr>
        <w:t>Salahaddin</w:t>
      </w:r>
      <w:proofErr w:type="spellEnd"/>
      <w:r>
        <w:rPr>
          <w:rFonts w:ascii="Times" w:eastAsia="Times" w:hAnsi="Times" w:cs="Times"/>
          <w:b/>
          <w:color w:val="000000"/>
          <w:sz w:val="27"/>
          <w:szCs w:val="27"/>
        </w:rPr>
        <w:t xml:space="preserve"> </w:t>
      </w:r>
    </w:p>
    <w:p w:rsidR="00245CD4" w:rsidRDefault="003D13DA">
      <w:pPr>
        <w:pStyle w:val="normal0"/>
        <w:widowControl w:val="0"/>
        <w:pBdr>
          <w:top w:val="nil"/>
          <w:left w:val="nil"/>
          <w:bottom w:val="nil"/>
          <w:right w:val="nil"/>
          <w:between w:val="nil"/>
        </w:pBdr>
        <w:spacing w:before="156" w:line="240" w:lineRule="auto"/>
        <w:ind w:left="1147"/>
        <w:rPr>
          <w:rFonts w:ascii="Times" w:eastAsia="Times" w:hAnsi="Times" w:cs="Times"/>
          <w:b/>
          <w:color w:val="000000"/>
          <w:sz w:val="27"/>
          <w:szCs w:val="27"/>
        </w:rPr>
      </w:pPr>
      <w:r>
        <w:rPr>
          <w:rFonts w:ascii="Times" w:eastAsia="Times" w:hAnsi="Times" w:cs="Times"/>
          <w:b/>
          <w:color w:val="000000"/>
          <w:sz w:val="27"/>
          <w:szCs w:val="27"/>
        </w:rPr>
        <w:t xml:space="preserve">College of Science </w:t>
      </w:r>
    </w:p>
    <w:p w:rsidR="00245CD4" w:rsidRDefault="003D13DA">
      <w:pPr>
        <w:pStyle w:val="normal0"/>
        <w:widowControl w:val="0"/>
        <w:pBdr>
          <w:top w:val="nil"/>
          <w:left w:val="nil"/>
          <w:bottom w:val="nil"/>
          <w:right w:val="nil"/>
          <w:between w:val="nil"/>
        </w:pBdr>
        <w:spacing w:before="156" w:line="240" w:lineRule="auto"/>
        <w:ind w:left="1137"/>
        <w:rPr>
          <w:rFonts w:ascii="Times" w:eastAsia="Times" w:hAnsi="Times" w:cs="Times"/>
          <w:b/>
          <w:color w:val="000000"/>
          <w:sz w:val="27"/>
          <w:szCs w:val="27"/>
        </w:rPr>
      </w:pPr>
      <w:r>
        <w:rPr>
          <w:rFonts w:ascii="Times" w:eastAsia="Times" w:hAnsi="Times" w:cs="Times"/>
          <w:b/>
          <w:color w:val="000000"/>
          <w:sz w:val="27"/>
          <w:szCs w:val="27"/>
        </w:rPr>
        <w:t xml:space="preserve">Department of Biology (General Biology) </w:t>
      </w:r>
    </w:p>
    <w:p w:rsidR="00245CD4" w:rsidRDefault="003D13DA">
      <w:pPr>
        <w:pStyle w:val="normal0"/>
        <w:widowControl w:val="0"/>
        <w:pBdr>
          <w:top w:val="nil"/>
          <w:left w:val="nil"/>
          <w:bottom w:val="nil"/>
          <w:right w:val="nil"/>
          <w:between w:val="nil"/>
        </w:pBdr>
        <w:spacing w:before="157" w:line="240" w:lineRule="auto"/>
        <w:ind w:left="1143"/>
        <w:rPr>
          <w:rFonts w:ascii="Times" w:eastAsia="Times" w:hAnsi="Times" w:cs="Times"/>
          <w:b/>
          <w:color w:val="000000"/>
          <w:sz w:val="27"/>
          <w:szCs w:val="27"/>
        </w:rPr>
      </w:pPr>
      <w:r>
        <w:rPr>
          <w:rFonts w:ascii="Times" w:eastAsia="Times" w:hAnsi="Times" w:cs="Times"/>
          <w:b/>
          <w:color w:val="000000"/>
          <w:sz w:val="27"/>
          <w:szCs w:val="27"/>
        </w:rPr>
        <w:t xml:space="preserve">Subject: General Microbiology Course Book </w:t>
      </w:r>
    </w:p>
    <w:p w:rsidR="00245CD4" w:rsidRDefault="003D13DA">
      <w:pPr>
        <w:pStyle w:val="normal0"/>
        <w:widowControl w:val="0"/>
        <w:pBdr>
          <w:top w:val="nil"/>
          <w:left w:val="nil"/>
          <w:bottom w:val="nil"/>
          <w:right w:val="nil"/>
          <w:between w:val="nil"/>
        </w:pBdr>
        <w:spacing w:before="156" w:line="240" w:lineRule="auto"/>
        <w:ind w:left="1143"/>
        <w:rPr>
          <w:rFonts w:ascii="Times" w:eastAsia="Times" w:hAnsi="Times" w:cs="Times"/>
          <w:b/>
          <w:color w:val="000000"/>
          <w:sz w:val="27"/>
          <w:szCs w:val="27"/>
        </w:rPr>
      </w:pPr>
      <w:r>
        <w:rPr>
          <w:rFonts w:ascii="Times" w:eastAsia="Times" w:hAnsi="Times" w:cs="Times"/>
          <w:b/>
          <w:color w:val="000000"/>
          <w:sz w:val="27"/>
          <w:szCs w:val="27"/>
        </w:rPr>
        <w:t xml:space="preserve">Stage: Second Stage </w:t>
      </w:r>
    </w:p>
    <w:p w:rsidR="00245CD4" w:rsidRDefault="003D13DA">
      <w:pPr>
        <w:pStyle w:val="normal0"/>
        <w:widowControl w:val="0"/>
        <w:pBdr>
          <w:top w:val="nil"/>
          <w:left w:val="nil"/>
          <w:bottom w:val="nil"/>
          <w:right w:val="nil"/>
          <w:between w:val="nil"/>
        </w:pBdr>
        <w:spacing w:before="157" w:line="240" w:lineRule="auto"/>
        <w:ind w:left="1139"/>
        <w:rPr>
          <w:rFonts w:ascii="Times" w:eastAsia="Times" w:hAnsi="Times" w:cs="Times"/>
          <w:b/>
          <w:color w:val="000000"/>
          <w:sz w:val="27"/>
          <w:szCs w:val="27"/>
        </w:rPr>
      </w:pPr>
      <w:r>
        <w:rPr>
          <w:rFonts w:ascii="Times" w:eastAsia="Times" w:hAnsi="Times" w:cs="Times"/>
          <w:b/>
          <w:color w:val="000000"/>
          <w:sz w:val="27"/>
          <w:szCs w:val="27"/>
        </w:rPr>
        <w:t xml:space="preserve">Lecturer's name:  </w:t>
      </w:r>
    </w:p>
    <w:p w:rsidR="00245CD4" w:rsidRDefault="003D13DA">
      <w:pPr>
        <w:pStyle w:val="normal0"/>
        <w:widowControl w:val="0"/>
        <w:pBdr>
          <w:top w:val="nil"/>
          <w:left w:val="nil"/>
          <w:bottom w:val="nil"/>
          <w:right w:val="nil"/>
          <w:between w:val="nil"/>
        </w:pBdr>
        <w:spacing w:before="156" w:line="240" w:lineRule="auto"/>
        <w:ind w:left="1512"/>
        <w:rPr>
          <w:rFonts w:ascii="Times" w:eastAsia="Times" w:hAnsi="Times" w:cs="Times"/>
          <w:b/>
          <w:color w:val="000000"/>
          <w:sz w:val="27"/>
          <w:szCs w:val="27"/>
        </w:rPr>
      </w:pPr>
      <w:r>
        <w:rPr>
          <w:rFonts w:ascii="Times" w:eastAsia="Times" w:hAnsi="Times" w:cs="Times"/>
          <w:b/>
          <w:color w:val="000000"/>
          <w:sz w:val="27"/>
          <w:szCs w:val="27"/>
        </w:rPr>
        <w:t xml:space="preserve">1- Dr. </w:t>
      </w:r>
      <w:proofErr w:type="spellStart"/>
      <w:r>
        <w:rPr>
          <w:rFonts w:ascii="Times" w:eastAsia="Times" w:hAnsi="Times" w:cs="Times"/>
          <w:b/>
          <w:color w:val="000000"/>
          <w:sz w:val="27"/>
          <w:szCs w:val="27"/>
        </w:rPr>
        <w:t>Dimen</w:t>
      </w:r>
      <w:proofErr w:type="spellEnd"/>
      <w:r>
        <w:rPr>
          <w:rFonts w:ascii="Times" w:eastAsia="Times" w:hAnsi="Times" w:cs="Times"/>
          <w:b/>
          <w:color w:val="000000"/>
          <w:sz w:val="27"/>
          <w:szCs w:val="27"/>
        </w:rPr>
        <w:t xml:space="preserve"> Aula </w:t>
      </w:r>
      <w:proofErr w:type="spellStart"/>
      <w:r>
        <w:rPr>
          <w:rFonts w:ascii="Times" w:eastAsia="Times" w:hAnsi="Times" w:cs="Times"/>
          <w:b/>
          <w:color w:val="000000"/>
          <w:sz w:val="27"/>
          <w:szCs w:val="27"/>
        </w:rPr>
        <w:t>Aumer</w:t>
      </w:r>
      <w:proofErr w:type="spellEnd"/>
      <w:r>
        <w:rPr>
          <w:rFonts w:ascii="Times" w:eastAsia="Times" w:hAnsi="Times" w:cs="Times"/>
          <w:b/>
          <w:color w:val="000000"/>
          <w:sz w:val="27"/>
          <w:szCs w:val="27"/>
        </w:rPr>
        <w:t xml:space="preserve"> </w:t>
      </w:r>
    </w:p>
    <w:p w:rsidR="00245CD4" w:rsidRDefault="003D13DA">
      <w:pPr>
        <w:pStyle w:val="normal0"/>
        <w:widowControl w:val="0"/>
        <w:pBdr>
          <w:top w:val="nil"/>
          <w:left w:val="nil"/>
          <w:bottom w:val="nil"/>
          <w:right w:val="nil"/>
          <w:between w:val="nil"/>
        </w:pBdr>
        <w:spacing w:before="157" w:line="240" w:lineRule="auto"/>
        <w:ind w:left="1498"/>
        <w:rPr>
          <w:rFonts w:ascii="Times" w:eastAsia="Times" w:hAnsi="Times" w:cs="Times"/>
          <w:b/>
          <w:color w:val="000000"/>
          <w:sz w:val="27"/>
          <w:szCs w:val="27"/>
        </w:rPr>
      </w:pPr>
      <w:r>
        <w:rPr>
          <w:rFonts w:ascii="Times" w:eastAsia="Times" w:hAnsi="Times" w:cs="Times"/>
          <w:b/>
          <w:color w:val="000000"/>
          <w:sz w:val="27"/>
          <w:szCs w:val="27"/>
        </w:rPr>
        <w:t xml:space="preserve">2- Lecturer Musa Ibrahim </w:t>
      </w:r>
      <w:proofErr w:type="spellStart"/>
      <w:r>
        <w:rPr>
          <w:rFonts w:ascii="Times" w:eastAsia="Times" w:hAnsi="Times" w:cs="Times"/>
          <w:b/>
          <w:color w:val="000000"/>
          <w:sz w:val="27"/>
          <w:szCs w:val="27"/>
        </w:rPr>
        <w:t>Taha</w:t>
      </w:r>
      <w:proofErr w:type="spellEnd"/>
      <w:r>
        <w:rPr>
          <w:rFonts w:ascii="Times" w:eastAsia="Times" w:hAnsi="Times" w:cs="Times"/>
          <w:b/>
          <w:color w:val="000000"/>
          <w:sz w:val="27"/>
          <w:szCs w:val="27"/>
        </w:rPr>
        <w:t xml:space="preserve"> </w:t>
      </w:r>
    </w:p>
    <w:p w:rsidR="00245CD4" w:rsidRDefault="003D13DA">
      <w:pPr>
        <w:pStyle w:val="normal0"/>
        <w:widowControl w:val="0"/>
        <w:pBdr>
          <w:top w:val="nil"/>
          <w:left w:val="nil"/>
          <w:bottom w:val="nil"/>
          <w:right w:val="nil"/>
          <w:between w:val="nil"/>
        </w:pBdr>
        <w:spacing w:before="126" w:line="240" w:lineRule="auto"/>
        <w:ind w:left="1136"/>
        <w:rPr>
          <w:rFonts w:ascii="Times" w:eastAsia="Times" w:hAnsi="Times" w:cs="Times"/>
          <w:b/>
          <w:color w:val="000000"/>
          <w:sz w:val="27"/>
          <w:szCs w:val="27"/>
        </w:rPr>
      </w:pPr>
      <w:r>
        <w:rPr>
          <w:rFonts w:ascii="Times" w:eastAsia="Times" w:hAnsi="Times" w:cs="Times"/>
          <w:b/>
          <w:color w:val="000000"/>
          <w:sz w:val="27"/>
          <w:szCs w:val="27"/>
        </w:rPr>
        <w:t>Academic Year: 2022-2023</w:t>
      </w:r>
      <w:proofErr w:type="gramStart"/>
      <w:r>
        <w:rPr>
          <w:rFonts w:ascii="Times" w:eastAsia="Times" w:hAnsi="Times" w:cs="Times"/>
          <w:b/>
          <w:color w:val="000000"/>
          <w:sz w:val="27"/>
          <w:szCs w:val="27"/>
        </w:rPr>
        <w:t xml:space="preserve">( </w:t>
      </w:r>
      <w:r>
        <w:rPr>
          <w:rFonts w:ascii="Times" w:eastAsia="Times" w:hAnsi="Times" w:cs="Times"/>
          <w:b/>
          <w:sz w:val="27"/>
          <w:szCs w:val="27"/>
        </w:rPr>
        <w:t>part</w:t>
      </w:r>
      <w:proofErr w:type="gramEnd"/>
      <w:r>
        <w:rPr>
          <w:rFonts w:ascii="Times" w:eastAsia="Times" w:hAnsi="Times" w:cs="Times"/>
          <w:b/>
          <w:sz w:val="27"/>
          <w:szCs w:val="27"/>
        </w:rPr>
        <w:t xml:space="preserve"> I and II)</w:t>
      </w:r>
    </w:p>
    <w:p w:rsidR="00245CD4" w:rsidRDefault="003D13DA">
      <w:pPr>
        <w:pStyle w:val="normal0"/>
        <w:widowControl w:val="0"/>
        <w:pBdr>
          <w:top w:val="nil"/>
          <w:left w:val="nil"/>
          <w:bottom w:val="nil"/>
          <w:right w:val="nil"/>
          <w:between w:val="nil"/>
        </w:pBdr>
        <w:spacing w:before="2648" w:line="240" w:lineRule="auto"/>
        <w:ind w:left="1134"/>
        <w:rPr>
          <w:rFonts w:ascii="Times" w:eastAsia="Times" w:hAnsi="Times" w:cs="Times"/>
          <w:b/>
          <w:color w:val="000000"/>
          <w:sz w:val="20"/>
          <w:szCs w:val="20"/>
        </w:rPr>
      </w:pPr>
      <w:r>
        <w:rPr>
          <w:b/>
          <w:color w:val="000000"/>
          <w:sz w:val="20"/>
          <w:szCs w:val="20"/>
        </w:rPr>
        <w:t xml:space="preserve"> </w:t>
      </w:r>
      <w:r>
        <w:rPr>
          <w:rFonts w:ascii="Times" w:eastAsia="Times" w:hAnsi="Times" w:cs="Times"/>
          <w:b/>
          <w:color w:val="000000"/>
          <w:sz w:val="20"/>
          <w:szCs w:val="20"/>
        </w:rPr>
        <w:t xml:space="preserve">Directorate of Quality Assurance and Accreditation </w:t>
      </w:r>
    </w:p>
    <w:p w:rsidR="00245CD4" w:rsidRDefault="003D13DA">
      <w:pPr>
        <w:pStyle w:val="normal0"/>
        <w:widowControl w:val="0"/>
        <w:pBdr>
          <w:top w:val="nil"/>
          <w:left w:val="nil"/>
          <w:bottom w:val="nil"/>
          <w:right w:val="nil"/>
          <w:between w:val="nil"/>
        </w:pBdr>
        <w:spacing w:line="240" w:lineRule="auto"/>
        <w:ind w:right="2959"/>
        <w:jc w:val="right"/>
        <w:rPr>
          <w:rFonts w:ascii="Calibri" w:eastAsia="Calibri" w:hAnsi="Calibri" w:cs="Calibri"/>
          <w:b/>
          <w:color w:val="000000"/>
          <w:sz w:val="20"/>
          <w:szCs w:val="20"/>
        </w:rPr>
      </w:pPr>
      <w:r>
        <w:rPr>
          <w:rFonts w:ascii="Calibri" w:eastAsia="Calibri" w:hAnsi="Calibri" w:cs="Calibri"/>
          <w:b/>
          <w:color w:val="000000"/>
          <w:sz w:val="20"/>
          <w:szCs w:val="20"/>
        </w:rPr>
        <w:t xml:space="preserve">Ministry of Higher Education and Scientific Research </w:t>
      </w:r>
    </w:p>
    <w:p w:rsidR="00245CD4" w:rsidRDefault="003D13DA">
      <w:pPr>
        <w:pStyle w:val="normal0"/>
        <w:widowControl w:val="0"/>
        <w:pBdr>
          <w:top w:val="nil"/>
          <w:left w:val="nil"/>
          <w:bottom w:val="nil"/>
          <w:right w:val="nil"/>
          <w:between w:val="nil"/>
        </w:pBdr>
        <w:spacing w:before="484" w:line="240" w:lineRule="auto"/>
        <w:jc w:val="center"/>
        <w:rPr>
          <w:rFonts w:ascii="Times" w:eastAsia="Times" w:hAnsi="Times" w:cs="Times"/>
          <w:b/>
          <w:color w:val="000000"/>
          <w:sz w:val="27"/>
          <w:szCs w:val="27"/>
        </w:rPr>
      </w:pPr>
      <w:r>
        <w:rPr>
          <w:rFonts w:ascii="Times" w:eastAsia="Times" w:hAnsi="Times" w:cs="Times"/>
          <w:b/>
          <w:color w:val="000000"/>
          <w:sz w:val="27"/>
          <w:szCs w:val="27"/>
        </w:rPr>
        <w:t xml:space="preserve">Course Book </w:t>
      </w:r>
    </w:p>
    <w:tbl>
      <w:tblPr>
        <w:tblStyle w:val="a"/>
        <w:tblW w:w="9928" w:type="dxa"/>
        <w:tblInd w:w="1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267"/>
        <w:gridCol w:w="6661"/>
      </w:tblGrid>
      <w:tr w:rsidR="00245CD4">
        <w:trPr>
          <w:cantSplit/>
          <w:trHeight w:val="502"/>
          <w:tblHeader/>
        </w:trPr>
        <w:tc>
          <w:tcPr>
            <w:tcW w:w="3267" w:type="dxa"/>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240" w:lineRule="auto"/>
              <w:ind w:left="140"/>
              <w:rPr>
                <w:rFonts w:ascii="Times" w:eastAsia="Times" w:hAnsi="Times" w:cs="Times"/>
                <w:b/>
                <w:color w:val="000000"/>
                <w:sz w:val="27"/>
                <w:szCs w:val="27"/>
              </w:rPr>
            </w:pPr>
            <w:r>
              <w:rPr>
                <w:rFonts w:ascii="Times" w:eastAsia="Times" w:hAnsi="Times" w:cs="Times"/>
                <w:b/>
                <w:color w:val="000000"/>
                <w:sz w:val="27"/>
                <w:szCs w:val="27"/>
              </w:rPr>
              <w:t xml:space="preserve">1. Course name </w:t>
            </w:r>
          </w:p>
        </w:tc>
        <w:tc>
          <w:tcPr>
            <w:tcW w:w="6661" w:type="dxa"/>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240" w:lineRule="auto"/>
              <w:ind w:left="145"/>
              <w:rPr>
                <w:rFonts w:ascii="Times" w:eastAsia="Times" w:hAnsi="Times" w:cs="Times"/>
                <w:color w:val="000000"/>
                <w:sz w:val="27"/>
                <w:szCs w:val="27"/>
              </w:rPr>
            </w:pPr>
            <w:r>
              <w:rPr>
                <w:rFonts w:ascii="Times" w:eastAsia="Times" w:hAnsi="Times" w:cs="Times"/>
                <w:color w:val="000000"/>
                <w:sz w:val="27"/>
                <w:szCs w:val="27"/>
              </w:rPr>
              <w:t>General Microbiology</w:t>
            </w:r>
          </w:p>
        </w:tc>
      </w:tr>
      <w:tr w:rsidR="00245CD4">
        <w:trPr>
          <w:cantSplit/>
          <w:trHeight w:val="503"/>
          <w:tblHeader/>
        </w:trPr>
        <w:tc>
          <w:tcPr>
            <w:tcW w:w="3267" w:type="dxa"/>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240" w:lineRule="auto"/>
              <w:ind w:left="127"/>
              <w:rPr>
                <w:rFonts w:ascii="Times" w:eastAsia="Times" w:hAnsi="Times" w:cs="Times"/>
                <w:b/>
                <w:color w:val="000000"/>
                <w:sz w:val="27"/>
                <w:szCs w:val="27"/>
              </w:rPr>
            </w:pPr>
            <w:r>
              <w:rPr>
                <w:rFonts w:ascii="Times" w:eastAsia="Times" w:hAnsi="Times" w:cs="Times"/>
                <w:b/>
                <w:color w:val="000000"/>
                <w:sz w:val="27"/>
                <w:szCs w:val="27"/>
              </w:rPr>
              <w:t xml:space="preserve">2. Lecturer in charge </w:t>
            </w:r>
          </w:p>
        </w:tc>
        <w:tc>
          <w:tcPr>
            <w:tcW w:w="6661" w:type="dxa"/>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240" w:lineRule="auto"/>
              <w:ind w:left="140"/>
              <w:rPr>
                <w:rFonts w:ascii="Times" w:eastAsia="Times" w:hAnsi="Times" w:cs="Times"/>
                <w:color w:val="000000"/>
                <w:sz w:val="27"/>
                <w:szCs w:val="27"/>
              </w:rPr>
            </w:pPr>
            <w:r>
              <w:rPr>
                <w:rFonts w:ascii="Times" w:eastAsia="Times" w:hAnsi="Times" w:cs="Times"/>
                <w:color w:val="000000"/>
                <w:sz w:val="27"/>
                <w:szCs w:val="27"/>
              </w:rPr>
              <w:t xml:space="preserve">Dr. </w:t>
            </w:r>
            <w:proofErr w:type="spellStart"/>
            <w:r>
              <w:rPr>
                <w:rFonts w:ascii="Times" w:eastAsia="Times" w:hAnsi="Times" w:cs="Times"/>
                <w:color w:val="000000"/>
                <w:sz w:val="27"/>
                <w:szCs w:val="27"/>
              </w:rPr>
              <w:t>Dimen</w:t>
            </w:r>
            <w:proofErr w:type="spellEnd"/>
            <w:r>
              <w:rPr>
                <w:rFonts w:ascii="Times" w:eastAsia="Times" w:hAnsi="Times" w:cs="Times"/>
                <w:color w:val="000000"/>
                <w:sz w:val="27"/>
                <w:szCs w:val="27"/>
              </w:rPr>
              <w:t xml:space="preserve"> Aula </w:t>
            </w:r>
            <w:proofErr w:type="spellStart"/>
            <w:r>
              <w:rPr>
                <w:rFonts w:ascii="Times" w:eastAsia="Times" w:hAnsi="Times" w:cs="Times"/>
                <w:color w:val="000000"/>
                <w:sz w:val="27"/>
                <w:szCs w:val="27"/>
              </w:rPr>
              <w:t>Aumer</w:t>
            </w:r>
            <w:proofErr w:type="spellEnd"/>
            <w:r>
              <w:rPr>
                <w:rFonts w:ascii="Times" w:eastAsia="Times" w:hAnsi="Times" w:cs="Times"/>
                <w:color w:val="000000"/>
                <w:sz w:val="27"/>
                <w:szCs w:val="27"/>
              </w:rPr>
              <w:t xml:space="preserve"> </w:t>
            </w:r>
          </w:p>
        </w:tc>
      </w:tr>
      <w:tr w:rsidR="00245CD4">
        <w:trPr>
          <w:cantSplit/>
          <w:trHeight w:val="502"/>
          <w:tblHeader/>
        </w:trPr>
        <w:tc>
          <w:tcPr>
            <w:tcW w:w="3267" w:type="dxa"/>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240" w:lineRule="auto"/>
              <w:ind w:left="126"/>
              <w:rPr>
                <w:rFonts w:ascii="Times" w:eastAsia="Times" w:hAnsi="Times" w:cs="Times"/>
                <w:b/>
                <w:color w:val="000000"/>
                <w:sz w:val="27"/>
                <w:szCs w:val="27"/>
              </w:rPr>
            </w:pPr>
            <w:r>
              <w:rPr>
                <w:rFonts w:ascii="Times" w:eastAsia="Times" w:hAnsi="Times" w:cs="Times"/>
                <w:b/>
                <w:color w:val="000000"/>
                <w:sz w:val="27"/>
                <w:szCs w:val="27"/>
              </w:rPr>
              <w:t xml:space="preserve">3. Department/ College </w:t>
            </w:r>
          </w:p>
        </w:tc>
        <w:tc>
          <w:tcPr>
            <w:tcW w:w="6661" w:type="dxa"/>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240" w:lineRule="auto"/>
              <w:ind w:left="110"/>
              <w:rPr>
                <w:rFonts w:ascii="Times" w:eastAsia="Times" w:hAnsi="Times" w:cs="Times"/>
                <w:color w:val="000000"/>
                <w:sz w:val="27"/>
                <w:szCs w:val="27"/>
              </w:rPr>
            </w:pPr>
            <w:r>
              <w:rPr>
                <w:rFonts w:ascii="Times" w:eastAsia="Times" w:hAnsi="Times" w:cs="Times"/>
                <w:color w:val="000000"/>
                <w:sz w:val="27"/>
                <w:szCs w:val="27"/>
              </w:rPr>
              <w:t>Biology/ Science</w:t>
            </w:r>
          </w:p>
        </w:tc>
      </w:tr>
      <w:tr w:rsidR="00245CD4">
        <w:trPr>
          <w:cantSplit/>
          <w:trHeight w:val="502"/>
          <w:tblHeader/>
        </w:trPr>
        <w:tc>
          <w:tcPr>
            <w:tcW w:w="3267" w:type="dxa"/>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240" w:lineRule="auto"/>
              <w:ind w:left="117"/>
              <w:rPr>
                <w:rFonts w:ascii="Times" w:eastAsia="Times" w:hAnsi="Times" w:cs="Times"/>
                <w:b/>
                <w:color w:val="000000"/>
                <w:sz w:val="27"/>
                <w:szCs w:val="27"/>
              </w:rPr>
            </w:pPr>
            <w:r>
              <w:rPr>
                <w:rFonts w:ascii="Times" w:eastAsia="Times" w:hAnsi="Times" w:cs="Times"/>
                <w:b/>
                <w:color w:val="000000"/>
                <w:sz w:val="27"/>
                <w:szCs w:val="27"/>
              </w:rPr>
              <w:lastRenderedPageBreak/>
              <w:t xml:space="preserve">4. Contact </w:t>
            </w:r>
          </w:p>
        </w:tc>
        <w:tc>
          <w:tcPr>
            <w:tcW w:w="6661" w:type="dxa"/>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240" w:lineRule="auto"/>
              <w:ind w:left="94"/>
              <w:rPr>
                <w:rFonts w:ascii="Times" w:eastAsia="Times" w:hAnsi="Times" w:cs="Times"/>
                <w:color w:val="000000"/>
                <w:sz w:val="27"/>
                <w:szCs w:val="27"/>
                <w:u w:val="single"/>
              </w:rPr>
            </w:pPr>
            <w:r>
              <w:rPr>
                <w:rFonts w:ascii="Times" w:eastAsia="Times" w:hAnsi="Times" w:cs="Times"/>
                <w:color w:val="000000"/>
                <w:sz w:val="27"/>
                <w:szCs w:val="27"/>
              </w:rPr>
              <w:t xml:space="preserve">e-mail: </w:t>
            </w:r>
            <w:r>
              <w:rPr>
                <w:rFonts w:ascii="Times" w:eastAsia="Times" w:hAnsi="Times" w:cs="Times"/>
                <w:color w:val="000000"/>
                <w:sz w:val="27"/>
                <w:szCs w:val="27"/>
                <w:u w:val="single"/>
              </w:rPr>
              <w:t>dimen.aumer@su.edu.krd</w:t>
            </w:r>
          </w:p>
        </w:tc>
      </w:tr>
      <w:tr w:rsidR="00245CD4">
        <w:trPr>
          <w:cantSplit/>
          <w:trHeight w:val="986"/>
          <w:tblHeader/>
        </w:trPr>
        <w:tc>
          <w:tcPr>
            <w:tcW w:w="3267" w:type="dxa"/>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344" w:lineRule="auto"/>
              <w:ind w:left="119" w:right="-64"/>
              <w:rPr>
                <w:rFonts w:ascii="Times" w:eastAsia="Times" w:hAnsi="Times" w:cs="Times"/>
                <w:b/>
                <w:color w:val="000000"/>
                <w:sz w:val="27"/>
                <w:szCs w:val="27"/>
              </w:rPr>
            </w:pPr>
            <w:r>
              <w:rPr>
                <w:rFonts w:ascii="Times" w:eastAsia="Times" w:hAnsi="Times" w:cs="Times"/>
                <w:b/>
                <w:color w:val="000000"/>
                <w:sz w:val="27"/>
                <w:szCs w:val="27"/>
              </w:rPr>
              <w:t>5. Time (in hours) per week</w:t>
            </w:r>
          </w:p>
        </w:tc>
        <w:tc>
          <w:tcPr>
            <w:tcW w:w="6661" w:type="dxa"/>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240" w:lineRule="auto"/>
              <w:ind w:left="95"/>
              <w:rPr>
                <w:rFonts w:ascii="Times" w:eastAsia="Times" w:hAnsi="Times" w:cs="Times"/>
                <w:color w:val="000000"/>
                <w:sz w:val="27"/>
                <w:szCs w:val="27"/>
              </w:rPr>
            </w:pPr>
            <w:r>
              <w:rPr>
                <w:rFonts w:ascii="Times" w:eastAsia="Times" w:hAnsi="Times" w:cs="Times"/>
                <w:color w:val="000000"/>
                <w:sz w:val="27"/>
                <w:szCs w:val="27"/>
              </w:rPr>
              <w:t>2hr./week</w:t>
            </w:r>
          </w:p>
        </w:tc>
      </w:tr>
      <w:tr w:rsidR="00245CD4">
        <w:trPr>
          <w:cantSplit/>
          <w:trHeight w:val="502"/>
          <w:tblHeader/>
        </w:trPr>
        <w:tc>
          <w:tcPr>
            <w:tcW w:w="3267" w:type="dxa"/>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240" w:lineRule="auto"/>
              <w:ind w:left="120"/>
              <w:rPr>
                <w:rFonts w:ascii="Times" w:eastAsia="Times" w:hAnsi="Times" w:cs="Times"/>
                <w:b/>
                <w:color w:val="000000"/>
                <w:sz w:val="27"/>
                <w:szCs w:val="27"/>
              </w:rPr>
            </w:pPr>
            <w:r>
              <w:rPr>
                <w:rFonts w:ascii="Times" w:eastAsia="Times" w:hAnsi="Times" w:cs="Times"/>
                <w:b/>
                <w:color w:val="000000"/>
                <w:sz w:val="27"/>
                <w:szCs w:val="27"/>
              </w:rPr>
              <w:t xml:space="preserve">6. Office hours </w:t>
            </w:r>
          </w:p>
        </w:tc>
        <w:tc>
          <w:tcPr>
            <w:tcW w:w="6661" w:type="dxa"/>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240" w:lineRule="auto"/>
              <w:ind w:left="91"/>
              <w:rPr>
                <w:rFonts w:ascii="Times" w:eastAsia="Times" w:hAnsi="Times" w:cs="Times"/>
                <w:color w:val="000000"/>
                <w:sz w:val="27"/>
                <w:szCs w:val="27"/>
              </w:rPr>
            </w:pPr>
            <w:r>
              <w:rPr>
                <w:rFonts w:ascii="Times" w:eastAsia="Times" w:hAnsi="Times" w:cs="Times"/>
                <w:color w:val="000000"/>
                <w:sz w:val="27"/>
                <w:szCs w:val="27"/>
              </w:rPr>
              <w:t>To be return to the schedule on the office door</w:t>
            </w:r>
          </w:p>
        </w:tc>
      </w:tr>
      <w:tr w:rsidR="00245CD4">
        <w:trPr>
          <w:cantSplit/>
          <w:trHeight w:val="4849"/>
          <w:tblHeader/>
        </w:trPr>
        <w:tc>
          <w:tcPr>
            <w:tcW w:w="3267" w:type="dxa"/>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345" w:lineRule="auto"/>
              <w:ind w:left="115" w:right="-67" w:firstLine="2"/>
              <w:jc w:val="both"/>
              <w:rPr>
                <w:rFonts w:ascii="Times" w:eastAsia="Times" w:hAnsi="Times" w:cs="Times"/>
                <w:b/>
                <w:color w:val="000000"/>
                <w:sz w:val="27"/>
                <w:szCs w:val="27"/>
              </w:rPr>
            </w:pPr>
            <w:r>
              <w:rPr>
                <w:rFonts w:ascii="Times" w:eastAsia="Times" w:hAnsi="Times" w:cs="Times"/>
                <w:b/>
                <w:color w:val="000000"/>
                <w:sz w:val="27"/>
                <w:szCs w:val="27"/>
              </w:rPr>
              <w:t xml:space="preserve">7. Teacher's academic profile (Dr. </w:t>
            </w:r>
            <w:proofErr w:type="spellStart"/>
            <w:r>
              <w:rPr>
                <w:rFonts w:ascii="Times" w:eastAsia="Times" w:hAnsi="Times" w:cs="Times"/>
                <w:b/>
                <w:color w:val="000000"/>
                <w:sz w:val="27"/>
                <w:szCs w:val="27"/>
              </w:rPr>
              <w:t>Dimen</w:t>
            </w:r>
            <w:proofErr w:type="spellEnd"/>
            <w:r>
              <w:rPr>
                <w:rFonts w:ascii="Times" w:eastAsia="Times" w:hAnsi="Times" w:cs="Times"/>
                <w:b/>
                <w:color w:val="000000"/>
                <w:sz w:val="27"/>
                <w:szCs w:val="27"/>
              </w:rPr>
              <w:t xml:space="preserve"> Aula </w:t>
            </w:r>
            <w:proofErr w:type="spellStart"/>
            <w:r>
              <w:rPr>
                <w:rFonts w:ascii="Times" w:eastAsia="Times" w:hAnsi="Times" w:cs="Times"/>
                <w:b/>
                <w:color w:val="000000"/>
                <w:sz w:val="27"/>
                <w:szCs w:val="27"/>
              </w:rPr>
              <w:t>Aumer</w:t>
            </w:r>
            <w:proofErr w:type="spellEnd"/>
            <w:r>
              <w:rPr>
                <w:rFonts w:ascii="Times" w:eastAsia="Times" w:hAnsi="Times" w:cs="Times"/>
                <w:b/>
                <w:color w:val="000000"/>
                <w:sz w:val="27"/>
                <w:szCs w:val="27"/>
              </w:rPr>
              <w:t>)</w:t>
            </w:r>
          </w:p>
        </w:tc>
        <w:tc>
          <w:tcPr>
            <w:tcW w:w="6661" w:type="dxa"/>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240" w:lineRule="auto"/>
              <w:jc w:val="center"/>
              <w:rPr>
                <w:rFonts w:ascii="Times" w:eastAsia="Times" w:hAnsi="Times" w:cs="Times"/>
                <w:color w:val="000000"/>
                <w:sz w:val="27"/>
                <w:szCs w:val="27"/>
              </w:rPr>
            </w:pPr>
            <w:r>
              <w:rPr>
                <w:rFonts w:ascii="Times" w:eastAsia="Times" w:hAnsi="Times" w:cs="Times"/>
                <w:color w:val="000000"/>
                <w:sz w:val="27"/>
                <w:szCs w:val="27"/>
              </w:rPr>
              <w:t xml:space="preserve">I graduated from </w:t>
            </w:r>
            <w:proofErr w:type="spellStart"/>
            <w:r>
              <w:rPr>
                <w:rFonts w:ascii="Times" w:eastAsia="Times" w:hAnsi="Times" w:cs="Times"/>
                <w:color w:val="000000"/>
                <w:sz w:val="27"/>
                <w:szCs w:val="27"/>
              </w:rPr>
              <w:t>Salahaddin</w:t>
            </w:r>
            <w:proofErr w:type="spellEnd"/>
            <w:r>
              <w:rPr>
                <w:rFonts w:ascii="Times" w:eastAsia="Times" w:hAnsi="Times" w:cs="Times"/>
                <w:color w:val="000000"/>
                <w:sz w:val="27"/>
                <w:szCs w:val="27"/>
              </w:rPr>
              <w:t xml:space="preserve"> University in 2000(Ranked </w:t>
            </w:r>
          </w:p>
          <w:p w:rsidR="00245CD4" w:rsidRDefault="003D13DA">
            <w:pPr>
              <w:pStyle w:val="normal0"/>
              <w:widowControl w:val="0"/>
              <w:pBdr>
                <w:top w:val="nil"/>
                <w:left w:val="nil"/>
                <w:bottom w:val="nil"/>
                <w:right w:val="nil"/>
                <w:between w:val="nil"/>
              </w:pBdr>
              <w:spacing w:before="127" w:line="210" w:lineRule="auto"/>
              <w:ind w:left="67" w:right="-64" w:hanging="41"/>
              <w:rPr>
                <w:rFonts w:ascii="Times" w:eastAsia="Times" w:hAnsi="Times" w:cs="Times"/>
                <w:b/>
                <w:color w:val="000000"/>
                <w:sz w:val="27"/>
                <w:szCs w:val="27"/>
              </w:rPr>
            </w:pPr>
            <w:r>
              <w:rPr>
                <w:rFonts w:ascii="Times" w:eastAsia="Times" w:hAnsi="Times" w:cs="Times"/>
                <w:color w:val="000000"/>
                <w:sz w:val="27"/>
                <w:szCs w:val="27"/>
              </w:rPr>
              <w:t>2</w:t>
            </w:r>
            <w:r>
              <w:rPr>
                <w:rFonts w:ascii="Times" w:eastAsia="Times" w:hAnsi="Times" w:cs="Times"/>
                <w:color w:val="000000"/>
                <w:sz w:val="30"/>
                <w:szCs w:val="30"/>
                <w:vertAlign w:val="superscript"/>
              </w:rPr>
              <w:t xml:space="preserve">nd </w:t>
            </w:r>
            <w:r>
              <w:rPr>
                <w:rFonts w:ascii="Times" w:eastAsia="Times" w:hAnsi="Times" w:cs="Times"/>
                <w:color w:val="000000"/>
                <w:sz w:val="27"/>
                <w:szCs w:val="27"/>
              </w:rPr>
              <w:t xml:space="preserve">in college) worked as assistant biology for three years. </w:t>
            </w:r>
            <w:r>
              <w:rPr>
                <w:rFonts w:ascii="Times" w:eastAsia="Times" w:hAnsi="Times" w:cs="Times"/>
                <w:b/>
                <w:color w:val="000000"/>
                <w:sz w:val="27"/>
                <w:szCs w:val="27"/>
              </w:rPr>
              <w:t xml:space="preserve"> </w:t>
            </w:r>
          </w:p>
          <w:p w:rsidR="00245CD4" w:rsidRDefault="003D13DA">
            <w:pPr>
              <w:pStyle w:val="normal0"/>
              <w:widowControl w:val="0"/>
              <w:pBdr>
                <w:top w:val="nil"/>
                <w:left w:val="nil"/>
                <w:bottom w:val="nil"/>
                <w:right w:val="nil"/>
                <w:between w:val="nil"/>
              </w:pBdr>
              <w:spacing w:before="185" w:line="345" w:lineRule="auto"/>
              <w:ind w:left="20" w:right="3" w:firstLine="1"/>
              <w:jc w:val="both"/>
              <w:rPr>
                <w:rFonts w:ascii="Times" w:eastAsia="Times" w:hAnsi="Times" w:cs="Times"/>
                <w:color w:val="000000"/>
                <w:sz w:val="27"/>
                <w:szCs w:val="27"/>
              </w:rPr>
            </w:pPr>
            <w:r>
              <w:rPr>
                <w:rFonts w:ascii="Times" w:eastAsia="Times" w:hAnsi="Times" w:cs="Times"/>
                <w:color w:val="000000"/>
                <w:sz w:val="27"/>
                <w:szCs w:val="27"/>
              </w:rPr>
              <w:t xml:space="preserve">In 2006 I got my </w:t>
            </w:r>
            <w:proofErr w:type="spellStart"/>
            <w:r>
              <w:rPr>
                <w:rFonts w:ascii="Times" w:eastAsia="Times" w:hAnsi="Times" w:cs="Times"/>
                <w:color w:val="000000"/>
                <w:sz w:val="27"/>
                <w:szCs w:val="27"/>
              </w:rPr>
              <w:t>MSc</w:t>
            </w:r>
            <w:proofErr w:type="spellEnd"/>
            <w:r>
              <w:rPr>
                <w:rFonts w:ascii="Times" w:eastAsia="Times" w:hAnsi="Times" w:cs="Times"/>
                <w:color w:val="000000"/>
                <w:sz w:val="27"/>
                <w:szCs w:val="27"/>
              </w:rPr>
              <w:t xml:space="preserve"> degree in Microbiology and start as Assistant Lecturer Teaching Practical General Microbiology. </w:t>
            </w:r>
          </w:p>
          <w:p w:rsidR="00245CD4" w:rsidRDefault="003D13DA">
            <w:pPr>
              <w:pStyle w:val="normal0"/>
              <w:widowControl w:val="0"/>
              <w:pBdr>
                <w:top w:val="nil"/>
                <w:left w:val="nil"/>
                <w:bottom w:val="nil"/>
                <w:right w:val="nil"/>
                <w:between w:val="nil"/>
              </w:pBdr>
              <w:spacing w:before="34" w:line="345" w:lineRule="auto"/>
              <w:ind w:left="21" w:right="-69" w:firstLine="1"/>
              <w:jc w:val="both"/>
              <w:rPr>
                <w:rFonts w:ascii="Times" w:eastAsia="Times" w:hAnsi="Times" w:cs="Times"/>
                <w:color w:val="000000"/>
                <w:sz w:val="27"/>
                <w:szCs w:val="27"/>
              </w:rPr>
            </w:pPr>
            <w:r>
              <w:rPr>
                <w:rFonts w:ascii="Times" w:eastAsia="Times" w:hAnsi="Times" w:cs="Times"/>
                <w:color w:val="000000"/>
                <w:sz w:val="27"/>
                <w:szCs w:val="27"/>
              </w:rPr>
              <w:t>In 2015 I got my PhD degree in molecular Bacteriology, as a Lecturer, I am in charge in teaching microbiology theory for 2nd class students, supervising microbiology Practical Laboratory, supervising two 4th year students for their research projects.</w:t>
            </w:r>
          </w:p>
        </w:tc>
      </w:tr>
      <w:tr w:rsidR="00245CD4">
        <w:trPr>
          <w:cantSplit/>
          <w:trHeight w:val="986"/>
          <w:tblHeader/>
        </w:trPr>
        <w:tc>
          <w:tcPr>
            <w:tcW w:w="3267" w:type="dxa"/>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240" w:lineRule="auto"/>
              <w:ind w:left="120"/>
              <w:rPr>
                <w:rFonts w:ascii="Times" w:eastAsia="Times" w:hAnsi="Times" w:cs="Times"/>
                <w:b/>
                <w:color w:val="000000"/>
                <w:sz w:val="27"/>
                <w:szCs w:val="27"/>
              </w:rPr>
            </w:pPr>
            <w:r>
              <w:rPr>
                <w:rFonts w:ascii="Times" w:eastAsia="Times" w:hAnsi="Times" w:cs="Times"/>
                <w:b/>
                <w:color w:val="000000"/>
                <w:sz w:val="27"/>
                <w:szCs w:val="27"/>
              </w:rPr>
              <w:t xml:space="preserve">8. Keywords </w:t>
            </w:r>
          </w:p>
        </w:tc>
        <w:tc>
          <w:tcPr>
            <w:tcW w:w="6661" w:type="dxa"/>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344" w:lineRule="auto"/>
              <w:ind w:left="19" w:right="-66" w:firstLine="1"/>
              <w:rPr>
                <w:rFonts w:ascii="Times" w:eastAsia="Times" w:hAnsi="Times" w:cs="Times"/>
                <w:color w:val="000000"/>
                <w:sz w:val="27"/>
                <w:szCs w:val="27"/>
              </w:rPr>
            </w:pPr>
            <w:r>
              <w:rPr>
                <w:rFonts w:ascii="Times" w:eastAsia="Times" w:hAnsi="Times" w:cs="Times"/>
                <w:color w:val="000000"/>
                <w:sz w:val="27"/>
                <w:szCs w:val="27"/>
              </w:rPr>
              <w:t>Microbiology, Bacteria, Viruses, Bacterial Cell wall…….etc.</w:t>
            </w:r>
          </w:p>
        </w:tc>
      </w:tr>
      <w:tr w:rsidR="00245CD4">
        <w:trPr>
          <w:cantSplit/>
          <w:trHeight w:val="1952"/>
          <w:tblHeader/>
        </w:trPr>
        <w:tc>
          <w:tcPr>
            <w:tcW w:w="9928" w:type="dxa"/>
            <w:gridSpan w:val="2"/>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240" w:lineRule="auto"/>
              <w:ind w:left="137"/>
              <w:rPr>
                <w:rFonts w:ascii="Times" w:eastAsia="Times" w:hAnsi="Times" w:cs="Times"/>
                <w:b/>
                <w:color w:val="000000"/>
                <w:sz w:val="27"/>
                <w:szCs w:val="27"/>
              </w:rPr>
            </w:pPr>
            <w:r>
              <w:rPr>
                <w:rFonts w:ascii="Times" w:eastAsia="Times" w:hAnsi="Times" w:cs="Times"/>
                <w:b/>
                <w:color w:val="000000"/>
                <w:sz w:val="27"/>
                <w:szCs w:val="27"/>
              </w:rPr>
              <w:t xml:space="preserve">9. Course objective: </w:t>
            </w:r>
          </w:p>
          <w:p w:rsidR="00245CD4" w:rsidRDefault="003D13DA">
            <w:pPr>
              <w:pStyle w:val="normal0"/>
              <w:widowControl w:val="0"/>
              <w:pBdr>
                <w:top w:val="nil"/>
                <w:left w:val="nil"/>
                <w:bottom w:val="nil"/>
                <w:right w:val="nil"/>
                <w:between w:val="nil"/>
              </w:pBdr>
              <w:spacing w:before="153" w:line="345" w:lineRule="auto"/>
              <w:ind w:left="139" w:right="21" w:hanging="3"/>
              <w:jc w:val="both"/>
              <w:rPr>
                <w:rFonts w:ascii="Times" w:eastAsia="Times" w:hAnsi="Times" w:cs="Times"/>
                <w:color w:val="000000"/>
                <w:sz w:val="27"/>
                <w:szCs w:val="27"/>
              </w:rPr>
            </w:pPr>
            <w:r>
              <w:rPr>
                <w:rFonts w:ascii="Times" w:eastAsia="Times" w:hAnsi="Times" w:cs="Times"/>
                <w:color w:val="000000"/>
                <w:sz w:val="27"/>
                <w:szCs w:val="27"/>
              </w:rPr>
              <w:t xml:space="preserve">This systematic subject prepared to teach second stage biology students through </w:t>
            </w:r>
            <w:proofErr w:type="gramStart"/>
            <w:r>
              <w:rPr>
                <w:rFonts w:ascii="Times" w:eastAsia="Times" w:hAnsi="Times" w:cs="Times"/>
                <w:color w:val="000000"/>
                <w:sz w:val="27"/>
                <w:szCs w:val="27"/>
              </w:rPr>
              <w:t>in  one</w:t>
            </w:r>
            <w:proofErr w:type="gramEnd"/>
            <w:r>
              <w:rPr>
                <w:rFonts w:ascii="Times" w:eastAsia="Times" w:hAnsi="Times" w:cs="Times"/>
                <w:color w:val="000000"/>
                <w:sz w:val="27"/>
                <w:szCs w:val="27"/>
              </w:rPr>
              <w:t xml:space="preserve"> year study. The subject will cover the study of the microbial science and </w:t>
            </w:r>
            <w:proofErr w:type="gramStart"/>
            <w:r>
              <w:rPr>
                <w:rFonts w:ascii="Times" w:eastAsia="Times" w:hAnsi="Times" w:cs="Times"/>
                <w:color w:val="000000"/>
                <w:sz w:val="27"/>
                <w:szCs w:val="27"/>
              </w:rPr>
              <w:t>its  applications</w:t>
            </w:r>
            <w:proofErr w:type="gramEnd"/>
            <w:r>
              <w:rPr>
                <w:rFonts w:ascii="Times" w:eastAsia="Times" w:hAnsi="Times" w:cs="Times"/>
                <w:color w:val="000000"/>
                <w:sz w:val="27"/>
                <w:szCs w:val="27"/>
              </w:rPr>
              <w:t xml:space="preserve"> in the laboratory. Microbial world comprises microscopic algae, fungi, </w:t>
            </w:r>
          </w:p>
        </w:tc>
      </w:tr>
    </w:tbl>
    <w:p w:rsidR="00245CD4" w:rsidRDefault="00245CD4">
      <w:pPr>
        <w:pStyle w:val="normal0"/>
        <w:widowControl w:val="0"/>
        <w:pBdr>
          <w:top w:val="nil"/>
          <w:left w:val="nil"/>
          <w:bottom w:val="nil"/>
          <w:right w:val="nil"/>
          <w:between w:val="nil"/>
        </w:pBdr>
        <w:rPr>
          <w:color w:val="000000"/>
        </w:rPr>
      </w:pPr>
    </w:p>
    <w:p w:rsidR="00245CD4" w:rsidRDefault="00245CD4">
      <w:pPr>
        <w:pStyle w:val="normal0"/>
        <w:widowControl w:val="0"/>
        <w:pBdr>
          <w:top w:val="nil"/>
          <w:left w:val="nil"/>
          <w:bottom w:val="nil"/>
          <w:right w:val="nil"/>
          <w:between w:val="nil"/>
        </w:pBdr>
        <w:rPr>
          <w:color w:val="000000"/>
        </w:rPr>
      </w:pPr>
    </w:p>
    <w:p w:rsidR="00245CD4" w:rsidRDefault="003D13DA">
      <w:pPr>
        <w:pStyle w:val="normal0"/>
        <w:widowControl w:val="0"/>
        <w:pBdr>
          <w:top w:val="nil"/>
          <w:left w:val="nil"/>
          <w:bottom w:val="nil"/>
          <w:right w:val="nil"/>
          <w:between w:val="nil"/>
        </w:pBdr>
        <w:spacing w:line="240" w:lineRule="auto"/>
        <w:ind w:right="134"/>
        <w:jc w:val="right"/>
        <w:rPr>
          <w:rFonts w:ascii="Times" w:eastAsia="Times" w:hAnsi="Times" w:cs="Times"/>
          <w:color w:val="000000"/>
          <w:sz w:val="27"/>
          <w:szCs w:val="27"/>
        </w:rPr>
      </w:pPr>
      <w:r>
        <w:rPr>
          <w:rFonts w:ascii="Times" w:eastAsia="Times" w:hAnsi="Times" w:cs="Times"/>
          <w:color w:val="000000"/>
          <w:sz w:val="27"/>
          <w:szCs w:val="27"/>
        </w:rPr>
        <w:t xml:space="preserve"> </w:t>
      </w:r>
    </w:p>
    <w:p w:rsidR="00245CD4" w:rsidRDefault="003D13DA">
      <w:pPr>
        <w:pStyle w:val="normal0"/>
        <w:widowControl w:val="0"/>
        <w:pBdr>
          <w:top w:val="nil"/>
          <w:left w:val="nil"/>
          <w:bottom w:val="nil"/>
          <w:right w:val="nil"/>
          <w:between w:val="nil"/>
        </w:pBdr>
        <w:spacing w:before="460" w:line="240" w:lineRule="auto"/>
        <w:ind w:right="133"/>
        <w:jc w:val="right"/>
        <w:rPr>
          <w:rFonts w:ascii="Times" w:eastAsia="Times" w:hAnsi="Times" w:cs="Times"/>
          <w:color w:val="000000"/>
          <w:sz w:val="27"/>
          <w:szCs w:val="27"/>
        </w:rPr>
      </w:pPr>
      <w:r>
        <w:rPr>
          <w:rFonts w:ascii="Times" w:eastAsia="Times" w:hAnsi="Times" w:cs="Times"/>
          <w:color w:val="000000"/>
          <w:sz w:val="27"/>
          <w:szCs w:val="27"/>
        </w:rPr>
        <w:t xml:space="preserve"> </w:t>
      </w:r>
    </w:p>
    <w:p w:rsidR="00245CD4" w:rsidRDefault="003D13DA">
      <w:pPr>
        <w:pStyle w:val="normal0"/>
        <w:widowControl w:val="0"/>
        <w:pBdr>
          <w:top w:val="nil"/>
          <w:left w:val="nil"/>
          <w:bottom w:val="nil"/>
          <w:right w:val="nil"/>
          <w:between w:val="nil"/>
        </w:pBdr>
        <w:spacing w:before="1908" w:line="240" w:lineRule="auto"/>
        <w:ind w:right="134"/>
        <w:jc w:val="right"/>
        <w:rPr>
          <w:rFonts w:ascii="Times" w:eastAsia="Times" w:hAnsi="Times" w:cs="Times"/>
          <w:color w:val="000000"/>
          <w:sz w:val="27"/>
          <w:szCs w:val="27"/>
        </w:rPr>
      </w:pPr>
      <w:r>
        <w:rPr>
          <w:rFonts w:ascii="Times" w:eastAsia="Times" w:hAnsi="Times" w:cs="Times"/>
          <w:color w:val="000000"/>
          <w:sz w:val="27"/>
          <w:szCs w:val="27"/>
        </w:rPr>
        <w:t xml:space="preserve"> </w:t>
      </w:r>
    </w:p>
    <w:p w:rsidR="00245CD4" w:rsidRDefault="003D13DA">
      <w:pPr>
        <w:pStyle w:val="normal0"/>
        <w:widowControl w:val="0"/>
        <w:pBdr>
          <w:top w:val="nil"/>
          <w:left w:val="nil"/>
          <w:bottom w:val="nil"/>
          <w:right w:val="nil"/>
          <w:between w:val="nil"/>
        </w:pBdr>
        <w:spacing w:before="459" w:line="240" w:lineRule="auto"/>
        <w:ind w:right="129"/>
        <w:jc w:val="right"/>
        <w:rPr>
          <w:rFonts w:ascii="Times" w:eastAsia="Times" w:hAnsi="Times" w:cs="Times"/>
          <w:color w:val="000000"/>
          <w:sz w:val="27"/>
          <w:szCs w:val="27"/>
        </w:rPr>
      </w:pPr>
      <w:r>
        <w:rPr>
          <w:rFonts w:ascii="Times" w:eastAsia="Times" w:hAnsi="Times" w:cs="Times"/>
          <w:color w:val="000000"/>
          <w:sz w:val="27"/>
          <w:szCs w:val="27"/>
        </w:rPr>
        <w:lastRenderedPageBreak/>
        <w:t xml:space="preserve"> </w:t>
      </w:r>
    </w:p>
    <w:p w:rsidR="00245CD4" w:rsidRDefault="003D13DA">
      <w:pPr>
        <w:pStyle w:val="normal0"/>
        <w:widowControl w:val="0"/>
        <w:pBdr>
          <w:top w:val="nil"/>
          <w:left w:val="nil"/>
          <w:bottom w:val="nil"/>
          <w:right w:val="nil"/>
          <w:between w:val="nil"/>
        </w:pBdr>
        <w:spacing w:before="460" w:line="240" w:lineRule="auto"/>
        <w:ind w:right="132"/>
        <w:jc w:val="right"/>
        <w:rPr>
          <w:rFonts w:ascii="Times" w:eastAsia="Times" w:hAnsi="Times" w:cs="Times"/>
          <w:color w:val="000000"/>
          <w:sz w:val="27"/>
          <w:szCs w:val="27"/>
        </w:rPr>
      </w:pPr>
      <w:r>
        <w:rPr>
          <w:rFonts w:ascii="Times" w:eastAsia="Times" w:hAnsi="Times" w:cs="Times"/>
          <w:color w:val="000000"/>
          <w:sz w:val="27"/>
          <w:szCs w:val="27"/>
        </w:rPr>
        <w:t xml:space="preserve"> </w:t>
      </w:r>
    </w:p>
    <w:p w:rsidR="00245CD4" w:rsidRDefault="003D13DA">
      <w:pPr>
        <w:pStyle w:val="normal0"/>
        <w:widowControl w:val="0"/>
        <w:pBdr>
          <w:top w:val="nil"/>
          <w:left w:val="nil"/>
          <w:bottom w:val="nil"/>
          <w:right w:val="nil"/>
          <w:between w:val="nil"/>
        </w:pBdr>
        <w:spacing w:before="459" w:line="240" w:lineRule="auto"/>
        <w:ind w:right="128"/>
        <w:jc w:val="right"/>
        <w:rPr>
          <w:rFonts w:ascii="Times" w:eastAsia="Times" w:hAnsi="Times" w:cs="Times"/>
          <w:color w:val="000000"/>
          <w:sz w:val="27"/>
          <w:szCs w:val="27"/>
        </w:rPr>
      </w:pPr>
      <w:r>
        <w:rPr>
          <w:rFonts w:ascii="Times" w:eastAsia="Times" w:hAnsi="Times" w:cs="Times"/>
          <w:color w:val="000000"/>
          <w:sz w:val="27"/>
          <w:szCs w:val="27"/>
        </w:rPr>
        <w:t xml:space="preserve"> </w:t>
      </w:r>
    </w:p>
    <w:p w:rsidR="00245CD4" w:rsidRDefault="003D13DA">
      <w:pPr>
        <w:pStyle w:val="normal0"/>
        <w:widowControl w:val="0"/>
        <w:pBdr>
          <w:top w:val="nil"/>
          <w:left w:val="nil"/>
          <w:bottom w:val="nil"/>
          <w:right w:val="nil"/>
          <w:between w:val="nil"/>
        </w:pBdr>
        <w:spacing w:before="3812" w:line="240" w:lineRule="auto"/>
        <w:ind w:left="1134"/>
        <w:rPr>
          <w:rFonts w:ascii="Times" w:eastAsia="Times" w:hAnsi="Times" w:cs="Times"/>
          <w:b/>
          <w:color w:val="000000"/>
          <w:sz w:val="20"/>
          <w:szCs w:val="20"/>
        </w:rPr>
      </w:pPr>
      <w:r>
        <w:rPr>
          <w:rFonts w:ascii="Calibri" w:eastAsia="Calibri" w:hAnsi="Calibri" w:cs="Calibri"/>
          <w:b/>
          <w:color w:val="000000"/>
          <w:sz w:val="20"/>
          <w:szCs w:val="20"/>
        </w:rPr>
        <w:t xml:space="preserve"> </w:t>
      </w:r>
      <w:r>
        <w:rPr>
          <w:rFonts w:ascii="Times" w:eastAsia="Times" w:hAnsi="Times" w:cs="Times"/>
          <w:b/>
          <w:color w:val="000000"/>
          <w:sz w:val="20"/>
          <w:szCs w:val="20"/>
        </w:rPr>
        <w:t xml:space="preserve">Directorate of Quality Assurance and Accreditation </w:t>
      </w:r>
    </w:p>
    <w:p w:rsidR="00245CD4" w:rsidRDefault="003D13DA">
      <w:pPr>
        <w:pStyle w:val="normal0"/>
        <w:widowControl w:val="0"/>
        <w:pBdr>
          <w:top w:val="nil"/>
          <w:left w:val="nil"/>
          <w:bottom w:val="nil"/>
          <w:right w:val="nil"/>
          <w:between w:val="nil"/>
        </w:pBdr>
        <w:spacing w:line="240" w:lineRule="auto"/>
        <w:ind w:right="2959"/>
        <w:jc w:val="right"/>
        <w:rPr>
          <w:rFonts w:ascii="Calibri" w:eastAsia="Calibri" w:hAnsi="Calibri" w:cs="Calibri"/>
          <w:b/>
          <w:color w:val="000000"/>
          <w:sz w:val="20"/>
          <w:szCs w:val="20"/>
        </w:rPr>
      </w:pPr>
      <w:r>
        <w:rPr>
          <w:rFonts w:ascii="Calibri" w:eastAsia="Calibri" w:hAnsi="Calibri" w:cs="Calibri"/>
          <w:b/>
          <w:color w:val="000000"/>
          <w:sz w:val="20"/>
          <w:szCs w:val="20"/>
        </w:rPr>
        <w:t xml:space="preserve">Ministry of Higher Education and Scientific Research </w:t>
      </w:r>
    </w:p>
    <w:tbl>
      <w:tblPr>
        <w:tblStyle w:val="a0"/>
        <w:tblW w:w="9924" w:type="dxa"/>
        <w:tblInd w:w="1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924"/>
      </w:tblGrid>
      <w:tr w:rsidR="00245CD4">
        <w:trPr>
          <w:cantSplit/>
          <w:trHeight w:val="6299"/>
          <w:tblHeader/>
        </w:trPr>
        <w:tc>
          <w:tcPr>
            <w:tcW w:w="9924" w:type="dxa"/>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345" w:lineRule="auto"/>
              <w:ind w:left="128" w:right="19"/>
              <w:jc w:val="both"/>
              <w:rPr>
                <w:rFonts w:ascii="Times" w:eastAsia="Times" w:hAnsi="Times" w:cs="Times"/>
                <w:color w:val="000000"/>
                <w:sz w:val="27"/>
                <w:szCs w:val="27"/>
              </w:rPr>
            </w:pPr>
            <w:proofErr w:type="gramStart"/>
            <w:r>
              <w:rPr>
                <w:rFonts w:ascii="Times" w:eastAsia="Times" w:hAnsi="Times" w:cs="Times"/>
                <w:color w:val="000000"/>
                <w:sz w:val="27"/>
                <w:szCs w:val="27"/>
              </w:rPr>
              <w:t>bacteria</w:t>
            </w:r>
            <w:proofErr w:type="gramEnd"/>
            <w:r>
              <w:rPr>
                <w:rFonts w:ascii="Times" w:eastAsia="Times" w:hAnsi="Times" w:cs="Times"/>
                <w:color w:val="000000"/>
                <w:sz w:val="27"/>
                <w:szCs w:val="27"/>
              </w:rPr>
              <w:t xml:space="preserve">, viruses and protozoa. We are living in the age of microbiology. Almost </w:t>
            </w:r>
            <w:proofErr w:type="gramStart"/>
            <w:r>
              <w:rPr>
                <w:rFonts w:ascii="Times" w:eastAsia="Times" w:hAnsi="Times" w:cs="Times"/>
                <w:color w:val="000000"/>
                <w:sz w:val="27"/>
                <w:szCs w:val="27"/>
              </w:rPr>
              <w:t>daily  come</w:t>
            </w:r>
            <w:proofErr w:type="gramEnd"/>
            <w:r>
              <w:rPr>
                <w:rFonts w:ascii="Times" w:eastAsia="Times" w:hAnsi="Times" w:cs="Times"/>
                <w:color w:val="000000"/>
                <w:sz w:val="27"/>
                <w:szCs w:val="27"/>
              </w:rPr>
              <w:t xml:space="preserve"> reports of new discoveries in the exciting science-new emerging infections, new  organisms, and new tools to facilitate discovery. Microorganisms are the oldest, </w:t>
            </w:r>
            <w:proofErr w:type="gramStart"/>
            <w:r>
              <w:rPr>
                <w:rFonts w:ascii="Times" w:eastAsia="Times" w:hAnsi="Times" w:cs="Times"/>
                <w:color w:val="000000"/>
                <w:sz w:val="27"/>
                <w:szCs w:val="27"/>
              </w:rPr>
              <w:t>the  most</w:t>
            </w:r>
            <w:proofErr w:type="gramEnd"/>
            <w:r>
              <w:rPr>
                <w:rFonts w:ascii="Times" w:eastAsia="Times" w:hAnsi="Times" w:cs="Times"/>
                <w:color w:val="000000"/>
                <w:sz w:val="27"/>
                <w:szCs w:val="27"/>
              </w:rPr>
              <w:t xml:space="preserve"> numerous, and the most diversified form of life on earth. They shape </w:t>
            </w:r>
            <w:proofErr w:type="gramStart"/>
            <w:r>
              <w:rPr>
                <w:rFonts w:ascii="Times" w:eastAsia="Times" w:hAnsi="Times" w:cs="Times"/>
                <w:color w:val="000000"/>
                <w:sz w:val="27"/>
                <w:szCs w:val="27"/>
              </w:rPr>
              <w:t>our  environment</w:t>
            </w:r>
            <w:proofErr w:type="gramEnd"/>
            <w:r>
              <w:rPr>
                <w:rFonts w:ascii="Times" w:eastAsia="Times" w:hAnsi="Times" w:cs="Times"/>
                <w:color w:val="000000"/>
                <w:sz w:val="27"/>
                <w:szCs w:val="27"/>
              </w:rPr>
              <w:t xml:space="preserve">, decompose dead animal and plant matter, and keep our soil fertile. </w:t>
            </w:r>
            <w:proofErr w:type="gramStart"/>
            <w:r>
              <w:rPr>
                <w:rFonts w:ascii="Times" w:eastAsia="Times" w:hAnsi="Times" w:cs="Times"/>
                <w:color w:val="000000"/>
                <w:sz w:val="27"/>
                <w:szCs w:val="27"/>
              </w:rPr>
              <w:t>In  the</w:t>
            </w:r>
            <w:proofErr w:type="gramEnd"/>
            <w:r>
              <w:rPr>
                <w:rFonts w:ascii="Times" w:eastAsia="Times" w:hAnsi="Times" w:cs="Times"/>
                <w:color w:val="000000"/>
                <w:sz w:val="27"/>
                <w:szCs w:val="27"/>
              </w:rPr>
              <w:t xml:space="preserve"> past and current century alone, owing in large part to the application of discoveries  in microbiology, our life expectancy has been increased by approximately 50 percent.  Because of microbiology we know how to protect ourselves from diseases, how to  preserve our food better and we eat and live in cleaner, better houses under more  sanitary conditions. Due in part to advances in microbiology, the people living in the  twenty first century, are the brightest, and best looking generation ever to inhabit this planet.</w:t>
            </w:r>
          </w:p>
        </w:tc>
      </w:tr>
    </w:tbl>
    <w:p w:rsidR="00245CD4" w:rsidRDefault="00245CD4">
      <w:pPr>
        <w:pStyle w:val="normal0"/>
        <w:widowControl w:val="0"/>
        <w:pBdr>
          <w:top w:val="nil"/>
          <w:left w:val="nil"/>
          <w:bottom w:val="nil"/>
          <w:right w:val="nil"/>
          <w:between w:val="nil"/>
        </w:pBdr>
        <w:rPr>
          <w:color w:val="000000"/>
        </w:rPr>
      </w:pPr>
    </w:p>
    <w:p w:rsidR="00245CD4" w:rsidRDefault="00245CD4">
      <w:pPr>
        <w:pStyle w:val="normal0"/>
        <w:widowControl w:val="0"/>
        <w:pBdr>
          <w:top w:val="nil"/>
          <w:left w:val="nil"/>
          <w:bottom w:val="nil"/>
          <w:right w:val="nil"/>
          <w:between w:val="nil"/>
        </w:pBdr>
        <w:rPr>
          <w:color w:val="000000"/>
        </w:rPr>
      </w:pPr>
    </w:p>
    <w:p w:rsidR="00245CD4" w:rsidRDefault="003D13DA">
      <w:pPr>
        <w:pStyle w:val="normal0"/>
        <w:widowControl w:val="0"/>
        <w:pBdr>
          <w:top w:val="nil"/>
          <w:left w:val="nil"/>
          <w:bottom w:val="nil"/>
          <w:right w:val="nil"/>
          <w:between w:val="nil"/>
        </w:pBdr>
        <w:spacing w:line="240" w:lineRule="auto"/>
        <w:ind w:left="1134"/>
        <w:rPr>
          <w:rFonts w:ascii="Times" w:eastAsia="Times" w:hAnsi="Times" w:cs="Times"/>
          <w:b/>
          <w:color w:val="000000"/>
          <w:sz w:val="20"/>
          <w:szCs w:val="20"/>
        </w:rPr>
      </w:pPr>
      <w:r>
        <w:rPr>
          <w:rFonts w:ascii="Calibri" w:eastAsia="Calibri" w:hAnsi="Calibri" w:cs="Calibri"/>
          <w:b/>
          <w:color w:val="000000"/>
          <w:sz w:val="20"/>
          <w:szCs w:val="20"/>
        </w:rPr>
        <w:t xml:space="preserve"> </w:t>
      </w:r>
      <w:r>
        <w:rPr>
          <w:rFonts w:ascii="Times" w:eastAsia="Times" w:hAnsi="Times" w:cs="Times"/>
          <w:b/>
          <w:color w:val="000000"/>
          <w:sz w:val="20"/>
          <w:szCs w:val="20"/>
        </w:rPr>
        <w:t>Directorate of Quality Assurance and Accreditation</w:t>
      </w:r>
    </w:p>
    <w:p w:rsidR="00245CD4" w:rsidRDefault="003D13DA">
      <w:pPr>
        <w:pStyle w:val="normal0"/>
        <w:widowControl w:val="0"/>
        <w:pBdr>
          <w:top w:val="nil"/>
          <w:left w:val="nil"/>
          <w:bottom w:val="nil"/>
          <w:right w:val="nil"/>
          <w:between w:val="nil"/>
        </w:pBdr>
        <w:spacing w:line="240" w:lineRule="auto"/>
        <w:ind w:right="2608"/>
        <w:jc w:val="right"/>
        <w:rPr>
          <w:b/>
          <w:color w:val="000000"/>
          <w:sz w:val="20"/>
          <w:szCs w:val="20"/>
        </w:rPr>
      </w:pPr>
      <w:r>
        <w:rPr>
          <w:b/>
          <w:color w:val="000000"/>
          <w:sz w:val="20"/>
          <w:szCs w:val="20"/>
        </w:rPr>
        <w:t xml:space="preserve">Ministry of Higher Education and Scientific Research </w:t>
      </w:r>
    </w:p>
    <w:p w:rsidR="00245CD4" w:rsidRDefault="003D13DA">
      <w:pPr>
        <w:pStyle w:val="normal0"/>
        <w:widowControl w:val="0"/>
        <w:pBdr>
          <w:top w:val="nil"/>
          <w:left w:val="nil"/>
          <w:bottom w:val="nil"/>
          <w:right w:val="nil"/>
          <w:between w:val="nil"/>
        </w:pBdr>
        <w:spacing w:before="552" w:line="240" w:lineRule="auto"/>
        <w:ind w:left="1044"/>
        <w:rPr>
          <w:rFonts w:ascii="Times" w:eastAsia="Times" w:hAnsi="Times" w:cs="Times"/>
          <w:b/>
          <w:color w:val="000000"/>
          <w:sz w:val="32"/>
          <w:szCs w:val="32"/>
        </w:rPr>
      </w:pPr>
      <w:r>
        <w:rPr>
          <w:rFonts w:ascii="Times" w:eastAsia="Times" w:hAnsi="Times" w:cs="Times"/>
          <w:b/>
          <w:color w:val="000000"/>
          <w:sz w:val="32"/>
          <w:szCs w:val="32"/>
        </w:rPr>
        <w:t xml:space="preserve">Student's obligation:  </w:t>
      </w:r>
    </w:p>
    <w:p w:rsidR="00245CD4" w:rsidRDefault="003D13DA">
      <w:pPr>
        <w:pStyle w:val="normal0"/>
        <w:widowControl w:val="0"/>
        <w:pBdr>
          <w:top w:val="nil"/>
          <w:left w:val="nil"/>
          <w:bottom w:val="nil"/>
          <w:right w:val="nil"/>
          <w:between w:val="nil"/>
        </w:pBdr>
        <w:spacing w:before="182" w:line="240" w:lineRule="auto"/>
        <w:ind w:left="1044"/>
        <w:rPr>
          <w:rFonts w:ascii="Times" w:eastAsia="Times" w:hAnsi="Times" w:cs="Times"/>
          <w:b/>
          <w:color w:val="000000"/>
          <w:sz w:val="27"/>
          <w:szCs w:val="27"/>
        </w:rPr>
      </w:pPr>
      <w:r>
        <w:rPr>
          <w:rFonts w:ascii="Times" w:eastAsia="Times" w:hAnsi="Times" w:cs="Times"/>
          <w:b/>
          <w:color w:val="000000"/>
          <w:sz w:val="27"/>
          <w:szCs w:val="27"/>
        </w:rPr>
        <w:t xml:space="preserve">*Exam policy: </w:t>
      </w:r>
    </w:p>
    <w:p w:rsidR="00245CD4" w:rsidRDefault="003D13DA">
      <w:pPr>
        <w:pStyle w:val="normal0"/>
        <w:widowControl w:val="0"/>
        <w:pBdr>
          <w:top w:val="nil"/>
          <w:left w:val="nil"/>
          <w:bottom w:val="nil"/>
          <w:right w:val="nil"/>
          <w:between w:val="nil"/>
        </w:pBdr>
        <w:spacing w:before="152" w:line="345" w:lineRule="auto"/>
        <w:ind w:left="1035" w:right="1090" w:firstLine="6"/>
        <w:rPr>
          <w:rFonts w:ascii="Times" w:eastAsia="Times" w:hAnsi="Times" w:cs="Times"/>
          <w:color w:val="000000"/>
          <w:sz w:val="27"/>
          <w:szCs w:val="27"/>
        </w:rPr>
      </w:pPr>
      <w:r>
        <w:rPr>
          <w:rFonts w:ascii="Times" w:eastAsia="Times" w:hAnsi="Times" w:cs="Times"/>
          <w:color w:val="000000"/>
          <w:sz w:val="27"/>
          <w:szCs w:val="27"/>
        </w:rPr>
        <w:lastRenderedPageBreak/>
        <w:t xml:space="preserve">Student should take 2 exams during the course There will be no make-up </w:t>
      </w:r>
      <w:proofErr w:type="gramStart"/>
      <w:r>
        <w:rPr>
          <w:rFonts w:ascii="Times" w:eastAsia="Times" w:hAnsi="Times" w:cs="Times"/>
          <w:color w:val="000000"/>
          <w:sz w:val="27"/>
          <w:szCs w:val="27"/>
        </w:rPr>
        <w:t>exams  for</w:t>
      </w:r>
      <w:proofErr w:type="gramEnd"/>
      <w:r>
        <w:rPr>
          <w:rFonts w:ascii="Times" w:eastAsia="Times" w:hAnsi="Times" w:cs="Times"/>
          <w:color w:val="000000"/>
          <w:sz w:val="27"/>
          <w:szCs w:val="27"/>
        </w:rPr>
        <w:t xml:space="preserve"> absences students without medical report. </w:t>
      </w:r>
    </w:p>
    <w:p w:rsidR="00245CD4" w:rsidRDefault="003D13DA">
      <w:pPr>
        <w:pStyle w:val="normal0"/>
        <w:widowControl w:val="0"/>
        <w:pBdr>
          <w:top w:val="nil"/>
          <w:left w:val="nil"/>
          <w:bottom w:val="nil"/>
          <w:right w:val="nil"/>
          <w:between w:val="nil"/>
        </w:pBdr>
        <w:spacing w:before="36" w:line="240" w:lineRule="auto"/>
        <w:ind w:left="1044"/>
        <w:rPr>
          <w:rFonts w:ascii="Times" w:eastAsia="Times" w:hAnsi="Times" w:cs="Times"/>
          <w:b/>
          <w:color w:val="000000"/>
          <w:sz w:val="27"/>
          <w:szCs w:val="27"/>
        </w:rPr>
      </w:pPr>
      <w:r>
        <w:rPr>
          <w:rFonts w:ascii="Times" w:eastAsia="Times" w:hAnsi="Times" w:cs="Times"/>
          <w:b/>
          <w:color w:val="000000"/>
          <w:sz w:val="27"/>
          <w:szCs w:val="27"/>
        </w:rPr>
        <w:t xml:space="preserve">*Classroom polices: </w:t>
      </w:r>
    </w:p>
    <w:p w:rsidR="00245CD4" w:rsidRDefault="003D13DA">
      <w:pPr>
        <w:pStyle w:val="normal0"/>
        <w:widowControl w:val="0"/>
        <w:pBdr>
          <w:top w:val="nil"/>
          <w:left w:val="nil"/>
          <w:bottom w:val="nil"/>
          <w:right w:val="nil"/>
          <w:between w:val="nil"/>
        </w:pBdr>
        <w:spacing w:before="153" w:line="345" w:lineRule="auto"/>
        <w:ind w:left="1030" w:right="293" w:firstLine="29"/>
        <w:jc w:val="both"/>
        <w:rPr>
          <w:rFonts w:ascii="Times" w:eastAsia="Times" w:hAnsi="Times" w:cs="Times"/>
          <w:color w:val="000000"/>
          <w:sz w:val="27"/>
          <w:szCs w:val="27"/>
        </w:rPr>
      </w:pPr>
      <w:r>
        <w:rPr>
          <w:rFonts w:ascii="Times" w:eastAsia="Times" w:hAnsi="Times" w:cs="Times"/>
          <w:color w:val="000000"/>
          <w:sz w:val="27"/>
          <w:szCs w:val="27"/>
        </w:rPr>
        <w:t xml:space="preserve">1- Attendance: You are strongly encouraged to attend class on a regular basis, </w:t>
      </w:r>
      <w:proofErr w:type="gramStart"/>
      <w:r>
        <w:rPr>
          <w:rFonts w:ascii="Times" w:eastAsia="Times" w:hAnsi="Times" w:cs="Times"/>
          <w:color w:val="000000"/>
          <w:sz w:val="27"/>
          <w:szCs w:val="27"/>
        </w:rPr>
        <w:t>as  participation</w:t>
      </w:r>
      <w:proofErr w:type="gramEnd"/>
      <w:r>
        <w:rPr>
          <w:rFonts w:ascii="Times" w:eastAsia="Times" w:hAnsi="Times" w:cs="Times"/>
          <w:color w:val="000000"/>
          <w:sz w:val="27"/>
          <w:szCs w:val="27"/>
        </w:rPr>
        <w:t xml:space="preserve"> is important to your understanding of the material. This is </w:t>
      </w:r>
      <w:proofErr w:type="gramStart"/>
      <w:r>
        <w:rPr>
          <w:rFonts w:ascii="Times" w:eastAsia="Times" w:hAnsi="Times" w:cs="Times"/>
          <w:color w:val="000000"/>
          <w:sz w:val="27"/>
          <w:szCs w:val="27"/>
        </w:rPr>
        <w:t>your  opportunity</w:t>
      </w:r>
      <w:proofErr w:type="gramEnd"/>
      <w:r>
        <w:rPr>
          <w:rFonts w:ascii="Times" w:eastAsia="Times" w:hAnsi="Times" w:cs="Times"/>
          <w:color w:val="000000"/>
          <w:sz w:val="27"/>
          <w:szCs w:val="27"/>
        </w:rPr>
        <w:t xml:space="preserve"> to ask questions. You are responsible for obtaining any information </w:t>
      </w:r>
      <w:proofErr w:type="gramStart"/>
      <w:r>
        <w:rPr>
          <w:rFonts w:ascii="Times" w:eastAsia="Times" w:hAnsi="Times" w:cs="Times"/>
          <w:color w:val="000000"/>
          <w:sz w:val="27"/>
          <w:szCs w:val="27"/>
        </w:rPr>
        <w:t>you  miss</w:t>
      </w:r>
      <w:proofErr w:type="gramEnd"/>
      <w:r>
        <w:rPr>
          <w:rFonts w:ascii="Times" w:eastAsia="Times" w:hAnsi="Times" w:cs="Times"/>
          <w:color w:val="000000"/>
          <w:sz w:val="27"/>
          <w:szCs w:val="27"/>
        </w:rPr>
        <w:t xml:space="preserve"> due to absence. </w:t>
      </w:r>
    </w:p>
    <w:p w:rsidR="00245CD4" w:rsidRDefault="003D13DA">
      <w:pPr>
        <w:pStyle w:val="normal0"/>
        <w:widowControl w:val="0"/>
        <w:pBdr>
          <w:top w:val="nil"/>
          <w:left w:val="nil"/>
          <w:bottom w:val="nil"/>
          <w:right w:val="nil"/>
          <w:between w:val="nil"/>
        </w:pBdr>
        <w:spacing w:before="33" w:line="345" w:lineRule="auto"/>
        <w:ind w:left="1067" w:right="294"/>
        <w:rPr>
          <w:rFonts w:ascii="Times" w:eastAsia="Times" w:hAnsi="Times" w:cs="Times"/>
          <w:color w:val="000000"/>
          <w:sz w:val="27"/>
          <w:szCs w:val="27"/>
        </w:rPr>
      </w:pPr>
      <w:r>
        <w:rPr>
          <w:rFonts w:ascii="Times" w:eastAsia="Times" w:hAnsi="Times" w:cs="Times"/>
          <w:b/>
          <w:color w:val="000000"/>
          <w:sz w:val="27"/>
          <w:szCs w:val="27"/>
        </w:rPr>
        <w:t>2-</w:t>
      </w:r>
      <w:r>
        <w:rPr>
          <w:rFonts w:ascii="Times" w:eastAsia="Times" w:hAnsi="Times" w:cs="Times"/>
          <w:color w:val="000000"/>
          <w:sz w:val="27"/>
          <w:szCs w:val="27"/>
        </w:rPr>
        <w:t xml:space="preserve">Lateness: Lateness to class it can disrupt the flow a lecture discussion.  </w:t>
      </w:r>
      <w:r>
        <w:rPr>
          <w:rFonts w:ascii="Times" w:eastAsia="Times" w:hAnsi="Times" w:cs="Times"/>
          <w:b/>
          <w:color w:val="000000"/>
          <w:sz w:val="27"/>
          <w:szCs w:val="27"/>
        </w:rPr>
        <w:t>3-</w:t>
      </w:r>
      <w:r>
        <w:rPr>
          <w:rFonts w:ascii="Times" w:eastAsia="Times" w:hAnsi="Times" w:cs="Times"/>
          <w:color w:val="000000"/>
          <w:sz w:val="27"/>
          <w:szCs w:val="27"/>
        </w:rPr>
        <w:t xml:space="preserve">Electronic devices: All cell phones are to be turned off at the beginning of class </w:t>
      </w:r>
      <w:proofErr w:type="gramStart"/>
      <w:r>
        <w:rPr>
          <w:rFonts w:ascii="Times" w:eastAsia="Times" w:hAnsi="Times" w:cs="Times"/>
          <w:color w:val="000000"/>
          <w:sz w:val="27"/>
          <w:szCs w:val="27"/>
        </w:rPr>
        <w:t>and  put</w:t>
      </w:r>
      <w:proofErr w:type="gramEnd"/>
      <w:r>
        <w:rPr>
          <w:rFonts w:ascii="Times" w:eastAsia="Times" w:hAnsi="Times" w:cs="Times"/>
          <w:color w:val="000000"/>
          <w:sz w:val="27"/>
          <w:szCs w:val="27"/>
        </w:rPr>
        <w:t xml:space="preserve"> away during the entire class. </w:t>
      </w:r>
    </w:p>
    <w:p w:rsidR="00245CD4" w:rsidRDefault="003D13DA">
      <w:pPr>
        <w:pStyle w:val="normal0"/>
        <w:widowControl w:val="0"/>
        <w:pBdr>
          <w:top w:val="nil"/>
          <w:left w:val="nil"/>
          <w:bottom w:val="nil"/>
          <w:right w:val="nil"/>
          <w:between w:val="nil"/>
        </w:pBdr>
        <w:spacing w:before="34" w:line="344" w:lineRule="auto"/>
        <w:ind w:left="1317" w:right="289" w:hanging="249"/>
        <w:rPr>
          <w:rFonts w:ascii="Times" w:eastAsia="Times" w:hAnsi="Times" w:cs="Times"/>
          <w:color w:val="000000"/>
          <w:sz w:val="27"/>
          <w:szCs w:val="27"/>
        </w:rPr>
      </w:pPr>
      <w:r>
        <w:rPr>
          <w:rFonts w:ascii="Times" w:eastAsia="Times" w:hAnsi="Times" w:cs="Times"/>
          <w:b/>
          <w:color w:val="000000"/>
          <w:sz w:val="27"/>
          <w:szCs w:val="27"/>
        </w:rPr>
        <w:t>4-</w:t>
      </w:r>
      <w:r>
        <w:rPr>
          <w:rFonts w:ascii="Times" w:eastAsia="Times" w:hAnsi="Times" w:cs="Times"/>
          <w:color w:val="000000"/>
          <w:sz w:val="27"/>
          <w:szCs w:val="27"/>
        </w:rPr>
        <w:t xml:space="preserve">Talking: During class please refrain from side conversations. These can be </w:t>
      </w:r>
      <w:proofErr w:type="gramStart"/>
      <w:r>
        <w:rPr>
          <w:rFonts w:ascii="Times" w:eastAsia="Times" w:hAnsi="Times" w:cs="Times"/>
          <w:color w:val="000000"/>
          <w:sz w:val="27"/>
          <w:szCs w:val="27"/>
        </w:rPr>
        <w:t>disruptive  to</w:t>
      </w:r>
      <w:proofErr w:type="gramEnd"/>
      <w:r>
        <w:rPr>
          <w:rFonts w:ascii="Times" w:eastAsia="Times" w:hAnsi="Times" w:cs="Times"/>
          <w:color w:val="000000"/>
          <w:sz w:val="27"/>
          <w:szCs w:val="27"/>
        </w:rPr>
        <w:t xml:space="preserve"> your fellow students and your professor. </w:t>
      </w:r>
    </w:p>
    <w:p w:rsidR="00245CD4" w:rsidRDefault="003D13DA">
      <w:pPr>
        <w:pStyle w:val="normal0"/>
        <w:widowControl w:val="0"/>
        <w:pBdr>
          <w:top w:val="nil"/>
          <w:left w:val="nil"/>
          <w:bottom w:val="nil"/>
          <w:right w:val="nil"/>
          <w:between w:val="nil"/>
        </w:pBdr>
        <w:spacing w:before="35" w:line="240" w:lineRule="auto"/>
        <w:ind w:left="1069"/>
        <w:rPr>
          <w:rFonts w:ascii="Times" w:eastAsia="Times" w:hAnsi="Times" w:cs="Times"/>
          <w:color w:val="000000"/>
          <w:sz w:val="27"/>
          <w:szCs w:val="27"/>
        </w:rPr>
      </w:pPr>
      <w:proofErr w:type="gramStart"/>
      <w:r>
        <w:rPr>
          <w:rFonts w:ascii="Times" w:eastAsia="Times" w:hAnsi="Times" w:cs="Times"/>
          <w:b/>
          <w:color w:val="000000"/>
          <w:sz w:val="27"/>
          <w:szCs w:val="27"/>
        </w:rPr>
        <w:t>5-</w:t>
      </w:r>
      <w:r>
        <w:rPr>
          <w:rFonts w:ascii="Times" w:eastAsia="Times" w:hAnsi="Times" w:cs="Times"/>
          <w:color w:val="000000"/>
          <w:sz w:val="27"/>
          <w:szCs w:val="27"/>
        </w:rPr>
        <w:t>No Disrespectful to both the lecturer and to your fellow students.</w:t>
      </w:r>
      <w:proofErr w:type="gramEnd"/>
    </w:p>
    <w:p w:rsidR="00245CD4" w:rsidRDefault="003D13DA">
      <w:pPr>
        <w:pStyle w:val="normal0"/>
        <w:widowControl w:val="0"/>
        <w:pBdr>
          <w:top w:val="nil"/>
          <w:left w:val="nil"/>
          <w:bottom w:val="nil"/>
          <w:right w:val="nil"/>
          <w:between w:val="nil"/>
        </w:pBdr>
        <w:spacing w:before="638" w:line="240" w:lineRule="auto"/>
        <w:ind w:left="1139"/>
        <w:rPr>
          <w:rFonts w:ascii="Times" w:eastAsia="Times" w:hAnsi="Times" w:cs="Times"/>
          <w:b/>
          <w:color w:val="000000"/>
          <w:sz w:val="32"/>
          <w:szCs w:val="32"/>
        </w:rPr>
      </w:pPr>
      <w:r>
        <w:rPr>
          <w:rFonts w:ascii="Times" w:eastAsia="Times" w:hAnsi="Times" w:cs="Times"/>
          <w:b/>
          <w:color w:val="000000"/>
          <w:sz w:val="32"/>
          <w:szCs w:val="32"/>
        </w:rPr>
        <w:t xml:space="preserve">Forms of teaching: </w:t>
      </w:r>
    </w:p>
    <w:p w:rsidR="00245CD4" w:rsidRDefault="003D13DA">
      <w:pPr>
        <w:pStyle w:val="normal0"/>
        <w:widowControl w:val="0"/>
        <w:pBdr>
          <w:top w:val="nil"/>
          <w:left w:val="nil"/>
          <w:bottom w:val="nil"/>
          <w:right w:val="nil"/>
          <w:between w:val="nil"/>
        </w:pBdr>
        <w:spacing w:before="179" w:line="240" w:lineRule="auto"/>
        <w:ind w:left="1134"/>
        <w:rPr>
          <w:rFonts w:ascii="Times" w:eastAsia="Times" w:hAnsi="Times" w:cs="Times"/>
          <w:color w:val="000000"/>
          <w:sz w:val="27"/>
          <w:szCs w:val="27"/>
        </w:rPr>
      </w:pPr>
      <w:r>
        <w:rPr>
          <w:rFonts w:ascii="Times" w:eastAsia="Times" w:hAnsi="Times" w:cs="Times"/>
          <w:b/>
          <w:color w:val="000000"/>
          <w:sz w:val="32"/>
          <w:szCs w:val="32"/>
        </w:rPr>
        <w:t xml:space="preserve"> </w:t>
      </w:r>
      <w:r>
        <w:rPr>
          <w:rFonts w:ascii="Times" w:eastAsia="Times" w:hAnsi="Times" w:cs="Times"/>
          <w:color w:val="000000"/>
          <w:sz w:val="27"/>
          <w:szCs w:val="27"/>
        </w:rPr>
        <w:t xml:space="preserve">Face-to-Face (Lectures and PowerPoint) </w:t>
      </w:r>
    </w:p>
    <w:p w:rsidR="00245CD4" w:rsidRDefault="003D13DA">
      <w:pPr>
        <w:pStyle w:val="normal0"/>
        <w:widowControl w:val="0"/>
        <w:pBdr>
          <w:top w:val="nil"/>
          <w:left w:val="nil"/>
          <w:bottom w:val="nil"/>
          <w:right w:val="nil"/>
          <w:between w:val="nil"/>
        </w:pBdr>
        <w:spacing w:before="154" w:line="240" w:lineRule="auto"/>
        <w:ind w:left="1142"/>
        <w:rPr>
          <w:rFonts w:ascii="Times" w:eastAsia="Times" w:hAnsi="Times" w:cs="Times"/>
          <w:b/>
          <w:color w:val="000000"/>
          <w:sz w:val="32"/>
          <w:szCs w:val="32"/>
        </w:rPr>
      </w:pPr>
      <w:r>
        <w:rPr>
          <w:rFonts w:ascii="Times" w:eastAsia="Times" w:hAnsi="Times" w:cs="Times"/>
          <w:b/>
          <w:color w:val="000000"/>
          <w:sz w:val="32"/>
          <w:szCs w:val="32"/>
        </w:rPr>
        <w:t xml:space="preserve">References: </w:t>
      </w:r>
    </w:p>
    <w:p w:rsidR="00245CD4" w:rsidRDefault="003D13DA">
      <w:pPr>
        <w:pStyle w:val="normal0"/>
        <w:widowControl w:val="0"/>
        <w:pBdr>
          <w:top w:val="nil"/>
          <w:left w:val="nil"/>
          <w:bottom w:val="nil"/>
          <w:right w:val="nil"/>
          <w:between w:val="nil"/>
        </w:pBdr>
        <w:spacing w:before="149" w:line="331" w:lineRule="auto"/>
        <w:ind w:left="1140" w:hanging="2"/>
        <w:rPr>
          <w:rFonts w:ascii="Times" w:eastAsia="Times" w:hAnsi="Times" w:cs="Times"/>
          <w:color w:val="000000"/>
          <w:sz w:val="27"/>
          <w:szCs w:val="27"/>
        </w:rPr>
      </w:pPr>
      <w:proofErr w:type="spellStart"/>
      <w:r>
        <w:rPr>
          <w:rFonts w:ascii="Times" w:eastAsia="Times" w:hAnsi="Times" w:cs="Times"/>
          <w:color w:val="000000"/>
          <w:sz w:val="27"/>
          <w:szCs w:val="27"/>
        </w:rPr>
        <w:t>Talaro</w:t>
      </w:r>
      <w:proofErr w:type="gramStart"/>
      <w:r>
        <w:rPr>
          <w:rFonts w:ascii="Times" w:eastAsia="Times" w:hAnsi="Times" w:cs="Times"/>
          <w:color w:val="000000"/>
          <w:sz w:val="27"/>
          <w:szCs w:val="27"/>
        </w:rPr>
        <w:t>,A</w:t>
      </w:r>
      <w:proofErr w:type="spellEnd"/>
      <w:proofErr w:type="gramEnd"/>
      <w:r>
        <w:rPr>
          <w:rFonts w:ascii="Times" w:eastAsia="Times" w:hAnsi="Times" w:cs="Times"/>
          <w:color w:val="000000"/>
          <w:sz w:val="27"/>
          <w:szCs w:val="27"/>
        </w:rPr>
        <w:t xml:space="preserve">., </w:t>
      </w:r>
      <w:proofErr w:type="spellStart"/>
      <w:r>
        <w:rPr>
          <w:rFonts w:ascii="Times" w:eastAsia="Times" w:hAnsi="Times" w:cs="Times"/>
          <w:color w:val="000000"/>
          <w:sz w:val="27"/>
          <w:szCs w:val="27"/>
        </w:rPr>
        <w:t>Taloaro.A</w:t>
      </w:r>
      <w:proofErr w:type="spellEnd"/>
      <w:r>
        <w:rPr>
          <w:rFonts w:ascii="Times" w:eastAsia="Times" w:hAnsi="Times" w:cs="Times"/>
          <w:color w:val="000000"/>
          <w:sz w:val="27"/>
          <w:szCs w:val="27"/>
        </w:rPr>
        <w:t xml:space="preserve">.(2018)foundations in </w:t>
      </w:r>
      <w:proofErr w:type="spellStart"/>
      <w:r>
        <w:rPr>
          <w:rFonts w:ascii="Times" w:eastAsia="Times" w:hAnsi="Times" w:cs="Times"/>
          <w:color w:val="000000"/>
          <w:sz w:val="27"/>
          <w:szCs w:val="27"/>
        </w:rPr>
        <w:t>Microbiology,basic</w:t>
      </w:r>
      <w:proofErr w:type="spellEnd"/>
      <w:r>
        <w:rPr>
          <w:rFonts w:ascii="Times" w:eastAsia="Times" w:hAnsi="Times" w:cs="Times"/>
          <w:color w:val="000000"/>
          <w:sz w:val="27"/>
          <w:szCs w:val="27"/>
        </w:rPr>
        <w:t xml:space="preserve"> principles. </w:t>
      </w:r>
      <w:proofErr w:type="gramStart"/>
      <w:r>
        <w:rPr>
          <w:rFonts w:ascii="Times" w:eastAsia="Times" w:hAnsi="Times" w:cs="Times"/>
          <w:color w:val="000000"/>
          <w:sz w:val="27"/>
          <w:szCs w:val="27"/>
        </w:rPr>
        <w:t>10</w:t>
      </w:r>
      <w:r>
        <w:rPr>
          <w:rFonts w:ascii="Times" w:eastAsia="Times" w:hAnsi="Times" w:cs="Times"/>
          <w:color w:val="000000"/>
          <w:sz w:val="30"/>
          <w:szCs w:val="30"/>
          <w:vertAlign w:val="superscript"/>
        </w:rPr>
        <w:t>th</w:t>
      </w:r>
      <w:r>
        <w:rPr>
          <w:rFonts w:ascii="Times" w:eastAsia="Times" w:hAnsi="Times" w:cs="Times"/>
          <w:color w:val="000000"/>
          <w:sz w:val="18"/>
          <w:szCs w:val="18"/>
        </w:rPr>
        <w:t xml:space="preserve">  </w:t>
      </w:r>
      <w:proofErr w:type="spellStart"/>
      <w:r>
        <w:rPr>
          <w:rFonts w:ascii="Times" w:eastAsia="Times" w:hAnsi="Times" w:cs="Times"/>
          <w:color w:val="000000"/>
          <w:sz w:val="27"/>
          <w:szCs w:val="27"/>
        </w:rPr>
        <w:t>ed</w:t>
      </w:r>
      <w:proofErr w:type="gramEnd"/>
      <w:r>
        <w:rPr>
          <w:rFonts w:ascii="Times" w:eastAsia="Times" w:hAnsi="Times" w:cs="Times"/>
          <w:color w:val="000000"/>
          <w:sz w:val="27"/>
          <w:szCs w:val="27"/>
        </w:rPr>
        <w:t>.,WM.C.Brown</w:t>
      </w:r>
      <w:proofErr w:type="spellEnd"/>
      <w:r>
        <w:rPr>
          <w:rFonts w:ascii="Times" w:eastAsia="Times" w:hAnsi="Times" w:cs="Times"/>
          <w:color w:val="000000"/>
          <w:sz w:val="27"/>
          <w:szCs w:val="27"/>
        </w:rPr>
        <w:t xml:space="preserve"> publishers. </w:t>
      </w:r>
    </w:p>
    <w:p w:rsidR="00245CD4" w:rsidRDefault="003D13DA">
      <w:pPr>
        <w:pStyle w:val="normal0"/>
        <w:widowControl w:val="0"/>
        <w:pBdr>
          <w:top w:val="nil"/>
          <w:left w:val="nil"/>
          <w:bottom w:val="nil"/>
          <w:right w:val="nil"/>
          <w:between w:val="nil"/>
        </w:pBdr>
        <w:spacing w:before="2" w:line="331" w:lineRule="auto"/>
        <w:ind w:left="1140" w:right="140" w:firstLine="12"/>
        <w:rPr>
          <w:rFonts w:ascii="Times" w:eastAsia="Times" w:hAnsi="Times" w:cs="Times"/>
          <w:color w:val="000000"/>
          <w:sz w:val="27"/>
          <w:szCs w:val="27"/>
        </w:rPr>
      </w:pPr>
      <w:r>
        <w:rPr>
          <w:rFonts w:ascii="Times" w:eastAsia="Times" w:hAnsi="Times" w:cs="Times"/>
          <w:color w:val="000000"/>
          <w:sz w:val="27"/>
          <w:szCs w:val="27"/>
        </w:rPr>
        <w:t>*</w:t>
      </w:r>
      <w:proofErr w:type="spellStart"/>
      <w:r>
        <w:rPr>
          <w:rFonts w:ascii="Times" w:eastAsia="Times" w:hAnsi="Times" w:cs="Times"/>
          <w:color w:val="000000"/>
          <w:sz w:val="27"/>
          <w:szCs w:val="27"/>
        </w:rPr>
        <w:t>Nester</w:t>
      </w:r>
      <w:proofErr w:type="gramStart"/>
      <w:r>
        <w:rPr>
          <w:rFonts w:ascii="Times" w:eastAsia="Times" w:hAnsi="Times" w:cs="Times"/>
          <w:color w:val="000000"/>
          <w:sz w:val="27"/>
          <w:szCs w:val="27"/>
        </w:rPr>
        <w:t>,E.W</w:t>
      </w:r>
      <w:proofErr w:type="spellEnd"/>
      <w:proofErr w:type="gramEnd"/>
      <w:r>
        <w:rPr>
          <w:rFonts w:ascii="Times" w:eastAsia="Times" w:hAnsi="Times" w:cs="Times"/>
          <w:color w:val="000000"/>
          <w:sz w:val="27"/>
          <w:szCs w:val="27"/>
        </w:rPr>
        <w:t xml:space="preserve">., </w:t>
      </w:r>
      <w:proofErr w:type="spellStart"/>
      <w:r>
        <w:rPr>
          <w:rFonts w:ascii="Times" w:eastAsia="Times" w:hAnsi="Times" w:cs="Times"/>
          <w:color w:val="000000"/>
          <w:sz w:val="27"/>
          <w:szCs w:val="27"/>
        </w:rPr>
        <w:t>Anderson,D.G</w:t>
      </w:r>
      <w:proofErr w:type="spellEnd"/>
      <w:r>
        <w:rPr>
          <w:rFonts w:ascii="Times" w:eastAsia="Times" w:hAnsi="Times" w:cs="Times"/>
          <w:color w:val="000000"/>
          <w:sz w:val="27"/>
          <w:szCs w:val="27"/>
        </w:rPr>
        <w:t>., et al(2021) Microbiology: a human perspective,10</w:t>
      </w:r>
      <w:r>
        <w:rPr>
          <w:rFonts w:ascii="Times" w:eastAsia="Times" w:hAnsi="Times" w:cs="Times"/>
          <w:color w:val="000000"/>
          <w:sz w:val="30"/>
          <w:szCs w:val="30"/>
          <w:vertAlign w:val="superscript"/>
        </w:rPr>
        <w:t>th</w:t>
      </w:r>
      <w:r>
        <w:rPr>
          <w:rFonts w:ascii="Times" w:eastAsia="Times" w:hAnsi="Times" w:cs="Times"/>
          <w:color w:val="000000"/>
          <w:sz w:val="18"/>
          <w:szCs w:val="18"/>
        </w:rPr>
        <w:t xml:space="preserve"> </w:t>
      </w:r>
      <w:proofErr w:type="spellStart"/>
      <w:r>
        <w:rPr>
          <w:rFonts w:ascii="Times" w:eastAsia="Times" w:hAnsi="Times" w:cs="Times"/>
          <w:color w:val="000000"/>
          <w:sz w:val="27"/>
          <w:szCs w:val="27"/>
        </w:rPr>
        <w:t>ed.the</w:t>
      </w:r>
      <w:proofErr w:type="spellEnd"/>
      <w:r>
        <w:rPr>
          <w:rFonts w:ascii="Times" w:eastAsia="Times" w:hAnsi="Times" w:cs="Times"/>
          <w:color w:val="000000"/>
          <w:sz w:val="27"/>
          <w:szCs w:val="27"/>
        </w:rPr>
        <w:t xml:space="preserve"> McGraw-Hill </w:t>
      </w:r>
      <w:proofErr w:type="spellStart"/>
      <w:r>
        <w:rPr>
          <w:rFonts w:ascii="Times" w:eastAsia="Times" w:hAnsi="Times" w:cs="Times"/>
          <w:color w:val="000000"/>
          <w:sz w:val="27"/>
          <w:szCs w:val="27"/>
        </w:rPr>
        <w:t>componies</w:t>
      </w:r>
      <w:proofErr w:type="spellEnd"/>
      <w:r>
        <w:rPr>
          <w:rFonts w:ascii="Times" w:eastAsia="Times" w:hAnsi="Times" w:cs="Times"/>
          <w:color w:val="000000"/>
          <w:sz w:val="27"/>
          <w:szCs w:val="27"/>
        </w:rPr>
        <w:t xml:space="preserve">. </w:t>
      </w:r>
    </w:p>
    <w:p w:rsidR="00245CD4" w:rsidRDefault="003D13DA">
      <w:pPr>
        <w:pStyle w:val="normal0"/>
        <w:widowControl w:val="0"/>
        <w:pBdr>
          <w:top w:val="nil"/>
          <w:left w:val="nil"/>
          <w:bottom w:val="nil"/>
          <w:right w:val="nil"/>
          <w:between w:val="nil"/>
        </w:pBdr>
        <w:spacing w:before="32" w:line="344" w:lineRule="auto"/>
        <w:ind w:left="1140" w:right="69" w:firstLine="12"/>
        <w:rPr>
          <w:rFonts w:ascii="Times" w:eastAsia="Times" w:hAnsi="Times" w:cs="Times"/>
          <w:color w:val="000000"/>
          <w:sz w:val="27"/>
          <w:szCs w:val="27"/>
        </w:rPr>
      </w:pPr>
      <w:r>
        <w:rPr>
          <w:rFonts w:ascii="Times" w:eastAsia="Times" w:hAnsi="Times" w:cs="Times"/>
          <w:color w:val="000000"/>
          <w:sz w:val="27"/>
          <w:szCs w:val="27"/>
        </w:rPr>
        <w:t xml:space="preserve">* </w:t>
      </w:r>
      <w:proofErr w:type="spellStart"/>
      <w:r>
        <w:rPr>
          <w:rFonts w:ascii="Times" w:eastAsia="Times" w:hAnsi="Times" w:cs="Times"/>
          <w:color w:val="000000"/>
          <w:sz w:val="27"/>
          <w:szCs w:val="27"/>
        </w:rPr>
        <w:t>Tortora</w:t>
      </w:r>
      <w:proofErr w:type="spellEnd"/>
      <w:r>
        <w:rPr>
          <w:rFonts w:ascii="Times" w:eastAsia="Times" w:hAnsi="Times" w:cs="Times"/>
          <w:color w:val="000000"/>
          <w:sz w:val="27"/>
          <w:szCs w:val="27"/>
        </w:rPr>
        <w:t xml:space="preserve">, G.J., </w:t>
      </w:r>
      <w:proofErr w:type="spellStart"/>
      <w:r>
        <w:rPr>
          <w:rFonts w:ascii="Times" w:eastAsia="Times" w:hAnsi="Times" w:cs="Times"/>
          <w:color w:val="000000"/>
          <w:sz w:val="27"/>
          <w:szCs w:val="27"/>
        </w:rPr>
        <w:t>Funke</w:t>
      </w:r>
      <w:proofErr w:type="gramStart"/>
      <w:r>
        <w:rPr>
          <w:rFonts w:ascii="Times" w:eastAsia="Times" w:hAnsi="Times" w:cs="Times"/>
          <w:color w:val="000000"/>
          <w:sz w:val="27"/>
          <w:szCs w:val="27"/>
        </w:rPr>
        <w:t>,B.R</w:t>
      </w:r>
      <w:proofErr w:type="spellEnd"/>
      <w:proofErr w:type="gramEnd"/>
      <w:r>
        <w:rPr>
          <w:rFonts w:ascii="Times" w:eastAsia="Times" w:hAnsi="Times" w:cs="Times"/>
          <w:color w:val="000000"/>
          <w:sz w:val="27"/>
          <w:szCs w:val="27"/>
        </w:rPr>
        <w:t xml:space="preserve">. and Case, C.L. (2019) Microbiology an introduction.13th  ed., Pearson Education. </w:t>
      </w:r>
    </w:p>
    <w:p w:rsidR="00245CD4" w:rsidRDefault="003D13DA">
      <w:pPr>
        <w:pStyle w:val="normal0"/>
        <w:widowControl w:val="0"/>
        <w:pBdr>
          <w:top w:val="nil"/>
          <w:left w:val="nil"/>
          <w:bottom w:val="nil"/>
          <w:right w:val="nil"/>
          <w:between w:val="nil"/>
        </w:pBdr>
        <w:spacing w:before="867" w:line="240" w:lineRule="auto"/>
        <w:ind w:left="1134"/>
        <w:rPr>
          <w:rFonts w:ascii="Times" w:eastAsia="Times" w:hAnsi="Times" w:cs="Times"/>
          <w:b/>
          <w:color w:val="000000"/>
          <w:sz w:val="20"/>
          <w:szCs w:val="20"/>
        </w:rPr>
      </w:pPr>
      <w:r>
        <w:rPr>
          <w:b/>
          <w:color w:val="000000"/>
          <w:sz w:val="20"/>
          <w:szCs w:val="20"/>
        </w:rPr>
        <w:t xml:space="preserve"> </w:t>
      </w:r>
      <w:r>
        <w:rPr>
          <w:rFonts w:ascii="Times" w:eastAsia="Times" w:hAnsi="Times" w:cs="Times"/>
          <w:b/>
          <w:color w:val="000000"/>
          <w:sz w:val="20"/>
          <w:szCs w:val="20"/>
        </w:rPr>
        <w:t xml:space="preserve">Directorate of Quality Assurance and Accreditation </w:t>
      </w:r>
    </w:p>
    <w:p w:rsidR="00245CD4" w:rsidRDefault="003D13DA">
      <w:pPr>
        <w:pStyle w:val="normal0"/>
        <w:widowControl w:val="0"/>
        <w:pBdr>
          <w:top w:val="nil"/>
          <w:left w:val="nil"/>
          <w:bottom w:val="nil"/>
          <w:right w:val="nil"/>
          <w:between w:val="nil"/>
        </w:pBdr>
        <w:spacing w:line="240" w:lineRule="auto"/>
        <w:ind w:right="2608"/>
        <w:jc w:val="right"/>
        <w:rPr>
          <w:b/>
          <w:color w:val="000000"/>
          <w:sz w:val="20"/>
          <w:szCs w:val="20"/>
        </w:rPr>
      </w:pPr>
      <w:r>
        <w:rPr>
          <w:b/>
          <w:color w:val="000000"/>
          <w:sz w:val="20"/>
          <w:szCs w:val="20"/>
        </w:rPr>
        <w:t xml:space="preserve">Ministry of Higher Education and Scientific Research </w:t>
      </w:r>
    </w:p>
    <w:p w:rsidR="00245CD4" w:rsidRDefault="003D13DA">
      <w:pPr>
        <w:pStyle w:val="normal0"/>
        <w:widowControl w:val="0"/>
        <w:pBdr>
          <w:top w:val="nil"/>
          <w:left w:val="nil"/>
          <w:bottom w:val="nil"/>
          <w:right w:val="nil"/>
          <w:between w:val="nil"/>
        </w:pBdr>
        <w:spacing w:before="363" w:line="240" w:lineRule="auto"/>
        <w:ind w:left="1143"/>
        <w:rPr>
          <w:rFonts w:ascii="Times" w:eastAsia="Times" w:hAnsi="Times" w:cs="Times"/>
          <w:b/>
          <w:color w:val="000000"/>
          <w:sz w:val="32"/>
          <w:szCs w:val="32"/>
        </w:rPr>
      </w:pPr>
      <w:r>
        <w:rPr>
          <w:rFonts w:ascii="Times" w:eastAsia="Times" w:hAnsi="Times" w:cs="Times"/>
          <w:b/>
          <w:color w:val="000000"/>
          <w:sz w:val="32"/>
          <w:szCs w:val="32"/>
        </w:rPr>
        <w:t>The Topics: 2 hr</w:t>
      </w:r>
      <w:proofErr w:type="gramStart"/>
      <w:r>
        <w:rPr>
          <w:rFonts w:ascii="Times" w:eastAsia="Times" w:hAnsi="Times" w:cs="Times"/>
          <w:b/>
          <w:color w:val="000000"/>
          <w:sz w:val="32"/>
          <w:szCs w:val="32"/>
        </w:rPr>
        <w:t>./</w:t>
      </w:r>
      <w:proofErr w:type="gramEnd"/>
      <w:r>
        <w:rPr>
          <w:rFonts w:ascii="Times" w:eastAsia="Times" w:hAnsi="Times" w:cs="Times"/>
          <w:b/>
          <w:color w:val="000000"/>
          <w:sz w:val="32"/>
          <w:szCs w:val="32"/>
        </w:rPr>
        <w:t xml:space="preserve">week </w:t>
      </w:r>
    </w:p>
    <w:p w:rsidR="00245CD4" w:rsidRDefault="003D13DA">
      <w:pPr>
        <w:pStyle w:val="normal0"/>
        <w:widowControl w:val="0"/>
        <w:pBdr>
          <w:top w:val="nil"/>
          <w:left w:val="nil"/>
          <w:bottom w:val="nil"/>
          <w:right w:val="nil"/>
          <w:between w:val="nil"/>
        </w:pBdr>
        <w:spacing w:before="179" w:line="345" w:lineRule="auto"/>
        <w:ind w:left="1144" w:right="71" w:hanging="5"/>
        <w:rPr>
          <w:rFonts w:ascii="Times" w:eastAsia="Times" w:hAnsi="Times" w:cs="Times"/>
          <w:color w:val="000000"/>
          <w:sz w:val="27"/>
          <w:szCs w:val="27"/>
        </w:rPr>
      </w:pPr>
      <w:r>
        <w:rPr>
          <w:rFonts w:ascii="Times" w:eastAsia="Times" w:hAnsi="Times" w:cs="Times"/>
          <w:b/>
          <w:color w:val="000000"/>
          <w:sz w:val="27"/>
          <w:szCs w:val="27"/>
        </w:rPr>
        <w:t xml:space="preserve">Week 1: </w:t>
      </w:r>
      <w:r>
        <w:rPr>
          <w:rFonts w:ascii="Times" w:eastAsia="Times" w:hAnsi="Times" w:cs="Times"/>
          <w:color w:val="000000"/>
          <w:sz w:val="27"/>
          <w:szCs w:val="27"/>
        </w:rPr>
        <w:t>Welcome to microbiology, course outlines, reference books that depended on</w:t>
      </w:r>
      <w:proofErr w:type="gramStart"/>
      <w:r>
        <w:rPr>
          <w:rFonts w:ascii="Times" w:eastAsia="Times" w:hAnsi="Times" w:cs="Times"/>
          <w:color w:val="000000"/>
          <w:sz w:val="27"/>
          <w:szCs w:val="27"/>
        </w:rPr>
        <w:t>,  and</w:t>
      </w:r>
      <w:proofErr w:type="gramEnd"/>
      <w:r>
        <w:rPr>
          <w:rFonts w:ascii="Times" w:eastAsia="Times" w:hAnsi="Times" w:cs="Times"/>
          <w:color w:val="000000"/>
          <w:sz w:val="27"/>
          <w:szCs w:val="27"/>
        </w:rPr>
        <w:t xml:space="preserve"> the rules of studying basic Microbiology. </w:t>
      </w:r>
    </w:p>
    <w:p w:rsidR="00245CD4" w:rsidRDefault="003D13DA">
      <w:pPr>
        <w:pStyle w:val="normal0"/>
        <w:widowControl w:val="0"/>
        <w:pBdr>
          <w:top w:val="nil"/>
          <w:left w:val="nil"/>
          <w:bottom w:val="nil"/>
          <w:right w:val="nil"/>
          <w:between w:val="nil"/>
        </w:pBdr>
        <w:spacing w:before="33" w:line="240" w:lineRule="auto"/>
        <w:ind w:left="1139"/>
        <w:rPr>
          <w:rFonts w:ascii="Times" w:eastAsia="Times" w:hAnsi="Times" w:cs="Times"/>
          <w:color w:val="000000"/>
          <w:sz w:val="27"/>
          <w:szCs w:val="27"/>
        </w:rPr>
      </w:pPr>
      <w:r>
        <w:rPr>
          <w:rFonts w:ascii="Times" w:eastAsia="Times" w:hAnsi="Times" w:cs="Times"/>
          <w:b/>
          <w:color w:val="000000"/>
          <w:sz w:val="27"/>
          <w:szCs w:val="27"/>
        </w:rPr>
        <w:t xml:space="preserve">Week 2: </w:t>
      </w:r>
      <w:r>
        <w:rPr>
          <w:rFonts w:ascii="Times" w:eastAsia="Times" w:hAnsi="Times" w:cs="Times"/>
          <w:color w:val="000000"/>
          <w:sz w:val="27"/>
          <w:szCs w:val="27"/>
        </w:rPr>
        <w:t xml:space="preserve">The Scope of Microbiology </w:t>
      </w:r>
    </w:p>
    <w:p w:rsidR="00245CD4" w:rsidRDefault="003D13DA">
      <w:pPr>
        <w:pStyle w:val="normal0"/>
        <w:widowControl w:val="0"/>
        <w:pBdr>
          <w:top w:val="nil"/>
          <w:left w:val="nil"/>
          <w:bottom w:val="nil"/>
          <w:right w:val="nil"/>
          <w:between w:val="nil"/>
        </w:pBdr>
        <w:spacing w:before="156" w:line="240" w:lineRule="auto"/>
        <w:ind w:left="1139"/>
        <w:rPr>
          <w:rFonts w:ascii="Times" w:eastAsia="Times" w:hAnsi="Times" w:cs="Times"/>
          <w:color w:val="000000"/>
          <w:sz w:val="27"/>
          <w:szCs w:val="27"/>
        </w:rPr>
      </w:pPr>
      <w:r>
        <w:rPr>
          <w:rFonts w:ascii="Times" w:eastAsia="Times" w:hAnsi="Times" w:cs="Times"/>
          <w:b/>
          <w:color w:val="000000"/>
          <w:sz w:val="27"/>
          <w:szCs w:val="27"/>
        </w:rPr>
        <w:t xml:space="preserve">Week 3: </w:t>
      </w:r>
      <w:r>
        <w:rPr>
          <w:rFonts w:ascii="Times" w:eastAsia="Times" w:hAnsi="Times" w:cs="Times"/>
          <w:color w:val="000000"/>
          <w:sz w:val="27"/>
          <w:szCs w:val="27"/>
        </w:rPr>
        <w:t xml:space="preserve">Types of Microorganisms </w:t>
      </w:r>
    </w:p>
    <w:p w:rsidR="00245CD4" w:rsidRDefault="003D13DA">
      <w:pPr>
        <w:pStyle w:val="normal0"/>
        <w:widowControl w:val="0"/>
        <w:pBdr>
          <w:top w:val="nil"/>
          <w:left w:val="nil"/>
          <w:bottom w:val="nil"/>
          <w:right w:val="nil"/>
          <w:between w:val="nil"/>
        </w:pBdr>
        <w:spacing w:before="157" w:line="240" w:lineRule="auto"/>
        <w:ind w:left="1139"/>
        <w:rPr>
          <w:rFonts w:ascii="Times" w:eastAsia="Times" w:hAnsi="Times" w:cs="Times"/>
          <w:color w:val="000000"/>
          <w:sz w:val="27"/>
          <w:szCs w:val="27"/>
        </w:rPr>
      </w:pPr>
      <w:r>
        <w:rPr>
          <w:rFonts w:ascii="Times" w:eastAsia="Times" w:hAnsi="Times" w:cs="Times"/>
          <w:b/>
          <w:color w:val="000000"/>
          <w:sz w:val="27"/>
          <w:szCs w:val="27"/>
        </w:rPr>
        <w:t xml:space="preserve">Week 4: </w:t>
      </w:r>
      <w:r>
        <w:rPr>
          <w:rFonts w:ascii="Times" w:eastAsia="Times" w:hAnsi="Times" w:cs="Times"/>
          <w:color w:val="000000"/>
          <w:sz w:val="27"/>
          <w:szCs w:val="27"/>
        </w:rPr>
        <w:t xml:space="preserve">A Brief History of Microbiology </w:t>
      </w:r>
    </w:p>
    <w:p w:rsidR="00245CD4" w:rsidRDefault="003D13DA">
      <w:pPr>
        <w:pStyle w:val="normal0"/>
        <w:widowControl w:val="0"/>
        <w:pBdr>
          <w:top w:val="nil"/>
          <w:left w:val="nil"/>
          <w:bottom w:val="nil"/>
          <w:right w:val="nil"/>
          <w:between w:val="nil"/>
        </w:pBdr>
        <w:spacing w:before="156" w:line="240" w:lineRule="auto"/>
        <w:ind w:left="1139"/>
        <w:rPr>
          <w:rFonts w:ascii="Times" w:eastAsia="Times" w:hAnsi="Times" w:cs="Times"/>
          <w:color w:val="000000"/>
          <w:sz w:val="27"/>
          <w:szCs w:val="27"/>
        </w:rPr>
      </w:pPr>
      <w:r>
        <w:rPr>
          <w:rFonts w:ascii="Times" w:eastAsia="Times" w:hAnsi="Times" w:cs="Times"/>
          <w:b/>
          <w:color w:val="000000"/>
          <w:sz w:val="27"/>
          <w:szCs w:val="27"/>
        </w:rPr>
        <w:lastRenderedPageBreak/>
        <w:t xml:space="preserve">Week 5: </w:t>
      </w:r>
      <w:r>
        <w:rPr>
          <w:rFonts w:ascii="Times" w:eastAsia="Times" w:hAnsi="Times" w:cs="Times"/>
          <w:color w:val="000000"/>
          <w:sz w:val="27"/>
          <w:szCs w:val="27"/>
        </w:rPr>
        <w:t xml:space="preserve">The Golden Ages of Microbiology </w:t>
      </w:r>
    </w:p>
    <w:p w:rsidR="00245CD4" w:rsidRDefault="003D13DA">
      <w:pPr>
        <w:pStyle w:val="normal0"/>
        <w:widowControl w:val="0"/>
        <w:pBdr>
          <w:top w:val="nil"/>
          <w:left w:val="nil"/>
          <w:bottom w:val="nil"/>
          <w:right w:val="nil"/>
          <w:between w:val="nil"/>
        </w:pBdr>
        <w:spacing w:before="157" w:line="344" w:lineRule="auto"/>
        <w:ind w:left="1139" w:right="1425"/>
        <w:rPr>
          <w:rFonts w:ascii="Times" w:eastAsia="Times" w:hAnsi="Times" w:cs="Times"/>
          <w:color w:val="000000"/>
          <w:sz w:val="27"/>
          <w:szCs w:val="27"/>
        </w:rPr>
      </w:pPr>
      <w:r>
        <w:rPr>
          <w:rFonts w:ascii="Times" w:eastAsia="Times" w:hAnsi="Times" w:cs="Times"/>
          <w:b/>
          <w:color w:val="000000"/>
          <w:sz w:val="27"/>
          <w:szCs w:val="27"/>
        </w:rPr>
        <w:t xml:space="preserve">Week 6: </w:t>
      </w:r>
      <w:r>
        <w:rPr>
          <w:rFonts w:ascii="Times" w:eastAsia="Times" w:hAnsi="Times" w:cs="Times"/>
          <w:color w:val="000000"/>
          <w:sz w:val="27"/>
          <w:szCs w:val="27"/>
        </w:rPr>
        <w:t xml:space="preserve">The Prokaryotic Cell, size, shape and arrangement of bacterial cells </w:t>
      </w:r>
      <w:r>
        <w:rPr>
          <w:rFonts w:ascii="Times" w:eastAsia="Times" w:hAnsi="Times" w:cs="Times"/>
          <w:b/>
          <w:color w:val="000000"/>
          <w:sz w:val="27"/>
          <w:szCs w:val="27"/>
        </w:rPr>
        <w:t xml:space="preserve">Week 7: </w:t>
      </w:r>
      <w:r>
        <w:rPr>
          <w:rFonts w:ascii="Times" w:eastAsia="Times" w:hAnsi="Times" w:cs="Times"/>
          <w:color w:val="000000"/>
          <w:sz w:val="27"/>
          <w:szCs w:val="27"/>
        </w:rPr>
        <w:t xml:space="preserve">The structure of a typical prokaryotic cell </w:t>
      </w:r>
    </w:p>
    <w:p w:rsidR="00245CD4" w:rsidRDefault="003D13DA">
      <w:pPr>
        <w:pStyle w:val="normal0"/>
        <w:widowControl w:val="0"/>
        <w:pBdr>
          <w:top w:val="nil"/>
          <w:left w:val="nil"/>
          <w:bottom w:val="nil"/>
          <w:right w:val="nil"/>
          <w:between w:val="nil"/>
        </w:pBdr>
        <w:spacing w:before="35" w:line="240" w:lineRule="auto"/>
        <w:ind w:left="1139"/>
        <w:rPr>
          <w:rFonts w:ascii="Times" w:eastAsia="Times" w:hAnsi="Times" w:cs="Times"/>
          <w:color w:val="000000"/>
          <w:sz w:val="27"/>
          <w:szCs w:val="27"/>
        </w:rPr>
      </w:pPr>
      <w:r>
        <w:rPr>
          <w:rFonts w:ascii="Times" w:eastAsia="Times" w:hAnsi="Times" w:cs="Times"/>
          <w:b/>
          <w:color w:val="000000"/>
          <w:sz w:val="27"/>
          <w:szCs w:val="27"/>
        </w:rPr>
        <w:t xml:space="preserve">Week 8: </w:t>
      </w:r>
      <w:proofErr w:type="spellStart"/>
      <w:r>
        <w:rPr>
          <w:rFonts w:ascii="Times" w:eastAsia="Times" w:hAnsi="Times" w:cs="Times"/>
          <w:color w:val="000000"/>
          <w:sz w:val="27"/>
          <w:szCs w:val="27"/>
        </w:rPr>
        <w:t>Archaella</w:t>
      </w:r>
      <w:proofErr w:type="spellEnd"/>
      <w:r>
        <w:rPr>
          <w:rFonts w:ascii="Times" w:eastAsia="Times" w:hAnsi="Times" w:cs="Times"/>
          <w:color w:val="000000"/>
          <w:sz w:val="27"/>
          <w:szCs w:val="27"/>
        </w:rPr>
        <w:t xml:space="preserve">, axial filaments, </w:t>
      </w:r>
      <w:proofErr w:type="spellStart"/>
      <w:r>
        <w:rPr>
          <w:rFonts w:ascii="Times" w:eastAsia="Times" w:hAnsi="Times" w:cs="Times"/>
          <w:color w:val="000000"/>
          <w:sz w:val="27"/>
          <w:szCs w:val="27"/>
        </w:rPr>
        <w:t>fimbriae</w:t>
      </w:r>
      <w:proofErr w:type="spellEnd"/>
      <w:r>
        <w:rPr>
          <w:rFonts w:ascii="Times" w:eastAsia="Times" w:hAnsi="Times" w:cs="Times"/>
          <w:color w:val="000000"/>
          <w:sz w:val="27"/>
          <w:szCs w:val="27"/>
        </w:rPr>
        <w:t xml:space="preserve">, and </w:t>
      </w:r>
      <w:proofErr w:type="spellStart"/>
      <w:r>
        <w:rPr>
          <w:rFonts w:ascii="Times" w:eastAsia="Times" w:hAnsi="Times" w:cs="Times"/>
          <w:color w:val="000000"/>
          <w:sz w:val="27"/>
          <w:szCs w:val="27"/>
        </w:rPr>
        <w:t>pili</w:t>
      </w:r>
      <w:proofErr w:type="spellEnd"/>
      <w:r>
        <w:rPr>
          <w:rFonts w:ascii="Times" w:eastAsia="Times" w:hAnsi="Times" w:cs="Times"/>
          <w:color w:val="000000"/>
          <w:sz w:val="27"/>
          <w:szCs w:val="27"/>
        </w:rPr>
        <w:t xml:space="preserve"> </w:t>
      </w:r>
    </w:p>
    <w:p w:rsidR="00245CD4" w:rsidRDefault="003D13DA">
      <w:pPr>
        <w:pStyle w:val="normal0"/>
        <w:widowControl w:val="0"/>
        <w:pBdr>
          <w:top w:val="nil"/>
          <w:left w:val="nil"/>
          <w:bottom w:val="nil"/>
          <w:right w:val="nil"/>
          <w:between w:val="nil"/>
        </w:pBdr>
        <w:spacing w:before="156" w:line="240" w:lineRule="auto"/>
        <w:ind w:left="1139"/>
        <w:rPr>
          <w:rFonts w:ascii="Times" w:eastAsia="Times" w:hAnsi="Times" w:cs="Times"/>
          <w:color w:val="000000"/>
          <w:sz w:val="27"/>
          <w:szCs w:val="27"/>
        </w:rPr>
      </w:pPr>
      <w:r>
        <w:rPr>
          <w:rFonts w:ascii="Times" w:eastAsia="Times" w:hAnsi="Times" w:cs="Times"/>
          <w:b/>
          <w:color w:val="000000"/>
          <w:sz w:val="27"/>
          <w:szCs w:val="27"/>
        </w:rPr>
        <w:t xml:space="preserve">Week 9: </w:t>
      </w:r>
      <w:r>
        <w:rPr>
          <w:rFonts w:ascii="Times" w:eastAsia="Times" w:hAnsi="Times" w:cs="Times"/>
          <w:color w:val="000000"/>
          <w:sz w:val="27"/>
          <w:szCs w:val="27"/>
        </w:rPr>
        <w:t xml:space="preserve">The Cell Wall </w:t>
      </w:r>
    </w:p>
    <w:p w:rsidR="00245CD4" w:rsidRDefault="003D13DA">
      <w:pPr>
        <w:pStyle w:val="normal0"/>
        <w:widowControl w:val="0"/>
        <w:pBdr>
          <w:top w:val="nil"/>
          <w:left w:val="nil"/>
          <w:bottom w:val="nil"/>
          <w:right w:val="nil"/>
          <w:between w:val="nil"/>
        </w:pBdr>
        <w:spacing w:before="157" w:line="240" w:lineRule="auto"/>
        <w:ind w:left="1139"/>
        <w:rPr>
          <w:rFonts w:ascii="Times" w:eastAsia="Times" w:hAnsi="Times" w:cs="Times"/>
          <w:color w:val="000000"/>
          <w:sz w:val="27"/>
          <w:szCs w:val="27"/>
        </w:rPr>
      </w:pPr>
      <w:r>
        <w:rPr>
          <w:rFonts w:ascii="Times" w:eastAsia="Times" w:hAnsi="Times" w:cs="Times"/>
          <w:b/>
          <w:color w:val="000000"/>
          <w:sz w:val="27"/>
          <w:szCs w:val="27"/>
        </w:rPr>
        <w:t xml:space="preserve">Week 10: </w:t>
      </w:r>
      <w:r>
        <w:rPr>
          <w:rFonts w:ascii="Times" w:eastAsia="Times" w:hAnsi="Times" w:cs="Times"/>
          <w:color w:val="000000"/>
          <w:sz w:val="27"/>
          <w:szCs w:val="27"/>
        </w:rPr>
        <w:t xml:space="preserve">Structures Internal to the Cell Wall </w:t>
      </w:r>
    </w:p>
    <w:p w:rsidR="00245CD4" w:rsidRDefault="003D13DA">
      <w:pPr>
        <w:pStyle w:val="normal0"/>
        <w:widowControl w:val="0"/>
        <w:pBdr>
          <w:top w:val="nil"/>
          <w:left w:val="nil"/>
          <w:bottom w:val="nil"/>
          <w:right w:val="nil"/>
          <w:between w:val="nil"/>
        </w:pBdr>
        <w:spacing w:before="156" w:line="240" w:lineRule="auto"/>
        <w:ind w:left="1139"/>
        <w:rPr>
          <w:rFonts w:ascii="Times" w:eastAsia="Times" w:hAnsi="Times" w:cs="Times"/>
          <w:color w:val="000000"/>
          <w:sz w:val="27"/>
          <w:szCs w:val="27"/>
        </w:rPr>
      </w:pPr>
      <w:r>
        <w:rPr>
          <w:rFonts w:ascii="Times" w:eastAsia="Times" w:hAnsi="Times" w:cs="Times"/>
          <w:b/>
          <w:color w:val="000000"/>
          <w:sz w:val="27"/>
          <w:szCs w:val="27"/>
        </w:rPr>
        <w:t xml:space="preserve">Week 11: </w:t>
      </w:r>
      <w:r>
        <w:rPr>
          <w:rFonts w:ascii="Times" w:eastAsia="Times" w:hAnsi="Times" w:cs="Times"/>
          <w:color w:val="000000"/>
          <w:sz w:val="27"/>
          <w:szCs w:val="27"/>
        </w:rPr>
        <w:t xml:space="preserve">Structures in the Cytoplasm of Prokaryotes </w:t>
      </w:r>
    </w:p>
    <w:p w:rsidR="00245CD4" w:rsidRDefault="003D13DA">
      <w:pPr>
        <w:pStyle w:val="normal0"/>
        <w:widowControl w:val="0"/>
        <w:pBdr>
          <w:top w:val="nil"/>
          <w:left w:val="nil"/>
          <w:bottom w:val="nil"/>
          <w:right w:val="nil"/>
          <w:between w:val="nil"/>
        </w:pBdr>
        <w:spacing w:before="157" w:line="240" w:lineRule="auto"/>
        <w:ind w:left="1139"/>
        <w:rPr>
          <w:rFonts w:ascii="Times" w:eastAsia="Times" w:hAnsi="Times" w:cs="Times"/>
          <w:color w:val="000000"/>
          <w:sz w:val="27"/>
          <w:szCs w:val="27"/>
        </w:rPr>
      </w:pPr>
      <w:r>
        <w:rPr>
          <w:rFonts w:ascii="Times" w:eastAsia="Times" w:hAnsi="Times" w:cs="Times"/>
          <w:b/>
          <w:color w:val="000000"/>
          <w:sz w:val="27"/>
          <w:szCs w:val="27"/>
        </w:rPr>
        <w:t xml:space="preserve">Week 12: </w:t>
      </w:r>
      <w:r>
        <w:rPr>
          <w:rFonts w:ascii="Times" w:eastAsia="Times" w:hAnsi="Times" w:cs="Times"/>
          <w:color w:val="000000"/>
          <w:sz w:val="27"/>
          <w:szCs w:val="27"/>
        </w:rPr>
        <w:t xml:space="preserve">Microbial growth </w:t>
      </w:r>
    </w:p>
    <w:p w:rsidR="00245CD4" w:rsidRDefault="003D13DA">
      <w:pPr>
        <w:pStyle w:val="normal0"/>
        <w:widowControl w:val="0"/>
        <w:pBdr>
          <w:top w:val="nil"/>
          <w:left w:val="nil"/>
          <w:bottom w:val="nil"/>
          <w:right w:val="nil"/>
          <w:between w:val="nil"/>
        </w:pBdr>
        <w:spacing w:before="156" w:line="240" w:lineRule="auto"/>
        <w:ind w:left="1139"/>
        <w:rPr>
          <w:rFonts w:ascii="Times" w:eastAsia="Times" w:hAnsi="Times" w:cs="Times"/>
          <w:color w:val="000000"/>
          <w:sz w:val="27"/>
          <w:szCs w:val="27"/>
        </w:rPr>
      </w:pPr>
      <w:r>
        <w:rPr>
          <w:rFonts w:ascii="Times" w:eastAsia="Times" w:hAnsi="Times" w:cs="Times"/>
          <w:b/>
          <w:color w:val="000000"/>
          <w:sz w:val="27"/>
          <w:szCs w:val="27"/>
        </w:rPr>
        <w:t xml:space="preserve">Week 13: </w:t>
      </w:r>
      <w:r>
        <w:rPr>
          <w:rFonts w:ascii="Times" w:eastAsia="Times" w:hAnsi="Times" w:cs="Times"/>
          <w:color w:val="000000"/>
          <w:sz w:val="27"/>
          <w:szCs w:val="27"/>
        </w:rPr>
        <w:t xml:space="preserve">Physical Requirements for Microbial Growth </w:t>
      </w:r>
    </w:p>
    <w:p w:rsidR="00245CD4" w:rsidRDefault="003D13DA">
      <w:pPr>
        <w:pStyle w:val="normal0"/>
        <w:widowControl w:val="0"/>
        <w:pBdr>
          <w:top w:val="nil"/>
          <w:left w:val="nil"/>
          <w:bottom w:val="nil"/>
          <w:right w:val="nil"/>
          <w:between w:val="nil"/>
        </w:pBdr>
        <w:spacing w:before="157" w:line="240" w:lineRule="auto"/>
        <w:ind w:left="1139"/>
        <w:rPr>
          <w:rFonts w:ascii="Times" w:eastAsia="Times" w:hAnsi="Times" w:cs="Times"/>
          <w:color w:val="000000"/>
          <w:sz w:val="27"/>
          <w:szCs w:val="27"/>
        </w:rPr>
      </w:pPr>
      <w:r>
        <w:rPr>
          <w:rFonts w:ascii="Times" w:eastAsia="Times" w:hAnsi="Times" w:cs="Times"/>
          <w:b/>
          <w:color w:val="000000"/>
          <w:sz w:val="27"/>
          <w:szCs w:val="27"/>
        </w:rPr>
        <w:t xml:space="preserve">Week 14: </w:t>
      </w:r>
      <w:r>
        <w:rPr>
          <w:rFonts w:ascii="Times" w:eastAsia="Times" w:hAnsi="Times" w:cs="Times"/>
          <w:color w:val="000000"/>
          <w:sz w:val="27"/>
          <w:szCs w:val="27"/>
        </w:rPr>
        <w:t xml:space="preserve">Chemical Requirements for Microbial Growth </w:t>
      </w:r>
    </w:p>
    <w:p w:rsidR="00245CD4" w:rsidRDefault="003D13DA">
      <w:pPr>
        <w:pStyle w:val="normal0"/>
        <w:widowControl w:val="0"/>
        <w:pBdr>
          <w:top w:val="nil"/>
          <w:left w:val="nil"/>
          <w:bottom w:val="nil"/>
          <w:right w:val="nil"/>
          <w:between w:val="nil"/>
        </w:pBdr>
        <w:spacing w:before="102" w:line="240" w:lineRule="auto"/>
        <w:ind w:left="1139"/>
        <w:rPr>
          <w:rFonts w:ascii="Times" w:eastAsia="Times" w:hAnsi="Times" w:cs="Times"/>
          <w:color w:val="000000"/>
          <w:sz w:val="27"/>
          <w:szCs w:val="27"/>
        </w:rPr>
      </w:pPr>
      <w:r>
        <w:rPr>
          <w:rFonts w:ascii="Times" w:eastAsia="Times" w:hAnsi="Times" w:cs="Times"/>
          <w:b/>
          <w:color w:val="000000"/>
          <w:sz w:val="27"/>
          <w:szCs w:val="27"/>
        </w:rPr>
        <w:t xml:space="preserve">Week 15: </w:t>
      </w:r>
      <w:r>
        <w:rPr>
          <w:rFonts w:ascii="Times" w:eastAsia="Times" w:hAnsi="Times" w:cs="Times"/>
          <w:color w:val="000000"/>
          <w:sz w:val="27"/>
          <w:szCs w:val="27"/>
        </w:rPr>
        <w:t>Growth of Bacterial Culture</w:t>
      </w:r>
      <w:r>
        <w:rPr>
          <w:rFonts w:ascii="Times" w:eastAsia="Times" w:hAnsi="Times" w:cs="Times"/>
          <w:noProof/>
          <w:color w:val="000000"/>
          <w:sz w:val="27"/>
          <w:szCs w:val="27"/>
        </w:rPr>
        <w:drawing>
          <wp:inline distT="19050" distB="19050" distL="19050" distR="19050">
            <wp:extent cx="298704" cy="36728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704" cy="367284"/>
                    </a:xfrm>
                    <a:prstGeom prst="rect">
                      <a:avLst/>
                    </a:prstGeom>
                    <a:ln/>
                  </pic:spPr>
                </pic:pic>
              </a:graphicData>
            </a:graphic>
          </wp:inline>
        </w:drawing>
      </w:r>
    </w:p>
    <w:p w:rsidR="00245CD4" w:rsidRDefault="003D13DA">
      <w:pPr>
        <w:pStyle w:val="normal0"/>
        <w:widowControl w:val="0"/>
        <w:pBdr>
          <w:top w:val="nil"/>
          <w:left w:val="nil"/>
          <w:bottom w:val="nil"/>
          <w:right w:val="nil"/>
          <w:between w:val="nil"/>
        </w:pBdr>
        <w:spacing w:before="4883" w:line="240" w:lineRule="auto"/>
        <w:ind w:left="1134"/>
        <w:rPr>
          <w:rFonts w:ascii="Times" w:eastAsia="Times" w:hAnsi="Times" w:cs="Times"/>
          <w:b/>
          <w:color w:val="000000"/>
          <w:sz w:val="20"/>
          <w:szCs w:val="20"/>
        </w:rPr>
      </w:pPr>
      <w:r>
        <w:rPr>
          <w:b/>
          <w:color w:val="000000"/>
          <w:sz w:val="20"/>
          <w:szCs w:val="20"/>
        </w:rPr>
        <w:t xml:space="preserve"> </w:t>
      </w:r>
      <w:r>
        <w:rPr>
          <w:rFonts w:ascii="Times" w:eastAsia="Times" w:hAnsi="Times" w:cs="Times"/>
          <w:b/>
          <w:color w:val="000000"/>
          <w:sz w:val="20"/>
          <w:szCs w:val="20"/>
        </w:rPr>
        <w:t xml:space="preserve">Directorate of Quality Assurance and Accreditation </w:t>
      </w:r>
    </w:p>
    <w:p w:rsidR="00245CD4" w:rsidRDefault="003D13DA">
      <w:pPr>
        <w:pStyle w:val="normal0"/>
        <w:widowControl w:val="0"/>
        <w:pBdr>
          <w:top w:val="nil"/>
          <w:left w:val="nil"/>
          <w:bottom w:val="nil"/>
          <w:right w:val="nil"/>
          <w:between w:val="nil"/>
        </w:pBdr>
        <w:spacing w:line="240" w:lineRule="auto"/>
        <w:ind w:left="1817"/>
        <w:rPr>
          <w:rFonts w:ascii="Calibri" w:eastAsia="Calibri" w:hAnsi="Calibri" w:cs="Calibri"/>
          <w:color w:val="000000"/>
          <w:sz w:val="20"/>
          <w:szCs w:val="20"/>
        </w:rPr>
      </w:pPr>
      <w:r>
        <w:rPr>
          <w:rFonts w:ascii="Calibri" w:eastAsia="Calibri" w:hAnsi="Calibri" w:cs="Calibri"/>
          <w:color w:val="000000"/>
          <w:sz w:val="20"/>
          <w:szCs w:val="20"/>
        </w:rPr>
        <w:t xml:space="preserve">Ministry of Higher Education and Scientific research  </w:t>
      </w:r>
    </w:p>
    <w:p w:rsidR="00245CD4" w:rsidRDefault="003D13DA">
      <w:pPr>
        <w:pStyle w:val="normal0"/>
        <w:widowControl w:val="0"/>
        <w:pBdr>
          <w:top w:val="nil"/>
          <w:left w:val="nil"/>
          <w:bottom w:val="nil"/>
          <w:right w:val="nil"/>
          <w:between w:val="nil"/>
        </w:pBdr>
        <w:spacing w:before="3467" w:line="370" w:lineRule="auto"/>
        <w:ind w:left="1819" w:right="1045" w:firstLine="11"/>
        <w:rPr>
          <w:rFonts w:ascii="Calibri" w:eastAsia="Calibri" w:hAnsi="Calibri" w:cs="Calibri"/>
          <w:b/>
          <w:color w:val="000000"/>
          <w:sz w:val="44"/>
          <w:szCs w:val="44"/>
        </w:rPr>
      </w:pPr>
      <w:r>
        <w:rPr>
          <w:rFonts w:ascii="Calibri" w:eastAsia="Calibri" w:hAnsi="Calibri" w:cs="Calibri"/>
          <w:b/>
          <w:color w:val="000000"/>
          <w:sz w:val="44"/>
          <w:szCs w:val="44"/>
        </w:rPr>
        <w:t xml:space="preserve">Department of …Biology / ((General </w:t>
      </w:r>
      <w:proofErr w:type="gramStart"/>
      <w:r>
        <w:rPr>
          <w:rFonts w:ascii="Calibri" w:eastAsia="Calibri" w:hAnsi="Calibri" w:cs="Calibri"/>
          <w:b/>
          <w:color w:val="000000"/>
          <w:sz w:val="44"/>
          <w:szCs w:val="44"/>
        </w:rPr>
        <w:t xml:space="preserve">Biology </w:t>
      </w:r>
      <w:r>
        <w:rPr>
          <w:rFonts w:ascii="Calibri" w:eastAsia="Calibri" w:hAnsi="Calibri" w:cs="Calibri"/>
          <w:b/>
          <w:color w:val="000000"/>
          <w:sz w:val="44"/>
          <w:szCs w:val="44"/>
        </w:rPr>
        <w:lastRenderedPageBreak/>
        <w:t>)</w:t>
      </w:r>
      <w:proofErr w:type="gramEnd"/>
      <w:r>
        <w:rPr>
          <w:rFonts w:ascii="Calibri" w:eastAsia="Calibri" w:hAnsi="Calibri" w:cs="Calibri"/>
          <w:b/>
          <w:color w:val="000000"/>
          <w:sz w:val="44"/>
          <w:szCs w:val="44"/>
        </w:rPr>
        <w:t>) 2</w:t>
      </w:r>
      <w:r>
        <w:rPr>
          <w:rFonts w:ascii="Calibri" w:eastAsia="Calibri" w:hAnsi="Calibri" w:cs="Calibri"/>
          <w:b/>
          <w:color w:val="000000"/>
          <w:sz w:val="48"/>
          <w:szCs w:val="48"/>
          <w:vertAlign w:val="superscript"/>
        </w:rPr>
        <w:t xml:space="preserve">nd </w:t>
      </w:r>
      <w:r>
        <w:rPr>
          <w:rFonts w:ascii="Calibri" w:eastAsia="Calibri" w:hAnsi="Calibri" w:cs="Calibri"/>
          <w:b/>
          <w:color w:val="000000"/>
          <w:sz w:val="44"/>
          <w:szCs w:val="44"/>
        </w:rPr>
        <w:t xml:space="preserve">stage (( General Biology )) </w:t>
      </w:r>
    </w:p>
    <w:p w:rsidR="00245CD4" w:rsidRDefault="003D13DA">
      <w:pPr>
        <w:pStyle w:val="normal0"/>
        <w:widowControl w:val="0"/>
        <w:pBdr>
          <w:top w:val="nil"/>
          <w:left w:val="nil"/>
          <w:bottom w:val="nil"/>
          <w:right w:val="nil"/>
          <w:between w:val="nil"/>
        </w:pBdr>
        <w:spacing w:before="67" w:line="240" w:lineRule="auto"/>
        <w:ind w:left="1818"/>
        <w:rPr>
          <w:rFonts w:ascii="Calibri" w:eastAsia="Calibri" w:hAnsi="Calibri" w:cs="Calibri"/>
          <w:b/>
          <w:color w:val="000000"/>
          <w:sz w:val="44"/>
          <w:szCs w:val="44"/>
        </w:rPr>
      </w:pPr>
      <w:r>
        <w:rPr>
          <w:rFonts w:ascii="Calibri" w:eastAsia="Calibri" w:hAnsi="Calibri" w:cs="Calibri"/>
          <w:b/>
          <w:color w:val="000000"/>
          <w:sz w:val="44"/>
          <w:szCs w:val="44"/>
        </w:rPr>
        <w:t xml:space="preserve">College of ……Science…………………. </w:t>
      </w:r>
    </w:p>
    <w:p w:rsidR="00245CD4" w:rsidRDefault="003D13DA">
      <w:pPr>
        <w:pStyle w:val="normal0"/>
        <w:widowControl w:val="0"/>
        <w:pBdr>
          <w:top w:val="nil"/>
          <w:left w:val="nil"/>
          <w:bottom w:val="nil"/>
          <w:right w:val="nil"/>
          <w:between w:val="nil"/>
        </w:pBdr>
        <w:spacing w:before="301" w:line="240" w:lineRule="auto"/>
        <w:ind w:left="1830"/>
        <w:rPr>
          <w:rFonts w:ascii="Calibri" w:eastAsia="Calibri" w:hAnsi="Calibri" w:cs="Calibri"/>
          <w:b/>
          <w:color w:val="000000"/>
          <w:sz w:val="44"/>
          <w:szCs w:val="44"/>
        </w:rPr>
      </w:pPr>
      <w:r>
        <w:rPr>
          <w:rFonts w:ascii="Calibri" w:eastAsia="Calibri" w:hAnsi="Calibri" w:cs="Calibri"/>
          <w:b/>
          <w:color w:val="000000"/>
          <w:sz w:val="44"/>
          <w:szCs w:val="44"/>
        </w:rPr>
        <w:t>University of ……</w:t>
      </w:r>
      <w:proofErr w:type="spellStart"/>
      <w:r>
        <w:rPr>
          <w:rFonts w:ascii="Calibri" w:eastAsia="Calibri" w:hAnsi="Calibri" w:cs="Calibri"/>
          <w:b/>
          <w:color w:val="000000"/>
          <w:sz w:val="44"/>
          <w:szCs w:val="44"/>
        </w:rPr>
        <w:t>Salahaddin</w:t>
      </w:r>
      <w:proofErr w:type="spellEnd"/>
      <w:r>
        <w:rPr>
          <w:rFonts w:ascii="Calibri" w:eastAsia="Calibri" w:hAnsi="Calibri" w:cs="Calibri"/>
          <w:b/>
          <w:color w:val="000000"/>
          <w:sz w:val="44"/>
          <w:szCs w:val="44"/>
        </w:rPr>
        <w:t xml:space="preserve">….. </w:t>
      </w:r>
    </w:p>
    <w:p w:rsidR="00245CD4" w:rsidRDefault="003D13DA">
      <w:pPr>
        <w:pStyle w:val="normal0"/>
        <w:widowControl w:val="0"/>
        <w:pBdr>
          <w:top w:val="nil"/>
          <w:left w:val="nil"/>
          <w:bottom w:val="nil"/>
          <w:right w:val="nil"/>
          <w:between w:val="nil"/>
        </w:pBdr>
        <w:spacing w:before="306" w:line="281" w:lineRule="auto"/>
        <w:ind w:left="1816" w:right="1622" w:hanging="1"/>
        <w:rPr>
          <w:rFonts w:ascii="Calibri" w:eastAsia="Calibri" w:hAnsi="Calibri" w:cs="Calibri"/>
          <w:b/>
          <w:color w:val="000000"/>
          <w:sz w:val="44"/>
          <w:szCs w:val="44"/>
        </w:rPr>
      </w:pPr>
      <w:r>
        <w:rPr>
          <w:rFonts w:ascii="Calibri" w:eastAsia="Calibri" w:hAnsi="Calibri" w:cs="Calibri"/>
          <w:b/>
          <w:color w:val="000000"/>
          <w:sz w:val="44"/>
          <w:szCs w:val="44"/>
        </w:rPr>
        <w:t>Subject: Practical General Microbiology/</w:t>
      </w:r>
      <w:r>
        <w:rPr>
          <w:rFonts w:ascii="Calibri" w:eastAsia="Calibri" w:hAnsi="Calibri" w:cs="Calibri"/>
          <w:b/>
          <w:sz w:val="37"/>
          <w:szCs w:val="37"/>
        </w:rPr>
        <w:t>Part I and II</w:t>
      </w:r>
      <w:r>
        <w:rPr>
          <w:rFonts w:ascii="Calibri" w:eastAsia="Calibri" w:hAnsi="Calibri" w:cs="Calibri"/>
          <w:b/>
          <w:color w:val="000000"/>
          <w:sz w:val="52"/>
          <w:szCs w:val="52"/>
        </w:rPr>
        <w:t>.</w:t>
      </w:r>
      <w:r>
        <w:rPr>
          <w:rFonts w:ascii="Calibri" w:eastAsia="Calibri" w:hAnsi="Calibri" w:cs="Calibri"/>
          <w:b/>
          <w:color w:val="000000"/>
          <w:sz w:val="44"/>
          <w:szCs w:val="44"/>
        </w:rPr>
        <w:t xml:space="preserve"> </w:t>
      </w:r>
    </w:p>
    <w:p w:rsidR="00245CD4" w:rsidRDefault="003D13DA">
      <w:pPr>
        <w:pStyle w:val="normal0"/>
        <w:widowControl w:val="0"/>
        <w:pBdr>
          <w:top w:val="nil"/>
          <w:left w:val="nil"/>
          <w:bottom w:val="nil"/>
          <w:right w:val="nil"/>
          <w:between w:val="nil"/>
        </w:pBdr>
        <w:spacing w:before="224" w:line="240" w:lineRule="auto"/>
        <w:ind w:left="1818"/>
        <w:rPr>
          <w:rFonts w:ascii="Calibri" w:eastAsia="Calibri" w:hAnsi="Calibri" w:cs="Calibri"/>
          <w:b/>
          <w:color w:val="000000"/>
          <w:sz w:val="44"/>
          <w:szCs w:val="44"/>
        </w:rPr>
      </w:pPr>
      <w:r>
        <w:rPr>
          <w:rFonts w:ascii="Calibri" w:eastAsia="Calibri" w:hAnsi="Calibri" w:cs="Calibri"/>
          <w:b/>
          <w:color w:val="000000"/>
          <w:sz w:val="44"/>
          <w:szCs w:val="44"/>
        </w:rPr>
        <w:t xml:space="preserve">Course Book – Year 2 </w:t>
      </w:r>
    </w:p>
    <w:p w:rsidR="00245CD4" w:rsidRDefault="003D13DA">
      <w:pPr>
        <w:pStyle w:val="normal0"/>
        <w:widowControl w:val="0"/>
        <w:pBdr>
          <w:top w:val="nil"/>
          <w:left w:val="nil"/>
          <w:bottom w:val="nil"/>
          <w:right w:val="nil"/>
          <w:between w:val="nil"/>
        </w:pBdr>
        <w:spacing w:before="306" w:line="370" w:lineRule="auto"/>
        <w:ind w:left="1805" w:right="1027" w:firstLine="25"/>
        <w:rPr>
          <w:rFonts w:ascii="Calibri" w:eastAsia="Calibri" w:hAnsi="Calibri" w:cs="Calibri"/>
          <w:b/>
          <w:color w:val="000000"/>
          <w:sz w:val="44"/>
          <w:szCs w:val="44"/>
        </w:rPr>
      </w:pPr>
      <w:r>
        <w:rPr>
          <w:rFonts w:ascii="Calibri" w:eastAsia="Calibri" w:hAnsi="Calibri" w:cs="Calibri"/>
          <w:b/>
          <w:color w:val="000000"/>
          <w:sz w:val="44"/>
          <w:szCs w:val="44"/>
        </w:rPr>
        <w:t xml:space="preserve">Lecturer's name:-Lecturer Musa Ibrahim </w:t>
      </w:r>
      <w:proofErr w:type="spellStart"/>
      <w:proofErr w:type="gramStart"/>
      <w:r>
        <w:rPr>
          <w:rFonts w:ascii="Calibri" w:eastAsia="Calibri" w:hAnsi="Calibri" w:cs="Calibri"/>
          <w:b/>
          <w:color w:val="000000"/>
          <w:sz w:val="44"/>
          <w:szCs w:val="44"/>
        </w:rPr>
        <w:t>Taha</w:t>
      </w:r>
      <w:proofErr w:type="spellEnd"/>
      <w:r>
        <w:rPr>
          <w:rFonts w:ascii="Calibri" w:eastAsia="Calibri" w:hAnsi="Calibri" w:cs="Calibri"/>
          <w:b/>
          <w:color w:val="000000"/>
          <w:sz w:val="44"/>
          <w:szCs w:val="44"/>
        </w:rPr>
        <w:t xml:space="preserve">  Academic</w:t>
      </w:r>
      <w:proofErr w:type="gramEnd"/>
      <w:r>
        <w:rPr>
          <w:rFonts w:ascii="Calibri" w:eastAsia="Calibri" w:hAnsi="Calibri" w:cs="Calibri"/>
          <w:b/>
          <w:color w:val="000000"/>
          <w:sz w:val="44"/>
          <w:szCs w:val="44"/>
        </w:rPr>
        <w:t xml:space="preserve"> Year: 2022-2023 </w:t>
      </w:r>
      <w:proofErr w:type="spellStart"/>
      <w:r>
        <w:rPr>
          <w:rFonts w:ascii="Calibri" w:eastAsia="Calibri" w:hAnsi="Calibri" w:cs="Calibri"/>
          <w:b/>
          <w:sz w:val="44"/>
          <w:szCs w:val="44"/>
        </w:rPr>
        <w:t>PartI</w:t>
      </w:r>
      <w:proofErr w:type="spellEnd"/>
      <w:r>
        <w:rPr>
          <w:rFonts w:ascii="Calibri" w:eastAsia="Calibri" w:hAnsi="Calibri" w:cs="Calibri"/>
          <w:b/>
          <w:sz w:val="44"/>
          <w:szCs w:val="44"/>
        </w:rPr>
        <w:t xml:space="preserve"> and Part II</w:t>
      </w:r>
    </w:p>
    <w:p w:rsidR="00245CD4" w:rsidRDefault="003D13DA">
      <w:pPr>
        <w:pStyle w:val="normal0"/>
        <w:widowControl w:val="0"/>
        <w:pBdr>
          <w:top w:val="nil"/>
          <w:left w:val="nil"/>
          <w:bottom w:val="nil"/>
          <w:right w:val="nil"/>
          <w:between w:val="nil"/>
        </w:pBdr>
        <w:spacing w:before="3128" w:line="240" w:lineRule="auto"/>
        <w:ind w:right="1616"/>
        <w:jc w:val="right"/>
        <w:rPr>
          <w:rFonts w:ascii="Cambria" w:eastAsia="Cambria" w:hAnsi="Cambria" w:cs="Cambria"/>
          <w:color w:val="000000"/>
          <w:sz w:val="20"/>
          <w:szCs w:val="20"/>
        </w:rPr>
      </w:pPr>
      <w:r>
        <w:rPr>
          <w:rFonts w:ascii="Times New Roman" w:eastAsia="Times New Roman" w:hAnsi="Times New Roman" w:cs="Times New Roman"/>
          <w:color w:val="000000"/>
          <w:sz w:val="20"/>
          <w:szCs w:val="20"/>
          <w:rtl/>
        </w:rPr>
        <w:t>خشینبهتی د ڵنیایی جۆر ی و متمانه رایهبهڕێوهبه</w:t>
      </w:r>
      <w:r>
        <w:rPr>
          <w:rFonts w:ascii="Times New Roman" w:eastAsia="Times New Roman" w:hAnsi="Times New Roman" w:cs="Times New Roman"/>
          <w:color w:val="000000"/>
          <w:sz w:val="20"/>
          <w:szCs w:val="20"/>
        </w:rPr>
        <w:t xml:space="preserve"> </w:t>
      </w:r>
      <w:r>
        <w:rPr>
          <w:rFonts w:ascii="Cambria" w:eastAsia="Cambria" w:hAnsi="Cambria" w:cs="Cambria"/>
          <w:color w:val="000000"/>
          <w:sz w:val="20"/>
          <w:szCs w:val="20"/>
        </w:rPr>
        <w:t xml:space="preserve">Accreditation and Assurance Quality of Directorate </w:t>
      </w:r>
    </w:p>
    <w:p w:rsidR="00245CD4" w:rsidRDefault="003D13DA">
      <w:pPr>
        <w:pStyle w:val="normal0"/>
        <w:widowControl w:val="0"/>
        <w:pBdr>
          <w:top w:val="nil"/>
          <w:left w:val="nil"/>
          <w:bottom w:val="nil"/>
          <w:right w:val="nil"/>
          <w:between w:val="nil"/>
        </w:pBdr>
        <w:spacing w:line="240" w:lineRule="auto"/>
        <w:ind w:left="1817"/>
        <w:rPr>
          <w:rFonts w:ascii="Calibri" w:eastAsia="Calibri" w:hAnsi="Calibri" w:cs="Calibri"/>
          <w:color w:val="000000"/>
          <w:sz w:val="20"/>
          <w:szCs w:val="20"/>
        </w:rPr>
      </w:pPr>
      <w:r>
        <w:rPr>
          <w:rFonts w:ascii="Calibri" w:eastAsia="Calibri" w:hAnsi="Calibri" w:cs="Calibri"/>
          <w:color w:val="000000"/>
          <w:sz w:val="20"/>
          <w:szCs w:val="20"/>
        </w:rPr>
        <w:t xml:space="preserve">Ministry of Higher Education and Scientific research  </w:t>
      </w:r>
    </w:p>
    <w:p w:rsidR="00245CD4" w:rsidRDefault="003D13DA">
      <w:pPr>
        <w:pStyle w:val="normal0"/>
        <w:widowControl w:val="0"/>
        <w:pBdr>
          <w:top w:val="nil"/>
          <w:left w:val="nil"/>
          <w:bottom w:val="nil"/>
          <w:right w:val="nil"/>
          <w:between w:val="nil"/>
        </w:pBdr>
        <w:spacing w:before="1637" w:line="240" w:lineRule="auto"/>
        <w:ind w:right="3990"/>
        <w:jc w:val="right"/>
        <w:rPr>
          <w:rFonts w:ascii="Calibri" w:eastAsia="Calibri" w:hAnsi="Calibri" w:cs="Calibri"/>
          <w:b/>
          <w:color w:val="000000"/>
          <w:sz w:val="44"/>
          <w:szCs w:val="44"/>
        </w:rPr>
      </w:pPr>
      <w:r>
        <w:rPr>
          <w:rFonts w:ascii="Calibri" w:eastAsia="Calibri" w:hAnsi="Calibri" w:cs="Calibri"/>
          <w:b/>
          <w:color w:val="000000"/>
          <w:sz w:val="44"/>
          <w:szCs w:val="44"/>
        </w:rPr>
        <w:t>Course Book</w:t>
      </w:r>
    </w:p>
    <w:tbl>
      <w:tblPr>
        <w:tblStyle w:val="a1"/>
        <w:tblW w:w="9098" w:type="dxa"/>
        <w:tblInd w:w="18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86"/>
        <w:gridCol w:w="6012"/>
      </w:tblGrid>
      <w:tr w:rsidR="00245CD4">
        <w:trPr>
          <w:cantSplit/>
          <w:trHeight w:val="305"/>
          <w:tblHeader/>
        </w:trPr>
        <w:tc>
          <w:tcPr>
            <w:tcW w:w="3086" w:type="dxa"/>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240" w:lineRule="auto"/>
              <w:ind w:left="132"/>
              <w:rPr>
                <w:rFonts w:ascii="Calibri" w:eastAsia="Calibri" w:hAnsi="Calibri" w:cs="Calibri"/>
                <w:b/>
                <w:color w:val="000000"/>
                <w:sz w:val="24"/>
                <w:szCs w:val="24"/>
              </w:rPr>
            </w:pPr>
            <w:r>
              <w:rPr>
                <w:rFonts w:ascii="Calibri" w:eastAsia="Calibri" w:hAnsi="Calibri" w:cs="Calibri"/>
                <w:b/>
                <w:color w:val="000000"/>
                <w:sz w:val="24"/>
                <w:szCs w:val="24"/>
              </w:rPr>
              <w:t xml:space="preserve">1. Course name </w:t>
            </w:r>
          </w:p>
        </w:tc>
        <w:tc>
          <w:tcPr>
            <w:tcW w:w="6012" w:type="dxa"/>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240" w:lineRule="auto"/>
              <w:ind w:left="123"/>
              <w:rPr>
                <w:rFonts w:ascii="Calibri" w:eastAsia="Calibri" w:hAnsi="Calibri" w:cs="Calibri"/>
                <w:b/>
                <w:color w:val="000000"/>
                <w:sz w:val="24"/>
                <w:szCs w:val="24"/>
              </w:rPr>
            </w:pPr>
            <w:r>
              <w:rPr>
                <w:rFonts w:ascii="Calibri" w:eastAsia="Calibri" w:hAnsi="Calibri" w:cs="Calibri"/>
                <w:b/>
                <w:color w:val="000000"/>
                <w:sz w:val="24"/>
                <w:szCs w:val="24"/>
              </w:rPr>
              <w:t>General Microbiology</w:t>
            </w:r>
          </w:p>
        </w:tc>
      </w:tr>
      <w:tr w:rsidR="00245CD4">
        <w:trPr>
          <w:cantSplit/>
          <w:trHeight w:val="595"/>
          <w:tblHeader/>
        </w:trPr>
        <w:tc>
          <w:tcPr>
            <w:tcW w:w="3086" w:type="dxa"/>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240" w:lineRule="auto"/>
              <w:ind w:left="125"/>
              <w:rPr>
                <w:rFonts w:ascii="Calibri" w:eastAsia="Calibri" w:hAnsi="Calibri" w:cs="Calibri"/>
                <w:b/>
                <w:color w:val="000000"/>
                <w:sz w:val="24"/>
                <w:szCs w:val="24"/>
              </w:rPr>
            </w:pPr>
            <w:r>
              <w:rPr>
                <w:rFonts w:ascii="Calibri" w:eastAsia="Calibri" w:hAnsi="Calibri" w:cs="Calibri"/>
                <w:b/>
                <w:color w:val="000000"/>
                <w:sz w:val="24"/>
                <w:szCs w:val="24"/>
              </w:rPr>
              <w:t xml:space="preserve">2. Lecturer in charge </w:t>
            </w:r>
          </w:p>
        </w:tc>
        <w:tc>
          <w:tcPr>
            <w:tcW w:w="6012" w:type="dxa"/>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240" w:lineRule="auto"/>
              <w:ind w:left="131"/>
              <w:rPr>
                <w:rFonts w:ascii="Calibri" w:eastAsia="Calibri" w:hAnsi="Calibri" w:cs="Calibri"/>
                <w:b/>
                <w:color w:val="000000"/>
                <w:sz w:val="24"/>
                <w:szCs w:val="24"/>
              </w:rPr>
            </w:pPr>
            <w:r>
              <w:rPr>
                <w:rFonts w:ascii="Calibri" w:eastAsia="Calibri" w:hAnsi="Calibri" w:cs="Calibri"/>
                <w:b/>
                <w:color w:val="000000"/>
                <w:sz w:val="24"/>
                <w:szCs w:val="24"/>
              </w:rPr>
              <w:t xml:space="preserve">Lecturer Musa Ibrahim </w:t>
            </w:r>
            <w:proofErr w:type="spellStart"/>
            <w:r>
              <w:rPr>
                <w:rFonts w:ascii="Calibri" w:eastAsia="Calibri" w:hAnsi="Calibri" w:cs="Calibri"/>
                <w:b/>
                <w:color w:val="000000"/>
                <w:sz w:val="24"/>
                <w:szCs w:val="24"/>
              </w:rPr>
              <w:t>Taha</w:t>
            </w:r>
            <w:proofErr w:type="spellEnd"/>
            <w:r>
              <w:rPr>
                <w:rFonts w:ascii="Calibri" w:eastAsia="Calibri" w:hAnsi="Calibri" w:cs="Calibri"/>
                <w:b/>
                <w:color w:val="000000"/>
                <w:sz w:val="24"/>
                <w:szCs w:val="24"/>
              </w:rPr>
              <w:t xml:space="preserve"> </w:t>
            </w:r>
          </w:p>
        </w:tc>
      </w:tr>
      <w:tr w:rsidR="00245CD4">
        <w:trPr>
          <w:cantSplit/>
          <w:trHeight w:val="304"/>
          <w:tblHeader/>
        </w:trPr>
        <w:tc>
          <w:tcPr>
            <w:tcW w:w="3086" w:type="dxa"/>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240" w:lineRule="auto"/>
              <w:ind w:left="125"/>
              <w:rPr>
                <w:rFonts w:ascii="Calibri" w:eastAsia="Calibri" w:hAnsi="Calibri" w:cs="Calibri"/>
                <w:b/>
                <w:color w:val="000000"/>
                <w:sz w:val="24"/>
                <w:szCs w:val="24"/>
              </w:rPr>
            </w:pPr>
            <w:r>
              <w:rPr>
                <w:rFonts w:ascii="Calibri" w:eastAsia="Calibri" w:hAnsi="Calibri" w:cs="Calibri"/>
                <w:b/>
                <w:color w:val="000000"/>
                <w:sz w:val="24"/>
                <w:szCs w:val="24"/>
              </w:rPr>
              <w:t xml:space="preserve">3. Department/ College </w:t>
            </w:r>
          </w:p>
        </w:tc>
        <w:tc>
          <w:tcPr>
            <w:tcW w:w="6012" w:type="dxa"/>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240" w:lineRule="auto"/>
              <w:ind w:left="131"/>
              <w:rPr>
                <w:rFonts w:ascii="Calibri" w:eastAsia="Calibri" w:hAnsi="Calibri" w:cs="Calibri"/>
                <w:b/>
                <w:color w:val="000000"/>
                <w:sz w:val="24"/>
                <w:szCs w:val="24"/>
              </w:rPr>
            </w:pPr>
            <w:r>
              <w:rPr>
                <w:rFonts w:ascii="Calibri" w:eastAsia="Calibri" w:hAnsi="Calibri" w:cs="Calibri"/>
                <w:b/>
                <w:color w:val="000000"/>
                <w:sz w:val="24"/>
                <w:szCs w:val="24"/>
              </w:rPr>
              <w:t>Biology/Science</w:t>
            </w:r>
          </w:p>
        </w:tc>
      </w:tr>
      <w:tr w:rsidR="00245CD4">
        <w:trPr>
          <w:cantSplit/>
          <w:trHeight w:val="595"/>
          <w:tblHeader/>
        </w:trPr>
        <w:tc>
          <w:tcPr>
            <w:tcW w:w="3086" w:type="dxa"/>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240" w:lineRule="auto"/>
              <w:ind w:left="119"/>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4. Contact </w:t>
            </w:r>
          </w:p>
        </w:tc>
        <w:tc>
          <w:tcPr>
            <w:tcW w:w="6012" w:type="dxa"/>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240" w:lineRule="auto"/>
              <w:ind w:left="123"/>
              <w:rPr>
                <w:rFonts w:ascii="Calibri" w:eastAsia="Calibri" w:hAnsi="Calibri" w:cs="Calibri"/>
                <w:b/>
                <w:color w:val="0000FF"/>
                <w:sz w:val="24"/>
                <w:szCs w:val="24"/>
              </w:rPr>
            </w:pPr>
            <w:r>
              <w:rPr>
                <w:rFonts w:ascii="Calibri" w:eastAsia="Calibri" w:hAnsi="Calibri" w:cs="Calibri"/>
                <w:b/>
                <w:color w:val="000000"/>
                <w:sz w:val="24"/>
                <w:szCs w:val="24"/>
              </w:rPr>
              <w:t>e-mail</w:t>
            </w:r>
            <w:r>
              <w:rPr>
                <w:b/>
                <w:color w:val="000000"/>
                <w:sz w:val="24"/>
                <w:szCs w:val="24"/>
              </w:rPr>
              <w:t xml:space="preserve">: </w:t>
            </w:r>
            <w:r>
              <w:rPr>
                <w:rFonts w:ascii="Calibri" w:eastAsia="Calibri" w:hAnsi="Calibri" w:cs="Calibri"/>
                <w:b/>
                <w:color w:val="0000FF"/>
                <w:sz w:val="24"/>
                <w:szCs w:val="24"/>
                <w:u w:val="single"/>
              </w:rPr>
              <w:t>Musa.taha@su.edu.krd</w:t>
            </w:r>
            <w:r>
              <w:rPr>
                <w:rFonts w:ascii="Calibri" w:eastAsia="Calibri" w:hAnsi="Calibri" w:cs="Calibri"/>
                <w:b/>
                <w:color w:val="0000FF"/>
                <w:sz w:val="24"/>
                <w:szCs w:val="24"/>
              </w:rPr>
              <w:t xml:space="preserve"> </w:t>
            </w:r>
          </w:p>
          <w:p w:rsidR="00245CD4" w:rsidRDefault="003D13DA">
            <w:pPr>
              <w:pStyle w:val="normal0"/>
              <w:widowControl w:val="0"/>
              <w:pBdr>
                <w:top w:val="nil"/>
                <w:left w:val="nil"/>
                <w:bottom w:val="nil"/>
                <w:right w:val="nil"/>
                <w:between w:val="nil"/>
              </w:pBdr>
              <w:spacing w:before="14" w:line="240" w:lineRule="auto"/>
              <w:ind w:left="116"/>
              <w:rPr>
                <w:rFonts w:ascii="Calibri" w:eastAsia="Calibri" w:hAnsi="Calibri" w:cs="Calibri"/>
                <w:b/>
                <w:color w:val="000000"/>
                <w:sz w:val="24"/>
                <w:szCs w:val="24"/>
              </w:rPr>
            </w:pPr>
            <w:r>
              <w:rPr>
                <w:rFonts w:ascii="Calibri" w:eastAsia="Calibri" w:hAnsi="Calibri" w:cs="Calibri"/>
                <w:b/>
                <w:color w:val="000000"/>
                <w:sz w:val="24"/>
                <w:szCs w:val="24"/>
              </w:rPr>
              <w:t>Tel: (optional)</w:t>
            </w:r>
          </w:p>
        </w:tc>
      </w:tr>
      <w:tr w:rsidR="00245CD4">
        <w:trPr>
          <w:cantSplit/>
          <w:trHeight w:val="305"/>
          <w:tblHeader/>
        </w:trPr>
        <w:tc>
          <w:tcPr>
            <w:tcW w:w="3086" w:type="dxa"/>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5. Time (in hours) per week </w:t>
            </w:r>
          </w:p>
        </w:tc>
        <w:tc>
          <w:tcPr>
            <w:tcW w:w="6012" w:type="dxa"/>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240" w:lineRule="auto"/>
              <w:ind w:left="131"/>
              <w:rPr>
                <w:rFonts w:ascii="Calibri" w:eastAsia="Calibri" w:hAnsi="Calibri" w:cs="Calibri"/>
                <w:b/>
                <w:color w:val="000000"/>
                <w:sz w:val="24"/>
                <w:szCs w:val="24"/>
              </w:rPr>
            </w:pPr>
            <w:r>
              <w:rPr>
                <w:rFonts w:ascii="Calibri" w:eastAsia="Calibri" w:hAnsi="Calibri" w:cs="Calibri"/>
                <w:b/>
                <w:color w:val="000000"/>
                <w:sz w:val="24"/>
                <w:szCs w:val="24"/>
              </w:rPr>
              <w:t xml:space="preserve">Practical: 6 hrs/week </w:t>
            </w:r>
          </w:p>
        </w:tc>
      </w:tr>
      <w:tr w:rsidR="00245CD4">
        <w:trPr>
          <w:cantSplit/>
          <w:trHeight w:val="300"/>
          <w:tblHeader/>
        </w:trPr>
        <w:tc>
          <w:tcPr>
            <w:tcW w:w="3086" w:type="dxa"/>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240" w:lineRule="auto"/>
              <w:ind w:left="124"/>
              <w:rPr>
                <w:rFonts w:ascii="Calibri" w:eastAsia="Calibri" w:hAnsi="Calibri" w:cs="Calibri"/>
                <w:b/>
                <w:color w:val="000000"/>
                <w:sz w:val="24"/>
                <w:szCs w:val="24"/>
              </w:rPr>
            </w:pPr>
            <w:r>
              <w:rPr>
                <w:rFonts w:ascii="Calibri" w:eastAsia="Calibri" w:hAnsi="Calibri" w:cs="Calibri"/>
                <w:b/>
                <w:color w:val="000000"/>
                <w:sz w:val="24"/>
                <w:szCs w:val="24"/>
              </w:rPr>
              <w:t xml:space="preserve">6. Office hours </w:t>
            </w:r>
          </w:p>
        </w:tc>
        <w:tc>
          <w:tcPr>
            <w:tcW w:w="6012" w:type="dxa"/>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240" w:lineRule="auto"/>
              <w:ind w:left="125"/>
              <w:rPr>
                <w:rFonts w:ascii="Calibri" w:eastAsia="Calibri" w:hAnsi="Calibri" w:cs="Calibri"/>
                <w:b/>
                <w:color w:val="000000"/>
                <w:sz w:val="24"/>
                <w:szCs w:val="24"/>
              </w:rPr>
            </w:pPr>
            <w:r>
              <w:rPr>
                <w:rFonts w:ascii="Calibri" w:eastAsia="Calibri" w:hAnsi="Calibri" w:cs="Calibri"/>
                <w:b/>
                <w:color w:val="000000"/>
                <w:sz w:val="24"/>
                <w:szCs w:val="24"/>
              </w:rPr>
              <w:t>20 hours</w:t>
            </w:r>
          </w:p>
        </w:tc>
      </w:tr>
      <w:tr w:rsidR="00245CD4">
        <w:trPr>
          <w:cantSplit/>
          <w:trHeight w:val="305"/>
          <w:tblHeader/>
        </w:trPr>
        <w:tc>
          <w:tcPr>
            <w:tcW w:w="3086" w:type="dxa"/>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240" w:lineRule="auto"/>
              <w:ind w:left="124"/>
              <w:rPr>
                <w:rFonts w:ascii="Calibri" w:eastAsia="Calibri" w:hAnsi="Calibri" w:cs="Calibri"/>
                <w:b/>
                <w:color w:val="000000"/>
                <w:sz w:val="24"/>
                <w:szCs w:val="24"/>
              </w:rPr>
            </w:pPr>
            <w:r>
              <w:rPr>
                <w:rFonts w:ascii="Calibri" w:eastAsia="Calibri" w:hAnsi="Calibri" w:cs="Calibri"/>
                <w:b/>
                <w:color w:val="000000"/>
                <w:sz w:val="24"/>
                <w:szCs w:val="24"/>
              </w:rPr>
              <w:t>7. Course code</w:t>
            </w:r>
          </w:p>
        </w:tc>
        <w:tc>
          <w:tcPr>
            <w:tcW w:w="6012" w:type="dxa"/>
            <w:shd w:val="clear" w:color="auto" w:fill="auto"/>
            <w:tcMar>
              <w:top w:w="100" w:type="dxa"/>
              <w:left w:w="100" w:type="dxa"/>
              <w:bottom w:w="100" w:type="dxa"/>
              <w:right w:w="100" w:type="dxa"/>
            </w:tcMar>
          </w:tcPr>
          <w:p w:rsidR="00245CD4" w:rsidRDefault="00245CD4">
            <w:pPr>
              <w:pStyle w:val="normal0"/>
              <w:widowControl w:val="0"/>
              <w:pBdr>
                <w:top w:val="nil"/>
                <w:left w:val="nil"/>
                <w:bottom w:val="nil"/>
                <w:right w:val="nil"/>
                <w:between w:val="nil"/>
              </w:pBdr>
              <w:rPr>
                <w:rFonts w:ascii="Calibri" w:eastAsia="Calibri" w:hAnsi="Calibri" w:cs="Calibri"/>
                <w:b/>
                <w:color w:val="000000"/>
                <w:sz w:val="24"/>
                <w:szCs w:val="24"/>
              </w:rPr>
            </w:pPr>
          </w:p>
        </w:tc>
      </w:tr>
      <w:tr w:rsidR="00245CD4">
        <w:trPr>
          <w:cantSplit/>
          <w:trHeight w:val="8212"/>
          <w:tblHeader/>
        </w:trPr>
        <w:tc>
          <w:tcPr>
            <w:tcW w:w="3086" w:type="dxa"/>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240" w:lineRule="auto"/>
              <w:ind w:left="122"/>
              <w:rPr>
                <w:rFonts w:ascii="Calibri" w:eastAsia="Calibri" w:hAnsi="Calibri" w:cs="Calibri"/>
                <w:b/>
                <w:color w:val="000000"/>
                <w:sz w:val="24"/>
                <w:szCs w:val="24"/>
              </w:rPr>
            </w:pPr>
            <w:r>
              <w:rPr>
                <w:rFonts w:ascii="Calibri" w:eastAsia="Calibri" w:hAnsi="Calibri" w:cs="Calibri"/>
                <w:b/>
                <w:color w:val="000000"/>
                <w:sz w:val="24"/>
                <w:szCs w:val="24"/>
              </w:rPr>
              <w:t xml:space="preserve">8. Teacher's academic  </w:t>
            </w:r>
          </w:p>
          <w:p w:rsidR="00245CD4" w:rsidRDefault="003D13DA">
            <w:pPr>
              <w:pStyle w:val="normal0"/>
              <w:widowControl w:val="0"/>
              <w:pBdr>
                <w:top w:val="nil"/>
                <w:left w:val="nil"/>
                <w:bottom w:val="nil"/>
                <w:right w:val="nil"/>
                <w:between w:val="nil"/>
              </w:pBdr>
              <w:spacing w:before="14" w:line="240" w:lineRule="auto"/>
              <w:ind w:left="129"/>
              <w:rPr>
                <w:rFonts w:ascii="Calibri" w:eastAsia="Calibri" w:hAnsi="Calibri" w:cs="Calibri"/>
                <w:b/>
                <w:color w:val="000000"/>
                <w:sz w:val="24"/>
                <w:szCs w:val="24"/>
              </w:rPr>
            </w:pPr>
            <w:r>
              <w:rPr>
                <w:rFonts w:ascii="Calibri" w:eastAsia="Calibri" w:hAnsi="Calibri" w:cs="Calibri"/>
                <w:b/>
                <w:color w:val="000000"/>
                <w:sz w:val="24"/>
                <w:szCs w:val="24"/>
              </w:rPr>
              <w:t xml:space="preserve">profile </w:t>
            </w:r>
          </w:p>
        </w:tc>
        <w:tc>
          <w:tcPr>
            <w:tcW w:w="6012" w:type="dxa"/>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240" w:lineRule="auto"/>
              <w:ind w:left="186"/>
              <w:rPr>
                <w:rFonts w:ascii="Calibri" w:eastAsia="Calibri" w:hAnsi="Calibri" w:cs="Calibri"/>
                <w:b/>
                <w:color w:val="000000"/>
                <w:sz w:val="24"/>
                <w:szCs w:val="24"/>
              </w:rPr>
            </w:pPr>
            <w:r>
              <w:rPr>
                <w:rFonts w:ascii="Calibri" w:eastAsia="Calibri" w:hAnsi="Calibri" w:cs="Calibri"/>
                <w:b/>
                <w:color w:val="000000"/>
                <w:sz w:val="24"/>
                <w:szCs w:val="24"/>
              </w:rPr>
              <w:t xml:space="preserve">Lecture :-Musa Ibrahim </w:t>
            </w:r>
            <w:proofErr w:type="spellStart"/>
            <w:r>
              <w:rPr>
                <w:rFonts w:ascii="Calibri" w:eastAsia="Calibri" w:hAnsi="Calibri" w:cs="Calibri"/>
                <w:b/>
                <w:color w:val="000000"/>
                <w:sz w:val="24"/>
                <w:szCs w:val="24"/>
              </w:rPr>
              <w:t>Taha</w:t>
            </w:r>
            <w:proofErr w:type="spellEnd"/>
            <w:r>
              <w:rPr>
                <w:rFonts w:ascii="Calibri" w:eastAsia="Calibri" w:hAnsi="Calibri" w:cs="Calibri"/>
                <w:b/>
                <w:color w:val="000000"/>
                <w:sz w:val="24"/>
                <w:szCs w:val="24"/>
              </w:rPr>
              <w:t xml:space="preserve"> </w:t>
            </w:r>
          </w:p>
          <w:p w:rsidR="00245CD4" w:rsidRDefault="003D13DA">
            <w:pPr>
              <w:pStyle w:val="normal0"/>
              <w:widowControl w:val="0"/>
              <w:pBdr>
                <w:top w:val="nil"/>
                <w:left w:val="nil"/>
                <w:bottom w:val="nil"/>
                <w:right w:val="nil"/>
                <w:between w:val="nil"/>
              </w:pBdr>
              <w:spacing w:before="309" w:line="243" w:lineRule="auto"/>
              <w:ind w:left="122" w:right="57" w:firstLine="9"/>
              <w:jc w:val="both"/>
              <w:rPr>
                <w:rFonts w:ascii="Calibri" w:eastAsia="Calibri" w:hAnsi="Calibri" w:cs="Calibri"/>
                <w:b/>
                <w:color w:val="000000"/>
                <w:sz w:val="24"/>
                <w:szCs w:val="24"/>
              </w:rPr>
            </w:pPr>
            <w:r>
              <w:rPr>
                <w:rFonts w:ascii="Calibri" w:eastAsia="Calibri" w:hAnsi="Calibri" w:cs="Calibri"/>
                <w:b/>
                <w:color w:val="000000"/>
                <w:sz w:val="24"/>
                <w:szCs w:val="24"/>
              </w:rPr>
              <w:t xml:space="preserve">In 1984-1985 I awarded </w:t>
            </w:r>
            <w:proofErr w:type="spellStart"/>
            <w:r>
              <w:rPr>
                <w:rFonts w:ascii="Calibri" w:eastAsia="Calibri" w:hAnsi="Calibri" w:cs="Calibri"/>
                <w:b/>
                <w:color w:val="000000"/>
                <w:sz w:val="24"/>
                <w:szCs w:val="24"/>
              </w:rPr>
              <w:t>B.Sc</w:t>
            </w:r>
            <w:proofErr w:type="spellEnd"/>
            <w:r>
              <w:rPr>
                <w:rFonts w:ascii="Calibri" w:eastAsia="Calibri" w:hAnsi="Calibri" w:cs="Calibri"/>
                <w:b/>
                <w:color w:val="000000"/>
                <w:sz w:val="24"/>
                <w:szCs w:val="24"/>
              </w:rPr>
              <w:t xml:space="preserve">, in Microbiology </w:t>
            </w:r>
            <w:proofErr w:type="gramStart"/>
            <w:r>
              <w:rPr>
                <w:rFonts w:ascii="Calibri" w:eastAsia="Calibri" w:hAnsi="Calibri" w:cs="Calibri"/>
                <w:b/>
                <w:color w:val="000000"/>
                <w:sz w:val="24"/>
                <w:szCs w:val="24"/>
              </w:rPr>
              <w:t xml:space="preserve">from  </w:t>
            </w:r>
            <w:proofErr w:type="spellStart"/>
            <w:r>
              <w:rPr>
                <w:rFonts w:ascii="Calibri" w:eastAsia="Calibri" w:hAnsi="Calibri" w:cs="Calibri"/>
                <w:b/>
                <w:color w:val="000000"/>
                <w:sz w:val="24"/>
                <w:szCs w:val="24"/>
              </w:rPr>
              <w:t>Salahaddin</w:t>
            </w:r>
            <w:proofErr w:type="spellEnd"/>
            <w:proofErr w:type="gramEnd"/>
            <w:r>
              <w:rPr>
                <w:rFonts w:ascii="Calibri" w:eastAsia="Calibri" w:hAnsi="Calibri" w:cs="Calibri"/>
                <w:b/>
                <w:color w:val="000000"/>
                <w:sz w:val="24"/>
                <w:szCs w:val="24"/>
              </w:rPr>
              <w:t xml:space="preserve"> university College of Science (Ranked 6 in  College).In 1989 I awarder M.sc., in Biology / (biological  control of fungi) from the same college. </w:t>
            </w:r>
          </w:p>
          <w:p w:rsidR="00245CD4" w:rsidRDefault="003D13DA">
            <w:pPr>
              <w:pStyle w:val="normal0"/>
              <w:widowControl w:val="0"/>
              <w:pBdr>
                <w:top w:val="nil"/>
                <w:left w:val="nil"/>
                <w:bottom w:val="nil"/>
                <w:right w:val="nil"/>
                <w:between w:val="nil"/>
              </w:pBdr>
              <w:spacing w:before="11" w:line="244" w:lineRule="auto"/>
              <w:ind w:left="116" w:right="51" w:firstLine="15"/>
              <w:jc w:val="both"/>
              <w:rPr>
                <w:rFonts w:ascii="Calibri" w:eastAsia="Calibri" w:hAnsi="Calibri" w:cs="Calibri"/>
                <w:b/>
                <w:color w:val="000000"/>
                <w:sz w:val="24"/>
                <w:szCs w:val="24"/>
              </w:rPr>
            </w:pPr>
            <w:r>
              <w:rPr>
                <w:rFonts w:ascii="Calibri" w:eastAsia="Calibri" w:hAnsi="Calibri" w:cs="Calibri"/>
                <w:b/>
                <w:color w:val="000000"/>
                <w:sz w:val="24"/>
                <w:szCs w:val="24"/>
              </w:rPr>
              <w:t xml:space="preserve">In 1989 I was assigned in Erbil Technical Institute </w:t>
            </w:r>
            <w:proofErr w:type="gramStart"/>
            <w:r>
              <w:rPr>
                <w:rFonts w:ascii="Calibri" w:eastAsia="Calibri" w:hAnsi="Calibri" w:cs="Calibri"/>
                <w:b/>
                <w:color w:val="000000"/>
                <w:sz w:val="24"/>
                <w:szCs w:val="24"/>
              </w:rPr>
              <w:t>as  assistant</w:t>
            </w:r>
            <w:proofErr w:type="gramEnd"/>
            <w:r>
              <w:rPr>
                <w:rFonts w:ascii="Calibri" w:eastAsia="Calibri" w:hAnsi="Calibri" w:cs="Calibri"/>
                <w:b/>
                <w:color w:val="000000"/>
                <w:sz w:val="24"/>
                <w:szCs w:val="24"/>
              </w:rPr>
              <w:t xml:space="preserve"> lecturer. I have tough different lectures in all of  the medical departments of the institute which  were(Clinical physiology, Medical Microbiology).I was the  directorate of Scientific directorate of Erbil Technical  Institute for 8 years and I was head of Nursing department  in Erbil Technical Institute for 8 years. In 2005 I moved to  college of Science Biology Dept. and I taught Mycology for  3</w:t>
            </w:r>
            <w:r>
              <w:rPr>
                <w:rFonts w:ascii="Calibri" w:eastAsia="Calibri" w:hAnsi="Calibri" w:cs="Calibri"/>
                <w:b/>
                <w:color w:val="000000"/>
                <w:sz w:val="26"/>
                <w:szCs w:val="26"/>
                <w:vertAlign w:val="superscript"/>
              </w:rPr>
              <w:t xml:space="preserve">rd </w:t>
            </w:r>
            <w:r>
              <w:rPr>
                <w:rFonts w:ascii="Calibri" w:eastAsia="Calibri" w:hAnsi="Calibri" w:cs="Calibri"/>
                <w:b/>
                <w:color w:val="000000"/>
                <w:sz w:val="24"/>
                <w:szCs w:val="24"/>
              </w:rPr>
              <w:t>year students of biology, General biology for 1</w:t>
            </w:r>
            <w:r>
              <w:rPr>
                <w:rFonts w:ascii="Calibri" w:eastAsia="Calibri" w:hAnsi="Calibri" w:cs="Calibri"/>
                <w:b/>
                <w:color w:val="000000"/>
                <w:sz w:val="26"/>
                <w:szCs w:val="26"/>
                <w:vertAlign w:val="superscript"/>
              </w:rPr>
              <w:t xml:space="preserve">st </w:t>
            </w:r>
            <w:r>
              <w:rPr>
                <w:rFonts w:ascii="Calibri" w:eastAsia="Calibri" w:hAnsi="Calibri" w:cs="Calibri"/>
                <w:b/>
                <w:color w:val="000000"/>
                <w:sz w:val="24"/>
                <w:szCs w:val="24"/>
              </w:rPr>
              <w:t xml:space="preserve">year of  Geology dept. Ecology dept, </w:t>
            </w:r>
            <w:proofErr w:type="spellStart"/>
            <w:r>
              <w:rPr>
                <w:rFonts w:ascii="Calibri" w:eastAsia="Calibri" w:hAnsi="Calibri" w:cs="Calibri"/>
                <w:b/>
                <w:color w:val="000000"/>
                <w:sz w:val="24"/>
                <w:szCs w:val="24"/>
              </w:rPr>
              <w:t>Ecophysiology</w:t>
            </w:r>
            <w:proofErr w:type="spellEnd"/>
            <w:r>
              <w:rPr>
                <w:rFonts w:ascii="Calibri" w:eastAsia="Calibri" w:hAnsi="Calibri" w:cs="Calibri"/>
                <w:b/>
                <w:color w:val="000000"/>
                <w:sz w:val="24"/>
                <w:szCs w:val="24"/>
              </w:rPr>
              <w:t xml:space="preserve"> for 4</w:t>
            </w:r>
            <w:r>
              <w:rPr>
                <w:rFonts w:ascii="Calibri" w:eastAsia="Calibri" w:hAnsi="Calibri" w:cs="Calibri"/>
                <w:b/>
                <w:color w:val="000000"/>
                <w:sz w:val="26"/>
                <w:szCs w:val="26"/>
                <w:vertAlign w:val="superscript"/>
              </w:rPr>
              <w:t xml:space="preserve">th </w:t>
            </w:r>
            <w:r>
              <w:rPr>
                <w:rFonts w:ascii="Calibri" w:eastAsia="Calibri" w:hAnsi="Calibri" w:cs="Calibri"/>
                <w:b/>
                <w:color w:val="000000"/>
                <w:sz w:val="24"/>
                <w:szCs w:val="24"/>
              </w:rPr>
              <w:t>year  biology and now I teach (practical Mycology for 3</w:t>
            </w:r>
            <w:r>
              <w:rPr>
                <w:rFonts w:ascii="Calibri" w:eastAsia="Calibri" w:hAnsi="Calibri" w:cs="Calibri"/>
                <w:b/>
                <w:color w:val="000000"/>
                <w:sz w:val="26"/>
                <w:szCs w:val="26"/>
                <w:vertAlign w:val="superscript"/>
              </w:rPr>
              <w:t xml:space="preserve">rd </w:t>
            </w:r>
            <w:r>
              <w:rPr>
                <w:rFonts w:ascii="Calibri" w:eastAsia="Calibri" w:hAnsi="Calibri" w:cs="Calibri"/>
                <w:b/>
                <w:color w:val="000000"/>
                <w:sz w:val="24"/>
                <w:szCs w:val="24"/>
              </w:rPr>
              <w:t xml:space="preserve">year  biology)I have been teaching 30 years ,I worked in  different Scientific and administrative committees in Erbil  Technical Institute and College of Science. </w:t>
            </w:r>
          </w:p>
          <w:p w:rsidR="00245CD4" w:rsidRDefault="003D13DA">
            <w:pPr>
              <w:pStyle w:val="normal0"/>
              <w:widowControl w:val="0"/>
              <w:pBdr>
                <w:top w:val="nil"/>
                <w:left w:val="nil"/>
                <w:bottom w:val="nil"/>
                <w:right w:val="nil"/>
                <w:between w:val="nil"/>
              </w:pBdr>
              <w:spacing w:before="300" w:line="240" w:lineRule="auto"/>
              <w:ind w:left="131"/>
              <w:rPr>
                <w:rFonts w:ascii="Calibri" w:eastAsia="Calibri" w:hAnsi="Calibri" w:cs="Calibri"/>
                <w:b/>
                <w:color w:val="000000"/>
                <w:sz w:val="24"/>
                <w:szCs w:val="24"/>
              </w:rPr>
            </w:pPr>
            <w:r>
              <w:rPr>
                <w:rFonts w:ascii="Calibri" w:eastAsia="Calibri" w:hAnsi="Calibri" w:cs="Calibri"/>
                <w:b/>
                <w:color w:val="000000"/>
                <w:sz w:val="24"/>
                <w:szCs w:val="24"/>
              </w:rPr>
              <w:t xml:space="preserve">List of my publication:- </w:t>
            </w:r>
          </w:p>
          <w:p w:rsidR="00245CD4" w:rsidRDefault="003D13DA">
            <w:pPr>
              <w:pStyle w:val="normal0"/>
              <w:widowControl w:val="0"/>
              <w:pBdr>
                <w:top w:val="nil"/>
                <w:left w:val="nil"/>
                <w:bottom w:val="nil"/>
                <w:right w:val="nil"/>
                <w:between w:val="nil"/>
              </w:pBdr>
              <w:spacing w:before="9" w:line="240" w:lineRule="auto"/>
              <w:ind w:left="121"/>
              <w:rPr>
                <w:rFonts w:ascii="Calibri" w:eastAsia="Calibri" w:hAnsi="Calibri" w:cs="Calibri"/>
                <w:b/>
                <w:color w:val="000000"/>
                <w:sz w:val="24"/>
                <w:szCs w:val="24"/>
              </w:rPr>
            </w:pPr>
            <w:r>
              <w:rPr>
                <w:rFonts w:ascii="Calibri" w:eastAsia="Calibri" w:hAnsi="Calibri" w:cs="Calibri"/>
                <w:b/>
                <w:color w:val="000000"/>
                <w:sz w:val="24"/>
                <w:szCs w:val="24"/>
              </w:rPr>
              <w:t xml:space="preserve">------------------------------ </w:t>
            </w:r>
          </w:p>
          <w:p w:rsidR="00245CD4" w:rsidRDefault="003D13DA">
            <w:pPr>
              <w:pStyle w:val="normal0"/>
              <w:widowControl w:val="0"/>
              <w:pBdr>
                <w:top w:val="nil"/>
                <w:left w:val="nil"/>
                <w:bottom w:val="nil"/>
                <w:right w:val="nil"/>
                <w:between w:val="nil"/>
              </w:pBdr>
              <w:spacing w:before="14" w:line="243" w:lineRule="auto"/>
              <w:ind w:left="117" w:right="54" w:firstLine="14"/>
              <w:jc w:val="both"/>
              <w:rPr>
                <w:rFonts w:ascii="Calibri" w:eastAsia="Calibri" w:hAnsi="Calibri" w:cs="Calibri"/>
                <w:b/>
                <w:color w:val="000000"/>
                <w:sz w:val="24"/>
                <w:szCs w:val="24"/>
              </w:rPr>
            </w:pPr>
            <w:r>
              <w:rPr>
                <w:rFonts w:ascii="Calibri" w:eastAsia="Calibri" w:hAnsi="Calibri" w:cs="Calibri"/>
                <w:b/>
                <w:color w:val="000000"/>
                <w:sz w:val="24"/>
                <w:szCs w:val="24"/>
              </w:rPr>
              <w:t xml:space="preserve">1-Musa </w:t>
            </w:r>
            <w:proofErr w:type="spellStart"/>
            <w:r>
              <w:rPr>
                <w:rFonts w:ascii="Calibri" w:eastAsia="Calibri" w:hAnsi="Calibri" w:cs="Calibri"/>
                <w:b/>
                <w:color w:val="000000"/>
                <w:sz w:val="24"/>
                <w:szCs w:val="24"/>
              </w:rPr>
              <w:t>I.Taha</w:t>
            </w:r>
            <w:proofErr w:type="spellEnd"/>
            <w:r>
              <w:rPr>
                <w:rFonts w:ascii="Calibri" w:eastAsia="Calibri" w:hAnsi="Calibri" w:cs="Calibri"/>
                <w:b/>
                <w:color w:val="000000"/>
                <w:sz w:val="24"/>
                <w:szCs w:val="24"/>
              </w:rPr>
              <w:t xml:space="preserve"> (1989) Biological Control of Root </w:t>
            </w:r>
            <w:proofErr w:type="gramStart"/>
            <w:r>
              <w:rPr>
                <w:rFonts w:ascii="Calibri" w:eastAsia="Calibri" w:hAnsi="Calibri" w:cs="Calibri"/>
                <w:b/>
                <w:color w:val="000000"/>
                <w:sz w:val="24"/>
                <w:szCs w:val="24"/>
              </w:rPr>
              <w:t>Rot  Disease</w:t>
            </w:r>
            <w:proofErr w:type="gramEnd"/>
            <w:r>
              <w:rPr>
                <w:rFonts w:ascii="Calibri" w:eastAsia="Calibri" w:hAnsi="Calibri" w:cs="Calibri"/>
                <w:b/>
                <w:color w:val="000000"/>
                <w:sz w:val="24"/>
                <w:szCs w:val="24"/>
              </w:rPr>
              <w:t xml:space="preserve"> of Broad bean.3</w:t>
            </w:r>
            <w:r>
              <w:rPr>
                <w:rFonts w:ascii="Calibri" w:eastAsia="Calibri" w:hAnsi="Calibri" w:cs="Calibri"/>
                <w:b/>
                <w:color w:val="000000"/>
                <w:sz w:val="26"/>
                <w:szCs w:val="26"/>
                <w:vertAlign w:val="superscript"/>
              </w:rPr>
              <w:t xml:space="preserve">rd </w:t>
            </w:r>
            <w:r>
              <w:rPr>
                <w:rFonts w:ascii="Calibri" w:eastAsia="Calibri" w:hAnsi="Calibri" w:cs="Calibri"/>
                <w:b/>
                <w:color w:val="000000"/>
                <w:sz w:val="24"/>
                <w:szCs w:val="24"/>
              </w:rPr>
              <w:t xml:space="preserve">International conf. of pests and  Arab countries. Ismailia, Egypt. </w:t>
            </w:r>
          </w:p>
          <w:p w:rsidR="00245CD4" w:rsidRDefault="003D13DA">
            <w:pPr>
              <w:pStyle w:val="normal0"/>
              <w:widowControl w:val="0"/>
              <w:pBdr>
                <w:top w:val="nil"/>
                <w:left w:val="nil"/>
                <w:bottom w:val="nil"/>
                <w:right w:val="nil"/>
                <w:between w:val="nil"/>
              </w:pBdr>
              <w:spacing w:before="301" w:line="240" w:lineRule="auto"/>
              <w:ind w:left="125"/>
              <w:rPr>
                <w:rFonts w:ascii="Calibri" w:eastAsia="Calibri" w:hAnsi="Calibri" w:cs="Calibri"/>
                <w:b/>
                <w:color w:val="000000"/>
                <w:sz w:val="24"/>
                <w:szCs w:val="24"/>
              </w:rPr>
            </w:pPr>
            <w:r>
              <w:rPr>
                <w:rFonts w:ascii="Calibri" w:eastAsia="Calibri" w:hAnsi="Calibri" w:cs="Calibri"/>
                <w:b/>
                <w:color w:val="000000"/>
                <w:sz w:val="24"/>
                <w:szCs w:val="24"/>
              </w:rPr>
              <w:t xml:space="preserve">2-Musa </w:t>
            </w:r>
            <w:proofErr w:type="spellStart"/>
            <w:r>
              <w:rPr>
                <w:rFonts w:ascii="Calibri" w:eastAsia="Calibri" w:hAnsi="Calibri" w:cs="Calibri"/>
                <w:b/>
                <w:color w:val="000000"/>
                <w:sz w:val="24"/>
                <w:szCs w:val="24"/>
              </w:rPr>
              <w:t>I.Tah</w:t>
            </w:r>
            <w:proofErr w:type="spellEnd"/>
            <w:r>
              <w:rPr>
                <w:rFonts w:ascii="Calibri" w:eastAsia="Calibri" w:hAnsi="Calibri" w:cs="Calibri"/>
                <w:b/>
                <w:color w:val="000000"/>
                <w:sz w:val="24"/>
                <w:szCs w:val="24"/>
              </w:rPr>
              <w:t xml:space="preserve">(1997).Biological control of </w:t>
            </w:r>
            <w:proofErr w:type="spellStart"/>
            <w:r>
              <w:rPr>
                <w:rFonts w:ascii="Calibri" w:eastAsia="Calibri" w:hAnsi="Calibri" w:cs="Calibri"/>
                <w:i/>
                <w:color w:val="000000"/>
                <w:sz w:val="24"/>
                <w:szCs w:val="24"/>
              </w:rPr>
              <w:t>Alternari</w:t>
            </w:r>
            <w:proofErr w:type="spellEnd"/>
            <w:r>
              <w:rPr>
                <w:rFonts w:ascii="Calibri" w:eastAsia="Calibri" w:hAnsi="Calibri" w:cs="Calibri"/>
                <w:i/>
                <w:color w:val="000000"/>
                <w:sz w:val="24"/>
                <w:szCs w:val="24"/>
              </w:rPr>
              <w:t xml:space="preserve"> </w:t>
            </w:r>
            <w:proofErr w:type="spellStart"/>
            <w:r>
              <w:rPr>
                <w:rFonts w:ascii="Calibri" w:eastAsia="Calibri" w:hAnsi="Calibri" w:cs="Calibri"/>
                <w:i/>
                <w:color w:val="000000"/>
                <w:sz w:val="24"/>
                <w:szCs w:val="24"/>
              </w:rPr>
              <w:t>a</w:t>
            </w:r>
            <w:r>
              <w:rPr>
                <w:rFonts w:ascii="Calibri" w:eastAsia="Calibri" w:hAnsi="Calibri" w:cs="Calibri"/>
                <w:b/>
                <w:color w:val="000000"/>
                <w:sz w:val="24"/>
                <w:szCs w:val="24"/>
              </w:rPr>
              <w:t>solani</w:t>
            </w:r>
            <w:proofErr w:type="spellEnd"/>
          </w:p>
        </w:tc>
      </w:tr>
    </w:tbl>
    <w:p w:rsidR="00245CD4" w:rsidRDefault="00245CD4">
      <w:pPr>
        <w:pStyle w:val="normal0"/>
        <w:widowControl w:val="0"/>
        <w:pBdr>
          <w:top w:val="nil"/>
          <w:left w:val="nil"/>
          <w:bottom w:val="nil"/>
          <w:right w:val="nil"/>
          <w:between w:val="nil"/>
        </w:pBdr>
        <w:rPr>
          <w:color w:val="000000"/>
        </w:rPr>
      </w:pPr>
    </w:p>
    <w:p w:rsidR="00245CD4" w:rsidRDefault="00245CD4">
      <w:pPr>
        <w:pStyle w:val="normal0"/>
        <w:widowControl w:val="0"/>
        <w:pBdr>
          <w:top w:val="nil"/>
          <w:left w:val="nil"/>
          <w:bottom w:val="nil"/>
          <w:right w:val="nil"/>
          <w:between w:val="nil"/>
        </w:pBdr>
        <w:rPr>
          <w:color w:val="000000"/>
        </w:rPr>
      </w:pPr>
    </w:p>
    <w:p w:rsidR="00245CD4" w:rsidRDefault="003D13DA">
      <w:pPr>
        <w:pStyle w:val="normal0"/>
        <w:widowControl w:val="0"/>
        <w:pBdr>
          <w:top w:val="nil"/>
          <w:left w:val="nil"/>
          <w:bottom w:val="nil"/>
          <w:right w:val="nil"/>
          <w:between w:val="nil"/>
        </w:pBdr>
        <w:spacing w:line="240" w:lineRule="auto"/>
        <w:ind w:right="1616"/>
        <w:jc w:val="right"/>
        <w:rPr>
          <w:rFonts w:ascii="Cambria" w:eastAsia="Cambria" w:hAnsi="Cambria" w:cs="Cambria"/>
          <w:color w:val="000000"/>
          <w:sz w:val="20"/>
          <w:szCs w:val="20"/>
        </w:rPr>
      </w:pPr>
      <w:r>
        <w:rPr>
          <w:rFonts w:ascii="Times New Roman" w:eastAsia="Times New Roman" w:hAnsi="Times New Roman" w:cs="Times New Roman"/>
          <w:color w:val="000000"/>
          <w:sz w:val="20"/>
          <w:szCs w:val="20"/>
          <w:rtl/>
        </w:rPr>
        <w:t>خشینبهتی د ڵنیایی جۆر ی و متمانه رایهبهڕێوهبه</w:t>
      </w:r>
      <w:r>
        <w:rPr>
          <w:rFonts w:ascii="Times New Roman" w:eastAsia="Times New Roman" w:hAnsi="Times New Roman" w:cs="Times New Roman"/>
          <w:color w:val="000000"/>
          <w:sz w:val="20"/>
          <w:szCs w:val="20"/>
        </w:rPr>
        <w:t xml:space="preserve"> </w:t>
      </w:r>
      <w:r>
        <w:rPr>
          <w:rFonts w:ascii="Cambria" w:eastAsia="Cambria" w:hAnsi="Cambria" w:cs="Cambria"/>
          <w:color w:val="000000"/>
          <w:sz w:val="20"/>
          <w:szCs w:val="20"/>
        </w:rPr>
        <w:t xml:space="preserve">Accreditation and Assurance Quality of Directorate </w:t>
      </w:r>
    </w:p>
    <w:p w:rsidR="00245CD4" w:rsidRDefault="003D13DA">
      <w:pPr>
        <w:pStyle w:val="normal0"/>
        <w:widowControl w:val="0"/>
        <w:pBdr>
          <w:top w:val="nil"/>
          <w:left w:val="nil"/>
          <w:bottom w:val="nil"/>
          <w:right w:val="nil"/>
          <w:between w:val="nil"/>
        </w:pBdr>
        <w:spacing w:line="240" w:lineRule="auto"/>
        <w:ind w:left="1817"/>
        <w:rPr>
          <w:rFonts w:ascii="Calibri" w:eastAsia="Calibri" w:hAnsi="Calibri" w:cs="Calibri"/>
          <w:color w:val="000000"/>
          <w:sz w:val="20"/>
          <w:szCs w:val="20"/>
        </w:rPr>
      </w:pPr>
      <w:r>
        <w:rPr>
          <w:rFonts w:ascii="Calibri" w:eastAsia="Calibri" w:hAnsi="Calibri" w:cs="Calibri"/>
          <w:color w:val="000000"/>
          <w:sz w:val="20"/>
          <w:szCs w:val="20"/>
        </w:rPr>
        <w:t xml:space="preserve">Ministry of Higher Education and Scientific research  </w:t>
      </w:r>
    </w:p>
    <w:tbl>
      <w:tblPr>
        <w:tblStyle w:val="a2"/>
        <w:tblW w:w="9098" w:type="dxa"/>
        <w:tblInd w:w="18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86"/>
        <w:gridCol w:w="6012"/>
      </w:tblGrid>
      <w:tr w:rsidR="00245CD4">
        <w:trPr>
          <w:cantSplit/>
          <w:trHeight w:val="13198"/>
          <w:tblHeader/>
        </w:trPr>
        <w:tc>
          <w:tcPr>
            <w:tcW w:w="3086" w:type="dxa"/>
            <w:shd w:val="clear" w:color="auto" w:fill="auto"/>
            <w:tcMar>
              <w:top w:w="100" w:type="dxa"/>
              <w:left w:w="100" w:type="dxa"/>
              <w:bottom w:w="100" w:type="dxa"/>
              <w:right w:w="100" w:type="dxa"/>
            </w:tcMar>
          </w:tcPr>
          <w:p w:rsidR="00245CD4" w:rsidRDefault="00245CD4">
            <w:pPr>
              <w:pStyle w:val="normal0"/>
              <w:widowControl w:val="0"/>
              <w:pBdr>
                <w:top w:val="nil"/>
                <w:left w:val="nil"/>
                <w:bottom w:val="nil"/>
                <w:right w:val="nil"/>
                <w:between w:val="nil"/>
              </w:pBdr>
              <w:rPr>
                <w:rFonts w:ascii="Calibri" w:eastAsia="Calibri" w:hAnsi="Calibri" w:cs="Calibri"/>
                <w:color w:val="000000"/>
                <w:sz w:val="20"/>
                <w:szCs w:val="20"/>
              </w:rPr>
            </w:pPr>
          </w:p>
        </w:tc>
        <w:tc>
          <w:tcPr>
            <w:tcW w:w="6012" w:type="dxa"/>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245" w:lineRule="auto"/>
              <w:ind w:left="122" w:right="53" w:firstLine="9"/>
              <w:rPr>
                <w:rFonts w:ascii="Calibri" w:eastAsia="Calibri" w:hAnsi="Calibri" w:cs="Calibri"/>
                <w:b/>
                <w:color w:val="000000"/>
                <w:sz w:val="24"/>
                <w:szCs w:val="24"/>
              </w:rPr>
            </w:pPr>
            <w:r>
              <w:rPr>
                <w:rFonts w:ascii="Calibri" w:eastAsia="Calibri" w:hAnsi="Calibri" w:cs="Calibri"/>
                <w:b/>
                <w:color w:val="000000"/>
                <w:sz w:val="24"/>
                <w:szCs w:val="24"/>
              </w:rPr>
              <w:t>By some antagonistic fungi.3</w:t>
            </w:r>
            <w:r>
              <w:rPr>
                <w:rFonts w:ascii="Calibri" w:eastAsia="Calibri" w:hAnsi="Calibri" w:cs="Calibri"/>
                <w:b/>
                <w:color w:val="000000"/>
                <w:sz w:val="26"/>
                <w:szCs w:val="26"/>
                <w:vertAlign w:val="superscript"/>
              </w:rPr>
              <w:t>rd</w:t>
            </w:r>
            <w:r>
              <w:rPr>
                <w:rFonts w:ascii="Calibri" w:eastAsia="Calibri" w:hAnsi="Calibri" w:cs="Calibri"/>
                <w:b/>
                <w:color w:val="000000"/>
                <w:sz w:val="24"/>
                <w:szCs w:val="24"/>
              </w:rPr>
              <w:t xml:space="preserve">.Scientific con. </w:t>
            </w:r>
            <w:proofErr w:type="gramStart"/>
            <w:r>
              <w:rPr>
                <w:rFonts w:ascii="Calibri" w:eastAsia="Calibri" w:hAnsi="Calibri" w:cs="Calibri"/>
                <w:b/>
                <w:color w:val="000000"/>
                <w:sz w:val="24"/>
                <w:szCs w:val="24"/>
              </w:rPr>
              <w:t xml:space="preserve">Of  </w:t>
            </w:r>
            <w:proofErr w:type="spellStart"/>
            <w:r>
              <w:rPr>
                <w:rFonts w:ascii="Calibri" w:eastAsia="Calibri" w:hAnsi="Calibri" w:cs="Calibri"/>
                <w:b/>
                <w:color w:val="000000"/>
                <w:sz w:val="24"/>
                <w:szCs w:val="24"/>
              </w:rPr>
              <w:t>Salahaddin</w:t>
            </w:r>
            <w:proofErr w:type="spellEnd"/>
            <w:proofErr w:type="gramEnd"/>
            <w:r>
              <w:rPr>
                <w:rFonts w:ascii="Calibri" w:eastAsia="Calibri" w:hAnsi="Calibri" w:cs="Calibri"/>
                <w:b/>
                <w:color w:val="000000"/>
                <w:sz w:val="24"/>
                <w:szCs w:val="24"/>
              </w:rPr>
              <w:t xml:space="preserve"> university. Erbil 3-4 June 1997. </w:t>
            </w:r>
          </w:p>
          <w:p w:rsidR="00245CD4" w:rsidRDefault="003D13DA">
            <w:pPr>
              <w:pStyle w:val="normal0"/>
              <w:widowControl w:val="0"/>
              <w:pBdr>
                <w:top w:val="nil"/>
                <w:left w:val="nil"/>
                <w:bottom w:val="nil"/>
                <w:right w:val="nil"/>
                <w:between w:val="nil"/>
              </w:pBdr>
              <w:spacing w:before="299" w:line="244" w:lineRule="auto"/>
              <w:ind w:left="117" w:right="55" w:firstLine="7"/>
              <w:jc w:val="both"/>
              <w:rPr>
                <w:rFonts w:ascii="Calibri" w:eastAsia="Calibri" w:hAnsi="Calibri" w:cs="Calibri"/>
                <w:b/>
                <w:color w:val="000000"/>
                <w:sz w:val="24"/>
                <w:szCs w:val="24"/>
              </w:rPr>
            </w:pPr>
            <w:r>
              <w:rPr>
                <w:rFonts w:ascii="Calibri" w:eastAsia="Calibri" w:hAnsi="Calibri" w:cs="Calibri"/>
                <w:b/>
                <w:color w:val="000000"/>
                <w:sz w:val="24"/>
                <w:szCs w:val="24"/>
              </w:rPr>
              <w:t xml:space="preserve">3-Sarmaamy </w:t>
            </w:r>
            <w:proofErr w:type="spellStart"/>
            <w:r>
              <w:rPr>
                <w:rFonts w:ascii="Calibri" w:eastAsia="Calibri" w:hAnsi="Calibri" w:cs="Calibri"/>
                <w:b/>
                <w:color w:val="000000"/>
                <w:sz w:val="24"/>
                <w:szCs w:val="24"/>
              </w:rPr>
              <w:t>A.Omer</w:t>
            </w:r>
            <w:proofErr w:type="gramStart"/>
            <w:r>
              <w:rPr>
                <w:rFonts w:ascii="Calibri" w:eastAsia="Calibri" w:hAnsi="Calibri" w:cs="Calibri"/>
                <w:b/>
                <w:color w:val="000000"/>
                <w:sz w:val="24"/>
                <w:szCs w:val="24"/>
              </w:rPr>
              <w:t>,MusaI.Taha</w:t>
            </w:r>
            <w:proofErr w:type="spellEnd"/>
            <w:proofErr w:type="gramEnd"/>
            <w:r>
              <w:rPr>
                <w:rFonts w:ascii="Calibri" w:eastAsia="Calibri" w:hAnsi="Calibri" w:cs="Calibri"/>
                <w:b/>
                <w:color w:val="000000"/>
                <w:sz w:val="24"/>
                <w:szCs w:val="24"/>
              </w:rPr>
              <w:t xml:space="preserve"> and  </w:t>
            </w:r>
            <w:proofErr w:type="spellStart"/>
            <w:r>
              <w:rPr>
                <w:rFonts w:ascii="Calibri" w:eastAsia="Calibri" w:hAnsi="Calibri" w:cs="Calibri"/>
                <w:b/>
                <w:color w:val="000000"/>
                <w:sz w:val="24"/>
                <w:szCs w:val="24"/>
              </w:rPr>
              <w:t>Abdulillah.S</w:t>
            </w:r>
            <w:proofErr w:type="spellEnd"/>
            <w:r>
              <w:rPr>
                <w:rFonts w:ascii="Calibri" w:eastAsia="Calibri" w:hAnsi="Calibri" w:cs="Calibri"/>
                <w:b/>
                <w:color w:val="000000"/>
                <w:sz w:val="24"/>
                <w:szCs w:val="24"/>
              </w:rPr>
              <w:t xml:space="preserve">.(2012)Antifungal Activity of Pomegranate and  Oak Galls Extracts Against </w:t>
            </w:r>
            <w:proofErr w:type="spellStart"/>
            <w:r>
              <w:rPr>
                <w:rFonts w:ascii="Calibri" w:eastAsia="Calibri" w:hAnsi="Calibri" w:cs="Calibri"/>
                <w:b/>
                <w:color w:val="000000"/>
                <w:sz w:val="24"/>
                <w:szCs w:val="24"/>
              </w:rPr>
              <w:t>Penicillium</w:t>
            </w:r>
            <w:proofErr w:type="spellEnd"/>
            <w:r>
              <w:rPr>
                <w:rFonts w:ascii="Calibri" w:eastAsia="Calibri" w:hAnsi="Calibri" w:cs="Calibri"/>
                <w:b/>
                <w:color w:val="000000"/>
                <w:sz w:val="24"/>
                <w:szCs w:val="24"/>
              </w:rPr>
              <w:t xml:space="preserve"> </w:t>
            </w:r>
            <w:proofErr w:type="spellStart"/>
            <w:r>
              <w:rPr>
                <w:rFonts w:ascii="Calibri" w:eastAsia="Calibri" w:hAnsi="Calibri" w:cs="Calibri"/>
                <w:b/>
                <w:color w:val="000000"/>
                <w:sz w:val="24"/>
                <w:szCs w:val="24"/>
              </w:rPr>
              <w:t>spp</w:t>
            </w:r>
            <w:proofErr w:type="spellEnd"/>
            <w:r>
              <w:rPr>
                <w:rFonts w:ascii="Calibri" w:eastAsia="Calibri" w:hAnsi="Calibri" w:cs="Calibri"/>
                <w:b/>
                <w:color w:val="000000"/>
                <w:sz w:val="24"/>
                <w:szCs w:val="24"/>
              </w:rPr>
              <w:t xml:space="preserve"> and </w:t>
            </w:r>
            <w:proofErr w:type="spellStart"/>
            <w:r>
              <w:rPr>
                <w:rFonts w:ascii="Calibri" w:eastAsia="Calibri" w:hAnsi="Calibri" w:cs="Calibri"/>
                <w:b/>
                <w:color w:val="000000"/>
                <w:sz w:val="24"/>
                <w:szCs w:val="24"/>
              </w:rPr>
              <w:t>Aspergillus</w:t>
            </w:r>
            <w:proofErr w:type="spellEnd"/>
            <w:r>
              <w:rPr>
                <w:rFonts w:ascii="Calibri" w:eastAsia="Calibri" w:hAnsi="Calibri" w:cs="Calibri"/>
                <w:b/>
                <w:color w:val="000000"/>
                <w:sz w:val="24"/>
                <w:szCs w:val="24"/>
              </w:rPr>
              <w:t xml:space="preserve">  </w:t>
            </w:r>
            <w:proofErr w:type="spellStart"/>
            <w:r>
              <w:rPr>
                <w:rFonts w:ascii="Calibri" w:eastAsia="Calibri" w:hAnsi="Calibri" w:cs="Calibri"/>
                <w:b/>
                <w:color w:val="000000"/>
                <w:sz w:val="24"/>
                <w:szCs w:val="24"/>
              </w:rPr>
              <w:t>niger</w:t>
            </w:r>
            <w:proofErr w:type="spellEnd"/>
            <w:r>
              <w:rPr>
                <w:rFonts w:ascii="Calibri" w:eastAsia="Calibri" w:hAnsi="Calibri" w:cs="Calibri"/>
                <w:b/>
                <w:color w:val="000000"/>
                <w:sz w:val="24"/>
                <w:szCs w:val="24"/>
              </w:rPr>
              <w:t xml:space="preserve"> .</w:t>
            </w:r>
            <w:proofErr w:type="spellStart"/>
            <w:r>
              <w:rPr>
                <w:rFonts w:ascii="Calibri" w:eastAsia="Calibri" w:hAnsi="Calibri" w:cs="Calibri"/>
                <w:b/>
                <w:color w:val="000000"/>
                <w:sz w:val="24"/>
                <w:szCs w:val="24"/>
              </w:rPr>
              <w:t>Rafidain</w:t>
            </w:r>
            <w:proofErr w:type="spellEnd"/>
            <w:r>
              <w:rPr>
                <w:rFonts w:ascii="Calibri" w:eastAsia="Calibri" w:hAnsi="Calibri" w:cs="Calibri"/>
                <w:b/>
                <w:color w:val="000000"/>
                <w:sz w:val="24"/>
                <w:szCs w:val="24"/>
              </w:rPr>
              <w:t xml:space="preserve"> Journal of Science .Vol.1.No.2.2011. </w:t>
            </w:r>
          </w:p>
          <w:p w:rsidR="00245CD4" w:rsidRDefault="003D13DA">
            <w:pPr>
              <w:pStyle w:val="normal0"/>
              <w:widowControl w:val="0"/>
              <w:pBdr>
                <w:top w:val="nil"/>
                <w:left w:val="nil"/>
                <w:bottom w:val="nil"/>
                <w:right w:val="nil"/>
                <w:between w:val="nil"/>
              </w:pBdr>
              <w:spacing w:before="300" w:line="240" w:lineRule="auto"/>
              <w:ind w:left="119"/>
              <w:rPr>
                <w:rFonts w:ascii="Calibri" w:eastAsia="Calibri" w:hAnsi="Calibri" w:cs="Calibri"/>
                <w:b/>
                <w:color w:val="000000"/>
                <w:sz w:val="24"/>
                <w:szCs w:val="24"/>
              </w:rPr>
            </w:pPr>
            <w:r>
              <w:rPr>
                <w:rFonts w:ascii="Calibri" w:eastAsia="Calibri" w:hAnsi="Calibri" w:cs="Calibri"/>
                <w:b/>
                <w:color w:val="000000"/>
                <w:sz w:val="24"/>
                <w:szCs w:val="24"/>
              </w:rPr>
              <w:t xml:space="preserve">4- </w:t>
            </w:r>
            <w:proofErr w:type="spellStart"/>
            <w:r>
              <w:rPr>
                <w:rFonts w:ascii="Calibri" w:eastAsia="Calibri" w:hAnsi="Calibri" w:cs="Calibri"/>
                <w:b/>
                <w:color w:val="000000"/>
                <w:sz w:val="24"/>
                <w:szCs w:val="24"/>
              </w:rPr>
              <w:t>Abdulkarim</w:t>
            </w:r>
            <w:proofErr w:type="spellEnd"/>
            <w:r>
              <w:rPr>
                <w:rFonts w:ascii="Calibri" w:eastAsia="Calibri" w:hAnsi="Calibri" w:cs="Calibri"/>
                <w:b/>
                <w:color w:val="000000"/>
                <w:sz w:val="24"/>
                <w:szCs w:val="24"/>
              </w:rPr>
              <w:t xml:space="preserve"> </w:t>
            </w:r>
            <w:proofErr w:type="spellStart"/>
            <w:r>
              <w:rPr>
                <w:rFonts w:ascii="Calibri" w:eastAsia="Calibri" w:hAnsi="Calibri" w:cs="Calibri"/>
                <w:b/>
                <w:color w:val="000000"/>
                <w:sz w:val="24"/>
                <w:szCs w:val="24"/>
              </w:rPr>
              <w:t>K.,Musa</w:t>
            </w:r>
            <w:proofErr w:type="spellEnd"/>
            <w:r>
              <w:rPr>
                <w:rFonts w:ascii="Calibri" w:eastAsia="Calibri" w:hAnsi="Calibri" w:cs="Calibri"/>
                <w:b/>
                <w:color w:val="000000"/>
                <w:sz w:val="24"/>
                <w:szCs w:val="24"/>
              </w:rPr>
              <w:t xml:space="preserve"> </w:t>
            </w:r>
            <w:proofErr w:type="spellStart"/>
            <w:r>
              <w:rPr>
                <w:rFonts w:ascii="Calibri" w:eastAsia="Calibri" w:hAnsi="Calibri" w:cs="Calibri"/>
                <w:b/>
                <w:color w:val="000000"/>
                <w:sz w:val="24"/>
                <w:szCs w:val="24"/>
              </w:rPr>
              <w:t>I.Taha</w:t>
            </w:r>
            <w:proofErr w:type="spellEnd"/>
            <w:r>
              <w:rPr>
                <w:rFonts w:ascii="Calibri" w:eastAsia="Calibri" w:hAnsi="Calibri" w:cs="Calibri"/>
                <w:b/>
                <w:color w:val="000000"/>
                <w:sz w:val="24"/>
                <w:szCs w:val="24"/>
              </w:rPr>
              <w:t xml:space="preserve"> and </w:t>
            </w:r>
          </w:p>
          <w:p w:rsidR="00245CD4" w:rsidRDefault="003D13DA">
            <w:pPr>
              <w:pStyle w:val="normal0"/>
              <w:widowControl w:val="0"/>
              <w:pBdr>
                <w:top w:val="nil"/>
                <w:left w:val="nil"/>
                <w:bottom w:val="nil"/>
                <w:right w:val="nil"/>
                <w:between w:val="nil"/>
              </w:pBdr>
              <w:spacing w:before="14" w:line="243" w:lineRule="auto"/>
              <w:ind w:left="107" w:right="55" w:firstLine="78"/>
              <w:jc w:val="both"/>
              <w:rPr>
                <w:rFonts w:ascii="Calibri" w:eastAsia="Calibri" w:hAnsi="Calibri" w:cs="Calibri"/>
                <w:b/>
                <w:i/>
                <w:color w:val="000000"/>
                <w:sz w:val="24"/>
                <w:szCs w:val="24"/>
              </w:rPr>
            </w:pPr>
            <w:r>
              <w:rPr>
                <w:rFonts w:ascii="Calibri" w:eastAsia="Calibri" w:hAnsi="Calibri" w:cs="Calibri"/>
                <w:b/>
                <w:color w:val="000000"/>
                <w:sz w:val="24"/>
                <w:szCs w:val="24"/>
              </w:rPr>
              <w:t xml:space="preserve">Bader </w:t>
            </w:r>
            <w:proofErr w:type="spellStart"/>
            <w:proofErr w:type="gramStart"/>
            <w:r>
              <w:rPr>
                <w:rFonts w:ascii="Calibri" w:eastAsia="Calibri" w:hAnsi="Calibri" w:cs="Calibri"/>
                <w:b/>
                <w:color w:val="000000"/>
                <w:sz w:val="24"/>
                <w:szCs w:val="24"/>
              </w:rPr>
              <w:t>K.</w:t>
            </w:r>
            <w:r>
              <w:rPr>
                <w:rFonts w:ascii="Calibri" w:eastAsia="Calibri" w:hAnsi="Calibri" w:cs="Calibri"/>
                <w:b/>
                <w:i/>
                <w:color w:val="000000"/>
                <w:sz w:val="24"/>
                <w:szCs w:val="24"/>
              </w:rPr>
              <w:t>Ismail.B.kader</w:t>
            </w:r>
            <w:proofErr w:type="spellEnd"/>
            <w:r>
              <w:rPr>
                <w:rFonts w:ascii="Calibri" w:eastAsia="Calibri" w:hAnsi="Calibri" w:cs="Calibri"/>
                <w:b/>
                <w:i/>
                <w:color w:val="000000"/>
                <w:sz w:val="24"/>
                <w:szCs w:val="24"/>
              </w:rPr>
              <w:t>(</w:t>
            </w:r>
            <w:proofErr w:type="gramEnd"/>
            <w:r>
              <w:rPr>
                <w:rFonts w:ascii="Calibri" w:eastAsia="Calibri" w:hAnsi="Calibri" w:cs="Calibri"/>
                <w:b/>
                <w:i/>
                <w:color w:val="000000"/>
                <w:sz w:val="24"/>
                <w:szCs w:val="24"/>
              </w:rPr>
              <w:t xml:space="preserve">2011).Antifungal Activity of  </w:t>
            </w:r>
            <w:proofErr w:type="spellStart"/>
            <w:r>
              <w:rPr>
                <w:rFonts w:ascii="Calibri" w:eastAsia="Calibri" w:hAnsi="Calibri" w:cs="Calibri"/>
                <w:b/>
                <w:i/>
                <w:color w:val="000000"/>
                <w:sz w:val="24"/>
                <w:szCs w:val="24"/>
              </w:rPr>
              <w:t>Allelopathic</w:t>
            </w:r>
            <w:proofErr w:type="spellEnd"/>
            <w:r>
              <w:rPr>
                <w:rFonts w:ascii="Calibri" w:eastAsia="Calibri" w:hAnsi="Calibri" w:cs="Calibri"/>
                <w:b/>
                <w:i/>
                <w:color w:val="000000"/>
                <w:sz w:val="24"/>
                <w:szCs w:val="24"/>
              </w:rPr>
              <w:t xml:space="preserve"> Plant Aqueous Extracts and  </w:t>
            </w:r>
            <w:proofErr w:type="spellStart"/>
            <w:r>
              <w:rPr>
                <w:rFonts w:ascii="Calibri" w:eastAsia="Calibri" w:hAnsi="Calibri" w:cs="Calibri"/>
                <w:b/>
                <w:i/>
                <w:color w:val="000000"/>
                <w:sz w:val="24"/>
                <w:szCs w:val="24"/>
              </w:rPr>
              <w:t>Trichodermaharzianum</w:t>
            </w:r>
            <w:proofErr w:type="spellEnd"/>
            <w:r>
              <w:rPr>
                <w:rFonts w:ascii="Calibri" w:eastAsia="Calibri" w:hAnsi="Calibri" w:cs="Calibri"/>
                <w:b/>
                <w:i/>
                <w:color w:val="000000"/>
                <w:sz w:val="24"/>
                <w:szCs w:val="24"/>
              </w:rPr>
              <w:t xml:space="preserve"> on Growth of Some Wheat borne  Pathogenic </w:t>
            </w:r>
            <w:proofErr w:type="spellStart"/>
            <w:r>
              <w:rPr>
                <w:rFonts w:ascii="Calibri" w:eastAsia="Calibri" w:hAnsi="Calibri" w:cs="Calibri"/>
                <w:b/>
                <w:i/>
                <w:color w:val="000000"/>
                <w:sz w:val="24"/>
                <w:szCs w:val="24"/>
              </w:rPr>
              <w:t>Fungi.Koya</w:t>
            </w:r>
            <w:proofErr w:type="spellEnd"/>
            <w:r>
              <w:rPr>
                <w:rFonts w:ascii="Calibri" w:eastAsia="Calibri" w:hAnsi="Calibri" w:cs="Calibri"/>
                <w:b/>
                <w:i/>
                <w:color w:val="000000"/>
                <w:sz w:val="24"/>
                <w:szCs w:val="24"/>
              </w:rPr>
              <w:t xml:space="preserve"> university Journal No.19 October  2011. </w:t>
            </w:r>
          </w:p>
          <w:p w:rsidR="00245CD4" w:rsidRDefault="003D13DA">
            <w:pPr>
              <w:pStyle w:val="normal0"/>
              <w:widowControl w:val="0"/>
              <w:pBdr>
                <w:top w:val="nil"/>
                <w:left w:val="nil"/>
                <w:bottom w:val="nil"/>
                <w:right w:val="nil"/>
                <w:between w:val="nil"/>
              </w:pBdr>
              <w:spacing w:before="301" w:line="240" w:lineRule="auto"/>
              <w:ind w:left="121"/>
              <w:rPr>
                <w:rFonts w:ascii="Calibri" w:eastAsia="Calibri" w:hAnsi="Calibri" w:cs="Calibri"/>
                <w:b/>
                <w:i/>
                <w:color w:val="000000"/>
                <w:sz w:val="24"/>
                <w:szCs w:val="24"/>
              </w:rPr>
            </w:pPr>
            <w:r>
              <w:rPr>
                <w:rFonts w:ascii="Calibri" w:eastAsia="Calibri" w:hAnsi="Calibri" w:cs="Calibri"/>
                <w:b/>
                <w:i/>
                <w:color w:val="000000"/>
                <w:sz w:val="24"/>
                <w:szCs w:val="24"/>
                <w:u w:val="single"/>
              </w:rPr>
              <w:t>Participation in conferences;</w:t>
            </w:r>
            <w:r>
              <w:rPr>
                <w:rFonts w:ascii="Calibri" w:eastAsia="Calibri" w:hAnsi="Calibri" w:cs="Calibri"/>
                <w:b/>
                <w:i/>
                <w:color w:val="000000"/>
                <w:sz w:val="24"/>
                <w:szCs w:val="24"/>
              </w:rPr>
              <w:t xml:space="preserve">- </w:t>
            </w:r>
          </w:p>
          <w:p w:rsidR="00245CD4" w:rsidRDefault="003D13DA">
            <w:pPr>
              <w:pStyle w:val="normal0"/>
              <w:widowControl w:val="0"/>
              <w:pBdr>
                <w:top w:val="nil"/>
                <w:left w:val="nil"/>
                <w:bottom w:val="nil"/>
                <w:right w:val="nil"/>
                <w:between w:val="nil"/>
              </w:pBdr>
              <w:spacing w:before="14" w:line="245" w:lineRule="auto"/>
              <w:ind w:left="125" w:right="58" w:hanging="1"/>
              <w:rPr>
                <w:rFonts w:ascii="Calibri" w:eastAsia="Calibri" w:hAnsi="Calibri" w:cs="Calibri"/>
                <w:b/>
                <w:i/>
                <w:color w:val="000000"/>
                <w:sz w:val="24"/>
                <w:szCs w:val="24"/>
              </w:rPr>
            </w:pPr>
            <w:r>
              <w:rPr>
                <w:rFonts w:ascii="Calibri" w:eastAsia="Calibri" w:hAnsi="Calibri" w:cs="Calibri"/>
                <w:b/>
                <w:i/>
                <w:color w:val="000000"/>
                <w:sz w:val="24"/>
                <w:szCs w:val="24"/>
              </w:rPr>
              <w:t>1-4</w:t>
            </w:r>
            <w:r>
              <w:rPr>
                <w:rFonts w:ascii="Calibri" w:eastAsia="Calibri" w:hAnsi="Calibri" w:cs="Calibri"/>
                <w:b/>
                <w:i/>
                <w:color w:val="000000"/>
                <w:sz w:val="26"/>
                <w:szCs w:val="26"/>
                <w:vertAlign w:val="superscript"/>
              </w:rPr>
              <w:t>TH</w:t>
            </w:r>
            <w:r>
              <w:rPr>
                <w:rFonts w:ascii="Calibri" w:eastAsia="Calibri" w:hAnsi="Calibri" w:cs="Calibri"/>
                <w:b/>
                <w:i/>
                <w:color w:val="000000"/>
                <w:sz w:val="24"/>
                <w:szCs w:val="24"/>
              </w:rPr>
              <w:t xml:space="preserve">. International Scientific Conference of </w:t>
            </w:r>
            <w:proofErr w:type="spellStart"/>
            <w:proofErr w:type="gramStart"/>
            <w:r>
              <w:rPr>
                <w:rFonts w:ascii="Calibri" w:eastAsia="Calibri" w:hAnsi="Calibri" w:cs="Calibri"/>
                <w:b/>
                <w:i/>
                <w:color w:val="000000"/>
                <w:sz w:val="24"/>
                <w:szCs w:val="24"/>
              </w:rPr>
              <w:t>Salahaddin</w:t>
            </w:r>
            <w:proofErr w:type="spellEnd"/>
            <w:r>
              <w:rPr>
                <w:rFonts w:ascii="Calibri" w:eastAsia="Calibri" w:hAnsi="Calibri" w:cs="Calibri"/>
                <w:b/>
                <w:i/>
                <w:color w:val="000000"/>
                <w:sz w:val="24"/>
                <w:szCs w:val="24"/>
              </w:rPr>
              <w:t xml:space="preserve">  university</w:t>
            </w:r>
            <w:proofErr w:type="gramEnd"/>
            <w:r>
              <w:rPr>
                <w:rFonts w:ascii="Calibri" w:eastAsia="Calibri" w:hAnsi="Calibri" w:cs="Calibri"/>
                <w:b/>
                <w:i/>
                <w:color w:val="000000"/>
                <w:sz w:val="24"/>
                <w:szCs w:val="24"/>
              </w:rPr>
              <w:t xml:space="preserve">-Erbil from 18-20 October2011. </w:t>
            </w:r>
          </w:p>
          <w:p w:rsidR="00245CD4" w:rsidRDefault="003D13DA">
            <w:pPr>
              <w:pStyle w:val="normal0"/>
              <w:widowControl w:val="0"/>
              <w:pBdr>
                <w:top w:val="nil"/>
                <w:left w:val="nil"/>
                <w:bottom w:val="nil"/>
                <w:right w:val="nil"/>
                <w:between w:val="nil"/>
              </w:pBdr>
              <w:spacing w:before="299" w:line="241" w:lineRule="auto"/>
              <w:ind w:left="121" w:right="54"/>
              <w:rPr>
                <w:rFonts w:ascii="Calibri" w:eastAsia="Calibri" w:hAnsi="Calibri" w:cs="Calibri"/>
                <w:b/>
                <w:i/>
                <w:color w:val="000000"/>
                <w:sz w:val="24"/>
                <w:szCs w:val="24"/>
              </w:rPr>
            </w:pPr>
            <w:r>
              <w:rPr>
                <w:rFonts w:ascii="Calibri" w:eastAsia="Calibri" w:hAnsi="Calibri" w:cs="Calibri"/>
                <w:b/>
                <w:i/>
                <w:color w:val="000000"/>
                <w:sz w:val="24"/>
                <w:szCs w:val="24"/>
              </w:rPr>
              <w:t>-3</w:t>
            </w:r>
            <w:r>
              <w:rPr>
                <w:rFonts w:ascii="Calibri" w:eastAsia="Calibri" w:hAnsi="Calibri" w:cs="Calibri"/>
                <w:b/>
                <w:i/>
                <w:color w:val="000000"/>
                <w:sz w:val="26"/>
                <w:szCs w:val="26"/>
                <w:vertAlign w:val="superscript"/>
              </w:rPr>
              <w:t xml:space="preserve">rd </w:t>
            </w:r>
            <w:r>
              <w:rPr>
                <w:rFonts w:ascii="Calibri" w:eastAsia="Calibri" w:hAnsi="Calibri" w:cs="Calibri"/>
                <w:b/>
                <w:i/>
                <w:color w:val="000000"/>
                <w:sz w:val="24"/>
                <w:szCs w:val="24"/>
              </w:rPr>
              <w:t xml:space="preserve">International Visible Conference on New Trends </w:t>
            </w:r>
            <w:proofErr w:type="gramStart"/>
            <w:r>
              <w:rPr>
                <w:rFonts w:ascii="Calibri" w:eastAsia="Calibri" w:hAnsi="Calibri" w:cs="Calibri"/>
                <w:b/>
                <w:i/>
                <w:color w:val="000000"/>
                <w:sz w:val="24"/>
                <w:szCs w:val="24"/>
              </w:rPr>
              <w:t>in  Education</w:t>
            </w:r>
            <w:proofErr w:type="gramEnd"/>
            <w:r>
              <w:rPr>
                <w:rFonts w:ascii="Calibri" w:eastAsia="Calibri" w:hAnsi="Calibri" w:cs="Calibri"/>
                <w:b/>
                <w:i/>
                <w:color w:val="000000"/>
                <w:sz w:val="24"/>
                <w:szCs w:val="24"/>
              </w:rPr>
              <w:t xml:space="preserve"> April 14, 2012 .</w:t>
            </w:r>
            <w:proofErr w:type="spellStart"/>
            <w:r>
              <w:rPr>
                <w:rFonts w:ascii="Calibri" w:eastAsia="Calibri" w:hAnsi="Calibri" w:cs="Calibri"/>
                <w:b/>
                <w:i/>
                <w:color w:val="000000"/>
                <w:sz w:val="24"/>
                <w:szCs w:val="24"/>
              </w:rPr>
              <w:t>Ishik</w:t>
            </w:r>
            <w:proofErr w:type="spellEnd"/>
            <w:r>
              <w:rPr>
                <w:rFonts w:ascii="Calibri" w:eastAsia="Calibri" w:hAnsi="Calibri" w:cs="Calibri"/>
                <w:b/>
                <w:i/>
                <w:color w:val="000000"/>
                <w:sz w:val="24"/>
                <w:szCs w:val="24"/>
              </w:rPr>
              <w:t xml:space="preserve"> university Erbil. </w:t>
            </w:r>
          </w:p>
          <w:p w:rsidR="00245CD4" w:rsidRDefault="003D13DA">
            <w:pPr>
              <w:pStyle w:val="normal0"/>
              <w:widowControl w:val="0"/>
              <w:pBdr>
                <w:top w:val="nil"/>
                <w:left w:val="nil"/>
                <w:bottom w:val="nil"/>
                <w:right w:val="nil"/>
                <w:between w:val="nil"/>
              </w:pBdr>
              <w:spacing w:before="303" w:line="245" w:lineRule="auto"/>
              <w:ind w:left="122" w:right="56" w:hanging="5"/>
              <w:rPr>
                <w:rFonts w:ascii="Calibri" w:eastAsia="Calibri" w:hAnsi="Calibri" w:cs="Calibri"/>
                <w:b/>
                <w:i/>
                <w:color w:val="000000"/>
                <w:sz w:val="24"/>
                <w:szCs w:val="24"/>
              </w:rPr>
            </w:pPr>
            <w:r>
              <w:rPr>
                <w:rFonts w:ascii="Calibri" w:eastAsia="Calibri" w:hAnsi="Calibri" w:cs="Calibri"/>
                <w:b/>
                <w:i/>
                <w:color w:val="000000"/>
                <w:sz w:val="24"/>
                <w:szCs w:val="24"/>
              </w:rPr>
              <w:t>3-The 4</w:t>
            </w:r>
            <w:r>
              <w:rPr>
                <w:rFonts w:ascii="Calibri" w:eastAsia="Calibri" w:hAnsi="Calibri" w:cs="Calibri"/>
                <w:b/>
                <w:i/>
                <w:color w:val="000000"/>
                <w:sz w:val="26"/>
                <w:szCs w:val="26"/>
                <w:vertAlign w:val="superscript"/>
              </w:rPr>
              <w:t xml:space="preserve">th </w:t>
            </w:r>
            <w:r>
              <w:rPr>
                <w:rFonts w:ascii="Calibri" w:eastAsia="Calibri" w:hAnsi="Calibri" w:cs="Calibri"/>
                <w:b/>
                <w:i/>
                <w:color w:val="000000"/>
                <w:sz w:val="24"/>
                <w:szCs w:val="24"/>
              </w:rPr>
              <w:t xml:space="preserve">Kurdistan Conference on Biological Science </w:t>
            </w:r>
            <w:proofErr w:type="gramStart"/>
            <w:r>
              <w:rPr>
                <w:rFonts w:ascii="Calibri" w:eastAsia="Calibri" w:hAnsi="Calibri" w:cs="Calibri"/>
                <w:b/>
                <w:i/>
                <w:color w:val="000000"/>
                <w:sz w:val="24"/>
                <w:szCs w:val="24"/>
              </w:rPr>
              <w:t>held  at</w:t>
            </w:r>
            <w:proofErr w:type="gramEnd"/>
            <w:r>
              <w:rPr>
                <w:rFonts w:ascii="Calibri" w:eastAsia="Calibri" w:hAnsi="Calibri" w:cs="Calibri"/>
                <w:b/>
                <w:i/>
                <w:color w:val="000000"/>
                <w:sz w:val="24"/>
                <w:szCs w:val="24"/>
              </w:rPr>
              <w:t xml:space="preserve"> </w:t>
            </w:r>
            <w:proofErr w:type="spellStart"/>
            <w:r>
              <w:rPr>
                <w:rFonts w:ascii="Calibri" w:eastAsia="Calibri" w:hAnsi="Calibri" w:cs="Calibri"/>
                <w:b/>
                <w:i/>
                <w:color w:val="000000"/>
                <w:sz w:val="24"/>
                <w:szCs w:val="24"/>
              </w:rPr>
              <w:t>Duhok</w:t>
            </w:r>
            <w:proofErr w:type="spellEnd"/>
            <w:r>
              <w:rPr>
                <w:rFonts w:ascii="Calibri" w:eastAsia="Calibri" w:hAnsi="Calibri" w:cs="Calibri"/>
                <w:b/>
                <w:i/>
                <w:color w:val="000000"/>
                <w:sz w:val="24"/>
                <w:szCs w:val="24"/>
              </w:rPr>
              <w:t xml:space="preserve"> University May 8-10.2014. </w:t>
            </w:r>
          </w:p>
          <w:p w:rsidR="00245CD4" w:rsidRDefault="003D13DA">
            <w:pPr>
              <w:pStyle w:val="normal0"/>
              <w:widowControl w:val="0"/>
              <w:pBdr>
                <w:top w:val="nil"/>
                <w:left w:val="nil"/>
                <w:bottom w:val="nil"/>
                <w:right w:val="nil"/>
                <w:between w:val="nil"/>
              </w:pBdr>
              <w:spacing w:before="299" w:line="240" w:lineRule="auto"/>
              <w:ind w:left="107"/>
              <w:rPr>
                <w:rFonts w:ascii="Calibri" w:eastAsia="Calibri" w:hAnsi="Calibri" w:cs="Calibri"/>
                <w:b/>
                <w:i/>
                <w:color w:val="000000"/>
                <w:sz w:val="24"/>
                <w:szCs w:val="24"/>
              </w:rPr>
            </w:pPr>
            <w:r>
              <w:rPr>
                <w:rFonts w:ascii="Calibri" w:eastAsia="Calibri" w:hAnsi="Calibri" w:cs="Calibri"/>
                <w:b/>
                <w:i/>
                <w:color w:val="000000"/>
                <w:sz w:val="24"/>
                <w:szCs w:val="24"/>
              </w:rPr>
              <w:t>A</w:t>
            </w:r>
            <w:r>
              <w:rPr>
                <w:rFonts w:ascii="Calibri" w:eastAsia="Calibri" w:hAnsi="Calibri" w:cs="Calibri"/>
                <w:b/>
                <w:i/>
                <w:color w:val="000000"/>
                <w:sz w:val="24"/>
                <w:szCs w:val="24"/>
                <w:u w:val="single"/>
              </w:rPr>
              <w:t>cademic training:-</w:t>
            </w:r>
            <w:r>
              <w:rPr>
                <w:rFonts w:ascii="Calibri" w:eastAsia="Calibri" w:hAnsi="Calibri" w:cs="Calibri"/>
                <w:b/>
                <w:i/>
                <w:color w:val="000000"/>
                <w:sz w:val="24"/>
                <w:szCs w:val="24"/>
              </w:rPr>
              <w:t xml:space="preserve"> </w:t>
            </w:r>
          </w:p>
          <w:p w:rsidR="00245CD4" w:rsidRDefault="003D13DA">
            <w:pPr>
              <w:pStyle w:val="normal0"/>
              <w:widowControl w:val="0"/>
              <w:pBdr>
                <w:top w:val="nil"/>
                <w:left w:val="nil"/>
                <w:bottom w:val="nil"/>
                <w:right w:val="nil"/>
                <w:between w:val="nil"/>
              </w:pBdr>
              <w:spacing w:before="15" w:line="241" w:lineRule="auto"/>
              <w:ind w:left="123" w:right="51"/>
              <w:rPr>
                <w:rFonts w:ascii="Calibri" w:eastAsia="Calibri" w:hAnsi="Calibri" w:cs="Calibri"/>
                <w:b/>
                <w:i/>
                <w:color w:val="000000"/>
                <w:sz w:val="24"/>
                <w:szCs w:val="24"/>
              </w:rPr>
            </w:pPr>
            <w:r>
              <w:rPr>
                <w:rFonts w:ascii="Calibri" w:eastAsia="Calibri" w:hAnsi="Calibri" w:cs="Calibri"/>
                <w:b/>
                <w:i/>
                <w:color w:val="000000"/>
                <w:sz w:val="24"/>
                <w:szCs w:val="24"/>
              </w:rPr>
              <w:t>1-Methodes of Teaching from 17</w:t>
            </w:r>
            <w:r>
              <w:rPr>
                <w:rFonts w:ascii="Calibri" w:eastAsia="Calibri" w:hAnsi="Calibri" w:cs="Calibri"/>
                <w:b/>
                <w:i/>
                <w:color w:val="000000"/>
                <w:sz w:val="26"/>
                <w:szCs w:val="26"/>
                <w:vertAlign w:val="superscript"/>
              </w:rPr>
              <w:t>th</w:t>
            </w:r>
            <w:r>
              <w:rPr>
                <w:rFonts w:ascii="Calibri" w:eastAsia="Calibri" w:hAnsi="Calibri" w:cs="Calibri"/>
                <w:b/>
                <w:i/>
                <w:color w:val="000000"/>
                <w:sz w:val="24"/>
                <w:szCs w:val="24"/>
              </w:rPr>
              <w:t xml:space="preserve">.March to </w:t>
            </w:r>
            <w:proofErr w:type="gramStart"/>
            <w:r>
              <w:rPr>
                <w:rFonts w:ascii="Calibri" w:eastAsia="Calibri" w:hAnsi="Calibri" w:cs="Calibri"/>
                <w:b/>
                <w:i/>
                <w:color w:val="000000"/>
                <w:sz w:val="24"/>
                <w:szCs w:val="24"/>
              </w:rPr>
              <w:t>12</w:t>
            </w:r>
            <w:r>
              <w:rPr>
                <w:rFonts w:ascii="Calibri" w:eastAsia="Calibri" w:hAnsi="Calibri" w:cs="Calibri"/>
                <w:b/>
                <w:i/>
                <w:color w:val="000000"/>
                <w:sz w:val="26"/>
                <w:szCs w:val="26"/>
                <w:vertAlign w:val="superscript"/>
              </w:rPr>
              <w:t>th</w:t>
            </w:r>
            <w:r>
              <w:rPr>
                <w:rFonts w:ascii="Calibri" w:eastAsia="Calibri" w:hAnsi="Calibri" w:cs="Calibri"/>
                <w:b/>
                <w:i/>
                <w:color w:val="000000"/>
                <w:sz w:val="24"/>
                <w:szCs w:val="24"/>
              </w:rPr>
              <w:t>.April  1990.in</w:t>
            </w:r>
            <w:proofErr w:type="gramEnd"/>
            <w:r>
              <w:rPr>
                <w:rFonts w:ascii="Calibri" w:eastAsia="Calibri" w:hAnsi="Calibri" w:cs="Calibri"/>
                <w:b/>
                <w:i/>
                <w:color w:val="000000"/>
                <w:sz w:val="24"/>
                <w:szCs w:val="24"/>
              </w:rPr>
              <w:t xml:space="preserve"> foundation of Technical institutes .Baghdad –Iraq. </w:t>
            </w:r>
          </w:p>
          <w:p w:rsidR="00245CD4" w:rsidRDefault="003D13DA">
            <w:pPr>
              <w:pStyle w:val="normal0"/>
              <w:widowControl w:val="0"/>
              <w:pBdr>
                <w:top w:val="nil"/>
                <w:left w:val="nil"/>
                <w:bottom w:val="nil"/>
                <w:right w:val="nil"/>
                <w:between w:val="nil"/>
              </w:pBdr>
              <w:spacing w:before="308" w:line="241" w:lineRule="auto"/>
              <w:ind w:left="125" w:right="58" w:hanging="9"/>
              <w:rPr>
                <w:rFonts w:ascii="Calibri" w:eastAsia="Calibri" w:hAnsi="Calibri" w:cs="Calibri"/>
                <w:b/>
                <w:i/>
                <w:color w:val="000000"/>
                <w:sz w:val="24"/>
                <w:szCs w:val="24"/>
              </w:rPr>
            </w:pPr>
            <w:r>
              <w:rPr>
                <w:rFonts w:ascii="Calibri" w:eastAsia="Calibri" w:hAnsi="Calibri" w:cs="Calibri"/>
                <w:b/>
                <w:i/>
                <w:color w:val="000000"/>
                <w:sz w:val="24"/>
                <w:szCs w:val="24"/>
              </w:rPr>
              <w:t xml:space="preserve">2-Workshop of Hazard Analysis Critical Control </w:t>
            </w:r>
            <w:proofErr w:type="gramStart"/>
            <w:r>
              <w:rPr>
                <w:rFonts w:ascii="Calibri" w:eastAsia="Calibri" w:hAnsi="Calibri" w:cs="Calibri"/>
                <w:b/>
                <w:i/>
                <w:color w:val="000000"/>
                <w:sz w:val="24"/>
                <w:szCs w:val="24"/>
              </w:rPr>
              <w:t>Point  (</w:t>
            </w:r>
            <w:proofErr w:type="gramEnd"/>
            <w:r>
              <w:rPr>
                <w:rFonts w:ascii="Calibri" w:eastAsia="Calibri" w:hAnsi="Calibri" w:cs="Calibri"/>
                <w:b/>
                <w:i/>
                <w:color w:val="000000"/>
                <w:sz w:val="24"/>
                <w:szCs w:val="24"/>
              </w:rPr>
              <w:t>HACP) 12</w:t>
            </w:r>
            <w:r>
              <w:rPr>
                <w:rFonts w:ascii="Calibri" w:eastAsia="Calibri" w:hAnsi="Calibri" w:cs="Calibri"/>
                <w:b/>
                <w:i/>
                <w:color w:val="000000"/>
                <w:sz w:val="26"/>
                <w:szCs w:val="26"/>
                <w:vertAlign w:val="superscript"/>
              </w:rPr>
              <w:t xml:space="preserve">TH </w:t>
            </w:r>
            <w:r>
              <w:rPr>
                <w:rFonts w:ascii="Calibri" w:eastAsia="Calibri" w:hAnsi="Calibri" w:cs="Calibri"/>
                <w:b/>
                <w:i/>
                <w:color w:val="000000"/>
                <w:sz w:val="24"/>
                <w:szCs w:val="24"/>
              </w:rPr>
              <w:t xml:space="preserve">Aug.to16th .Aug.2000.FAO/Erbil. </w:t>
            </w:r>
          </w:p>
          <w:p w:rsidR="00245CD4" w:rsidRDefault="003D13DA">
            <w:pPr>
              <w:pStyle w:val="normal0"/>
              <w:widowControl w:val="0"/>
              <w:pBdr>
                <w:top w:val="nil"/>
                <w:left w:val="nil"/>
                <w:bottom w:val="nil"/>
                <w:right w:val="nil"/>
                <w:between w:val="nil"/>
              </w:pBdr>
              <w:spacing w:before="303" w:line="245" w:lineRule="auto"/>
              <w:ind w:left="123" w:right="51" w:hanging="6"/>
              <w:rPr>
                <w:rFonts w:ascii="Calibri" w:eastAsia="Calibri" w:hAnsi="Calibri" w:cs="Calibri"/>
                <w:b/>
                <w:i/>
                <w:color w:val="000000"/>
                <w:sz w:val="24"/>
                <w:szCs w:val="24"/>
              </w:rPr>
            </w:pPr>
            <w:r>
              <w:rPr>
                <w:rFonts w:ascii="Calibri" w:eastAsia="Calibri" w:hAnsi="Calibri" w:cs="Calibri"/>
                <w:b/>
                <w:i/>
                <w:color w:val="000000"/>
                <w:sz w:val="24"/>
                <w:szCs w:val="24"/>
              </w:rPr>
              <w:t>3-English language course .July 1</w:t>
            </w:r>
            <w:r>
              <w:rPr>
                <w:rFonts w:ascii="Calibri" w:eastAsia="Calibri" w:hAnsi="Calibri" w:cs="Calibri"/>
                <w:b/>
                <w:i/>
                <w:color w:val="000000"/>
                <w:sz w:val="26"/>
                <w:szCs w:val="26"/>
                <w:vertAlign w:val="superscript"/>
              </w:rPr>
              <w:t xml:space="preserve">st </w:t>
            </w:r>
            <w:r>
              <w:rPr>
                <w:rFonts w:ascii="Calibri" w:eastAsia="Calibri" w:hAnsi="Calibri" w:cs="Calibri"/>
                <w:b/>
                <w:i/>
                <w:color w:val="000000"/>
                <w:sz w:val="24"/>
                <w:szCs w:val="24"/>
              </w:rPr>
              <w:t xml:space="preserve">to </w:t>
            </w:r>
            <w:proofErr w:type="gramStart"/>
            <w:r>
              <w:rPr>
                <w:rFonts w:ascii="Calibri" w:eastAsia="Calibri" w:hAnsi="Calibri" w:cs="Calibri"/>
                <w:b/>
                <w:i/>
                <w:color w:val="000000"/>
                <w:sz w:val="24"/>
                <w:szCs w:val="24"/>
              </w:rPr>
              <w:t>August  13</w:t>
            </w:r>
            <w:r>
              <w:rPr>
                <w:rFonts w:ascii="Calibri" w:eastAsia="Calibri" w:hAnsi="Calibri" w:cs="Calibri"/>
                <w:b/>
                <w:i/>
                <w:color w:val="000000"/>
                <w:sz w:val="26"/>
                <w:szCs w:val="26"/>
                <w:vertAlign w:val="superscript"/>
              </w:rPr>
              <w:t>th</w:t>
            </w:r>
            <w:r>
              <w:rPr>
                <w:rFonts w:ascii="Calibri" w:eastAsia="Calibri" w:hAnsi="Calibri" w:cs="Calibri"/>
                <w:b/>
                <w:i/>
                <w:color w:val="000000"/>
                <w:sz w:val="24"/>
                <w:szCs w:val="24"/>
              </w:rPr>
              <w:t>.2007.Salahaddin</w:t>
            </w:r>
            <w:proofErr w:type="gramEnd"/>
            <w:r>
              <w:rPr>
                <w:rFonts w:ascii="Calibri" w:eastAsia="Calibri" w:hAnsi="Calibri" w:cs="Calibri"/>
                <w:b/>
                <w:i/>
                <w:color w:val="000000"/>
                <w:sz w:val="24"/>
                <w:szCs w:val="24"/>
              </w:rPr>
              <w:t xml:space="preserve"> University English language center. </w:t>
            </w:r>
          </w:p>
          <w:p w:rsidR="00245CD4" w:rsidRDefault="003D13DA">
            <w:pPr>
              <w:pStyle w:val="normal0"/>
              <w:widowControl w:val="0"/>
              <w:pBdr>
                <w:top w:val="nil"/>
                <w:left w:val="nil"/>
                <w:bottom w:val="nil"/>
                <w:right w:val="nil"/>
                <w:between w:val="nil"/>
              </w:pBdr>
              <w:spacing w:before="299" w:line="245" w:lineRule="auto"/>
              <w:ind w:left="116" w:right="54"/>
              <w:rPr>
                <w:rFonts w:ascii="Calibri" w:eastAsia="Calibri" w:hAnsi="Calibri" w:cs="Calibri"/>
                <w:b/>
                <w:i/>
                <w:color w:val="000000"/>
                <w:sz w:val="24"/>
                <w:szCs w:val="24"/>
              </w:rPr>
            </w:pPr>
            <w:r>
              <w:rPr>
                <w:rFonts w:ascii="Calibri" w:eastAsia="Calibri" w:hAnsi="Calibri" w:cs="Calibri"/>
                <w:b/>
                <w:i/>
                <w:color w:val="000000"/>
                <w:sz w:val="24"/>
                <w:szCs w:val="24"/>
              </w:rPr>
              <w:t>4-English Proficiency Course .15</w:t>
            </w:r>
            <w:r>
              <w:rPr>
                <w:rFonts w:ascii="Calibri" w:eastAsia="Calibri" w:hAnsi="Calibri" w:cs="Calibri"/>
                <w:b/>
                <w:i/>
                <w:color w:val="000000"/>
                <w:sz w:val="26"/>
                <w:szCs w:val="26"/>
                <w:vertAlign w:val="superscript"/>
              </w:rPr>
              <w:t>th</w:t>
            </w:r>
            <w:r>
              <w:rPr>
                <w:rFonts w:ascii="Calibri" w:eastAsia="Calibri" w:hAnsi="Calibri" w:cs="Calibri"/>
                <w:b/>
                <w:i/>
                <w:color w:val="000000"/>
                <w:sz w:val="24"/>
                <w:szCs w:val="24"/>
              </w:rPr>
              <w:t xml:space="preserve">.june to17th. </w:t>
            </w:r>
            <w:proofErr w:type="gramStart"/>
            <w:r>
              <w:rPr>
                <w:rFonts w:ascii="Calibri" w:eastAsia="Calibri" w:hAnsi="Calibri" w:cs="Calibri"/>
                <w:b/>
                <w:i/>
                <w:color w:val="000000"/>
                <w:sz w:val="24"/>
                <w:szCs w:val="24"/>
              </w:rPr>
              <w:t>September  2011.Salahaddin</w:t>
            </w:r>
            <w:proofErr w:type="gramEnd"/>
            <w:r>
              <w:rPr>
                <w:rFonts w:ascii="Calibri" w:eastAsia="Calibri" w:hAnsi="Calibri" w:cs="Calibri"/>
                <w:b/>
                <w:i/>
                <w:color w:val="000000"/>
                <w:sz w:val="24"/>
                <w:szCs w:val="24"/>
              </w:rPr>
              <w:t xml:space="preserve"> University English Language Centre. </w:t>
            </w:r>
          </w:p>
          <w:p w:rsidR="00245CD4" w:rsidRDefault="003D13DA">
            <w:pPr>
              <w:pStyle w:val="normal0"/>
              <w:widowControl w:val="0"/>
              <w:pBdr>
                <w:top w:val="nil"/>
                <w:left w:val="nil"/>
                <w:bottom w:val="nil"/>
                <w:right w:val="nil"/>
                <w:between w:val="nil"/>
              </w:pBdr>
              <w:spacing w:before="299" w:line="245" w:lineRule="auto"/>
              <w:ind w:left="119" w:right="58" w:hanging="1"/>
              <w:rPr>
                <w:rFonts w:ascii="Calibri" w:eastAsia="Calibri" w:hAnsi="Calibri" w:cs="Calibri"/>
                <w:b/>
                <w:i/>
                <w:color w:val="000000"/>
                <w:sz w:val="24"/>
                <w:szCs w:val="24"/>
              </w:rPr>
            </w:pPr>
            <w:r>
              <w:rPr>
                <w:rFonts w:ascii="Calibri" w:eastAsia="Calibri" w:hAnsi="Calibri" w:cs="Calibri"/>
                <w:b/>
                <w:i/>
                <w:color w:val="000000"/>
                <w:sz w:val="24"/>
                <w:szCs w:val="24"/>
              </w:rPr>
              <w:t xml:space="preserve">5-Microsoft power point 2003 from 3.8.2009 </w:t>
            </w:r>
            <w:proofErr w:type="gramStart"/>
            <w:r>
              <w:rPr>
                <w:rFonts w:ascii="Calibri" w:eastAsia="Calibri" w:hAnsi="Calibri" w:cs="Calibri"/>
                <w:b/>
                <w:i/>
                <w:color w:val="000000"/>
                <w:sz w:val="24"/>
                <w:szCs w:val="24"/>
              </w:rPr>
              <w:t>to  9.8.2009.Salahaddin</w:t>
            </w:r>
            <w:proofErr w:type="gramEnd"/>
            <w:r>
              <w:rPr>
                <w:rFonts w:ascii="Calibri" w:eastAsia="Calibri" w:hAnsi="Calibri" w:cs="Calibri"/>
                <w:b/>
                <w:i/>
                <w:color w:val="000000"/>
                <w:sz w:val="24"/>
                <w:szCs w:val="24"/>
              </w:rPr>
              <w:t xml:space="preserve"> computer center.</w:t>
            </w:r>
          </w:p>
        </w:tc>
      </w:tr>
    </w:tbl>
    <w:p w:rsidR="00245CD4" w:rsidRDefault="00245CD4">
      <w:pPr>
        <w:pStyle w:val="normal0"/>
        <w:widowControl w:val="0"/>
        <w:pBdr>
          <w:top w:val="nil"/>
          <w:left w:val="nil"/>
          <w:bottom w:val="nil"/>
          <w:right w:val="nil"/>
          <w:between w:val="nil"/>
        </w:pBdr>
        <w:rPr>
          <w:color w:val="000000"/>
        </w:rPr>
      </w:pPr>
    </w:p>
    <w:p w:rsidR="00245CD4" w:rsidRDefault="00245CD4">
      <w:pPr>
        <w:pStyle w:val="normal0"/>
        <w:widowControl w:val="0"/>
        <w:pBdr>
          <w:top w:val="nil"/>
          <w:left w:val="nil"/>
          <w:bottom w:val="nil"/>
          <w:right w:val="nil"/>
          <w:between w:val="nil"/>
        </w:pBdr>
        <w:rPr>
          <w:color w:val="000000"/>
        </w:rPr>
      </w:pPr>
    </w:p>
    <w:p w:rsidR="00245CD4" w:rsidRDefault="003D13DA">
      <w:pPr>
        <w:pStyle w:val="normal0"/>
        <w:widowControl w:val="0"/>
        <w:pBdr>
          <w:top w:val="nil"/>
          <w:left w:val="nil"/>
          <w:bottom w:val="nil"/>
          <w:right w:val="nil"/>
          <w:between w:val="nil"/>
        </w:pBdr>
        <w:spacing w:line="240" w:lineRule="auto"/>
        <w:ind w:right="1616"/>
        <w:jc w:val="right"/>
        <w:rPr>
          <w:rFonts w:ascii="Cambria" w:eastAsia="Cambria" w:hAnsi="Cambria" w:cs="Cambria"/>
          <w:color w:val="000000"/>
          <w:sz w:val="20"/>
          <w:szCs w:val="20"/>
        </w:rPr>
      </w:pPr>
      <w:r>
        <w:rPr>
          <w:rFonts w:ascii="Times New Roman" w:eastAsia="Times New Roman" w:hAnsi="Times New Roman" w:cs="Times New Roman"/>
          <w:color w:val="000000"/>
          <w:sz w:val="20"/>
          <w:szCs w:val="20"/>
          <w:rtl/>
        </w:rPr>
        <w:t>خشینبهتی د ڵنیایی جۆر ی و متمانه رایهبهڕێوهبه</w:t>
      </w:r>
      <w:r>
        <w:rPr>
          <w:rFonts w:ascii="Times New Roman" w:eastAsia="Times New Roman" w:hAnsi="Times New Roman" w:cs="Times New Roman"/>
          <w:color w:val="000000"/>
          <w:sz w:val="20"/>
          <w:szCs w:val="20"/>
        </w:rPr>
        <w:t xml:space="preserve"> </w:t>
      </w:r>
      <w:r>
        <w:rPr>
          <w:rFonts w:ascii="Cambria" w:eastAsia="Cambria" w:hAnsi="Cambria" w:cs="Cambria"/>
          <w:color w:val="000000"/>
          <w:sz w:val="20"/>
          <w:szCs w:val="20"/>
        </w:rPr>
        <w:t>Accreditation and Assurance Quality of Directorate</w:t>
      </w:r>
    </w:p>
    <w:p w:rsidR="00245CD4" w:rsidRDefault="003D13DA">
      <w:pPr>
        <w:pStyle w:val="normal0"/>
        <w:widowControl w:val="0"/>
        <w:pBdr>
          <w:top w:val="nil"/>
          <w:left w:val="nil"/>
          <w:bottom w:val="nil"/>
          <w:right w:val="nil"/>
          <w:between w:val="nil"/>
        </w:pBdr>
        <w:spacing w:line="240" w:lineRule="auto"/>
        <w:ind w:left="1817"/>
        <w:rPr>
          <w:rFonts w:ascii="Calibri" w:eastAsia="Calibri" w:hAnsi="Calibri" w:cs="Calibri"/>
          <w:color w:val="000000"/>
          <w:sz w:val="20"/>
          <w:szCs w:val="20"/>
        </w:rPr>
      </w:pPr>
      <w:r>
        <w:rPr>
          <w:rFonts w:ascii="Calibri" w:eastAsia="Calibri" w:hAnsi="Calibri" w:cs="Calibri"/>
          <w:color w:val="000000"/>
          <w:sz w:val="20"/>
          <w:szCs w:val="20"/>
        </w:rPr>
        <w:t xml:space="preserve">Ministry of Higher Education and Scientific research  </w:t>
      </w:r>
    </w:p>
    <w:tbl>
      <w:tblPr>
        <w:tblStyle w:val="a3"/>
        <w:tblW w:w="9098" w:type="dxa"/>
        <w:tblInd w:w="18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86"/>
        <w:gridCol w:w="6012"/>
      </w:tblGrid>
      <w:tr w:rsidR="00245CD4">
        <w:trPr>
          <w:cantSplit/>
          <w:trHeight w:val="285"/>
          <w:tblHeader/>
        </w:trPr>
        <w:tc>
          <w:tcPr>
            <w:tcW w:w="3086" w:type="dxa"/>
            <w:shd w:val="clear" w:color="auto" w:fill="auto"/>
            <w:tcMar>
              <w:top w:w="100" w:type="dxa"/>
              <w:left w:w="100" w:type="dxa"/>
              <w:bottom w:w="100" w:type="dxa"/>
              <w:right w:w="100" w:type="dxa"/>
            </w:tcMar>
          </w:tcPr>
          <w:p w:rsidR="00245CD4" w:rsidRDefault="00245CD4">
            <w:pPr>
              <w:pStyle w:val="normal0"/>
              <w:widowControl w:val="0"/>
              <w:pBdr>
                <w:top w:val="nil"/>
                <w:left w:val="nil"/>
                <w:bottom w:val="nil"/>
                <w:right w:val="nil"/>
                <w:between w:val="nil"/>
              </w:pBdr>
              <w:rPr>
                <w:rFonts w:ascii="Calibri" w:eastAsia="Calibri" w:hAnsi="Calibri" w:cs="Calibri"/>
                <w:color w:val="000000"/>
                <w:sz w:val="20"/>
                <w:szCs w:val="20"/>
              </w:rPr>
            </w:pPr>
          </w:p>
        </w:tc>
        <w:tc>
          <w:tcPr>
            <w:tcW w:w="6012" w:type="dxa"/>
            <w:shd w:val="clear" w:color="auto" w:fill="auto"/>
            <w:tcMar>
              <w:top w:w="100" w:type="dxa"/>
              <w:left w:w="100" w:type="dxa"/>
              <w:bottom w:w="100" w:type="dxa"/>
              <w:right w:w="100" w:type="dxa"/>
            </w:tcMar>
          </w:tcPr>
          <w:p w:rsidR="00245CD4" w:rsidRDefault="00245CD4">
            <w:pPr>
              <w:pStyle w:val="normal0"/>
              <w:widowControl w:val="0"/>
              <w:pBdr>
                <w:top w:val="nil"/>
                <w:left w:val="nil"/>
                <w:bottom w:val="nil"/>
                <w:right w:val="nil"/>
                <w:between w:val="nil"/>
              </w:pBdr>
              <w:rPr>
                <w:rFonts w:ascii="Calibri" w:eastAsia="Calibri" w:hAnsi="Calibri" w:cs="Calibri"/>
                <w:color w:val="000000"/>
                <w:sz w:val="20"/>
                <w:szCs w:val="20"/>
              </w:rPr>
            </w:pPr>
          </w:p>
        </w:tc>
      </w:tr>
      <w:tr w:rsidR="00245CD4">
        <w:trPr>
          <w:cantSplit/>
          <w:trHeight w:val="305"/>
          <w:tblHeader/>
        </w:trPr>
        <w:tc>
          <w:tcPr>
            <w:tcW w:w="3086" w:type="dxa"/>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240" w:lineRule="auto"/>
              <w:ind w:left="122"/>
              <w:rPr>
                <w:rFonts w:ascii="Calibri" w:eastAsia="Calibri" w:hAnsi="Calibri" w:cs="Calibri"/>
                <w:b/>
                <w:color w:val="000000"/>
                <w:sz w:val="24"/>
                <w:szCs w:val="24"/>
              </w:rPr>
            </w:pPr>
            <w:r>
              <w:rPr>
                <w:rFonts w:ascii="Calibri" w:eastAsia="Calibri" w:hAnsi="Calibri" w:cs="Calibri"/>
                <w:b/>
                <w:color w:val="000000"/>
                <w:sz w:val="24"/>
                <w:szCs w:val="24"/>
              </w:rPr>
              <w:t xml:space="preserve">9. Keywords </w:t>
            </w:r>
          </w:p>
        </w:tc>
        <w:tc>
          <w:tcPr>
            <w:tcW w:w="6012" w:type="dxa"/>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proofErr w:type="spellStart"/>
            <w:r>
              <w:rPr>
                <w:rFonts w:ascii="Calibri" w:eastAsia="Calibri" w:hAnsi="Calibri" w:cs="Calibri"/>
                <w:b/>
                <w:color w:val="000000"/>
                <w:sz w:val="24"/>
                <w:szCs w:val="24"/>
              </w:rPr>
              <w:t>Microbiology,bacterial</w:t>
            </w:r>
            <w:proofErr w:type="spellEnd"/>
            <w:r>
              <w:rPr>
                <w:rFonts w:ascii="Calibri" w:eastAsia="Calibri" w:hAnsi="Calibri" w:cs="Calibri"/>
                <w:b/>
                <w:color w:val="000000"/>
                <w:sz w:val="24"/>
                <w:szCs w:val="24"/>
              </w:rPr>
              <w:t>( culturing , isolation, morphology)</w:t>
            </w:r>
          </w:p>
        </w:tc>
      </w:tr>
      <w:tr w:rsidR="00245CD4">
        <w:trPr>
          <w:cantSplit/>
          <w:trHeight w:val="2631"/>
          <w:tblHeader/>
        </w:trPr>
        <w:tc>
          <w:tcPr>
            <w:tcW w:w="9098" w:type="dxa"/>
            <w:gridSpan w:val="2"/>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240" w:lineRule="auto"/>
              <w:ind w:left="132"/>
              <w:rPr>
                <w:rFonts w:ascii="Calibri" w:eastAsia="Calibri" w:hAnsi="Calibri" w:cs="Calibri"/>
                <w:b/>
                <w:color w:val="000000"/>
                <w:sz w:val="24"/>
                <w:szCs w:val="24"/>
              </w:rPr>
            </w:pPr>
            <w:r>
              <w:rPr>
                <w:rFonts w:ascii="Calibri" w:eastAsia="Calibri" w:hAnsi="Calibri" w:cs="Calibri"/>
                <w:b/>
                <w:color w:val="000000"/>
                <w:sz w:val="24"/>
                <w:szCs w:val="24"/>
              </w:rPr>
              <w:t xml:space="preserve">10. Course overview: </w:t>
            </w:r>
          </w:p>
          <w:p w:rsidR="00245CD4" w:rsidRDefault="003D13DA">
            <w:pPr>
              <w:pStyle w:val="normal0"/>
              <w:widowControl w:val="0"/>
              <w:pBdr>
                <w:top w:val="nil"/>
                <w:left w:val="nil"/>
                <w:bottom w:val="nil"/>
                <w:right w:val="nil"/>
                <w:between w:val="nil"/>
              </w:pBdr>
              <w:spacing w:before="14" w:line="243" w:lineRule="auto"/>
              <w:ind w:left="116" w:right="53"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The importance of studying these subjects to understanding microbiology and learn how </w:t>
            </w:r>
            <w:proofErr w:type="gramStart"/>
            <w:r>
              <w:rPr>
                <w:rFonts w:ascii="Calibri" w:eastAsia="Calibri" w:hAnsi="Calibri" w:cs="Calibri"/>
                <w:color w:val="000000"/>
                <w:sz w:val="24"/>
                <w:szCs w:val="24"/>
              </w:rPr>
              <w:t>to  deal</w:t>
            </w:r>
            <w:proofErr w:type="gramEnd"/>
            <w:r>
              <w:rPr>
                <w:rFonts w:ascii="Calibri" w:eastAsia="Calibri" w:hAnsi="Calibri" w:cs="Calibri"/>
                <w:color w:val="000000"/>
                <w:sz w:val="24"/>
                <w:szCs w:val="24"/>
              </w:rPr>
              <w:t xml:space="preserve"> with many instruments in the lab during working as a microbiologist especially how to  use microscope which is the first and forever friend for any biologist, student able to make  slides and identify different types of microorganisms during this year study using different  test, staining techniques and lab index. </w:t>
            </w:r>
          </w:p>
          <w:p w:rsidR="00245CD4" w:rsidRDefault="003D13DA">
            <w:pPr>
              <w:pStyle w:val="normal0"/>
              <w:widowControl w:val="0"/>
              <w:pBdr>
                <w:top w:val="nil"/>
                <w:left w:val="nil"/>
                <w:bottom w:val="nil"/>
                <w:right w:val="nil"/>
                <w:between w:val="nil"/>
              </w:pBdr>
              <w:spacing w:before="11" w:line="241" w:lineRule="auto"/>
              <w:ind w:left="119" w:right="58" w:firstLine="16"/>
              <w:rPr>
                <w:rFonts w:ascii="Calibri" w:eastAsia="Calibri" w:hAnsi="Calibri" w:cs="Calibri"/>
                <w:color w:val="000000"/>
                <w:sz w:val="24"/>
                <w:szCs w:val="24"/>
              </w:rPr>
            </w:pPr>
            <w:r>
              <w:rPr>
                <w:rFonts w:ascii="Calibri" w:eastAsia="Calibri" w:hAnsi="Calibri" w:cs="Calibri"/>
                <w:color w:val="000000"/>
                <w:sz w:val="24"/>
                <w:szCs w:val="24"/>
              </w:rPr>
              <w:t>Microbiology is a wide field including different types of microorganisms (bacteria, fungi</w:t>
            </w:r>
            <w:proofErr w:type="gramStart"/>
            <w:r>
              <w:rPr>
                <w:rFonts w:ascii="Calibri" w:eastAsia="Calibri" w:hAnsi="Calibri" w:cs="Calibri"/>
                <w:color w:val="000000"/>
                <w:sz w:val="24"/>
                <w:szCs w:val="24"/>
              </w:rPr>
              <w:t>,  viruses</w:t>
            </w:r>
            <w:proofErr w:type="gramEnd"/>
            <w:r>
              <w:rPr>
                <w:rFonts w:ascii="Calibri" w:eastAsia="Calibri" w:hAnsi="Calibri" w:cs="Calibri"/>
                <w:color w:val="000000"/>
                <w:sz w:val="24"/>
                <w:szCs w:val="24"/>
              </w:rPr>
              <w:t>…etc) which are closely related to our daily life.</w:t>
            </w:r>
          </w:p>
        </w:tc>
      </w:tr>
      <w:tr w:rsidR="00245CD4">
        <w:trPr>
          <w:cantSplit/>
          <w:trHeight w:val="3525"/>
          <w:tblHeader/>
        </w:trPr>
        <w:tc>
          <w:tcPr>
            <w:tcW w:w="9098" w:type="dxa"/>
            <w:gridSpan w:val="2"/>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240" w:lineRule="auto"/>
              <w:ind w:left="132"/>
              <w:rPr>
                <w:rFonts w:ascii="Calibri" w:eastAsia="Calibri" w:hAnsi="Calibri" w:cs="Calibri"/>
                <w:b/>
                <w:color w:val="000000"/>
                <w:sz w:val="24"/>
                <w:szCs w:val="24"/>
              </w:rPr>
            </w:pPr>
            <w:r>
              <w:rPr>
                <w:rFonts w:ascii="Calibri" w:eastAsia="Calibri" w:hAnsi="Calibri" w:cs="Calibri"/>
                <w:b/>
                <w:color w:val="000000"/>
                <w:sz w:val="24"/>
                <w:szCs w:val="24"/>
              </w:rPr>
              <w:t xml:space="preserve">11. Course objective: </w:t>
            </w:r>
          </w:p>
          <w:p w:rsidR="00245CD4" w:rsidRDefault="003D13DA">
            <w:pPr>
              <w:pStyle w:val="normal0"/>
              <w:widowControl w:val="0"/>
              <w:pBdr>
                <w:top w:val="nil"/>
                <w:left w:val="nil"/>
                <w:bottom w:val="nil"/>
                <w:right w:val="nil"/>
                <w:between w:val="nil"/>
              </w:pBdr>
              <w:spacing w:before="14" w:line="241" w:lineRule="auto"/>
              <w:ind w:left="124" w:right="60" w:firstLine="10"/>
              <w:rPr>
                <w:rFonts w:ascii="Calibri" w:eastAsia="Calibri" w:hAnsi="Calibri" w:cs="Calibri"/>
                <w:color w:val="000000"/>
                <w:sz w:val="24"/>
                <w:szCs w:val="24"/>
              </w:rPr>
            </w:pPr>
            <w:r>
              <w:rPr>
                <w:rFonts w:ascii="Calibri" w:eastAsia="Calibri" w:hAnsi="Calibri" w:cs="Calibri"/>
                <w:color w:val="000000"/>
                <w:sz w:val="24"/>
                <w:szCs w:val="24"/>
              </w:rPr>
              <w:t xml:space="preserve">Define the science of microbiology and describe some of the general methods used in the  study of microorganisms </w:t>
            </w:r>
          </w:p>
          <w:p w:rsidR="00245CD4" w:rsidRDefault="003D13DA">
            <w:pPr>
              <w:pStyle w:val="normal0"/>
              <w:widowControl w:val="0"/>
              <w:pBdr>
                <w:top w:val="nil"/>
                <w:left w:val="nil"/>
                <w:bottom w:val="nil"/>
                <w:right w:val="nil"/>
                <w:between w:val="nil"/>
              </w:pBdr>
              <w:spacing w:before="13" w:line="246" w:lineRule="auto"/>
              <w:ind w:left="133" w:right="60" w:firstLine="2"/>
              <w:rPr>
                <w:rFonts w:ascii="Calibri" w:eastAsia="Calibri" w:hAnsi="Calibri" w:cs="Calibri"/>
                <w:color w:val="000000"/>
                <w:sz w:val="24"/>
                <w:szCs w:val="24"/>
              </w:rPr>
            </w:pPr>
            <w:r>
              <w:rPr>
                <w:rFonts w:ascii="Calibri" w:eastAsia="Calibri" w:hAnsi="Calibri" w:cs="Calibri"/>
                <w:color w:val="000000"/>
                <w:sz w:val="24"/>
                <w:szCs w:val="24"/>
              </w:rPr>
              <w:t xml:space="preserve">Discuss the historical concept of spontaneous generation and the experiments that were  performed to disprove this erroneous idea </w:t>
            </w:r>
          </w:p>
          <w:p w:rsidR="00245CD4" w:rsidRDefault="003D13DA">
            <w:pPr>
              <w:pStyle w:val="normal0"/>
              <w:widowControl w:val="0"/>
              <w:pBdr>
                <w:top w:val="nil"/>
                <w:left w:val="nil"/>
                <w:bottom w:val="nil"/>
                <w:right w:val="nil"/>
                <w:between w:val="nil"/>
              </w:pBdr>
              <w:spacing w:before="3" w:line="244" w:lineRule="auto"/>
              <w:ind w:left="125" w:right="58" w:firstLine="9"/>
              <w:rPr>
                <w:rFonts w:ascii="Calibri" w:eastAsia="Calibri" w:hAnsi="Calibri" w:cs="Calibri"/>
                <w:color w:val="000000"/>
                <w:sz w:val="24"/>
                <w:szCs w:val="24"/>
              </w:rPr>
            </w:pPr>
            <w:r>
              <w:rPr>
                <w:rFonts w:ascii="Calibri" w:eastAsia="Calibri" w:hAnsi="Calibri" w:cs="Calibri"/>
                <w:color w:val="000000"/>
                <w:sz w:val="24"/>
                <w:szCs w:val="24"/>
              </w:rPr>
              <w:t xml:space="preserve">Describe some of the various activities of microorganisms that are beneficial to humans Describe </w:t>
            </w:r>
            <w:proofErr w:type="spellStart"/>
            <w:r>
              <w:rPr>
                <w:rFonts w:ascii="Calibri" w:eastAsia="Calibri" w:hAnsi="Calibri" w:cs="Calibri"/>
                <w:color w:val="000000"/>
                <w:sz w:val="24"/>
                <w:szCs w:val="24"/>
              </w:rPr>
              <w:t>procaryotic</w:t>
            </w:r>
            <w:proofErr w:type="spellEnd"/>
            <w:r>
              <w:rPr>
                <w:rFonts w:ascii="Calibri" w:eastAsia="Calibri" w:hAnsi="Calibri" w:cs="Calibri"/>
                <w:color w:val="000000"/>
                <w:sz w:val="24"/>
                <w:szCs w:val="24"/>
              </w:rPr>
              <w:t xml:space="preserve"> and </w:t>
            </w:r>
            <w:proofErr w:type="spellStart"/>
            <w:r>
              <w:rPr>
                <w:rFonts w:ascii="Calibri" w:eastAsia="Calibri" w:hAnsi="Calibri" w:cs="Calibri"/>
                <w:color w:val="000000"/>
                <w:sz w:val="24"/>
                <w:szCs w:val="24"/>
              </w:rPr>
              <w:t>eucaryotic</w:t>
            </w:r>
            <w:proofErr w:type="spellEnd"/>
            <w:r>
              <w:rPr>
                <w:rFonts w:ascii="Calibri" w:eastAsia="Calibri" w:hAnsi="Calibri" w:cs="Calibri"/>
                <w:color w:val="000000"/>
                <w:sz w:val="24"/>
                <w:szCs w:val="24"/>
              </w:rPr>
              <w:t xml:space="preserve"> morphology, the two types of cellular anatomy, and  also the distribution of microorganisms among the various kingdoms or domains in which  living organisms are categorized </w:t>
            </w:r>
          </w:p>
          <w:p w:rsidR="00245CD4" w:rsidRDefault="003D13DA">
            <w:pPr>
              <w:pStyle w:val="normal0"/>
              <w:widowControl w:val="0"/>
              <w:pBdr>
                <w:top w:val="nil"/>
                <w:left w:val="nil"/>
                <w:bottom w:val="nil"/>
                <w:right w:val="nil"/>
                <w:between w:val="nil"/>
              </w:pBdr>
              <w:spacing w:before="10" w:line="241" w:lineRule="auto"/>
              <w:ind w:left="133" w:right="53" w:firstLine="2"/>
              <w:rPr>
                <w:rFonts w:ascii="Calibri" w:eastAsia="Calibri" w:hAnsi="Calibri" w:cs="Calibri"/>
                <w:color w:val="000000"/>
                <w:sz w:val="24"/>
                <w:szCs w:val="24"/>
              </w:rPr>
            </w:pPr>
            <w:r>
              <w:rPr>
                <w:rFonts w:ascii="Calibri" w:eastAsia="Calibri" w:hAnsi="Calibri" w:cs="Calibri"/>
                <w:color w:val="000000"/>
                <w:sz w:val="24"/>
                <w:szCs w:val="24"/>
              </w:rPr>
              <w:t>Discuss the importance of the field of microbiology to other areas of biology and to general  human welfare</w:t>
            </w:r>
          </w:p>
        </w:tc>
      </w:tr>
      <w:tr w:rsidR="00245CD4">
        <w:trPr>
          <w:cantSplit/>
          <w:trHeight w:val="6282"/>
          <w:tblHeader/>
        </w:trPr>
        <w:tc>
          <w:tcPr>
            <w:tcW w:w="9098" w:type="dxa"/>
            <w:gridSpan w:val="2"/>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240" w:lineRule="auto"/>
              <w:ind w:left="132"/>
              <w:rPr>
                <w:rFonts w:ascii="Calibri" w:eastAsia="Calibri" w:hAnsi="Calibri" w:cs="Calibri"/>
                <w:b/>
                <w:color w:val="000000"/>
                <w:sz w:val="24"/>
                <w:szCs w:val="24"/>
              </w:rPr>
            </w:pPr>
            <w:r>
              <w:rPr>
                <w:rFonts w:ascii="Calibri" w:eastAsia="Calibri" w:hAnsi="Calibri" w:cs="Calibri"/>
                <w:b/>
                <w:color w:val="000000"/>
                <w:sz w:val="24"/>
                <w:szCs w:val="24"/>
              </w:rPr>
              <w:t xml:space="preserve">12. Student's obligation </w:t>
            </w:r>
          </w:p>
          <w:p w:rsidR="00245CD4" w:rsidRDefault="003D13DA">
            <w:pPr>
              <w:pStyle w:val="normal0"/>
              <w:widowControl w:val="0"/>
              <w:pBdr>
                <w:top w:val="nil"/>
                <w:left w:val="nil"/>
                <w:bottom w:val="nil"/>
                <w:right w:val="nil"/>
                <w:between w:val="nil"/>
              </w:pBdr>
              <w:spacing w:before="14"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 Attendance to the lab on time. </w:t>
            </w:r>
          </w:p>
          <w:p w:rsidR="00245CD4" w:rsidRDefault="003D13DA">
            <w:pPr>
              <w:pStyle w:val="normal0"/>
              <w:widowControl w:val="0"/>
              <w:pBdr>
                <w:top w:val="nil"/>
                <w:left w:val="nil"/>
                <w:bottom w:val="nil"/>
                <w:right w:val="nil"/>
                <w:between w:val="nil"/>
              </w:pBdr>
              <w:spacing w:before="59"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 Preparation for sudden exam for the previous lab (quiz) </w:t>
            </w:r>
          </w:p>
          <w:p w:rsidR="00245CD4" w:rsidRDefault="003D13DA">
            <w:pPr>
              <w:pStyle w:val="normal0"/>
              <w:widowControl w:val="0"/>
              <w:pBdr>
                <w:top w:val="nil"/>
                <w:left w:val="nil"/>
                <w:bottom w:val="nil"/>
                <w:right w:val="nil"/>
                <w:between w:val="nil"/>
              </w:pBdr>
              <w:spacing w:before="55" w:line="279" w:lineRule="auto"/>
              <w:ind w:left="133" w:right="59"/>
              <w:rPr>
                <w:rFonts w:ascii="Calibri" w:eastAsia="Calibri" w:hAnsi="Calibri" w:cs="Calibri"/>
                <w:color w:val="000000"/>
                <w:sz w:val="24"/>
                <w:szCs w:val="24"/>
              </w:rPr>
            </w:pPr>
            <w:r>
              <w:rPr>
                <w:rFonts w:ascii="Calibri" w:eastAsia="Calibri" w:hAnsi="Calibri" w:cs="Calibri"/>
                <w:color w:val="000000"/>
                <w:sz w:val="24"/>
                <w:szCs w:val="24"/>
              </w:rPr>
              <w:t xml:space="preserve">* Must be wearing lab coat, gloves and have </w:t>
            </w:r>
            <w:proofErr w:type="spellStart"/>
            <w:r>
              <w:rPr>
                <w:rFonts w:ascii="Calibri" w:eastAsia="Calibri" w:hAnsi="Calibri" w:cs="Calibri"/>
                <w:color w:val="000000"/>
                <w:sz w:val="24"/>
                <w:szCs w:val="24"/>
              </w:rPr>
              <w:t>biblouse</w:t>
            </w:r>
            <w:proofErr w:type="spellEnd"/>
            <w:r>
              <w:rPr>
                <w:rFonts w:ascii="Calibri" w:eastAsia="Calibri" w:hAnsi="Calibri" w:cs="Calibri"/>
                <w:color w:val="000000"/>
                <w:sz w:val="24"/>
                <w:szCs w:val="24"/>
              </w:rPr>
              <w:t xml:space="preserve"> paper with them to clean the  microscopes after use  </w:t>
            </w:r>
          </w:p>
          <w:p w:rsidR="00245CD4" w:rsidRDefault="003D13DA">
            <w:pPr>
              <w:pStyle w:val="normal0"/>
              <w:widowControl w:val="0"/>
              <w:pBdr>
                <w:top w:val="nil"/>
                <w:left w:val="nil"/>
                <w:bottom w:val="nil"/>
                <w:right w:val="nil"/>
                <w:between w:val="nil"/>
              </w:pBdr>
              <w:spacing w:before="20"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 Treat all microorganisms as potential pathogens. </w:t>
            </w:r>
          </w:p>
          <w:p w:rsidR="00245CD4" w:rsidRDefault="003D13DA">
            <w:pPr>
              <w:pStyle w:val="normal0"/>
              <w:widowControl w:val="0"/>
              <w:pBdr>
                <w:top w:val="nil"/>
                <w:left w:val="nil"/>
                <w:bottom w:val="nil"/>
                <w:right w:val="nil"/>
                <w:between w:val="nil"/>
              </w:pBdr>
              <w:spacing w:before="54"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 Sterilize equipment and materials. </w:t>
            </w:r>
          </w:p>
          <w:p w:rsidR="00245CD4" w:rsidRDefault="003D13DA">
            <w:pPr>
              <w:pStyle w:val="normal0"/>
              <w:widowControl w:val="0"/>
              <w:pBdr>
                <w:top w:val="nil"/>
                <w:left w:val="nil"/>
                <w:bottom w:val="nil"/>
                <w:right w:val="nil"/>
                <w:between w:val="nil"/>
              </w:pBdr>
              <w:spacing w:before="60"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 Disinfect work areas before and after use. ... </w:t>
            </w:r>
          </w:p>
          <w:p w:rsidR="00245CD4" w:rsidRDefault="003D13DA">
            <w:pPr>
              <w:pStyle w:val="normal0"/>
              <w:widowControl w:val="0"/>
              <w:pBdr>
                <w:top w:val="nil"/>
                <w:left w:val="nil"/>
                <w:bottom w:val="nil"/>
                <w:right w:val="nil"/>
                <w:between w:val="nil"/>
              </w:pBdr>
              <w:spacing w:before="54"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 Wash your hands before leaving the laboratory. </w:t>
            </w:r>
          </w:p>
          <w:p w:rsidR="00245CD4" w:rsidRDefault="003D13DA">
            <w:pPr>
              <w:pStyle w:val="normal0"/>
              <w:widowControl w:val="0"/>
              <w:pBdr>
                <w:top w:val="nil"/>
                <w:left w:val="nil"/>
                <w:bottom w:val="nil"/>
                <w:right w:val="nil"/>
                <w:between w:val="nil"/>
              </w:pBdr>
              <w:spacing w:before="54"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 Never pipette by mouth. </w:t>
            </w:r>
          </w:p>
          <w:p w:rsidR="00245CD4" w:rsidRDefault="003D13DA">
            <w:pPr>
              <w:pStyle w:val="normal0"/>
              <w:widowControl w:val="0"/>
              <w:pBdr>
                <w:top w:val="nil"/>
                <w:left w:val="nil"/>
                <w:bottom w:val="nil"/>
                <w:right w:val="nil"/>
                <w:between w:val="nil"/>
              </w:pBdr>
              <w:spacing w:before="59" w:line="279" w:lineRule="auto"/>
              <w:ind w:left="133" w:right="266"/>
              <w:rPr>
                <w:rFonts w:ascii="Calibri" w:eastAsia="Calibri" w:hAnsi="Calibri" w:cs="Calibri"/>
                <w:color w:val="000000"/>
                <w:sz w:val="24"/>
                <w:szCs w:val="24"/>
              </w:rPr>
            </w:pPr>
            <w:r>
              <w:rPr>
                <w:rFonts w:ascii="Calibri" w:eastAsia="Calibri" w:hAnsi="Calibri" w:cs="Calibri"/>
                <w:color w:val="000000"/>
                <w:sz w:val="24"/>
                <w:szCs w:val="24"/>
              </w:rPr>
              <w:t xml:space="preserve">* Do not eat or drink in the lab, nor store food in areas where microorganisms are stored. * Label everything clearly. </w:t>
            </w:r>
          </w:p>
          <w:p w:rsidR="00245CD4" w:rsidRDefault="003D13DA">
            <w:pPr>
              <w:pStyle w:val="normal0"/>
              <w:widowControl w:val="0"/>
              <w:pBdr>
                <w:top w:val="nil"/>
                <w:left w:val="nil"/>
                <w:bottom w:val="nil"/>
                <w:right w:val="nil"/>
                <w:between w:val="nil"/>
              </w:pBdr>
              <w:spacing w:before="16" w:line="283" w:lineRule="auto"/>
              <w:ind w:left="125" w:right="53" w:firstLine="7"/>
              <w:rPr>
                <w:rFonts w:ascii="Calibri" w:eastAsia="Calibri" w:hAnsi="Calibri" w:cs="Calibri"/>
                <w:color w:val="000000"/>
                <w:sz w:val="24"/>
                <w:szCs w:val="24"/>
              </w:rPr>
            </w:pPr>
            <w:r>
              <w:rPr>
                <w:rFonts w:ascii="Calibri" w:eastAsia="Calibri" w:hAnsi="Calibri" w:cs="Calibri"/>
                <w:color w:val="000000"/>
                <w:sz w:val="24"/>
                <w:szCs w:val="24"/>
              </w:rPr>
              <w:t xml:space="preserve">* Long hair should be secured behind your head to minimize fire hazard or </w:t>
            </w:r>
            <w:proofErr w:type="gramStart"/>
            <w:r>
              <w:rPr>
                <w:rFonts w:ascii="Calibri" w:eastAsia="Calibri" w:hAnsi="Calibri" w:cs="Calibri"/>
                <w:color w:val="000000"/>
                <w:sz w:val="24"/>
                <w:szCs w:val="24"/>
              </w:rPr>
              <w:t>contamination  of</w:t>
            </w:r>
            <w:proofErr w:type="gramEnd"/>
            <w:r>
              <w:rPr>
                <w:rFonts w:ascii="Calibri" w:eastAsia="Calibri" w:hAnsi="Calibri" w:cs="Calibri"/>
                <w:color w:val="000000"/>
                <w:sz w:val="24"/>
                <w:szCs w:val="24"/>
              </w:rPr>
              <w:t xml:space="preserve"> experiments. </w:t>
            </w:r>
          </w:p>
          <w:p w:rsidR="00245CD4" w:rsidRDefault="003D13DA">
            <w:pPr>
              <w:pStyle w:val="normal0"/>
              <w:widowControl w:val="0"/>
              <w:pBdr>
                <w:top w:val="nil"/>
                <w:left w:val="nil"/>
                <w:bottom w:val="nil"/>
                <w:right w:val="nil"/>
                <w:between w:val="nil"/>
              </w:pBdr>
              <w:spacing w:before="11" w:line="283" w:lineRule="auto"/>
              <w:ind w:left="125" w:right="61" w:firstLine="7"/>
              <w:rPr>
                <w:rFonts w:ascii="Calibri" w:eastAsia="Calibri" w:hAnsi="Calibri" w:cs="Calibri"/>
                <w:color w:val="000000"/>
                <w:sz w:val="24"/>
                <w:szCs w:val="24"/>
              </w:rPr>
            </w:pPr>
            <w:r>
              <w:rPr>
                <w:rFonts w:ascii="Calibri" w:eastAsia="Calibri" w:hAnsi="Calibri" w:cs="Calibri"/>
                <w:color w:val="000000"/>
                <w:sz w:val="24"/>
                <w:szCs w:val="24"/>
              </w:rPr>
              <w:t xml:space="preserve">* Always wipe and clean the lenses of your microscope before putting it away. Use </w:t>
            </w:r>
            <w:proofErr w:type="gramStart"/>
            <w:r>
              <w:rPr>
                <w:rFonts w:ascii="Calibri" w:eastAsia="Calibri" w:hAnsi="Calibri" w:cs="Calibri"/>
                <w:color w:val="000000"/>
                <w:sz w:val="24"/>
                <w:szCs w:val="24"/>
              </w:rPr>
              <w:t>the  appropriate</w:t>
            </w:r>
            <w:proofErr w:type="gramEnd"/>
            <w:r>
              <w:rPr>
                <w:rFonts w:ascii="Calibri" w:eastAsia="Calibri" w:hAnsi="Calibri" w:cs="Calibri"/>
                <w:color w:val="000000"/>
                <w:sz w:val="24"/>
                <w:szCs w:val="24"/>
              </w:rPr>
              <w:t xml:space="preserve"> tissue paper and cleaning solution for this purpose. </w:t>
            </w:r>
          </w:p>
          <w:p w:rsidR="00245CD4" w:rsidRDefault="003D13DA">
            <w:pPr>
              <w:pStyle w:val="normal0"/>
              <w:widowControl w:val="0"/>
              <w:pBdr>
                <w:top w:val="nil"/>
                <w:left w:val="nil"/>
                <w:bottom w:val="nil"/>
                <w:right w:val="nil"/>
                <w:between w:val="nil"/>
              </w:pBdr>
              <w:spacing w:before="11" w:line="262" w:lineRule="auto"/>
              <w:ind w:left="118" w:right="142" w:firstLine="14"/>
              <w:rPr>
                <w:rFonts w:ascii="Calibri" w:eastAsia="Calibri" w:hAnsi="Calibri" w:cs="Calibri"/>
                <w:color w:val="000000"/>
                <w:sz w:val="24"/>
                <w:szCs w:val="24"/>
              </w:rPr>
            </w:pPr>
            <w:r>
              <w:rPr>
                <w:rFonts w:ascii="Calibri" w:eastAsia="Calibri" w:hAnsi="Calibri" w:cs="Calibri"/>
                <w:color w:val="000000"/>
                <w:sz w:val="24"/>
                <w:szCs w:val="24"/>
              </w:rPr>
              <w:t xml:space="preserve">* If you are injured in the laboratory, immediately contact your course instructor or TA. * Spills, cuts and other accidents should be reported to the instructor or TA in case </w:t>
            </w:r>
            <w:proofErr w:type="gramStart"/>
            <w:r>
              <w:rPr>
                <w:rFonts w:ascii="Calibri" w:eastAsia="Calibri" w:hAnsi="Calibri" w:cs="Calibri"/>
                <w:color w:val="000000"/>
                <w:sz w:val="24"/>
                <w:szCs w:val="24"/>
              </w:rPr>
              <w:t>further  treatment</w:t>
            </w:r>
            <w:proofErr w:type="gramEnd"/>
            <w:r>
              <w:rPr>
                <w:rFonts w:ascii="Calibri" w:eastAsia="Calibri" w:hAnsi="Calibri" w:cs="Calibri"/>
                <w:color w:val="000000"/>
                <w:sz w:val="24"/>
                <w:szCs w:val="24"/>
              </w:rPr>
              <w:t xml:space="preserve"> is necessary.</w:t>
            </w:r>
          </w:p>
        </w:tc>
      </w:tr>
    </w:tbl>
    <w:p w:rsidR="00245CD4" w:rsidRDefault="00245CD4">
      <w:pPr>
        <w:pStyle w:val="normal0"/>
        <w:widowControl w:val="0"/>
        <w:pBdr>
          <w:top w:val="nil"/>
          <w:left w:val="nil"/>
          <w:bottom w:val="nil"/>
          <w:right w:val="nil"/>
          <w:between w:val="nil"/>
        </w:pBdr>
        <w:rPr>
          <w:color w:val="000000"/>
        </w:rPr>
      </w:pPr>
    </w:p>
    <w:p w:rsidR="00245CD4" w:rsidRDefault="00245CD4">
      <w:pPr>
        <w:pStyle w:val="normal0"/>
        <w:widowControl w:val="0"/>
        <w:pBdr>
          <w:top w:val="nil"/>
          <w:left w:val="nil"/>
          <w:bottom w:val="nil"/>
          <w:right w:val="nil"/>
          <w:between w:val="nil"/>
        </w:pBdr>
        <w:rPr>
          <w:color w:val="000000"/>
        </w:rPr>
      </w:pPr>
    </w:p>
    <w:p w:rsidR="00245CD4" w:rsidRDefault="003D13DA">
      <w:pPr>
        <w:pStyle w:val="normal0"/>
        <w:widowControl w:val="0"/>
        <w:pBdr>
          <w:top w:val="nil"/>
          <w:left w:val="nil"/>
          <w:bottom w:val="nil"/>
          <w:right w:val="nil"/>
          <w:between w:val="nil"/>
        </w:pBdr>
        <w:spacing w:line="240" w:lineRule="auto"/>
        <w:ind w:right="1616"/>
        <w:jc w:val="right"/>
        <w:rPr>
          <w:rFonts w:ascii="Cambria" w:eastAsia="Cambria" w:hAnsi="Cambria" w:cs="Cambria"/>
          <w:color w:val="000000"/>
          <w:sz w:val="20"/>
          <w:szCs w:val="20"/>
        </w:rPr>
      </w:pPr>
      <w:r>
        <w:rPr>
          <w:rFonts w:ascii="Times New Roman" w:eastAsia="Times New Roman" w:hAnsi="Times New Roman" w:cs="Times New Roman"/>
          <w:color w:val="000000"/>
          <w:sz w:val="20"/>
          <w:szCs w:val="20"/>
          <w:rtl/>
        </w:rPr>
        <w:lastRenderedPageBreak/>
        <w:t>خشینبهتی د ڵنیایی جۆر ی و متمانه رایهبهڕێوهبه</w:t>
      </w:r>
      <w:r>
        <w:rPr>
          <w:rFonts w:ascii="Times New Roman" w:eastAsia="Times New Roman" w:hAnsi="Times New Roman" w:cs="Times New Roman"/>
          <w:color w:val="000000"/>
          <w:sz w:val="20"/>
          <w:szCs w:val="20"/>
        </w:rPr>
        <w:t xml:space="preserve"> </w:t>
      </w:r>
      <w:r>
        <w:rPr>
          <w:rFonts w:ascii="Cambria" w:eastAsia="Cambria" w:hAnsi="Cambria" w:cs="Cambria"/>
          <w:color w:val="000000"/>
          <w:sz w:val="20"/>
          <w:szCs w:val="20"/>
        </w:rPr>
        <w:t>Accreditation and Assurance Quality of Directorate</w:t>
      </w:r>
    </w:p>
    <w:p w:rsidR="00245CD4" w:rsidRDefault="003D13DA">
      <w:pPr>
        <w:pStyle w:val="normal0"/>
        <w:widowControl w:val="0"/>
        <w:pBdr>
          <w:top w:val="nil"/>
          <w:left w:val="nil"/>
          <w:bottom w:val="nil"/>
          <w:right w:val="nil"/>
          <w:between w:val="nil"/>
        </w:pBdr>
        <w:spacing w:line="240" w:lineRule="auto"/>
        <w:ind w:left="1817"/>
        <w:rPr>
          <w:rFonts w:ascii="Calibri" w:eastAsia="Calibri" w:hAnsi="Calibri" w:cs="Calibri"/>
          <w:color w:val="000000"/>
          <w:sz w:val="20"/>
          <w:szCs w:val="20"/>
        </w:rPr>
      </w:pPr>
      <w:r>
        <w:rPr>
          <w:rFonts w:ascii="Calibri" w:eastAsia="Calibri" w:hAnsi="Calibri" w:cs="Calibri"/>
          <w:color w:val="000000"/>
          <w:sz w:val="20"/>
          <w:szCs w:val="20"/>
        </w:rPr>
        <w:t xml:space="preserve">Ministry of Higher Education and Scientific research  </w:t>
      </w:r>
    </w:p>
    <w:tbl>
      <w:tblPr>
        <w:tblStyle w:val="a4"/>
        <w:tblW w:w="9098" w:type="dxa"/>
        <w:tblInd w:w="18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98"/>
      </w:tblGrid>
      <w:tr w:rsidR="00245CD4">
        <w:trPr>
          <w:cantSplit/>
          <w:trHeight w:val="2110"/>
          <w:tblHeader/>
        </w:trPr>
        <w:tc>
          <w:tcPr>
            <w:tcW w:w="9098" w:type="dxa"/>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240" w:lineRule="auto"/>
              <w:ind w:left="135"/>
              <w:rPr>
                <w:rFonts w:ascii="Calibri" w:eastAsia="Calibri" w:hAnsi="Calibri" w:cs="Calibri"/>
                <w:b/>
                <w:color w:val="000000"/>
                <w:sz w:val="28"/>
                <w:szCs w:val="28"/>
              </w:rPr>
            </w:pPr>
            <w:r>
              <w:rPr>
                <w:rFonts w:ascii="Calibri" w:eastAsia="Calibri" w:hAnsi="Calibri" w:cs="Calibri"/>
                <w:b/>
                <w:color w:val="000000"/>
                <w:sz w:val="28"/>
                <w:szCs w:val="28"/>
              </w:rPr>
              <w:t xml:space="preserve">13. Forms of teaching </w:t>
            </w:r>
          </w:p>
          <w:p w:rsidR="00245CD4" w:rsidRDefault="003D13DA">
            <w:pPr>
              <w:pStyle w:val="normal0"/>
              <w:widowControl w:val="0"/>
              <w:pBdr>
                <w:top w:val="nil"/>
                <w:left w:val="nil"/>
                <w:bottom w:val="nil"/>
                <w:right w:val="nil"/>
                <w:between w:val="nil"/>
              </w:pBdr>
              <w:spacing w:before="18" w:line="366" w:lineRule="auto"/>
              <w:ind w:left="119" w:right="52" w:firstLine="15"/>
              <w:rPr>
                <w:rFonts w:ascii="Calibri" w:eastAsia="Calibri" w:hAnsi="Calibri" w:cs="Calibri"/>
                <w:color w:val="000000"/>
                <w:sz w:val="24"/>
                <w:szCs w:val="24"/>
              </w:rPr>
            </w:pPr>
            <w:r>
              <w:rPr>
                <w:rFonts w:ascii="Calibri" w:eastAsia="Calibri" w:hAnsi="Calibri" w:cs="Calibri"/>
                <w:color w:val="000000"/>
                <w:sz w:val="24"/>
                <w:szCs w:val="24"/>
              </w:rPr>
              <w:t>Different forms of teaching will be used to reach the objectives of the course: black board,  paper printing, power point presentations for the head titles and definitions also  for explaining the microorganisms we use slides either prepared by the students themselves  or previous prepared slides (by company )</w:t>
            </w:r>
          </w:p>
        </w:tc>
      </w:tr>
      <w:tr w:rsidR="00245CD4">
        <w:trPr>
          <w:cantSplit/>
          <w:trHeight w:val="3211"/>
          <w:tblHeader/>
        </w:trPr>
        <w:tc>
          <w:tcPr>
            <w:tcW w:w="9098" w:type="dxa"/>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240" w:lineRule="auto"/>
              <w:ind w:left="135"/>
              <w:rPr>
                <w:rFonts w:ascii="Calibri" w:eastAsia="Calibri" w:hAnsi="Calibri" w:cs="Calibri"/>
                <w:b/>
                <w:color w:val="000000"/>
                <w:sz w:val="28"/>
                <w:szCs w:val="28"/>
              </w:rPr>
            </w:pPr>
            <w:r>
              <w:rPr>
                <w:rFonts w:ascii="Calibri" w:eastAsia="Calibri" w:hAnsi="Calibri" w:cs="Calibri"/>
                <w:b/>
                <w:color w:val="000000"/>
                <w:sz w:val="28"/>
                <w:szCs w:val="28"/>
              </w:rPr>
              <w:t xml:space="preserve">14. Assessment scheme </w:t>
            </w:r>
          </w:p>
          <w:p w:rsidR="00245CD4" w:rsidRDefault="003D13DA">
            <w:pPr>
              <w:pStyle w:val="normal0"/>
              <w:widowControl w:val="0"/>
              <w:pBdr>
                <w:top w:val="nil"/>
                <w:left w:val="nil"/>
                <w:bottom w:val="nil"/>
                <w:right w:val="nil"/>
                <w:between w:val="nil"/>
              </w:pBdr>
              <w:spacing w:before="18" w:line="366" w:lineRule="auto"/>
              <w:ind w:left="118" w:right="180" w:firstLine="55"/>
              <w:rPr>
                <w:rFonts w:ascii="Calibri" w:eastAsia="Calibri" w:hAnsi="Calibri" w:cs="Calibri"/>
                <w:color w:val="000000"/>
                <w:sz w:val="24"/>
                <w:szCs w:val="24"/>
              </w:rPr>
            </w:pPr>
            <w:r>
              <w:rPr>
                <w:rFonts w:ascii="Calibri" w:eastAsia="Calibri" w:hAnsi="Calibri" w:cs="Calibri"/>
                <w:color w:val="000000"/>
                <w:sz w:val="24"/>
                <w:szCs w:val="24"/>
              </w:rPr>
              <w:t xml:space="preserve">Attendance and participation at all course sessions and completion of all assignments </w:t>
            </w:r>
            <w:proofErr w:type="gramStart"/>
            <w:r>
              <w:rPr>
                <w:rFonts w:ascii="Calibri" w:eastAsia="Calibri" w:hAnsi="Calibri" w:cs="Calibri"/>
                <w:color w:val="000000"/>
                <w:sz w:val="24"/>
                <w:szCs w:val="24"/>
              </w:rPr>
              <w:t>are  required</w:t>
            </w:r>
            <w:proofErr w:type="gramEnd"/>
            <w:r>
              <w:rPr>
                <w:rFonts w:ascii="Calibri" w:eastAsia="Calibri" w:hAnsi="Calibri" w:cs="Calibri"/>
                <w:color w:val="000000"/>
                <w:sz w:val="24"/>
                <w:szCs w:val="24"/>
              </w:rPr>
              <w:t xml:space="preserve"> to receive credit for the course. Two practical examinations will carry out </w:t>
            </w:r>
            <w:proofErr w:type="gramStart"/>
            <w:r>
              <w:rPr>
                <w:rFonts w:ascii="Calibri" w:eastAsia="Calibri" w:hAnsi="Calibri" w:cs="Calibri"/>
                <w:color w:val="000000"/>
                <w:sz w:val="24"/>
                <w:szCs w:val="24"/>
              </w:rPr>
              <w:t>during  the</w:t>
            </w:r>
            <w:proofErr w:type="gramEnd"/>
            <w:r>
              <w:rPr>
                <w:rFonts w:ascii="Calibri" w:eastAsia="Calibri" w:hAnsi="Calibri" w:cs="Calibri"/>
                <w:color w:val="000000"/>
                <w:sz w:val="24"/>
                <w:szCs w:val="24"/>
              </w:rPr>
              <w:t xml:space="preserve"> course beside the daily quiz and home works.  </w:t>
            </w:r>
          </w:p>
          <w:p w:rsidR="00245CD4" w:rsidRDefault="003D13DA">
            <w:pPr>
              <w:pStyle w:val="normal0"/>
              <w:widowControl w:val="0"/>
              <w:pBdr>
                <w:top w:val="nil"/>
                <w:left w:val="nil"/>
                <w:bottom w:val="nil"/>
                <w:right w:val="nil"/>
                <w:between w:val="nil"/>
              </w:pBdr>
              <w:spacing w:before="33" w:line="240" w:lineRule="auto"/>
              <w:ind w:left="135"/>
              <w:rPr>
                <w:rFonts w:ascii="Calibri" w:eastAsia="Calibri" w:hAnsi="Calibri" w:cs="Calibri"/>
                <w:color w:val="000000"/>
                <w:sz w:val="24"/>
                <w:szCs w:val="24"/>
              </w:rPr>
            </w:pPr>
            <w:r>
              <w:rPr>
                <w:rFonts w:ascii="Calibri" w:eastAsia="Calibri" w:hAnsi="Calibri" w:cs="Calibri"/>
                <w:color w:val="000000"/>
                <w:sz w:val="24"/>
                <w:szCs w:val="24"/>
              </w:rPr>
              <w:t xml:space="preserve">Practical examination: 30% </w:t>
            </w:r>
          </w:p>
          <w:p w:rsidR="00245CD4" w:rsidRDefault="003D13DA">
            <w:pPr>
              <w:pStyle w:val="normal0"/>
              <w:widowControl w:val="0"/>
              <w:pBdr>
                <w:top w:val="nil"/>
                <w:left w:val="nil"/>
                <w:bottom w:val="nil"/>
                <w:right w:val="nil"/>
                <w:between w:val="nil"/>
              </w:pBdr>
              <w:spacing w:before="160" w:line="240" w:lineRule="auto"/>
              <w:ind w:left="126"/>
              <w:rPr>
                <w:rFonts w:ascii="Calibri" w:eastAsia="Calibri" w:hAnsi="Calibri" w:cs="Calibri"/>
                <w:color w:val="000000"/>
                <w:sz w:val="24"/>
                <w:szCs w:val="24"/>
              </w:rPr>
            </w:pPr>
            <w:r>
              <w:rPr>
                <w:rFonts w:ascii="Calibri" w:eastAsia="Calibri" w:hAnsi="Calibri" w:cs="Calibri"/>
                <w:color w:val="000000"/>
                <w:sz w:val="24"/>
                <w:szCs w:val="24"/>
              </w:rPr>
              <w:t>Quiz: 5%</w:t>
            </w:r>
          </w:p>
        </w:tc>
      </w:tr>
      <w:tr w:rsidR="00245CD4">
        <w:trPr>
          <w:cantSplit/>
          <w:trHeight w:val="3476"/>
          <w:tblHeader/>
        </w:trPr>
        <w:tc>
          <w:tcPr>
            <w:tcW w:w="9098" w:type="dxa"/>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240" w:lineRule="auto"/>
              <w:ind w:left="135"/>
              <w:rPr>
                <w:rFonts w:ascii="Calibri" w:eastAsia="Calibri" w:hAnsi="Calibri" w:cs="Calibri"/>
                <w:b/>
                <w:color w:val="000000"/>
                <w:sz w:val="28"/>
                <w:szCs w:val="28"/>
              </w:rPr>
            </w:pPr>
            <w:r>
              <w:rPr>
                <w:rFonts w:ascii="Calibri" w:eastAsia="Calibri" w:hAnsi="Calibri" w:cs="Calibri"/>
                <w:b/>
                <w:color w:val="000000"/>
                <w:sz w:val="28"/>
                <w:szCs w:val="28"/>
              </w:rPr>
              <w:t xml:space="preserve">15. Student learning outcome: </w:t>
            </w:r>
          </w:p>
          <w:p w:rsidR="00245CD4" w:rsidRDefault="003D13DA">
            <w:pPr>
              <w:pStyle w:val="normal0"/>
              <w:widowControl w:val="0"/>
              <w:pBdr>
                <w:top w:val="nil"/>
                <w:left w:val="nil"/>
                <w:bottom w:val="nil"/>
                <w:right w:val="nil"/>
                <w:between w:val="nil"/>
              </w:pBdr>
              <w:spacing w:before="23" w:line="240" w:lineRule="auto"/>
              <w:ind w:left="164"/>
              <w:rPr>
                <w:rFonts w:ascii="Calibri" w:eastAsia="Calibri" w:hAnsi="Calibri" w:cs="Calibri"/>
                <w:color w:val="000000"/>
                <w:sz w:val="24"/>
                <w:szCs w:val="24"/>
              </w:rPr>
            </w:pPr>
            <w:r>
              <w:rPr>
                <w:rFonts w:ascii="Calibri" w:eastAsia="Calibri" w:hAnsi="Calibri" w:cs="Calibri"/>
                <w:color w:val="000000"/>
                <w:sz w:val="24"/>
                <w:szCs w:val="24"/>
              </w:rPr>
              <w:t xml:space="preserve">After completing this course, students will be able to:  </w:t>
            </w:r>
          </w:p>
          <w:p w:rsidR="00245CD4" w:rsidRDefault="003D13DA">
            <w:pPr>
              <w:pStyle w:val="normal0"/>
              <w:widowControl w:val="0"/>
              <w:pBdr>
                <w:top w:val="nil"/>
                <w:left w:val="nil"/>
                <w:bottom w:val="nil"/>
                <w:right w:val="nil"/>
                <w:between w:val="nil"/>
              </w:pBdr>
              <w:spacing w:before="160" w:line="240" w:lineRule="auto"/>
              <w:ind w:left="536"/>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Understanding what is the microbiology. </w:t>
            </w:r>
          </w:p>
          <w:p w:rsidR="00245CD4" w:rsidRDefault="003D13DA">
            <w:pPr>
              <w:pStyle w:val="normal0"/>
              <w:widowControl w:val="0"/>
              <w:pBdr>
                <w:top w:val="nil"/>
                <w:left w:val="nil"/>
                <w:bottom w:val="nil"/>
                <w:right w:val="nil"/>
                <w:between w:val="nil"/>
              </w:pBdr>
              <w:spacing w:before="154" w:line="366" w:lineRule="auto"/>
              <w:ind w:left="897" w:right="54" w:hanging="361"/>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Recognized and be able to describe features of different types of pathogenic and  normal flora of microorganisms  </w:t>
            </w:r>
          </w:p>
          <w:p w:rsidR="00245CD4" w:rsidRDefault="003D13DA">
            <w:pPr>
              <w:pStyle w:val="normal0"/>
              <w:widowControl w:val="0"/>
              <w:pBdr>
                <w:top w:val="nil"/>
                <w:left w:val="nil"/>
                <w:bottom w:val="nil"/>
                <w:right w:val="nil"/>
                <w:between w:val="nil"/>
              </w:pBdr>
              <w:spacing w:before="33" w:line="367" w:lineRule="auto"/>
              <w:ind w:left="536" w:right="1395"/>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Use microscopy tools for studying microorganisms and identify them. </w:t>
            </w: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Critically read literature in the field of practical microbiology.</w:t>
            </w:r>
          </w:p>
        </w:tc>
      </w:tr>
      <w:tr w:rsidR="00245CD4">
        <w:trPr>
          <w:cantSplit/>
          <w:trHeight w:val="4596"/>
          <w:tblHeader/>
        </w:trPr>
        <w:tc>
          <w:tcPr>
            <w:tcW w:w="9098" w:type="dxa"/>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240" w:lineRule="auto"/>
              <w:ind w:left="536"/>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lastRenderedPageBreak/>
              <w:t xml:space="preserve">❖ </w:t>
            </w:r>
            <w:r>
              <w:rPr>
                <w:rFonts w:ascii="Calibri" w:eastAsia="Calibri" w:hAnsi="Calibri" w:cs="Calibri"/>
                <w:b/>
                <w:color w:val="000000"/>
                <w:sz w:val="28"/>
                <w:szCs w:val="28"/>
              </w:rPr>
              <w:t>16. Course Reading List and References</w:t>
            </w:r>
            <w:r>
              <w:rPr>
                <w:rFonts w:ascii="Calibri" w:eastAsia="Calibri" w:hAnsi="Calibri" w:cs="Calibri"/>
                <w:color w:val="000000"/>
                <w:sz w:val="24"/>
                <w:szCs w:val="24"/>
              </w:rPr>
              <w:t xml:space="preserve">: </w:t>
            </w:r>
          </w:p>
          <w:p w:rsidR="00245CD4" w:rsidRDefault="003D13DA">
            <w:pPr>
              <w:pStyle w:val="normal0"/>
              <w:widowControl w:val="0"/>
              <w:pBdr>
                <w:top w:val="nil"/>
                <w:left w:val="nil"/>
                <w:bottom w:val="nil"/>
                <w:right w:val="nil"/>
                <w:between w:val="nil"/>
              </w:pBdr>
              <w:spacing w:before="183" w:line="366" w:lineRule="auto"/>
              <w:ind w:left="135" w:right="58"/>
              <w:rPr>
                <w:rFonts w:ascii="Calibri" w:eastAsia="Calibri" w:hAnsi="Calibri" w:cs="Calibri"/>
                <w:color w:val="000000"/>
                <w:sz w:val="24"/>
                <w:szCs w:val="24"/>
              </w:rPr>
            </w:pPr>
            <w:r>
              <w:rPr>
                <w:rFonts w:ascii="Calibri" w:eastAsia="Calibri" w:hAnsi="Calibri" w:cs="Calibri"/>
                <w:color w:val="000000"/>
                <w:sz w:val="24"/>
                <w:szCs w:val="24"/>
              </w:rPr>
              <w:t xml:space="preserve">1. Stephen H. Gillespie (2006) Principles and Practice of Clinical Bacteriology </w:t>
            </w:r>
            <w:proofErr w:type="gramStart"/>
            <w:r>
              <w:rPr>
                <w:rFonts w:ascii="Calibri" w:eastAsia="Calibri" w:hAnsi="Calibri" w:cs="Calibri"/>
                <w:color w:val="000000"/>
                <w:sz w:val="24"/>
                <w:szCs w:val="24"/>
              </w:rPr>
              <w:t>Second  Edition</w:t>
            </w:r>
            <w:proofErr w:type="gramEnd"/>
            <w:r>
              <w:rPr>
                <w:rFonts w:ascii="Calibri" w:eastAsia="Calibri" w:hAnsi="Calibri" w:cs="Calibri"/>
                <w:color w:val="000000"/>
                <w:sz w:val="24"/>
                <w:szCs w:val="24"/>
              </w:rPr>
              <w:t xml:space="preserve">. </w:t>
            </w:r>
          </w:p>
          <w:p w:rsidR="00245CD4" w:rsidRDefault="003D13DA">
            <w:pPr>
              <w:pStyle w:val="normal0"/>
              <w:widowControl w:val="0"/>
              <w:pBdr>
                <w:top w:val="nil"/>
                <w:left w:val="nil"/>
                <w:bottom w:val="nil"/>
                <w:right w:val="nil"/>
                <w:between w:val="nil"/>
              </w:pBdr>
              <w:spacing w:before="233" w:line="367" w:lineRule="auto"/>
              <w:ind w:left="135" w:right="62" w:hanging="6"/>
              <w:rPr>
                <w:rFonts w:ascii="Calibri" w:eastAsia="Calibri" w:hAnsi="Calibri" w:cs="Calibri"/>
                <w:color w:val="000000"/>
                <w:sz w:val="24"/>
                <w:szCs w:val="24"/>
              </w:rPr>
            </w:pPr>
            <w:proofErr w:type="gramStart"/>
            <w:r>
              <w:rPr>
                <w:rFonts w:ascii="Calibri" w:eastAsia="Calibri" w:hAnsi="Calibri" w:cs="Calibri"/>
                <w:color w:val="000000"/>
                <w:sz w:val="24"/>
                <w:szCs w:val="24"/>
              </w:rPr>
              <w:t>2.Atlus</w:t>
            </w:r>
            <w:proofErr w:type="gramEnd"/>
            <w:r>
              <w:rPr>
                <w:rFonts w:ascii="Calibri" w:eastAsia="Calibri" w:hAnsi="Calibri" w:cs="Calibri"/>
                <w:color w:val="000000"/>
                <w:sz w:val="24"/>
                <w:szCs w:val="24"/>
              </w:rPr>
              <w:t xml:space="preserve">, Ronald M., Lawrence C. Parks and Alfred E. Brown (1995) Laboratory Manual of  Experimental Microbiology.  </w:t>
            </w:r>
          </w:p>
          <w:p w:rsidR="00245CD4" w:rsidRDefault="003D13DA">
            <w:pPr>
              <w:pStyle w:val="normal0"/>
              <w:widowControl w:val="0"/>
              <w:pBdr>
                <w:top w:val="nil"/>
                <w:left w:val="nil"/>
                <w:bottom w:val="nil"/>
                <w:right w:val="nil"/>
                <w:between w:val="nil"/>
              </w:pBdr>
              <w:spacing w:before="232" w:line="533" w:lineRule="auto"/>
              <w:ind w:left="115" w:right="1474" w:firstLine="11"/>
              <w:rPr>
                <w:rFonts w:ascii="Calibri" w:eastAsia="Calibri" w:hAnsi="Calibri" w:cs="Calibri"/>
                <w:color w:val="000000"/>
                <w:sz w:val="24"/>
                <w:szCs w:val="24"/>
              </w:rPr>
            </w:pPr>
            <w:proofErr w:type="gramStart"/>
            <w:r>
              <w:rPr>
                <w:rFonts w:ascii="Calibri" w:eastAsia="Calibri" w:hAnsi="Calibri" w:cs="Calibri"/>
                <w:color w:val="000000"/>
                <w:sz w:val="24"/>
                <w:szCs w:val="24"/>
              </w:rPr>
              <w:t>3.Johnson</w:t>
            </w:r>
            <w:proofErr w:type="gramEnd"/>
            <w:r>
              <w:rPr>
                <w:rFonts w:ascii="Calibri" w:eastAsia="Calibri" w:hAnsi="Calibri" w:cs="Calibri"/>
                <w:color w:val="000000"/>
                <w:sz w:val="24"/>
                <w:szCs w:val="24"/>
              </w:rPr>
              <w:t xml:space="preserve">, T.R. and C.L. Case (2007) Laboratory Experiments in Microbiology.  4. </w:t>
            </w:r>
            <w:proofErr w:type="spellStart"/>
            <w:r>
              <w:rPr>
                <w:rFonts w:ascii="Calibri" w:eastAsia="Calibri" w:hAnsi="Calibri" w:cs="Calibri"/>
                <w:color w:val="000000"/>
                <w:sz w:val="24"/>
                <w:szCs w:val="24"/>
              </w:rPr>
              <w:t>Forbers</w:t>
            </w:r>
            <w:proofErr w:type="spellEnd"/>
            <w:r>
              <w:rPr>
                <w:rFonts w:ascii="Calibri" w:eastAsia="Calibri" w:hAnsi="Calibri" w:cs="Calibri"/>
                <w:color w:val="000000"/>
                <w:sz w:val="24"/>
                <w:szCs w:val="24"/>
              </w:rPr>
              <w:t xml:space="preserve">, A. Betty, Daniel F. </w:t>
            </w:r>
            <w:proofErr w:type="spellStart"/>
            <w:r>
              <w:rPr>
                <w:rFonts w:ascii="Calibri" w:eastAsia="Calibri" w:hAnsi="Calibri" w:cs="Calibri"/>
                <w:color w:val="000000"/>
                <w:sz w:val="24"/>
                <w:szCs w:val="24"/>
              </w:rPr>
              <w:t>Sahm</w:t>
            </w:r>
            <w:proofErr w:type="spellEnd"/>
            <w:r>
              <w:rPr>
                <w:rFonts w:ascii="Calibri" w:eastAsia="Calibri" w:hAnsi="Calibri" w:cs="Calibri"/>
                <w:color w:val="000000"/>
                <w:sz w:val="24"/>
                <w:szCs w:val="24"/>
              </w:rPr>
              <w:t xml:space="preserve"> and Alice S. </w:t>
            </w:r>
            <w:proofErr w:type="spellStart"/>
            <w:r>
              <w:rPr>
                <w:rFonts w:ascii="Calibri" w:eastAsia="Calibri" w:hAnsi="Calibri" w:cs="Calibri"/>
                <w:color w:val="000000"/>
                <w:sz w:val="24"/>
                <w:szCs w:val="24"/>
              </w:rPr>
              <w:t>Weissfeld</w:t>
            </w:r>
            <w:proofErr w:type="spellEnd"/>
            <w:r>
              <w:rPr>
                <w:rFonts w:ascii="Calibri" w:eastAsia="Calibri" w:hAnsi="Calibri" w:cs="Calibri"/>
                <w:color w:val="000000"/>
                <w:sz w:val="24"/>
                <w:szCs w:val="24"/>
              </w:rPr>
              <w:t xml:space="preserve"> (2007) </w:t>
            </w:r>
          </w:p>
          <w:p w:rsidR="00245CD4" w:rsidRDefault="003D13DA">
            <w:pPr>
              <w:pStyle w:val="normal0"/>
              <w:widowControl w:val="0"/>
              <w:pBdr>
                <w:top w:val="nil"/>
                <w:left w:val="nil"/>
                <w:bottom w:val="nil"/>
                <w:right w:val="nil"/>
                <w:between w:val="nil"/>
              </w:pBdr>
              <w:spacing w:before="62" w:line="240" w:lineRule="auto"/>
              <w:ind w:left="126"/>
              <w:rPr>
                <w:rFonts w:ascii="Calibri" w:eastAsia="Calibri" w:hAnsi="Calibri" w:cs="Calibri"/>
                <w:color w:val="000000"/>
                <w:sz w:val="24"/>
                <w:szCs w:val="24"/>
              </w:rPr>
            </w:pPr>
            <w:r>
              <w:rPr>
                <w:rFonts w:ascii="Calibri" w:eastAsia="Calibri" w:hAnsi="Calibri" w:cs="Calibri"/>
                <w:color w:val="000000"/>
                <w:sz w:val="24"/>
                <w:szCs w:val="24"/>
              </w:rPr>
              <w:t xml:space="preserve">5. </w:t>
            </w:r>
            <w:proofErr w:type="spellStart"/>
            <w:r>
              <w:rPr>
                <w:rFonts w:ascii="Calibri" w:eastAsia="Calibri" w:hAnsi="Calibri" w:cs="Calibri"/>
                <w:color w:val="000000"/>
                <w:sz w:val="24"/>
                <w:szCs w:val="24"/>
              </w:rPr>
              <w:t>Baily</w:t>
            </w:r>
            <w:proofErr w:type="spellEnd"/>
            <w:r>
              <w:rPr>
                <w:rFonts w:ascii="Calibri" w:eastAsia="Calibri" w:hAnsi="Calibri" w:cs="Calibri"/>
                <w:color w:val="000000"/>
                <w:sz w:val="24"/>
                <w:szCs w:val="24"/>
              </w:rPr>
              <w:t xml:space="preserve"> and Scotts Diagnostic Microbiology 12th ed. Mosby Elsevier.</w:t>
            </w:r>
          </w:p>
        </w:tc>
      </w:tr>
    </w:tbl>
    <w:p w:rsidR="00245CD4" w:rsidRDefault="00245CD4">
      <w:pPr>
        <w:pStyle w:val="normal0"/>
        <w:widowControl w:val="0"/>
        <w:pBdr>
          <w:top w:val="nil"/>
          <w:left w:val="nil"/>
          <w:bottom w:val="nil"/>
          <w:right w:val="nil"/>
          <w:between w:val="nil"/>
        </w:pBdr>
        <w:rPr>
          <w:color w:val="000000"/>
        </w:rPr>
      </w:pPr>
    </w:p>
    <w:p w:rsidR="00245CD4" w:rsidRDefault="00245CD4">
      <w:pPr>
        <w:pStyle w:val="normal0"/>
        <w:widowControl w:val="0"/>
        <w:pBdr>
          <w:top w:val="nil"/>
          <w:left w:val="nil"/>
          <w:bottom w:val="nil"/>
          <w:right w:val="nil"/>
          <w:between w:val="nil"/>
        </w:pBdr>
        <w:rPr>
          <w:color w:val="000000"/>
        </w:rPr>
      </w:pPr>
    </w:p>
    <w:p w:rsidR="00245CD4" w:rsidRDefault="003D13DA">
      <w:pPr>
        <w:pStyle w:val="normal0"/>
        <w:widowControl w:val="0"/>
        <w:pBdr>
          <w:top w:val="nil"/>
          <w:left w:val="nil"/>
          <w:bottom w:val="nil"/>
          <w:right w:val="nil"/>
          <w:between w:val="nil"/>
        </w:pBdr>
        <w:spacing w:line="240" w:lineRule="auto"/>
        <w:ind w:right="1616"/>
        <w:jc w:val="right"/>
        <w:rPr>
          <w:rFonts w:ascii="Cambria" w:eastAsia="Cambria" w:hAnsi="Cambria" w:cs="Cambria"/>
          <w:color w:val="000000"/>
          <w:sz w:val="20"/>
          <w:szCs w:val="20"/>
        </w:rPr>
      </w:pPr>
      <w:r>
        <w:rPr>
          <w:rFonts w:ascii="Times New Roman" w:eastAsia="Times New Roman" w:hAnsi="Times New Roman" w:cs="Times New Roman"/>
          <w:color w:val="000000"/>
          <w:sz w:val="20"/>
          <w:szCs w:val="20"/>
          <w:rtl/>
        </w:rPr>
        <w:t>خشینبهتی د ڵنیایی جۆر ی و متمانه رایهبهڕێوهبه</w:t>
      </w:r>
      <w:r>
        <w:rPr>
          <w:rFonts w:ascii="Times New Roman" w:eastAsia="Times New Roman" w:hAnsi="Times New Roman" w:cs="Times New Roman"/>
          <w:color w:val="000000"/>
          <w:sz w:val="20"/>
          <w:szCs w:val="20"/>
        </w:rPr>
        <w:t xml:space="preserve"> </w:t>
      </w:r>
      <w:r>
        <w:rPr>
          <w:rFonts w:ascii="Cambria" w:eastAsia="Cambria" w:hAnsi="Cambria" w:cs="Cambria"/>
          <w:color w:val="000000"/>
          <w:sz w:val="20"/>
          <w:szCs w:val="20"/>
        </w:rPr>
        <w:t>Accreditation and Assurance Quality of Directorate</w:t>
      </w:r>
    </w:p>
    <w:p w:rsidR="00245CD4" w:rsidRDefault="003D13DA">
      <w:pPr>
        <w:pStyle w:val="normal0"/>
        <w:widowControl w:val="0"/>
        <w:pBdr>
          <w:top w:val="nil"/>
          <w:left w:val="nil"/>
          <w:bottom w:val="nil"/>
          <w:right w:val="nil"/>
          <w:between w:val="nil"/>
        </w:pBdr>
        <w:spacing w:line="240" w:lineRule="auto"/>
        <w:ind w:left="1817"/>
        <w:rPr>
          <w:rFonts w:ascii="Calibri" w:eastAsia="Calibri" w:hAnsi="Calibri" w:cs="Calibri"/>
          <w:color w:val="000000"/>
          <w:sz w:val="20"/>
          <w:szCs w:val="20"/>
        </w:rPr>
      </w:pPr>
      <w:r>
        <w:rPr>
          <w:rFonts w:ascii="Calibri" w:eastAsia="Calibri" w:hAnsi="Calibri" w:cs="Calibri"/>
          <w:color w:val="000000"/>
          <w:sz w:val="20"/>
          <w:szCs w:val="20"/>
        </w:rPr>
        <w:t xml:space="preserve">Ministry of Higher Education and Scientific research  </w:t>
      </w:r>
    </w:p>
    <w:tbl>
      <w:tblPr>
        <w:tblStyle w:val="a5"/>
        <w:tblW w:w="9098" w:type="dxa"/>
        <w:tblInd w:w="18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568"/>
        <w:gridCol w:w="1530"/>
      </w:tblGrid>
      <w:tr w:rsidR="00245CD4">
        <w:trPr>
          <w:cantSplit/>
          <w:trHeight w:val="2766"/>
          <w:tblHeader/>
        </w:trPr>
        <w:tc>
          <w:tcPr>
            <w:tcW w:w="9098" w:type="dxa"/>
            <w:gridSpan w:val="2"/>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366" w:lineRule="auto"/>
              <w:ind w:left="135" w:right="53" w:hanging="7"/>
              <w:rPr>
                <w:rFonts w:ascii="Calibri" w:eastAsia="Calibri" w:hAnsi="Calibri" w:cs="Calibri"/>
                <w:color w:val="000000"/>
                <w:sz w:val="24"/>
                <w:szCs w:val="24"/>
              </w:rPr>
            </w:pPr>
            <w:r>
              <w:rPr>
                <w:rFonts w:ascii="Calibri" w:eastAsia="Calibri" w:hAnsi="Calibri" w:cs="Calibri"/>
                <w:color w:val="000000"/>
                <w:sz w:val="24"/>
                <w:szCs w:val="24"/>
              </w:rPr>
              <w:t xml:space="preserve">6. Nester, </w:t>
            </w:r>
            <w:proofErr w:type="spellStart"/>
            <w:r>
              <w:rPr>
                <w:rFonts w:ascii="Calibri" w:eastAsia="Calibri" w:hAnsi="Calibri" w:cs="Calibri"/>
                <w:color w:val="000000"/>
                <w:sz w:val="24"/>
                <w:szCs w:val="24"/>
              </w:rPr>
              <w:t>E.W.</w:t>
            </w:r>
            <w:proofErr w:type="gramStart"/>
            <w:r>
              <w:rPr>
                <w:rFonts w:ascii="Calibri" w:eastAsia="Calibri" w:hAnsi="Calibri" w:cs="Calibri"/>
                <w:color w:val="000000"/>
                <w:sz w:val="24"/>
                <w:szCs w:val="24"/>
              </w:rPr>
              <w:t>,Anderson,D.G</w:t>
            </w:r>
            <w:proofErr w:type="spellEnd"/>
            <w:proofErr w:type="gram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etal</w:t>
            </w:r>
            <w:proofErr w:type="spellEnd"/>
            <w:r>
              <w:rPr>
                <w:rFonts w:ascii="Calibri" w:eastAsia="Calibri" w:hAnsi="Calibri" w:cs="Calibri"/>
                <w:color w:val="000000"/>
                <w:sz w:val="24"/>
                <w:szCs w:val="24"/>
              </w:rPr>
              <w:t xml:space="preserve">(2001) Microbiology a human perspective,3rd </w:t>
            </w:r>
            <w:proofErr w:type="spellStart"/>
            <w:r>
              <w:rPr>
                <w:rFonts w:ascii="Calibri" w:eastAsia="Calibri" w:hAnsi="Calibri" w:cs="Calibri"/>
                <w:color w:val="000000"/>
                <w:sz w:val="24"/>
                <w:szCs w:val="24"/>
              </w:rPr>
              <w:t>ed.the</w:t>
            </w:r>
            <w:proofErr w:type="spellEnd"/>
            <w:r>
              <w:rPr>
                <w:rFonts w:ascii="Calibri" w:eastAsia="Calibri" w:hAnsi="Calibri" w:cs="Calibri"/>
                <w:color w:val="000000"/>
                <w:sz w:val="24"/>
                <w:szCs w:val="24"/>
              </w:rPr>
              <w:t xml:space="preserve">  McGraw-Hill </w:t>
            </w:r>
            <w:proofErr w:type="spellStart"/>
            <w:r>
              <w:rPr>
                <w:rFonts w:ascii="Calibri" w:eastAsia="Calibri" w:hAnsi="Calibri" w:cs="Calibri"/>
                <w:color w:val="000000"/>
                <w:sz w:val="24"/>
                <w:szCs w:val="24"/>
              </w:rPr>
              <w:t>componies,inc;Chicago,USA</w:t>
            </w:r>
            <w:proofErr w:type="spellEnd"/>
            <w:r>
              <w:rPr>
                <w:rFonts w:ascii="Calibri" w:eastAsia="Calibri" w:hAnsi="Calibri" w:cs="Calibri"/>
                <w:color w:val="000000"/>
                <w:sz w:val="24"/>
                <w:szCs w:val="24"/>
              </w:rPr>
              <w:t xml:space="preserve">. </w:t>
            </w:r>
          </w:p>
          <w:p w:rsidR="00245CD4" w:rsidRDefault="003D13DA">
            <w:pPr>
              <w:pStyle w:val="normal0"/>
              <w:widowControl w:val="0"/>
              <w:pBdr>
                <w:top w:val="nil"/>
                <w:left w:val="nil"/>
                <w:bottom w:val="nil"/>
                <w:right w:val="nil"/>
                <w:between w:val="nil"/>
              </w:pBdr>
              <w:spacing w:before="33" w:line="366" w:lineRule="auto"/>
              <w:ind w:left="125" w:right="50"/>
              <w:rPr>
                <w:rFonts w:ascii="Calibri" w:eastAsia="Calibri" w:hAnsi="Calibri" w:cs="Calibri"/>
                <w:color w:val="000000"/>
                <w:sz w:val="24"/>
                <w:szCs w:val="24"/>
              </w:rPr>
            </w:pPr>
            <w:r>
              <w:rPr>
                <w:rFonts w:ascii="Calibri" w:eastAsia="Calibri" w:hAnsi="Calibri" w:cs="Calibri"/>
                <w:color w:val="000000"/>
                <w:sz w:val="24"/>
                <w:szCs w:val="24"/>
              </w:rPr>
              <w:t xml:space="preserve">7. </w:t>
            </w:r>
            <w:proofErr w:type="spellStart"/>
            <w:r>
              <w:rPr>
                <w:rFonts w:ascii="Calibri" w:eastAsia="Calibri" w:hAnsi="Calibri" w:cs="Calibri"/>
                <w:color w:val="000000"/>
                <w:sz w:val="24"/>
                <w:szCs w:val="24"/>
              </w:rPr>
              <w:t>Harley</w:t>
            </w:r>
            <w:proofErr w:type="gramStart"/>
            <w:r>
              <w:rPr>
                <w:rFonts w:ascii="Calibri" w:eastAsia="Calibri" w:hAnsi="Calibri" w:cs="Calibri"/>
                <w:color w:val="000000"/>
                <w:sz w:val="24"/>
                <w:szCs w:val="24"/>
              </w:rPr>
              <w:t>,J.P</w:t>
            </w:r>
            <w:proofErr w:type="gramEnd"/>
            <w:r>
              <w:rPr>
                <w:rFonts w:ascii="Calibri" w:eastAsia="Calibri" w:hAnsi="Calibri" w:cs="Calibri"/>
                <w:color w:val="000000"/>
                <w:sz w:val="24"/>
                <w:szCs w:val="24"/>
              </w:rPr>
              <w:t>.,Prescott,L.M</w:t>
            </w:r>
            <w:proofErr w:type="spellEnd"/>
            <w:r>
              <w:rPr>
                <w:rFonts w:ascii="Calibri" w:eastAsia="Calibri" w:hAnsi="Calibri" w:cs="Calibri"/>
                <w:color w:val="000000"/>
                <w:sz w:val="24"/>
                <w:szCs w:val="24"/>
              </w:rPr>
              <w:t>(1996).Laboratory Exercises in Microbiology ;</w:t>
            </w:r>
            <w:proofErr w:type="spellStart"/>
            <w:r>
              <w:rPr>
                <w:rFonts w:ascii="Calibri" w:eastAsia="Calibri" w:hAnsi="Calibri" w:cs="Calibri"/>
                <w:color w:val="000000"/>
                <w:sz w:val="24"/>
                <w:szCs w:val="24"/>
              </w:rPr>
              <w:t>TheMacGraw</w:t>
            </w:r>
            <w:proofErr w:type="spellEnd"/>
            <w:r>
              <w:rPr>
                <w:rFonts w:ascii="Calibri" w:eastAsia="Calibri" w:hAnsi="Calibri" w:cs="Calibri"/>
                <w:color w:val="000000"/>
                <w:sz w:val="24"/>
                <w:szCs w:val="24"/>
              </w:rPr>
              <w:t xml:space="preserve">-Hill  </w:t>
            </w:r>
            <w:proofErr w:type="spellStart"/>
            <w:r>
              <w:rPr>
                <w:rFonts w:ascii="Calibri" w:eastAsia="Calibri" w:hAnsi="Calibri" w:cs="Calibri"/>
                <w:color w:val="000000"/>
                <w:sz w:val="24"/>
                <w:szCs w:val="24"/>
              </w:rPr>
              <w:t>companies,USA</w:t>
            </w:r>
            <w:proofErr w:type="spellEnd"/>
            <w:r>
              <w:rPr>
                <w:rFonts w:ascii="Calibri" w:eastAsia="Calibri" w:hAnsi="Calibri" w:cs="Calibri"/>
                <w:color w:val="000000"/>
                <w:sz w:val="24"/>
                <w:szCs w:val="24"/>
              </w:rPr>
              <w:t xml:space="preserve">. </w:t>
            </w:r>
          </w:p>
          <w:p w:rsidR="00245CD4" w:rsidRDefault="003D13DA">
            <w:pPr>
              <w:pStyle w:val="normal0"/>
              <w:widowControl w:val="0"/>
              <w:pBdr>
                <w:top w:val="nil"/>
                <w:left w:val="nil"/>
                <w:bottom w:val="nil"/>
                <w:right w:val="nil"/>
                <w:between w:val="nil"/>
              </w:pBdr>
              <w:spacing w:before="28" w:line="366" w:lineRule="auto"/>
              <w:ind w:left="135" w:right="191" w:hanging="10"/>
              <w:rPr>
                <w:rFonts w:ascii="Calibri" w:eastAsia="Calibri" w:hAnsi="Calibri" w:cs="Calibri"/>
                <w:color w:val="000000"/>
                <w:sz w:val="24"/>
                <w:szCs w:val="24"/>
              </w:rPr>
            </w:pPr>
            <w:r>
              <w:rPr>
                <w:rFonts w:ascii="Calibri" w:eastAsia="Calibri" w:hAnsi="Calibri" w:cs="Calibri"/>
                <w:color w:val="000000"/>
                <w:sz w:val="24"/>
                <w:szCs w:val="24"/>
              </w:rPr>
              <w:t xml:space="preserve">8. </w:t>
            </w:r>
            <w:proofErr w:type="spellStart"/>
            <w:r>
              <w:rPr>
                <w:rFonts w:ascii="Calibri" w:eastAsia="Calibri" w:hAnsi="Calibri" w:cs="Calibri"/>
                <w:color w:val="000000"/>
                <w:sz w:val="24"/>
                <w:szCs w:val="24"/>
              </w:rPr>
              <w:t>Jawetz</w:t>
            </w:r>
            <w:proofErr w:type="spellEnd"/>
            <w:r>
              <w:rPr>
                <w:rFonts w:ascii="Calibri" w:eastAsia="Calibri" w:hAnsi="Calibri" w:cs="Calibri"/>
                <w:color w:val="000000"/>
                <w:sz w:val="24"/>
                <w:szCs w:val="24"/>
              </w:rPr>
              <w:t xml:space="preserve">, M.; </w:t>
            </w:r>
            <w:proofErr w:type="spellStart"/>
            <w:r>
              <w:rPr>
                <w:rFonts w:ascii="Calibri" w:eastAsia="Calibri" w:hAnsi="Calibri" w:cs="Calibri"/>
                <w:color w:val="000000"/>
                <w:sz w:val="24"/>
                <w:szCs w:val="24"/>
              </w:rPr>
              <w:t>Adelberg</w:t>
            </w:r>
            <w:proofErr w:type="spellEnd"/>
            <w:r>
              <w:rPr>
                <w:rFonts w:ascii="Calibri" w:eastAsia="Calibri" w:hAnsi="Calibri" w:cs="Calibri"/>
                <w:color w:val="000000"/>
                <w:sz w:val="24"/>
                <w:szCs w:val="24"/>
              </w:rPr>
              <w:t xml:space="preserve">, E. A.; </w:t>
            </w:r>
            <w:proofErr w:type="spellStart"/>
            <w:r>
              <w:rPr>
                <w:rFonts w:ascii="Calibri" w:eastAsia="Calibri" w:hAnsi="Calibri" w:cs="Calibri"/>
                <w:color w:val="000000"/>
                <w:sz w:val="24"/>
                <w:szCs w:val="24"/>
              </w:rPr>
              <w:t>Brroks</w:t>
            </w:r>
            <w:proofErr w:type="spellEnd"/>
            <w:r>
              <w:rPr>
                <w:rFonts w:ascii="Calibri" w:eastAsia="Calibri" w:hAnsi="Calibri" w:cs="Calibri"/>
                <w:color w:val="000000"/>
                <w:sz w:val="24"/>
                <w:szCs w:val="24"/>
              </w:rPr>
              <w:t xml:space="preserve">, G. F.; </w:t>
            </w:r>
            <w:proofErr w:type="spellStart"/>
            <w:r>
              <w:rPr>
                <w:rFonts w:ascii="Calibri" w:eastAsia="Calibri" w:hAnsi="Calibri" w:cs="Calibri"/>
                <w:color w:val="000000"/>
                <w:sz w:val="24"/>
                <w:szCs w:val="24"/>
              </w:rPr>
              <w:t>Butel</w:t>
            </w:r>
            <w:proofErr w:type="spellEnd"/>
            <w:r>
              <w:rPr>
                <w:rFonts w:ascii="Calibri" w:eastAsia="Calibri" w:hAnsi="Calibri" w:cs="Calibri"/>
                <w:color w:val="000000"/>
                <w:sz w:val="24"/>
                <w:szCs w:val="24"/>
              </w:rPr>
              <w:t xml:space="preserve">, J. S.; </w:t>
            </w:r>
            <w:proofErr w:type="spellStart"/>
            <w:r>
              <w:rPr>
                <w:rFonts w:ascii="Calibri" w:eastAsia="Calibri" w:hAnsi="Calibri" w:cs="Calibri"/>
                <w:color w:val="000000"/>
                <w:sz w:val="24"/>
                <w:szCs w:val="24"/>
              </w:rPr>
              <w:t>Melinck,J.and</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Ornston,L.N.Medical</w:t>
            </w:r>
            <w:proofErr w:type="spellEnd"/>
            <w:r>
              <w:rPr>
                <w:rFonts w:ascii="Calibri" w:eastAsia="Calibri" w:hAnsi="Calibri" w:cs="Calibri"/>
                <w:color w:val="000000"/>
                <w:sz w:val="24"/>
                <w:szCs w:val="24"/>
              </w:rPr>
              <w:t xml:space="preserve">  Microbiology, Appleton &amp; Lane.(2010).</w:t>
            </w:r>
          </w:p>
        </w:tc>
      </w:tr>
      <w:tr w:rsidR="00245CD4">
        <w:trPr>
          <w:cantSplit/>
          <w:trHeight w:val="1299"/>
          <w:tblHeader/>
        </w:trPr>
        <w:tc>
          <w:tcPr>
            <w:tcW w:w="7568" w:type="dxa"/>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240" w:lineRule="auto"/>
              <w:ind w:left="135"/>
              <w:rPr>
                <w:rFonts w:ascii="Calibri" w:eastAsia="Calibri" w:hAnsi="Calibri" w:cs="Calibri"/>
                <w:b/>
                <w:color w:val="000000"/>
                <w:sz w:val="28"/>
                <w:szCs w:val="28"/>
              </w:rPr>
            </w:pPr>
            <w:r>
              <w:rPr>
                <w:rFonts w:ascii="Calibri" w:eastAsia="Calibri" w:hAnsi="Calibri" w:cs="Calibri"/>
                <w:b/>
                <w:color w:val="000000"/>
                <w:sz w:val="28"/>
                <w:szCs w:val="28"/>
              </w:rPr>
              <w:t>17. Topics (Part</w:t>
            </w:r>
            <w:r>
              <w:rPr>
                <w:rFonts w:ascii="Calibri" w:eastAsia="Calibri" w:hAnsi="Calibri" w:cs="Calibri"/>
                <w:b/>
                <w:sz w:val="28"/>
                <w:szCs w:val="28"/>
              </w:rPr>
              <w:t xml:space="preserve"> I and II)</w:t>
            </w:r>
          </w:p>
        </w:tc>
        <w:tc>
          <w:tcPr>
            <w:tcW w:w="1530" w:type="dxa"/>
            <w:shd w:val="clear" w:color="auto" w:fill="auto"/>
            <w:tcMar>
              <w:top w:w="100" w:type="dxa"/>
              <w:left w:w="100" w:type="dxa"/>
              <w:bottom w:w="100" w:type="dxa"/>
              <w:right w:w="100" w:type="dxa"/>
            </w:tcMar>
          </w:tcPr>
          <w:p w:rsidR="00245CD4" w:rsidRDefault="00245CD4">
            <w:pPr>
              <w:pStyle w:val="normal0"/>
              <w:widowControl w:val="0"/>
              <w:pBdr>
                <w:top w:val="nil"/>
                <w:left w:val="nil"/>
                <w:bottom w:val="nil"/>
                <w:right w:val="nil"/>
                <w:between w:val="nil"/>
              </w:pBdr>
              <w:rPr>
                <w:rFonts w:ascii="Calibri" w:eastAsia="Calibri" w:hAnsi="Calibri" w:cs="Calibri"/>
                <w:b/>
                <w:color w:val="000000"/>
                <w:sz w:val="28"/>
                <w:szCs w:val="28"/>
              </w:rPr>
            </w:pPr>
          </w:p>
        </w:tc>
      </w:tr>
      <w:tr w:rsidR="00245CD4">
        <w:trPr>
          <w:cantSplit/>
          <w:trHeight w:val="9072"/>
          <w:tblHeader/>
        </w:trPr>
        <w:tc>
          <w:tcPr>
            <w:tcW w:w="7568" w:type="dxa"/>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240" w:lineRule="auto"/>
              <w:ind w:left="135"/>
              <w:rPr>
                <w:rFonts w:ascii="Calibri" w:eastAsia="Calibri" w:hAnsi="Calibri" w:cs="Calibri"/>
                <w:b/>
                <w:color w:val="000000"/>
                <w:sz w:val="28"/>
                <w:szCs w:val="28"/>
              </w:rPr>
            </w:pPr>
            <w:r>
              <w:rPr>
                <w:rFonts w:ascii="Calibri" w:eastAsia="Calibri" w:hAnsi="Calibri" w:cs="Calibri"/>
                <w:b/>
                <w:color w:val="000000"/>
                <w:sz w:val="28"/>
                <w:szCs w:val="28"/>
              </w:rPr>
              <w:lastRenderedPageBreak/>
              <w:t xml:space="preserve">18. Practical Topics </w:t>
            </w:r>
          </w:p>
          <w:p w:rsidR="00245CD4" w:rsidRDefault="003D13DA">
            <w:pPr>
              <w:pStyle w:val="normal0"/>
              <w:widowControl w:val="0"/>
              <w:pBdr>
                <w:top w:val="nil"/>
                <w:left w:val="nil"/>
                <w:bottom w:val="nil"/>
                <w:right w:val="nil"/>
                <w:between w:val="nil"/>
              </w:pBdr>
              <w:spacing w:before="358" w:line="240" w:lineRule="auto"/>
              <w:ind w:left="138"/>
              <w:rPr>
                <w:rFonts w:ascii="Calibri" w:eastAsia="Calibri" w:hAnsi="Calibri" w:cs="Calibri"/>
                <w:color w:val="000000"/>
                <w:sz w:val="28"/>
                <w:szCs w:val="28"/>
              </w:rPr>
            </w:pPr>
            <w:r>
              <w:rPr>
                <w:rFonts w:ascii="Calibri" w:eastAsia="Calibri" w:hAnsi="Calibri" w:cs="Calibri"/>
                <w:color w:val="000000"/>
                <w:sz w:val="28"/>
                <w:szCs w:val="28"/>
              </w:rPr>
              <w:t xml:space="preserve">Lab 1: Course book and (Safety rules) </w:t>
            </w:r>
          </w:p>
          <w:p w:rsidR="00245CD4" w:rsidRDefault="003D13DA">
            <w:pPr>
              <w:pStyle w:val="normal0"/>
              <w:widowControl w:val="0"/>
              <w:pBdr>
                <w:top w:val="nil"/>
                <w:left w:val="nil"/>
                <w:bottom w:val="nil"/>
                <w:right w:val="nil"/>
                <w:between w:val="nil"/>
              </w:pBdr>
              <w:spacing w:before="358" w:line="240" w:lineRule="auto"/>
              <w:ind w:left="138"/>
              <w:rPr>
                <w:rFonts w:ascii="Calibri" w:eastAsia="Calibri" w:hAnsi="Calibri" w:cs="Calibri"/>
                <w:color w:val="000000"/>
                <w:sz w:val="28"/>
                <w:szCs w:val="28"/>
              </w:rPr>
            </w:pPr>
            <w:r>
              <w:rPr>
                <w:rFonts w:ascii="Calibri" w:eastAsia="Calibri" w:hAnsi="Calibri" w:cs="Calibri"/>
                <w:color w:val="000000"/>
                <w:sz w:val="28"/>
                <w:szCs w:val="28"/>
              </w:rPr>
              <w:t xml:space="preserve">Lab 2: Microscope, types of Microscope and use of microscope </w:t>
            </w:r>
          </w:p>
          <w:p w:rsidR="00245CD4" w:rsidRDefault="003D13DA">
            <w:pPr>
              <w:pStyle w:val="normal0"/>
              <w:widowControl w:val="0"/>
              <w:pBdr>
                <w:top w:val="nil"/>
                <w:left w:val="nil"/>
                <w:bottom w:val="nil"/>
                <w:right w:val="nil"/>
                <w:between w:val="nil"/>
              </w:pBdr>
              <w:spacing w:before="353" w:line="246" w:lineRule="auto"/>
              <w:ind w:left="138" w:right="1512"/>
              <w:rPr>
                <w:rFonts w:ascii="Calibri" w:eastAsia="Calibri" w:hAnsi="Calibri" w:cs="Calibri"/>
                <w:color w:val="000000"/>
                <w:sz w:val="28"/>
                <w:szCs w:val="28"/>
              </w:rPr>
            </w:pPr>
            <w:r>
              <w:rPr>
                <w:rFonts w:ascii="Calibri" w:eastAsia="Calibri" w:hAnsi="Calibri" w:cs="Calibri"/>
                <w:color w:val="000000"/>
                <w:sz w:val="28"/>
                <w:szCs w:val="28"/>
              </w:rPr>
              <w:t xml:space="preserve">Lab 3: Control of Microbial growth (sterilization </w:t>
            </w:r>
            <w:proofErr w:type="gramStart"/>
            <w:r>
              <w:rPr>
                <w:rFonts w:ascii="Calibri" w:eastAsia="Calibri" w:hAnsi="Calibri" w:cs="Calibri"/>
                <w:color w:val="000000"/>
                <w:sz w:val="28"/>
                <w:szCs w:val="28"/>
              </w:rPr>
              <w:t xml:space="preserve">and  </w:t>
            </w:r>
            <w:proofErr w:type="spellStart"/>
            <w:r>
              <w:rPr>
                <w:rFonts w:ascii="Calibri" w:eastAsia="Calibri" w:hAnsi="Calibri" w:cs="Calibri"/>
                <w:color w:val="000000"/>
                <w:sz w:val="28"/>
                <w:szCs w:val="28"/>
              </w:rPr>
              <w:t>Disenfection</w:t>
            </w:r>
            <w:proofErr w:type="spellEnd"/>
            <w:proofErr w:type="gramEnd"/>
            <w:r>
              <w:rPr>
                <w:rFonts w:ascii="Calibri" w:eastAsia="Calibri" w:hAnsi="Calibri" w:cs="Calibri"/>
                <w:color w:val="000000"/>
                <w:sz w:val="28"/>
                <w:szCs w:val="28"/>
              </w:rPr>
              <w:t xml:space="preserve">).part1. </w:t>
            </w:r>
          </w:p>
          <w:p w:rsidR="00245CD4" w:rsidRDefault="003D13DA">
            <w:pPr>
              <w:pStyle w:val="normal0"/>
              <w:widowControl w:val="0"/>
              <w:pBdr>
                <w:top w:val="nil"/>
                <w:left w:val="nil"/>
                <w:bottom w:val="nil"/>
                <w:right w:val="nil"/>
                <w:between w:val="nil"/>
              </w:pBdr>
              <w:spacing w:before="5" w:line="246" w:lineRule="auto"/>
              <w:ind w:left="138" w:right="1431"/>
              <w:rPr>
                <w:rFonts w:ascii="Calibri" w:eastAsia="Calibri" w:hAnsi="Calibri" w:cs="Calibri"/>
                <w:color w:val="000000"/>
                <w:sz w:val="28"/>
                <w:szCs w:val="28"/>
              </w:rPr>
            </w:pPr>
            <w:r>
              <w:rPr>
                <w:rFonts w:ascii="Calibri" w:eastAsia="Calibri" w:hAnsi="Calibri" w:cs="Calibri"/>
                <w:color w:val="000000"/>
                <w:sz w:val="28"/>
                <w:szCs w:val="28"/>
              </w:rPr>
              <w:t xml:space="preserve">Lab 5:-Control of Microbial growth ( sterilization and  </w:t>
            </w:r>
            <w:proofErr w:type="spellStart"/>
            <w:r>
              <w:rPr>
                <w:rFonts w:ascii="Calibri" w:eastAsia="Calibri" w:hAnsi="Calibri" w:cs="Calibri"/>
                <w:color w:val="000000"/>
                <w:sz w:val="28"/>
                <w:szCs w:val="28"/>
              </w:rPr>
              <w:t>Disenfection</w:t>
            </w:r>
            <w:proofErr w:type="spellEnd"/>
            <w:r>
              <w:rPr>
                <w:rFonts w:ascii="Calibri" w:eastAsia="Calibri" w:hAnsi="Calibri" w:cs="Calibri"/>
                <w:color w:val="000000"/>
                <w:sz w:val="28"/>
                <w:szCs w:val="28"/>
              </w:rPr>
              <w:t xml:space="preserve">) part2 </w:t>
            </w:r>
          </w:p>
          <w:p w:rsidR="00245CD4" w:rsidRDefault="003D13DA">
            <w:pPr>
              <w:pStyle w:val="normal0"/>
              <w:widowControl w:val="0"/>
              <w:pBdr>
                <w:top w:val="nil"/>
                <w:left w:val="nil"/>
                <w:bottom w:val="nil"/>
                <w:right w:val="nil"/>
                <w:between w:val="nil"/>
              </w:pBdr>
              <w:spacing w:before="351" w:line="240" w:lineRule="auto"/>
              <w:ind w:left="138"/>
              <w:rPr>
                <w:rFonts w:ascii="Calibri" w:eastAsia="Calibri" w:hAnsi="Calibri" w:cs="Calibri"/>
                <w:color w:val="000000"/>
                <w:sz w:val="28"/>
                <w:szCs w:val="28"/>
              </w:rPr>
            </w:pPr>
            <w:r>
              <w:rPr>
                <w:rFonts w:ascii="Calibri" w:eastAsia="Calibri" w:hAnsi="Calibri" w:cs="Calibri"/>
                <w:color w:val="000000"/>
                <w:sz w:val="28"/>
                <w:szCs w:val="28"/>
              </w:rPr>
              <w:t xml:space="preserve">Lab 5: Types of Culture </w:t>
            </w:r>
            <w:proofErr w:type="gramStart"/>
            <w:r>
              <w:rPr>
                <w:rFonts w:ascii="Calibri" w:eastAsia="Calibri" w:hAnsi="Calibri" w:cs="Calibri"/>
                <w:color w:val="000000"/>
                <w:sz w:val="28"/>
                <w:szCs w:val="28"/>
              </w:rPr>
              <w:t>media .</w:t>
            </w:r>
            <w:proofErr w:type="gramEnd"/>
            <w:r>
              <w:rPr>
                <w:rFonts w:ascii="Calibri" w:eastAsia="Calibri" w:hAnsi="Calibri" w:cs="Calibri"/>
                <w:color w:val="000000"/>
                <w:sz w:val="28"/>
                <w:szCs w:val="28"/>
              </w:rPr>
              <w:t xml:space="preserve"> </w:t>
            </w:r>
          </w:p>
          <w:p w:rsidR="00245CD4" w:rsidRDefault="003D13DA">
            <w:pPr>
              <w:pStyle w:val="normal0"/>
              <w:widowControl w:val="0"/>
              <w:pBdr>
                <w:top w:val="nil"/>
                <w:left w:val="nil"/>
                <w:bottom w:val="nil"/>
                <w:right w:val="nil"/>
                <w:between w:val="nil"/>
              </w:pBdr>
              <w:spacing w:before="268" w:line="240" w:lineRule="auto"/>
              <w:ind w:left="138"/>
              <w:rPr>
                <w:rFonts w:ascii="Calibri" w:eastAsia="Calibri" w:hAnsi="Calibri" w:cs="Calibri"/>
                <w:color w:val="000000"/>
                <w:sz w:val="28"/>
                <w:szCs w:val="28"/>
              </w:rPr>
            </w:pPr>
            <w:r>
              <w:rPr>
                <w:rFonts w:ascii="Calibri" w:eastAsia="Calibri" w:hAnsi="Calibri" w:cs="Calibri"/>
                <w:color w:val="000000"/>
                <w:sz w:val="28"/>
                <w:szCs w:val="28"/>
              </w:rPr>
              <w:t xml:space="preserve">Lab 6:- Preparation of culture media. </w:t>
            </w:r>
          </w:p>
          <w:p w:rsidR="00245CD4" w:rsidRDefault="003D13DA">
            <w:pPr>
              <w:pStyle w:val="normal0"/>
              <w:widowControl w:val="0"/>
              <w:pBdr>
                <w:top w:val="nil"/>
                <w:left w:val="nil"/>
                <w:bottom w:val="nil"/>
                <w:right w:val="nil"/>
                <w:between w:val="nil"/>
              </w:pBdr>
              <w:spacing w:before="258" w:line="240" w:lineRule="auto"/>
              <w:ind w:left="138"/>
              <w:rPr>
                <w:rFonts w:ascii="Calibri" w:eastAsia="Calibri" w:hAnsi="Calibri" w:cs="Calibri"/>
                <w:color w:val="000000"/>
                <w:sz w:val="28"/>
                <w:szCs w:val="28"/>
              </w:rPr>
            </w:pPr>
            <w:r>
              <w:rPr>
                <w:rFonts w:ascii="Calibri" w:eastAsia="Calibri" w:hAnsi="Calibri" w:cs="Calibri"/>
                <w:color w:val="000000"/>
                <w:sz w:val="28"/>
                <w:szCs w:val="28"/>
              </w:rPr>
              <w:t xml:space="preserve">Lab 7: </w:t>
            </w:r>
            <w:proofErr w:type="spellStart"/>
            <w:r>
              <w:rPr>
                <w:rFonts w:ascii="Calibri" w:eastAsia="Calibri" w:hAnsi="Calibri" w:cs="Calibri"/>
                <w:color w:val="000000"/>
                <w:sz w:val="28"/>
                <w:szCs w:val="28"/>
              </w:rPr>
              <w:t>Microflora</w:t>
            </w:r>
            <w:proofErr w:type="spellEnd"/>
            <w:r>
              <w:rPr>
                <w:rFonts w:ascii="Calibri" w:eastAsia="Calibri" w:hAnsi="Calibri" w:cs="Calibri"/>
                <w:color w:val="000000"/>
                <w:sz w:val="28"/>
                <w:szCs w:val="28"/>
              </w:rPr>
              <w:t xml:space="preserve"> of the environment </w:t>
            </w:r>
          </w:p>
          <w:p w:rsidR="00245CD4" w:rsidRDefault="003D13DA">
            <w:pPr>
              <w:pStyle w:val="normal0"/>
              <w:widowControl w:val="0"/>
              <w:pBdr>
                <w:top w:val="nil"/>
                <w:left w:val="nil"/>
                <w:bottom w:val="nil"/>
                <w:right w:val="nil"/>
                <w:between w:val="nil"/>
              </w:pBdr>
              <w:spacing w:before="358" w:line="489" w:lineRule="auto"/>
              <w:ind w:left="138" w:right="952"/>
              <w:rPr>
                <w:rFonts w:ascii="Calibri" w:eastAsia="Calibri" w:hAnsi="Calibri" w:cs="Calibri"/>
                <w:color w:val="000000"/>
                <w:sz w:val="28"/>
                <w:szCs w:val="28"/>
              </w:rPr>
            </w:pPr>
            <w:r>
              <w:rPr>
                <w:rFonts w:ascii="Calibri" w:eastAsia="Calibri" w:hAnsi="Calibri" w:cs="Calibri"/>
                <w:color w:val="000000"/>
                <w:sz w:val="28"/>
                <w:szCs w:val="28"/>
              </w:rPr>
              <w:t>Lab 8:- The size, shape and arrangement of bacterial cells Lab 9:</w:t>
            </w:r>
            <w:r>
              <w:rPr>
                <w:rFonts w:ascii="Calibri" w:eastAsia="Calibri" w:hAnsi="Calibri" w:cs="Calibri"/>
                <w:color w:val="000000"/>
              </w:rPr>
              <w:t xml:space="preserve">-- </w:t>
            </w:r>
            <w:r>
              <w:rPr>
                <w:rFonts w:ascii="Calibri" w:eastAsia="Calibri" w:hAnsi="Calibri" w:cs="Calibri"/>
                <w:color w:val="000000"/>
                <w:sz w:val="28"/>
                <w:szCs w:val="28"/>
              </w:rPr>
              <w:t xml:space="preserve">Cultural characteristics of bacteria </w:t>
            </w:r>
          </w:p>
          <w:p w:rsidR="00245CD4" w:rsidRDefault="003D13DA">
            <w:pPr>
              <w:pStyle w:val="normal0"/>
              <w:widowControl w:val="0"/>
              <w:pBdr>
                <w:top w:val="nil"/>
                <w:left w:val="nil"/>
                <w:bottom w:val="nil"/>
                <w:right w:val="nil"/>
                <w:between w:val="nil"/>
              </w:pBdr>
              <w:spacing w:before="68" w:line="240" w:lineRule="auto"/>
              <w:ind w:left="138"/>
              <w:rPr>
                <w:rFonts w:ascii="Calibri" w:eastAsia="Calibri" w:hAnsi="Calibri" w:cs="Calibri"/>
                <w:color w:val="000000"/>
                <w:sz w:val="28"/>
                <w:szCs w:val="28"/>
              </w:rPr>
            </w:pPr>
            <w:r>
              <w:rPr>
                <w:rFonts w:ascii="Calibri" w:eastAsia="Calibri" w:hAnsi="Calibri" w:cs="Calibri"/>
                <w:color w:val="000000"/>
                <w:sz w:val="28"/>
                <w:szCs w:val="28"/>
              </w:rPr>
              <w:t xml:space="preserve">Lab 10: -Determination of bacterial motility </w:t>
            </w:r>
          </w:p>
          <w:p w:rsidR="00245CD4" w:rsidRDefault="003D13DA">
            <w:pPr>
              <w:pStyle w:val="normal0"/>
              <w:widowControl w:val="0"/>
              <w:pBdr>
                <w:top w:val="nil"/>
                <w:left w:val="nil"/>
                <w:bottom w:val="nil"/>
                <w:right w:val="nil"/>
                <w:between w:val="nil"/>
              </w:pBdr>
              <w:spacing w:before="353" w:line="240" w:lineRule="auto"/>
              <w:ind w:left="199"/>
              <w:rPr>
                <w:rFonts w:ascii="Calibri" w:eastAsia="Calibri" w:hAnsi="Calibri" w:cs="Calibri"/>
                <w:b/>
                <w:color w:val="000000"/>
                <w:sz w:val="28"/>
                <w:szCs w:val="28"/>
              </w:rPr>
            </w:pPr>
            <w:r>
              <w:rPr>
                <w:rFonts w:ascii="Calibri" w:eastAsia="Calibri" w:hAnsi="Calibri" w:cs="Calibri"/>
                <w:b/>
                <w:color w:val="000000"/>
                <w:sz w:val="28"/>
                <w:szCs w:val="28"/>
              </w:rPr>
              <w:t xml:space="preserve">First practical exam  </w:t>
            </w:r>
          </w:p>
          <w:p w:rsidR="00245CD4" w:rsidRDefault="003D13DA">
            <w:pPr>
              <w:pStyle w:val="normal0"/>
              <w:widowControl w:val="0"/>
              <w:pBdr>
                <w:top w:val="nil"/>
                <w:left w:val="nil"/>
                <w:bottom w:val="nil"/>
                <w:right w:val="nil"/>
                <w:between w:val="nil"/>
              </w:pBdr>
              <w:spacing w:before="358"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Lab 11:- Bacterial staining (simple staining and negative staining)</w:t>
            </w:r>
          </w:p>
        </w:tc>
        <w:tc>
          <w:tcPr>
            <w:tcW w:w="1530" w:type="dxa"/>
            <w:shd w:val="clear" w:color="auto" w:fill="auto"/>
            <w:tcMar>
              <w:top w:w="100" w:type="dxa"/>
              <w:left w:w="100" w:type="dxa"/>
              <w:bottom w:w="100" w:type="dxa"/>
              <w:right w:w="100" w:type="dxa"/>
            </w:tcMar>
          </w:tcPr>
          <w:p w:rsidR="00245CD4" w:rsidRDefault="00245CD4">
            <w:pPr>
              <w:pStyle w:val="normal0"/>
              <w:widowControl w:val="0"/>
              <w:pBdr>
                <w:top w:val="nil"/>
                <w:left w:val="nil"/>
                <w:bottom w:val="nil"/>
                <w:right w:val="nil"/>
                <w:between w:val="nil"/>
              </w:pBdr>
              <w:rPr>
                <w:rFonts w:ascii="Calibri" w:eastAsia="Calibri" w:hAnsi="Calibri" w:cs="Calibri"/>
                <w:color w:val="000000"/>
                <w:sz w:val="28"/>
                <w:szCs w:val="28"/>
              </w:rPr>
            </w:pPr>
          </w:p>
        </w:tc>
      </w:tr>
    </w:tbl>
    <w:p w:rsidR="00245CD4" w:rsidRDefault="00245CD4">
      <w:pPr>
        <w:pStyle w:val="normal0"/>
        <w:widowControl w:val="0"/>
        <w:pBdr>
          <w:top w:val="nil"/>
          <w:left w:val="nil"/>
          <w:bottom w:val="nil"/>
          <w:right w:val="nil"/>
          <w:between w:val="nil"/>
        </w:pBdr>
        <w:rPr>
          <w:color w:val="000000"/>
        </w:rPr>
      </w:pPr>
    </w:p>
    <w:p w:rsidR="00245CD4" w:rsidRDefault="00245CD4">
      <w:pPr>
        <w:pStyle w:val="normal0"/>
        <w:widowControl w:val="0"/>
        <w:pBdr>
          <w:top w:val="nil"/>
          <w:left w:val="nil"/>
          <w:bottom w:val="nil"/>
          <w:right w:val="nil"/>
          <w:between w:val="nil"/>
        </w:pBdr>
        <w:rPr>
          <w:color w:val="000000"/>
        </w:rPr>
      </w:pPr>
    </w:p>
    <w:p w:rsidR="00245CD4" w:rsidRDefault="003D13DA">
      <w:pPr>
        <w:pStyle w:val="normal0"/>
        <w:widowControl w:val="0"/>
        <w:pBdr>
          <w:top w:val="nil"/>
          <w:left w:val="nil"/>
          <w:bottom w:val="nil"/>
          <w:right w:val="nil"/>
          <w:between w:val="nil"/>
        </w:pBdr>
        <w:spacing w:line="240" w:lineRule="auto"/>
        <w:ind w:right="1616"/>
        <w:jc w:val="right"/>
        <w:rPr>
          <w:rFonts w:ascii="Cambria" w:eastAsia="Cambria" w:hAnsi="Cambria" w:cs="Cambria"/>
          <w:color w:val="000000"/>
          <w:sz w:val="20"/>
          <w:szCs w:val="20"/>
        </w:rPr>
      </w:pPr>
      <w:r>
        <w:rPr>
          <w:rFonts w:ascii="Times New Roman" w:eastAsia="Times New Roman" w:hAnsi="Times New Roman" w:cs="Times New Roman"/>
          <w:color w:val="000000"/>
          <w:sz w:val="20"/>
          <w:szCs w:val="20"/>
          <w:rtl/>
        </w:rPr>
        <w:t>خشینبهتی د ڵنیایی جۆر ی و متمانه رایهبهڕێوهبه</w:t>
      </w:r>
      <w:r>
        <w:rPr>
          <w:rFonts w:ascii="Times New Roman" w:eastAsia="Times New Roman" w:hAnsi="Times New Roman" w:cs="Times New Roman"/>
          <w:color w:val="000000"/>
          <w:sz w:val="20"/>
          <w:szCs w:val="20"/>
        </w:rPr>
        <w:t xml:space="preserve"> </w:t>
      </w:r>
      <w:r>
        <w:rPr>
          <w:rFonts w:ascii="Cambria" w:eastAsia="Cambria" w:hAnsi="Cambria" w:cs="Cambria"/>
          <w:color w:val="000000"/>
          <w:sz w:val="20"/>
          <w:szCs w:val="20"/>
        </w:rPr>
        <w:t>Accreditation and Assurance Quality of Directorate</w:t>
      </w:r>
    </w:p>
    <w:p w:rsidR="00245CD4" w:rsidRDefault="003D13DA">
      <w:pPr>
        <w:pStyle w:val="normal0"/>
        <w:widowControl w:val="0"/>
        <w:pBdr>
          <w:top w:val="nil"/>
          <w:left w:val="nil"/>
          <w:bottom w:val="nil"/>
          <w:right w:val="nil"/>
          <w:between w:val="nil"/>
        </w:pBdr>
        <w:spacing w:line="240" w:lineRule="auto"/>
        <w:ind w:left="1817"/>
        <w:rPr>
          <w:rFonts w:ascii="Calibri" w:eastAsia="Calibri" w:hAnsi="Calibri" w:cs="Calibri"/>
          <w:color w:val="000000"/>
          <w:sz w:val="20"/>
          <w:szCs w:val="20"/>
        </w:rPr>
      </w:pPr>
      <w:r>
        <w:rPr>
          <w:rFonts w:ascii="Calibri" w:eastAsia="Calibri" w:hAnsi="Calibri" w:cs="Calibri"/>
          <w:color w:val="000000"/>
          <w:sz w:val="20"/>
          <w:szCs w:val="20"/>
        </w:rPr>
        <w:t xml:space="preserve">Ministry of Higher Education and Scientific research  </w:t>
      </w:r>
    </w:p>
    <w:tbl>
      <w:tblPr>
        <w:tblStyle w:val="a6"/>
        <w:tblW w:w="9098" w:type="dxa"/>
        <w:tblInd w:w="18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583"/>
        <w:gridCol w:w="1515"/>
      </w:tblGrid>
      <w:tr w:rsidR="00245CD4">
        <w:trPr>
          <w:cantSplit/>
          <w:trHeight w:val="2755"/>
          <w:tblHeader/>
        </w:trPr>
        <w:tc>
          <w:tcPr>
            <w:tcW w:w="7583" w:type="dxa"/>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240" w:lineRule="auto"/>
              <w:ind w:left="138"/>
              <w:rPr>
                <w:rFonts w:ascii="Calibri" w:eastAsia="Calibri" w:hAnsi="Calibri" w:cs="Calibri"/>
                <w:color w:val="000000"/>
                <w:sz w:val="28"/>
                <w:szCs w:val="28"/>
              </w:rPr>
            </w:pPr>
            <w:r>
              <w:rPr>
                <w:rFonts w:ascii="Calibri" w:eastAsia="Calibri" w:hAnsi="Calibri" w:cs="Calibri"/>
                <w:color w:val="000000"/>
                <w:sz w:val="28"/>
                <w:szCs w:val="28"/>
              </w:rPr>
              <w:lastRenderedPageBreak/>
              <w:t xml:space="preserve">Lab 12 :- Gram staining </w:t>
            </w:r>
          </w:p>
          <w:p w:rsidR="00245CD4" w:rsidRDefault="003D13DA">
            <w:pPr>
              <w:pStyle w:val="normal0"/>
              <w:widowControl w:val="0"/>
              <w:pBdr>
                <w:top w:val="nil"/>
                <w:left w:val="nil"/>
                <w:bottom w:val="nil"/>
                <w:right w:val="nil"/>
                <w:between w:val="nil"/>
              </w:pBdr>
              <w:spacing w:before="358" w:line="240" w:lineRule="auto"/>
              <w:ind w:left="138"/>
              <w:rPr>
                <w:rFonts w:ascii="Calibri" w:eastAsia="Calibri" w:hAnsi="Calibri" w:cs="Calibri"/>
                <w:color w:val="000000"/>
                <w:sz w:val="28"/>
                <w:szCs w:val="28"/>
              </w:rPr>
            </w:pPr>
            <w:r>
              <w:rPr>
                <w:rFonts w:ascii="Calibri" w:eastAsia="Calibri" w:hAnsi="Calibri" w:cs="Calibri"/>
                <w:color w:val="000000"/>
                <w:sz w:val="28"/>
                <w:szCs w:val="28"/>
              </w:rPr>
              <w:t xml:space="preserve">Lab 13 :- Capsule staining </w:t>
            </w:r>
          </w:p>
          <w:p w:rsidR="00245CD4" w:rsidRDefault="003D13DA">
            <w:pPr>
              <w:pStyle w:val="normal0"/>
              <w:widowControl w:val="0"/>
              <w:pBdr>
                <w:top w:val="nil"/>
                <w:left w:val="nil"/>
                <w:bottom w:val="nil"/>
                <w:right w:val="nil"/>
                <w:between w:val="nil"/>
              </w:pBdr>
              <w:spacing w:before="353" w:line="240" w:lineRule="auto"/>
              <w:ind w:left="138"/>
              <w:rPr>
                <w:rFonts w:ascii="Calibri" w:eastAsia="Calibri" w:hAnsi="Calibri" w:cs="Calibri"/>
                <w:b/>
                <w:color w:val="000000"/>
                <w:sz w:val="28"/>
                <w:szCs w:val="28"/>
              </w:rPr>
            </w:pPr>
            <w:r>
              <w:rPr>
                <w:rFonts w:ascii="Calibri" w:eastAsia="Calibri" w:hAnsi="Calibri" w:cs="Calibri"/>
                <w:color w:val="000000"/>
                <w:sz w:val="28"/>
                <w:szCs w:val="28"/>
              </w:rPr>
              <w:t xml:space="preserve">Lab 14: Spore staining </w:t>
            </w:r>
          </w:p>
          <w:p w:rsidR="00245CD4" w:rsidRDefault="003D13DA">
            <w:pPr>
              <w:pStyle w:val="normal0"/>
              <w:widowControl w:val="0"/>
              <w:pBdr>
                <w:top w:val="nil"/>
                <w:left w:val="nil"/>
                <w:bottom w:val="nil"/>
                <w:right w:val="nil"/>
                <w:between w:val="nil"/>
              </w:pBdr>
              <w:spacing w:before="358" w:line="240" w:lineRule="auto"/>
              <w:ind w:left="123"/>
              <w:rPr>
                <w:rFonts w:ascii="Calibri" w:eastAsia="Calibri" w:hAnsi="Calibri" w:cs="Calibri"/>
                <w:sz w:val="28"/>
                <w:szCs w:val="28"/>
              </w:rPr>
            </w:pPr>
            <w:r>
              <w:rPr>
                <w:rFonts w:ascii="Calibri" w:eastAsia="Calibri" w:hAnsi="Calibri" w:cs="Calibri"/>
                <w:sz w:val="28"/>
                <w:szCs w:val="28"/>
              </w:rPr>
              <w:t>Lab 15: Flagella staining</w:t>
            </w:r>
          </w:p>
          <w:p w:rsidR="00245CD4" w:rsidRDefault="003D13DA">
            <w:pPr>
              <w:pStyle w:val="normal0"/>
              <w:widowControl w:val="0"/>
              <w:pBdr>
                <w:top w:val="nil"/>
                <w:left w:val="nil"/>
                <w:bottom w:val="nil"/>
                <w:right w:val="nil"/>
                <w:between w:val="nil"/>
              </w:pBdr>
              <w:spacing w:before="358" w:line="240" w:lineRule="auto"/>
              <w:ind w:left="123"/>
              <w:rPr>
                <w:rFonts w:ascii="Calibri" w:eastAsia="Calibri" w:hAnsi="Calibri" w:cs="Calibri"/>
                <w:sz w:val="28"/>
                <w:szCs w:val="28"/>
              </w:rPr>
            </w:pPr>
            <w:r>
              <w:rPr>
                <w:rFonts w:ascii="Calibri" w:eastAsia="Calibri" w:hAnsi="Calibri" w:cs="Calibri"/>
                <w:sz w:val="28"/>
                <w:szCs w:val="28"/>
              </w:rPr>
              <w:t>Lab 16: Acid Fast staining</w:t>
            </w:r>
          </w:p>
          <w:p w:rsidR="00245CD4" w:rsidRDefault="003D13DA">
            <w:pPr>
              <w:pStyle w:val="normal0"/>
              <w:widowControl w:val="0"/>
              <w:spacing w:before="358" w:line="240" w:lineRule="auto"/>
              <w:ind w:left="123"/>
              <w:rPr>
                <w:rFonts w:ascii="Calibri" w:eastAsia="Calibri" w:hAnsi="Calibri" w:cs="Calibri"/>
                <w:sz w:val="28"/>
                <w:szCs w:val="28"/>
              </w:rPr>
            </w:pPr>
            <w:r>
              <w:rPr>
                <w:rFonts w:ascii="Calibri" w:eastAsia="Calibri" w:hAnsi="Calibri" w:cs="Calibri"/>
                <w:b/>
                <w:sz w:val="28"/>
                <w:szCs w:val="28"/>
              </w:rPr>
              <w:t>Second practical exam</w:t>
            </w:r>
          </w:p>
          <w:p w:rsidR="00245CD4" w:rsidRDefault="003D13DA">
            <w:pPr>
              <w:pStyle w:val="normal0"/>
              <w:widowControl w:val="0"/>
              <w:pBdr>
                <w:top w:val="nil"/>
                <w:left w:val="nil"/>
                <w:bottom w:val="nil"/>
                <w:right w:val="nil"/>
                <w:between w:val="nil"/>
              </w:pBdr>
              <w:spacing w:before="358" w:line="240" w:lineRule="auto"/>
              <w:ind w:left="123"/>
              <w:rPr>
                <w:rFonts w:ascii="Calibri" w:eastAsia="Calibri" w:hAnsi="Calibri" w:cs="Calibri"/>
                <w:sz w:val="28"/>
                <w:szCs w:val="28"/>
              </w:rPr>
            </w:pPr>
            <w:r>
              <w:rPr>
                <w:rFonts w:ascii="Calibri" w:eastAsia="Calibri" w:hAnsi="Calibri" w:cs="Calibri"/>
                <w:sz w:val="28"/>
                <w:szCs w:val="28"/>
              </w:rPr>
              <w:t>Lab 17: Fungi staining</w:t>
            </w:r>
          </w:p>
          <w:p w:rsidR="00245CD4" w:rsidRDefault="003D13DA">
            <w:pPr>
              <w:pStyle w:val="normal0"/>
              <w:widowControl w:val="0"/>
              <w:pBdr>
                <w:top w:val="nil"/>
                <w:left w:val="nil"/>
                <w:bottom w:val="nil"/>
                <w:right w:val="nil"/>
                <w:between w:val="nil"/>
              </w:pBdr>
              <w:spacing w:before="358" w:line="240" w:lineRule="auto"/>
              <w:ind w:left="123"/>
              <w:rPr>
                <w:rFonts w:ascii="Calibri" w:eastAsia="Calibri" w:hAnsi="Calibri" w:cs="Calibri"/>
                <w:sz w:val="28"/>
                <w:szCs w:val="28"/>
              </w:rPr>
            </w:pPr>
            <w:r>
              <w:rPr>
                <w:rFonts w:ascii="Calibri" w:eastAsia="Calibri" w:hAnsi="Calibri" w:cs="Calibri"/>
                <w:sz w:val="28"/>
                <w:szCs w:val="28"/>
              </w:rPr>
              <w:t>Lab 18: Anaerobic bacteria</w:t>
            </w:r>
          </w:p>
          <w:p w:rsidR="00245CD4" w:rsidRDefault="003D13DA">
            <w:pPr>
              <w:pStyle w:val="normal0"/>
              <w:widowControl w:val="0"/>
              <w:pBdr>
                <w:top w:val="nil"/>
                <w:left w:val="nil"/>
                <w:bottom w:val="nil"/>
                <w:right w:val="nil"/>
                <w:between w:val="nil"/>
              </w:pBdr>
              <w:spacing w:before="358" w:line="240" w:lineRule="auto"/>
              <w:ind w:left="123"/>
              <w:rPr>
                <w:rFonts w:ascii="Calibri" w:eastAsia="Calibri" w:hAnsi="Calibri" w:cs="Calibri"/>
                <w:sz w:val="28"/>
                <w:szCs w:val="28"/>
              </w:rPr>
            </w:pPr>
            <w:r>
              <w:rPr>
                <w:rFonts w:ascii="Calibri" w:eastAsia="Calibri" w:hAnsi="Calibri" w:cs="Calibri"/>
                <w:sz w:val="28"/>
                <w:szCs w:val="28"/>
              </w:rPr>
              <w:t>Lab 19: Pure culture</w:t>
            </w:r>
          </w:p>
          <w:p w:rsidR="00245CD4" w:rsidRDefault="003D13DA">
            <w:pPr>
              <w:pStyle w:val="normal0"/>
              <w:widowControl w:val="0"/>
              <w:pBdr>
                <w:top w:val="nil"/>
                <w:left w:val="nil"/>
                <w:bottom w:val="nil"/>
                <w:right w:val="nil"/>
                <w:between w:val="nil"/>
              </w:pBdr>
              <w:spacing w:before="358" w:line="240" w:lineRule="auto"/>
              <w:ind w:left="123"/>
              <w:rPr>
                <w:rFonts w:ascii="Calibri" w:eastAsia="Calibri" w:hAnsi="Calibri" w:cs="Calibri"/>
                <w:sz w:val="28"/>
                <w:szCs w:val="28"/>
              </w:rPr>
            </w:pPr>
            <w:r>
              <w:rPr>
                <w:rFonts w:ascii="Calibri" w:eastAsia="Calibri" w:hAnsi="Calibri" w:cs="Calibri"/>
                <w:sz w:val="28"/>
                <w:szCs w:val="28"/>
              </w:rPr>
              <w:t>Lab 20 : Enumeration of microorganisms</w:t>
            </w:r>
          </w:p>
          <w:p w:rsidR="00245CD4" w:rsidRDefault="003D13DA">
            <w:pPr>
              <w:pStyle w:val="normal0"/>
              <w:widowControl w:val="0"/>
              <w:pBdr>
                <w:top w:val="nil"/>
                <w:left w:val="nil"/>
                <w:bottom w:val="nil"/>
                <w:right w:val="nil"/>
                <w:between w:val="nil"/>
              </w:pBdr>
              <w:spacing w:before="358" w:line="240" w:lineRule="auto"/>
              <w:ind w:left="123"/>
              <w:rPr>
                <w:rFonts w:ascii="Calibri" w:eastAsia="Calibri" w:hAnsi="Calibri" w:cs="Calibri"/>
                <w:sz w:val="28"/>
                <w:szCs w:val="28"/>
              </w:rPr>
            </w:pPr>
            <w:r>
              <w:rPr>
                <w:rFonts w:ascii="Calibri" w:eastAsia="Calibri" w:hAnsi="Calibri" w:cs="Calibri"/>
                <w:sz w:val="28"/>
                <w:szCs w:val="28"/>
              </w:rPr>
              <w:t>Lab21: Standard plate count</w:t>
            </w:r>
          </w:p>
          <w:p w:rsidR="00245CD4" w:rsidRDefault="003D13DA">
            <w:pPr>
              <w:pStyle w:val="normal0"/>
              <w:widowControl w:val="0"/>
              <w:pBdr>
                <w:top w:val="nil"/>
                <w:left w:val="nil"/>
                <w:bottom w:val="nil"/>
                <w:right w:val="nil"/>
                <w:between w:val="nil"/>
              </w:pBdr>
              <w:spacing w:before="358" w:line="240" w:lineRule="auto"/>
              <w:ind w:left="123"/>
              <w:rPr>
                <w:rFonts w:ascii="Calibri" w:eastAsia="Calibri" w:hAnsi="Calibri" w:cs="Calibri"/>
                <w:sz w:val="28"/>
                <w:szCs w:val="28"/>
              </w:rPr>
            </w:pPr>
            <w:r>
              <w:rPr>
                <w:rFonts w:ascii="Calibri" w:eastAsia="Calibri" w:hAnsi="Calibri" w:cs="Calibri"/>
                <w:sz w:val="28"/>
                <w:szCs w:val="28"/>
              </w:rPr>
              <w:t>Lab 22: Most probable number</w:t>
            </w:r>
          </w:p>
          <w:p w:rsidR="00245CD4" w:rsidRDefault="003D13DA">
            <w:pPr>
              <w:pStyle w:val="normal0"/>
              <w:widowControl w:val="0"/>
              <w:pBdr>
                <w:top w:val="nil"/>
                <w:left w:val="nil"/>
                <w:bottom w:val="nil"/>
                <w:right w:val="nil"/>
                <w:between w:val="nil"/>
              </w:pBdr>
              <w:spacing w:before="358" w:line="240" w:lineRule="auto"/>
              <w:ind w:left="123"/>
              <w:rPr>
                <w:rFonts w:ascii="Calibri" w:eastAsia="Calibri" w:hAnsi="Calibri" w:cs="Calibri"/>
                <w:sz w:val="28"/>
                <w:szCs w:val="28"/>
              </w:rPr>
            </w:pPr>
            <w:r>
              <w:rPr>
                <w:rFonts w:ascii="Calibri" w:eastAsia="Calibri" w:hAnsi="Calibri" w:cs="Calibri"/>
                <w:sz w:val="28"/>
                <w:szCs w:val="28"/>
              </w:rPr>
              <w:t xml:space="preserve">Lab 23: Membrane filter technique </w:t>
            </w:r>
          </w:p>
          <w:p w:rsidR="00245CD4" w:rsidRDefault="003D13DA">
            <w:pPr>
              <w:pStyle w:val="normal0"/>
              <w:widowControl w:val="0"/>
              <w:pBdr>
                <w:top w:val="nil"/>
                <w:left w:val="nil"/>
                <w:bottom w:val="nil"/>
                <w:right w:val="nil"/>
                <w:between w:val="nil"/>
              </w:pBdr>
              <w:spacing w:before="358" w:line="240" w:lineRule="auto"/>
              <w:ind w:left="123"/>
              <w:rPr>
                <w:rFonts w:ascii="Calibri" w:eastAsia="Calibri" w:hAnsi="Calibri" w:cs="Calibri"/>
                <w:sz w:val="28"/>
                <w:szCs w:val="28"/>
              </w:rPr>
            </w:pPr>
            <w:r>
              <w:rPr>
                <w:rFonts w:ascii="Calibri" w:eastAsia="Calibri" w:hAnsi="Calibri" w:cs="Calibri"/>
                <w:sz w:val="28"/>
                <w:szCs w:val="28"/>
              </w:rPr>
              <w:t xml:space="preserve">Lab 24: Antibiotic sensitivity test </w:t>
            </w:r>
          </w:p>
          <w:p w:rsidR="00245CD4" w:rsidRDefault="003D13DA">
            <w:pPr>
              <w:pStyle w:val="normal0"/>
              <w:widowControl w:val="0"/>
              <w:pBdr>
                <w:top w:val="nil"/>
                <w:left w:val="nil"/>
                <w:bottom w:val="nil"/>
                <w:right w:val="nil"/>
                <w:between w:val="nil"/>
              </w:pBdr>
              <w:spacing w:before="358" w:line="240" w:lineRule="auto"/>
              <w:ind w:left="123"/>
              <w:rPr>
                <w:rFonts w:ascii="Calibri" w:eastAsia="Calibri" w:hAnsi="Calibri" w:cs="Calibri"/>
                <w:sz w:val="28"/>
                <w:szCs w:val="28"/>
              </w:rPr>
            </w:pPr>
            <w:r>
              <w:rPr>
                <w:rFonts w:ascii="Calibri" w:eastAsia="Calibri" w:hAnsi="Calibri" w:cs="Calibri"/>
                <w:b/>
                <w:sz w:val="28"/>
                <w:szCs w:val="28"/>
              </w:rPr>
              <w:t>Third practical Examination</w:t>
            </w:r>
            <w:r>
              <w:rPr>
                <w:rFonts w:ascii="Calibri" w:eastAsia="Calibri" w:hAnsi="Calibri" w:cs="Calibri"/>
                <w:sz w:val="28"/>
                <w:szCs w:val="28"/>
              </w:rPr>
              <w:t xml:space="preserve"> </w:t>
            </w:r>
          </w:p>
        </w:tc>
        <w:tc>
          <w:tcPr>
            <w:tcW w:w="1515" w:type="dxa"/>
            <w:shd w:val="clear" w:color="auto" w:fill="auto"/>
            <w:tcMar>
              <w:top w:w="100" w:type="dxa"/>
              <w:left w:w="100" w:type="dxa"/>
              <w:bottom w:w="100" w:type="dxa"/>
              <w:right w:w="100" w:type="dxa"/>
            </w:tcMar>
          </w:tcPr>
          <w:p w:rsidR="00245CD4" w:rsidRDefault="00245CD4">
            <w:pPr>
              <w:pStyle w:val="normal0"/>
              <w:widowControl w:val="0"/>
              <w:pBdr>
                <w:top w:val="nil"/>
                <w:left w:val="nil"/>
                <w:bottom w:val="nil"/>
                <w:right w:val="nil"/>
                <w:between w:val="nil"/>
              </w:pBdr>
              <w:rPr>
                <w:rFonts w:ascii="Calibri" w:eastAsia="Calibri" w:hAnsi="Calibri" w:cs="Calibri"/>
                <w:b/>
                <w:color w:val="000000"/>
                <w:sz w:val="28"/>
                <w:szCs w:val="28"/>
              </w:rPr>
            </w:pPr>
          </w:p>
        </w:tc>
      </w:tr>
      <w:tr w:rsidR="00245CD4">
        <w:trPr>
          <w:cantSplit/>
          <w:trHeight w:val="6857"/>
          <w:tblHeader/>
        </w:trPr>
        <w:tc>
          <w:tcPr>
            <w:tcW w:w="9098" w:type="dxa"/>
            <w:gridSpan w:val="2"/>
            <w:shd w:val="clear" w:color="auto" w:fill="auto"/>
            <w:tcMar>
              <w:top w:w="100" w:type="dxa"/>
              <w:left w:w="100" w:type="dxa"/>
              <w:bottom w:w="100" w:type="dxa"/>
              <w:right w:w="100" w:type="dxa"/>
            </w:tcMar>
          </w:tcPr>
          <w:p w:rsidR="00245CD4" w:rsidRDefault="003D13DA">
            <w:pPr>
              <w:pStyle w:val="normal0"/>
              <w:widowControl w:val="0"/>
              <w:pBdr>
                <w:top w:val="nil"/>
                <w:left w:val="nil"/>
                <w:bottom w:val="nil"/>
                <w:right w:val="nil"/>
                <w:between w:val="nil"/>
              </w:pBdr>
              <w:spacing w:line="240" w:lineRule="auto"/>
              <w:ind w:left="135"/>
              <w:rPr>
                <w:rFonts w:ascii="Calibri" w:eastAsia="Calibri" w:hAnsi="Calibri" w:cs="Calibri"/>
                <w:b/>
                <w:color w:val="000000"/>
                <w:sz w:val="28"/>
                <w:szCs w:val="28"/>
              </w:rPr>
            </w:pPr>
            <w:r>
              <w:rPr>
                <w:rFonts w:ascii="Calibri" w:eastAsia="Calibri" w:hAnsi="Calibri" w:cs="Calibri"/>
                <w:b/>
                <w:color w:val="000000"/>
                <w:sz w:val="28"/>
                <w:szCs w:val="28"/>
              </w:rPr>
              <w:lastRenderedPageBreak/>
              <w:t xml:space="preserve">19. Examinations: </w:t>
            </w:r>
          </w:p>
          <w:p w:rsidR="00245CD4" w:rsidRDefault="003D13DA">
            <w:pPr>
              <w:pStyle w:val="normal0"/>
              <w:widowControl w:val="0"/>
              <w:pBdr>
                <w:top w:val="nil"/>
                <w:left w:val="nil"/>
                <w:bottom w:val="nil"/>
                <w:right w:val="nil"/>
                <w:between w:val="nil"/>
              </w:pBdr>
              <w:spacing w:before="358" w:line="245" w:lineRule="auto"/>
              <w:ind w:left="543" w:right="433" w:hanging="355"/>
              <w:rPr>
                <w:rFonts w:ascii="Calibri" w:eastAsia="Calibri" w:hAnsi="Calibri" w:cs="Calibri"/>
                <w:color w:val="000000"/>
                <w:sz w:val="24"/>
                <w:szCs w:val="24"/>
              </w:rPr>
            </w:pPr>
            <w:r>
              <w:rPr>
                <w:rFonts w:ascii="Calibri" w:eastAsia="Calibri" w:hAnsi="Calibri" w:cs="Calibri"/>
                <w:b/>
                <w:i/>
                <w:color w:val="000000"/>
                <w:sz w:val="24"/>
                <w:szCs w:val="24"/>
              </w:rPr>
              <w:t xml:space="preserve">1. Identifying slide: </w:t>
            </w:r>
            <w:r>
              <w:rPr>
                <w:rFonts w:ascii="Calibri" w:eastAsia="Calibri" w:hAnsi="Calibri" w:cs="Calibri"/>
                <w:color w:val="000000"/>
                <w:sz w:val="24"/>
                <w:szCs w:val="24"/>
              </w:rPr>
              <w:t xml:space="preserve">must be identify the slide perfectly and identifying pointed part </w:t>
            </w:r>
            <w:proofErr w:type="gramStart"/>
            <w:r>
              <w:rPr>
                <w:rFonts w:ascii="Calibri" w:eastAsia="Calibri" w:hAnsi="Calibri" w:cs="Calibri"/>
                <w:color w:val="000000"/>
                <w:sz w:val="24"/>
                <w:szCs w:val="24"/>
              </w:rPr>
              <w:t>if  they</w:t>
            </w:r>
            <w:proofErr w:type="gramEnd"/>
            <w:r>
              <w:rPr>
                <w:rFonts w:ascii="Calibri" w:eastAsia="Calibri" w:hAnsi="Calibri" w:cs="Calibri"/>
                <w:color w:val="000000"/>
                <w:sz w:val="24"/>
                <w:szCs w:val="24"/>
              </w:rPr>
              <w:t xml:space="preserve"> needed. </w:t>
            </w:r>
          </w:p>
          <w:p w:rsidR="00245CD4" w:rsidRDefault="003D13DA">
            <w:pPr>
              <w:pStyle w:val="normal0"/>
              <w:widowControl w:val="0"/>
              <w:pBdr>
                <w:top w:val="nil"/>
                <w:left w:val="nil"/>
                <w:bottom w:val="nil"/>
                <w:right w:val="nil"/>
                <w:between w:val="nil"/>
              </w:pBdr>
              <w:spacing w:before="349" w:line="241" w:lineRule="auto"/>
              <w:ind w:left="125" w:right="214" w:hanging="9"/>
              <w:rPr>
                <w:rFonts w:ascii="Calibri" w:eastAsia="Calibri" w:hAnsi="Calibri" w:cs="Calibri"/>
                <w:color w:val="000000"/>
                <w:sz w:val="24"/>
                <w:szCs w:val="24"/>
              </w:rPr>
            </w:pPr>
            <w:r>
              <w:rPr>
                <w:rFonts w:ascii="Calibri" w:eastAsia="Calibri" w:hAnsi="Calibri" w:cs="Calibri"/>
                <w:b/>
                <w:i/>
                <w:color w:val="000000"/>
                <w:sz w:val="24"/>
                <w:szCs w:val="24"/>
              </w:rPr>
              <w:t xml:space="preserve">2. Compositional: </w:t>
            </w:r>
            <w:r>
              <w:rPr>
                <w:rFonts w:ascii="Calibri" w:eastAsia="Calibri" w:hAnsi="Calibri" w:cs="Calibri"/>
                <w:color w:val="000000"/>
                <w:sz w:val="24"/>
                <w:szCs w:val="24"/>
              </w:rPr>
              <w:t xml:space="preserve">In this type of exam the questions usually start with Explain how, what are the reasons for…? Why…? How….? </w:t>
            </w:r>
          </w:p>
          <w:p w:rsidR="00245CD4" w:rsidRDefault="003D13DA">
            <w:pPr>
              <w:pStyle w:val="normal0"/>
              <w:widowControl w:val="0"/>
              <w:pBdr>
                <w:top w:val="nil"/>
                <w:left w:val="nil"/>
                <w:bottom w:val="nil"/>
                <w:right w:val="nil"/>
                <w:between w:val="nil"/>
              </w:pBdr>
              <w:spacing w:before="13" w:line="240" w:lineRule="auto"/>
              <w:ind w:left="122"/>
              <w:rPr>
                <w:rFonts w:ascii="Calibri" w:eastAsia="Calibri" w:hAnsi="Calibri" w:cs="Calibri"/>
                <w:color w:val="000000"/>
                <w:sz w:val="24"/>
                <w:szCs w:val="24"/>
              </w:rPr>
            </w:pPr>
            <w:r>
              <w:rPr>
                <w:rFonts w:ascii="Calibri" w:eastAsia="Calibri" w:hAnsi="Calibri" w:cs="Calibri"/>
                <w:color w:val="000000"/>
                <w:sz w:val="24"/>
                <w:szCs w:val="24"/>
              </w:rPr>
              <w:t xml:space="preserve">With their typical answers </w:t>
            </w:r>
          </w:p>
          <w:p w:rsidR="00245CD4" w:rsidRDefault="003D13DA">
            <w:pPr>
              <w:pStyle w:val="normal0"/>
              <w:widowControl w:val="0"/>
              <w:pBdr>
                <w:top w:val="nil"/>
                <w:left w:val="nil"/>
                <w:bottom w:val="nil"/>
                <w:right w:val="nil"/>
                <w:between w:val="nil"/>
              </w:pBdr>
              <w:spacing w:before="9" w:line="240" w:lineRule="auto"/>
              <w:ind w:left="135"/>
              <w:rPr>
                <w:rFonts w:ascii="Calibri" w:eastAsia="Calibri" w:hAnsi="Calibri" w:cs="Calibri"/>
                <w:color w:val="000000"/>
                <w:sz w:val="24"/>
                <w:szCs w:val="24"/>
              </w:rPr>
            </w:pPr>
            <w:r>
              <w:rPr>
                <w:rFonts w:ascii="Calibri" w:eastAsia="Calibri" w:hAnsi="Calibri" w:cs="Calibri"/>
                <w:color w:val="000000"/>
                <w:sz w:val="24"/>
                <w:szCs w:val="24"/>
              </w:rPr>
              <w:t xml:space="preserve">Examples should be provided </w:t>
            </w:r>
          </w:p>
          <w:p w:rsidR="00245CD4" w:rsidRDefault="003D13DA">
            <w:pPr>
              <w:pStyle w:val="normal0"/>
              <w:widowControl w:val="0"/>
              <w:pBdr>
                <w:top w:val="nil"/>
                <w:left w:val="nil"/>
                <w:bottom w:val="nil"/>
                <w:right w:val="nil"/>
                <w:between w:val="nil"/>
              </w:pBdr>
              <w:spacing w:before="590" w:line="240" w:lineRule="auto"/>
              <w:ind w:left="117"/>
              <w:rPr>
                <w:rFonts w:ascii="Calibri" w:eastAsia="Calibri" w:hAnsi="Calibri" w:cs="Calibri"/>
                <w:b/>
                <w:i/>
                <w:color w:val="000000"/>
                <w:sz w:val="24"/>
                <w:szCs w:val="24"/>
              </w:rPr>
            </w:pPr>
            <w:r>
              <w:rPr>
                <w:rFonts w:ascii="Calibri" w:eastAsia="Calibri" w:hAnsi="Calibri" w:cs="Calibri"/>
                <w:b/>
                <w:i/>
                <w:color w:val="000000"/>
                <w:sz w:val="24"/>
                <w:szCs w:val="24"/>
              </w:rPr>
              <w:t xml:space="preserve">3. True or false type of exams: </w:t>
            </w:r>
          </w:p>
          <w:p w:rsidR="00245CD4" w:rsidRDefault="003D13DA">
            <w:pPr>
              <w:pStyle w:val="normal0"/>
              <w:widowControl w:val="0"/>
              <w:pBdr>
                <w:top w:val="nil"/>
                <w:left w:val="nil"/>
                <w:bottom w:val="nil"/>
                <w:right w:val="nil"/>
                <w:between w:val="nil"/>
              </w:pBdr>
              <w:spacing w:before="289" w:line="245" w:lineRule="auto"/>
              <w:ind w:left="124" w:right="271" w:firstLine="10"/>
              <w:rPr>
                <w:rFonts w:ascii="Calibri" w:eastAsia="Calibri" w:hAnsi="Calibri" w:cs="Calibri"/>
                <w:color w:val="000000"/>
                <w:sz w:val="24"/>
                <w:szCs w:val="24"/>
              </w:rPr>
            </w:pPr>
            <w:r>
              <w:rPr>
                <w:rFonts w:ascii="Calibri" w:eastAsia="Calibri" w:hAnsi="Calibri" w:cs="Calibri"/>
                <w:color w:val="000000"/>
                <w:sz w:val="24"/>
                <w:szCs w:val="24"/>
              </w:rPr>
              <w:t xml:space="preserve">In this type of exam, a short sentence about a specific subject will be provided, and </w:t>
            </w:r>
            <w:proofErr w:type="gramStart"/>
            <w:r>
              <w:rPr>
                <w:rFonts w:ascii="Calibri" w:eastAsia="Calibri" w:hAnsi="Calibri" w:cs="Calibri"/>
                <w:color w:val="000000"/>
                <w:sz w:val="24"/>
                <w:szCs w:val="24"/>
              </w:rPr>
              <w:t>then  students</w:t>
            </w:r>
            <w:proofErr w:type="gramEnd"/>
            <w:r>
              <w:rPr>
                <w:rFonts w:ascii="Calibri" w:eastAsia="Calibri" w:hAnsi="Calibri" w:cs="Calibri"/>
                <w:color w:val="000000"/>
                <w:sz w:val="24"/>
                <w:szCs w:val="24"/>
              </w:rPr>
              <w:t xml:space="preserve"> will comment on the trueness or falseness of this particular sentence. Examples  should be provided </w:t>
            </w:r>
          </w:p>
          <w:p w:rsidR="00245CD4" w:rsidRDefault="003D13DA">
            <w:pPr>
              <w:pStyle w:val="normal0"/>
              <w:widowControl w:val="0"/>
              <w:pBdr>
                <w:top w:val="nil"/>
                <w:left w:val="nil"/>
                <w:bottom w:val="nil"/>
                <w:right w:val="nil"/>
                <w:between w:val="nil"/>
              </w:pBdr>
              <w:spacing w:before="284" w:line="240" w:lineRule="auto"/>
              <w:ind w:left="116"/>
              <w:rPr>
                <w:rFonts w:ascii="Calibri" w:eastAsia="Calibri" w:hAnsi="Calibri" w:cs="Calibri"/>
                <w:b/>
                <w:i/>
                <w:color w:val="000000"/>
                <w:sz w:val="24"/>
                <w:szCs w:val="24"/>
              </w:rPr>
            </w:pPr>
            <w:r>
              <w:rPr>
                <w:rFonts w:ascii="Calibri" w:eastAsia="Calibri" w:hAnsi="Calibri" w:cs="Calibri"/>
                <w:b/>
                <w:i/>
                <w:color w:val="000000"/>
                <w:sz w:val="24"/>
                <w:szCs w:val="24"/>
              </w:rPr>
              <w:t xml:space="preserve">4. Multiple choices: </w:t>
            </w:r>
          </w:p>
          <w:p w:rsidR="00245CD4" w:rsidRDefault="003D13DA">
            <w:pPr>
              <w:pStyle w:val="normal0"/>
              <w:widowControl w:val="0"/>
              <w:pBdr>
                <w:top w:val="nil"/>
                <w:left w:val="nil"/>
                <w:bottom w:val="nil"/>
                <w:right w:val="nil"/>
                <w:between w:val="nil"/>
              </w:pBdr>
              <w:spacing w:before="14" w:line="241" w:lineRule="auto"/>
              <w:ind w:left="121" w:right="86" w:firstLine="13"/>
              <w:rPr>
                <w:rFonts w:ascii="Calibri" w:eastAsia="Calibri" w:hAnsi="Calibri" w:cs="Calibri"/>
                <w:color w:val="000000"/>
                <w:sz w:val="24"/>
                <w:szCs w:val="24"/>
              </w:rPr>
            </w:pPr>
            <w:r>
              <w:rPr>
                <w:rFonts w:ascii="Calibri" w:eastAsia="Calibri" w:hAnsi="Calibri" w:cs="Calibri"/>
                <w:color w:val="000000"/>
                <w:sz w:val="24"/>
                <w:szCs w:val="24"/>
              </w:rPr>
              <w:t xml:space="preserve">In this type of exam there will be a number of phrases next or below a statement, </w:t>
            </w:r>
            <w:proofErr w:type="gramStart"/>
            <w:r>
              <w:rPr>
                <w:rFonts w:ascii="Calibri" w:eastAsia="Calibri" w:hAnsi="Calibri" w:cs="Calibri"/>
                <w:color w:val="000000"/>
                <w:sz w:val="24"/>
                <w:szCs w:val="24"/>
              </w:rPr>
              <w:t>students  will</w:t>
            </w:r>
            <w:proofErr w:type="gramEnd"/>
            <w:r>
              <w:rPr>
                <w:rFonts w:ascii="Calibri" w:eastAsia="Calibri" w:hAnsi="Calibri" w:cs="Calibri"/>
                <w:color w:val="000000"/>
                <w:sz w:val="24"/>
                <w:szCs w:val="24"/>
              </w:rPr>
              <w:t xml:space="preserve"> match the correct phrase. </w:t>
            </w:r>
          </w:p>
          <w:p w:rsidR="00245CD4" w:rsidRDefault="003D13DA">
            <w:pPr>
              <w:pStyle w:val="normal0"/>
              <w:widowControl w:val="0"/>
              <w:pBdr>
                <w:top w:val="nil"/>
                <w:left w:val="nil"/>
                <w:bottom w:val="nil"/>
                <w:right w:val="nil"/>
                <w:between w:val="nil"/>
              </w:pBdr>
              <w:spacing w:before="303" w:line="246" w:lineRule="auto"/>
              <w:ind w:left="133" w:right="136" w:hanging="15"/>
              <w:rPr>
                <w:rFonts w:ascii="Calibri" w:eastAsia="Calibri" w:hAnsi="Calibri" w:cs="Calibri"/>
                <w:color w:val="000000"/>
                <w:sz w:val="24"/>
                <w:szCs w:val="24"/>
              </w:rPr>
            </w:pPr>
            <w:r>
              <w:rPr>
                <w:rFonts w:ascii="Calibri" w:eastAsia="Calibri" w:hAnsi="Calibri" w:cs="Calibri"/>
                <w:b/>
                <w:i/>
                <w:color w:val="000000"/>
                <w:sz w:val="24"/>
                <w:szCs w:val="24"/>
              </w:rPr>
              <w:t>5. Draw and label</w:t>
            </w:r>
            <w:r>
              <w:rPr>
                <w:rFonts w:ascii="Calibri" w:eastAsia="Calibri" w:hAnsi="Calibri" w:cs="Calibri"/>
                <w:color w:val="000000"/>
                <w:sz w:val="24"/>
                <w:szCs w:val="24"/>
              </w:rPr>
              <w:t xml:space="preserve">: in this type question need to draw picture scientifically and </w:t>
            </w:r>
            <w:proofErr w:type="spellStart"/>
            <w:r>
              <w:rPr>
                <w:rFonts w:ascii="Calibri" w:eastAsia="Calibri" w:hAnsi="Calibri" w:cs="Calibri"/>
                <w:color w:val="000000"/>
                <w:sz w:val="24"/>
                <w:szCs w:val="24"/>
              </w:rPr>
              <w:t>labelling</w:t>
            </w:r>
            <w:proofErr w:type="spellEnd"/>
            <w:r>
              <w:rPr>
                <w:rFonts w:ascii="Calibri" w:eastAsia="Calibri" w:hAnsi="Calibri" w:cs="Calibri"/>
                <w:color w:val="000000"/>
                <w:sz w:val="24"/>
                <w:szCs w:val="24"/>
              </w:rPr>
              <w:t xml:space="preserve"> </w:t>
            </w:r>
            <w:proofErr w:type="gramStart"/>
            <w:r>
              <w:rPr>
                <w:rFonts w:ascii="Calibri" w:eastAsia="Calibri" w:hAnsi="Calibri" w:cs="Calibri"/>
                <w:color w:val="000000"/>
                <w:sz w:val="24"/>
                <w:szCs w:val="24"/>
              </w:rPr>
              <w:t>all  parts</w:t>
            </w:r>
            <w:proofErr w:type="gramEnd"/>
            <w:r>
              <w:rPr>
                <w:rFonts w:ascii="Calibri" w:eastAsia="Calibri" w:hAnsi="Calibri" w:cs="Calibri"/>
                <w:color w:val="000000"/>
                <w:sz w:val="24"/>
                <w:szCs w:val="24"/>
              </w:rPr>
              <w:t xml:space="preserve"> of the slide.</w:t>
            </w:r>
          </w:p>
        </w:tc>
      </w:tr>
    </w:tbl>
    <w:p w:rsidR="00245CD4" w:rsidRDefault="00245CD4">
      <w:pPr>
        <w:pStyle w:val="normal0"/>
        <w:widowControl w:val="0"/>
        <w:pBdr>
          <w:top w:val="nil"/>
          <w:left w:val="nil"/>
          <w:bottom w:val="nil"/>
          <w:right w:val="nil"/>
          <w:between w:val="nil"/>
        </w:pBdr>
        <w:rPr>
          <w:color w:val="000000"/>
        </w:rPr>
      </w:pPr>
    </w:p>
    <w:p w:rsidR="00245CD4" w:rsidRDefault="00245CD4">
      <w:pPr>
        <w:pStyle w:val="normal0"/>
        <w:widowControl w:val="0"/>
        <w:pBdr>
          <w:top w:val="nil"/>
          <w:left w:val="nil"/>
          <w:bottom w:val="nil"/>
          <w:right w:val="nil"/>
          <w:between w:val="nil"/>
        </w:pBdr>
        <w:rPr>
          <w:color w:val="000000"/>
        </w:rPr>
      </w:pPr>
    </w:p>
    <w:p w:rsidR="00245CD4" w:rsidRDefault="003D13DA">
      <w:pPr>
        <w:pStyle w:val="normal0"/>
        <w:widowControl w:val="0"/>
        <w:pBdr>
          <w:top w:val="nil"/>
          <w:left w:val="nil"/>
          <w:bottom w:val="nil"/>
          <w:right w:val="nil"/>
          <w:between w:val="nil"/>
        </w:pBdr>
        <w:spacing w:line="240" w:lineRule="auto"/>
        <w:ind w:left="1968"/>
        <w:rPr>
          <w:rFonts w:ascii="Calibri" w:eastAsia="Calibri" w:hAnsi="Calibri" w:cs="Calibri"/>
          <w:b/>
          <w:color w:val="000000"/>
          <w:sz w:val="28"/>
          <w:szCs w:val="28"/>
        </w:rPr>
      </w:pPr>
      <w:r>
        <w:rPr>
          <w:rFonts w:ascii="Calibri" w:eastAsia="Calibri" w:hAnsi="Calibri" w:cs="Calibri"/>
          <w:b/>
          <w:color w:val="000000"/>
          <w:sz w:val="28"/>
          <w:szCs w:val="28"/>
        </w:rPr>
        <w:t xml:space="preserve">20. Extra notes  </w:t>
      </w:r>
    </w:p>
    <w:p w:rsidR="00245CD4" w:rsidRDefault="003D13DA">
      <w:pPr>
        <w:pStyle w:val="normal0"/>
        <w:widowControl w:val="0"/>
        <w:pBdr>
          <w:top w:val="nil"/>
          <w:left w:val="nil"/>
          <w:bottom w:val="nil"/>
          <w:right w:val="nil"/>
          <w:between w:val="nil"/>
        </w:pBdr>
        <w:spacing w:before="268" w:line="278" w:lineRule="auto"/>
        <w:ind w:left="1910" w:right="899" w:firstLine="14"/>
        <w:rPr>
          <w:rFonts w:ascii="Calibri" w:eastAsia="Calibri" w:hAnsi="Calibri" w:cs="Calibri"/>
          <w:b/>
          <w:color w:val="000000"/>
          <w:sz w:val="28"/>
          <w:szCs w:val="28"/>
        </w:rPr>
      </w:pPr>
      <w:r>
        <w:rPr>
          <w:rFonts w:ascii="Calibri" w:eastAsia="Calibri" w:hAnsi="Calibri" w:cs="Calibri"/>
          <w:b/>
          <w:color w:val="000000"/>
          <w:sz w:val="28"/>
          <w:szCs w:val="28"/>
        </w:rPr>
        <w:t xml:space="preserve">I would like to be helpful person in my department and support any </w:t>
      </w:r>
      <w:proofErr w:type="gramStart"/>
      <w:r>
        <w:rPr>
          <w:rFonts w:ascii="Calibri" w:eastAsia="Calibri" w:hAnsi="Calibri" w:cs="Calibri"/>
          <w:b/>
          <w:color w:val="000000"/>
          <w:sz w:val="28"/>
          <w:szCs w:val="28"/>
        </w:rPr>
        <w:t>one  wants</w:t>
      </w:r>
      <w:proofErr w:type="gramEnd"/>
      <w:r>
        <w:rPr>
          <w:rFonts w:ascii="Calibri" w:eastAsia="Calibri" w:hAnsi="Calibri" w:cs="Calibri"/>
          <w:b/>
          <w:color w:val="000000"/>
          <w:sz w:val="28"/>
          <w:szCs w:val="28"/>
        </w:rPr>
        <w:t xml:space="preserve"> to understand biology in general and microbiology in specific line. </w:t>
      </w:r>
    </w:p>
    <w:p w:rsidR="00245CD4" w:rsidRDefault="003D13DA">
      <w:pPr>
        <w:pStyle w:val="normal0"/>
        <w:widowControl w:val="0"/>
        <w:pBdr>
          <w:top w:val="nil"/>
          <w:left w:val="nil"/>
          <w:bottom w:val="nil"/>
          <w:right w:val="nil"/>
          <w:between w:val="nil"/>
        </w:pBdr>
        <w:spacing w:before="898" w:line="240" w:lineRule="auto"/>
        <w:ind w:left="1993"/>
        <w:rPr>
          <w:rFonts w:ascii="Calibri" w:eastAsia="Calibri" w:hAnsi="Calibri" w:cs="Calibri"/>
          <w:b/>
          <w:color w:val="000000"/>
          <w:sz w:val="28"/>
          <w:szCs w:val="28"/>
        </w:rPr>
      </w:pPr>
      <w:r>
        <w:rPr>
          <w:rFonts w:ascii="Calibri" w:eastAsia="Calibri" w:hAnsi="Calibri" w:cs="Calibri"/>
          <w:b/>
          <w:color w:val="000000"/>
          <w:sz w:val="28"/>
          <w:szCs w:val="28"/>
        </w:rPr>
        <w:t>21. Peer review</w:t>
      </w:r>
    </w:p>
    <w:p w:rsidR="00245CD4" w:rsidRDefault="003D13DA">
      <w:pPr>
        <w:pStyle w:val="normal0"/>
        <w:widowControl w:val="0"/>
        <w:pBdr>
          <w:top w:val="nil"/>
          <w:left w:val="nil"/>
          <w:bottom w:val="nil"/>
          <w:right w:val="nil"/>
          <w:between w:val="nil"/>
        </w:pBdr>
        <w:spacing w:before="728" w:line="240" w:lineRule="auto"/>
        <w:ind w:right="1616"/>
        <w:jc w:val="right"/>
        <w:rPr>
          <w:rFonts w:ascii="Cambria" w:eastAsia="Cambria" w:hAnsi="Cambria" w:cs="Cambria"/>
          <w:color w:val="000000"/>
          <w:sz w:val="20"/>
          <w:szCs w:val="20"/>
        </w:rPr>
      </w:pPr>
      <w:r>
        <w:rPr>
          <w:rFonts w:ascii="Times New Roman" w:eastAsia="Times New Roman" w:hAnsi="Times New Roman" w:cs="Times New Roman"/>
          <w:color w:val="000000"/>
          <w:sz w:val="20"/>
          <w:szCs w:val="20"/>
          <w:rtl/>
        </w:rPr>
        <w:t>خشینبهتی د ڵنیایی جۆر ی و متمانه رایهبهڕێوهبه</w:t>
      </w:r>
      <w:r>
        <w:rPr>
          <w:rFonts w:ascii="Times New Roman" w:eastAsia="Times New Roman" w:hAnsi="Times New Roman" w:cs="Times New Roman"/>
          <w:color w:val="000000"/>
          <w:sz w:val="20"/>
          <w:szCs w:val="20"/>
        </w:rPr>
        <w:t xml:space="preserve"> </w:t>
      </w:r>
      <w:r>
        <w:rPr>
          <w:rFonts w:ascii="Cambria" w:eastAsia="Cambria" w:hAnsi="Cambria" w:cs="Cambria"/>
          <w:color w:val="000000"/>
          <w:sz w:val="20"/>
          <w:szCs w:val="20"/>
        </w:rPr>
        <w:t xml:space="preserve">Accreditation and Assurance Quality of Directorate </w:t>
      </w:r>
    </w:p>
    <w:sectPr w:rsidR="00245CD4" w:rsidSect="00245CD4">
      <w:pgSz w:w="12240" w:h="15840"/>
      <w:pgMar w:top="707" w:right="993" w:bottom="0" w:left="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oto Sans Symbols">
    <w:altName w:val="Times New Roman"/>
    <w:charset w:val="00"/>
    <w:family w:val="auto"/>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rsids>
    <w:rsidRoot w:val="00245CD4"/>
    <w:rsid w:val="00245CD4"/>
    <w:rsid w:val="003D13DA"/>
    <w:rsid w:val="0071713A"/>
    <w:rsid w:val="00C95A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48"/>
    <w:pPr>
      <w:bidi/>
    </w:pPr>
  </w:style>
  <w:style w:type="paragraph" w:styleId="Heading1">
    <w:name w:val="heading 1"/>
    <w:basedOn w:val="normal0"/>
    <w:next w:val="normal0"/>
    <w:rsid w:val="00245CD4"/>
    <w:pPr>
      <w:keepNext/>
      <w:keepLines/>
      <w:spacing w:before="480" w:after="120"/>
      <w:outlineLvl w:val="0"/>
    </w:pPr>
    <w:rPr>
      <w:b/>
      <w:sz w:val="48"/>
      <w:szCs w:val="48"/>
    </w:rPr>
  </w:style>
  <w:style w:type="paragraph" w:styleId="Heading2">
    <w:name w:val="heading 2"/>
    <w:basedOn w:val="normal0"/>
    <w:next w:val="normal0"/>
    <w:rsid w:val="00245CD4"/>
    <w:pPr>
      <w:keepNext/>
      <w:keepLines/>
      <w:spacing w:before="360" w:after="80"/>
      <w:outlineLvl w:val="1"/>
    </w:pPr>
    <w:rPr>
      <w:b/>
      <w:sz w:val="36"/>
      <w:szCs w:val="36"/>
    </w:rPr>
  </w:style>
  <w:style w:type="paragraph" w:styleId="Heading3">
    <w:name w:val="heading 3"/>
    <w:basedOn w:val="normal0"/>
    <w:next w:val="normal0"/>
    <w:rsid w:val="00245CD4"/>
    <w:pPr>
      <w:keepNext/>
      <w:keepLines/>
      <w:spacing w:before="280" w:after="80"/>
      <w:outlineLvl w:val="2"/>
    </w:pPr>
    <w:rPr>
      <w:b/>
      <w:sz w:val="28"/>
      <w:szCs w:val="28"/>
    </w:rPr>
  </w:style>
  <w:style w:type="paragraph" w:styleId="Heading4">
    <w:name w:val="heading 4"/>
    <w:basedOn w:val="normal0"/>
    <w:next w:val="normal0"/>
    <w:rsid w:val="00245CD4"/>
    <w:pPr>
      <w:keepNext/>
      <w:keepLines/>
      <w:spacing w:before="240" w:after="40"/>
      <w:outlineLvl w:val="3"/>
    </w:pPr>
    <w:rPr>
      <w:b/>
      <w:sz w:val="24"/>
      <w:szCs w:val="24"/>
    </w:rPr>
  </w:style>
  <w:style w:type="paragraph" w:styleId="Heading5">
    <w:name w:val="heading 5"/>
    <w:basedOn w:val="normal0"/>
    <w:next w:val="normal0"/>
    <w:rsid w:val="00245CD4"/>
    <w:pPr>
      <w:keepNext/>
      <w:keepLines/>
      <w:spacing w:before="220" w:after="40"/>
      <w:outlineLvl w:val="4"/>
    </w:pPr>
    <w:rPr>
      <w:b/>
    </w:rPr>
  </w:style>
  <w:style w:type="paragraph" w:styleId="Heading6">
    <w:name w:val="heading 6"/>
    <w:basedOn w:val="normal0"/>
    <w:next w:val="normal0"/>
    <w:rsid w:val="00245CD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45CD4"/>
  </w:style>
  <w:style w:type="paragraph" w:styleId="Title">
    <w:name w:val="Title"/>
    <w:basedOn w:val="normal0"/>
    <w:next w:val="normal0"/>
    <w:rsid w:val="00245CD4"/>
    <w:pPr>
      <w:keepNext/>
      <w:keepLines/>
      <w:spacing w:before="480" w:after="120"/>
    </w:pPr>
    <w:rPr>
      <w:b/>
      <w:sz w:val="72"/>
      <w:szCs w:val="72"/>
    </w:rPr>
  </w:style>
  <w:style w:type="paragraph" w:styleId="Subtitle">
    <w:name w:val="Subtitle"/>
    <w:basedOn w:val="normal0"/>
    <w:next w:val="normal0"/>
    <w:rsid w:val="00245CD4"/>
    <w:pPr>
      <w:keepNext/>
      <w:keepLines/>
      <w:spacing w:before="360" w:after="80"/>
    </w:pPr>
    <w:rPr>
      <w:rFonts w:ascii="Georgia" w:eastAsia="Georgia" w:hAnsi="Georgia" w:cs="Georgia"/>
      <w:i/>
      <w:color w:val="666666"/>
      <w:sz w:val="48"/>
      <w:szCs w:val="48"/>
    </w:rPr>
  </w:style>
  <w:style w:type="table" w:customStyle="1" w:styleId="a">
    <w:basedOn w:val="TableNormal"/>
    <w:rsid w:val="00245CD4"/>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245CD4"/>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245CD4"/>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245CD4"/>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245CD4"/>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245CD4"/>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245CD4"/>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245CD4"/>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D13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3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2347</Words>
  <Characters>13384</Characters>
  <Application>Microsoft Office Word</Application>
  <DocSecurity>0</DocSecurity>
  <Lines>111</Lines>
  <Paragraphs>31</Paragraphs>
  <ScaleCrop>false</ScaleCrop>
  <Company/>
  <LinksUpToDate>false</LinksUpToDate>
  <CharactersWithSpaces>15700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 1</dc:creator>
  <cp:lastModifiedBy>IB 1</cp:lastModifiedBy>
  <cp:revision>2</cp:revision>
  <dcterms:created xsi:type="dcterms:W3CDTF">2023-04-24T20:48:00Z</dcterms:created>
  <dcterms:modified xsi:type="dcterms:W3CDTF">2023-04-24T20:48:00Z</dcterms:modified>
</cp:coreProperties>
</file>