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DC" w:rsidRDefault="00B823C0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6EAFDC1" wp14:editId="6015CE92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4772025" cy="27190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1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7DC" w:rsidRDefault="00E347DC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E347DC" w:rsidRDefault="00E347DC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E347DC" w:rsidRDefault="00E347DC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CA35A3" w:rsidRDefault="008D46A4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CA35A3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CA35A3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2B7CC7" w:rsidRPr="00CA35A3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CA35A3" w:rsidRDefault="008D46A4" w:rsidP="00A85CD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Department of </w:t>
      </w:r>
      <w:r w:rsidR="006C70D0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</w:t>
      </w:r>
      <w:r w:rsidR="00991764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Soil and Water</w:t>
      </w:r>
    </w:p>
    <w:p w:rsidR="00C047E0" w:rsidRDefault="00C047E0" w:rsidP="00C047E0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047E0">
        <w:rPr>
          <w:rFonts w:asciiTheme="majorBidi" w:hAnsiTheme="majorBidi" w:cstheme="majorBidi"/>
          <w:b/>
          <w:bCs/>
          <w:sz w:val="28"/>
          <w:szCs w:val="28"/>
          <w:lang w:bidi="ar-KW"/>
        </w:rPr>
        <w:t>Agricultur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al Engineering sciences</w:t>
      </w:r>
    </w:p>
    <w:p w:rsidR="008D46A4" w:rsidRPr="00CA35A3" w:rsidRDefault="000E43E1" w:rsidP="00C047E0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Salahaddin U</w:t>
      </w:r>
      <w:r w:rsidR="006C70D0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niversity - Erbil</w:t>
      </w:r>
    </w:p>
    <w:p w:rsidR="008D46A4" w:rsidRPr="00CA35A3" w:rsidRDefault="008D46A4" w:rsidP="00076F25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Subject</w:t>
      </w:r>
      <w:r w:rsidR="0080086A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C857AF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6C70D0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</w:t>
      </w:r>
      <w:r w:rsidR="00076F25">
        <w:rPr>
          <w:rFonts w:asciiTheme="majorBidi" w:hAnsiTheme="majorBidi" w:cstheme="majorBidi"/>
          <w:b/>
          <w:bCs/>
          <w:sz w:val="28"/>
          <w:szCs w:val="28"/>
          <w:lang w:bidi="ar-KW"/>
        </w:rPr>
        <w:t>Aquatic Chemistry</w:t>
      </w:r>
    </w:p>
    <w:p w:rsidR="008D46A4" w:rsidRPr="00AD6BEA" w:rsidRDefault="008D46A4" w:rsidP="00AD6BE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bookmarkStart w:id="0" w:name="_GoBack"/>
      <w:r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Course Book – </w:t>
      </w:r>
      <w:r w:rsidR="00695467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>(</w:t>
      </w:r>
      <w:r w:rsidR="00AD6BEA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>4</w:t>
      </w:r>
      <w:r w:rsidR="00AD6BEA" w:rsidRPr="00AD6BEA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KW"/>
        </w:rPr>
        <w:t xml:space="preserve">th </w:t>
      </w:r>
      <w:r w:rsidR="00AD6BEA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year students</w:t>
      </w:r>
      <w:r w:rsidR="007A0859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>)</w:t>
      </w:r>
    </w:p>
    <w:bookmarkEnd w:id="0"/>
    <w:p w:rsidR="008D46A4" w:rsidRPr="00CA35A3" w:rsidRDefault="008D46A4" w:rsidP="00A85CD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>Lecturer's name</w:t>
      </w:r>
      <w:r w:rsidR="006C70D0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E347DC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AD6BEA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Dr</w:t>
      </w:r>
      <w:r w:rsid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AD6BEA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>.</w:t>
      </w:r>
      <w:r w:rsid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E347DC">
        <w:rPr>
          <w:rFonts w:asciiTheme="majorBidi" w:hAnsiTheme="majorBidi" w:cstheme="majorBidi"/>
          <w:b/>
          <w:bCs/>
          <w:sz w:val="28"/>
          <w:szCs w:val="28"/>
          <w:lang w:bidi="ar-KW"/>
        </w:rPr>
        <w:t>Muslim Rasul Arab</w:t>
      </w:r>
      <w:r w:rsidR="006C70D0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>Khoshnaw</w:t>
      </w:r>
      <w:r w:rsidR="006C70D0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</w:p>
    <w:p w:rsidR="00AD6BEA" w:rsidRPr="005929C9" w:rsidRDefault="00AD6BEA" w:rsidP="00AD6BE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929C9">
        <w:rPr>
          <w:rFonts w:ascii="Times New Roman" w:hAnsi="Times New Roman" w:cs="Times New Roman"/>
          <w:sz w:val="36"/>
          <w:szCs w:val="36"/>
        </w:rPr>
        <w:t>B.Sc. Soil and Water</w:t>
      </w:r>
      <w:r>
        <w:rPr>
          <w:rFonts w:ascii="Times New Roman" w:hAnsi="Times New Roman" w:cs="Times New Roman"/>
          <w:sz w:val="36"/>
          <w:szCs w:val="36"/>
        </w:rPr>
        <w:t>/</w:t>
      </w:r>
      <w:r w:rsidRPr="005929C9">
        <w:rPr>
          <w:rFonts w:ascii="Times New Roman" w:hAnsi="Times New Roman" w:cs="Times New Roman"/>
          <w:sz w:val="36"/>
          <w:szCs w:val="36"/>
        </w:rPr>
        <w:t xml:space="preserve"> Salahaddin University – Erbil</w:t>
      </w:r>
      <w:r>
        <w:rPr>
          <w:rFonts w:ascii="Times New Roman" w:hAnsi="Times New Roman" w:cs="Times New Roman"/>
          <w:sz w:val="36"/>
          <w:szCs w:val="36"/>
        </w:rPr>
        <w:t xml:space="preserve"> / </w:t>
      </w:r>
      <w:r w:rsidRPr="005929C9">
        <w:rPr>
          <w:rFonts w:ascii="Times New Roman" w:hAnsi="Times New Roman" w:cs="Times New Roman"/>
          <w:sz w:val="36"/>
          <w:szCs w:val="36"/>
        </w:rPr>
        <w:t>2006</w:t>
      </w:r>
    </w:p>
    <w:p w:rsidR="00AD6BEA" w:rsidRPr="005929C9" w:rsidRDefault="00AD6BEA" w:rsidP="00076F25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M.Sc.</w:t>
      </w:r>
      <w:r w:rsidRPr="0036054B">
        <w:rPr>
          <w:rFonts w:ascii="Times New Roman" w:hAnsi="Times New Roman" w:cs="Times New Roman"/>
          <w:sz w:val="36"/>
          <w:szCs w:val="36"/>
        </w:rPr>
        <w:t xml:space="preserve"> </w:t>
      </w:r>
      <w:r w:rsidRPr="005929C9">
        <w:rPr>
          <w:rFonts w:ascii="Times New Roman" w:hAnsi="Times New Roman" w:cs="Times New Roman"/>
          <w:sz w:val="36"/>
          <w:szCs w:val="36"/>
        </w:rPr>
        <w:t>Soil and Water</w:t>
      </w:r>
      <w:r>
        <w:rPr>
          <w:rFonts w:ascii="Times New Roman" w:hAnsi="Times New Roman" w:cs="Times New Roman"/>
          <w:sz w:val="36"/>
          <w:szCs w:val="36"/>
        </w:rPr>
        <w:t xml:space="preserve">/Plant Nutrition/ </w:t>
      </w:r>
      <w:r w:rsidRPr="005929C9">
        <w:rPr>
          <w:rFonts w:ascii="Times New Roman" w:hAnsi="Times New Roman" w:cs="Times New Roman"/>
          <w:sz w:val="36"/>
          <w:szCs w:val="36"/>
        </w:rPr>
        <w:t>Salahaddin University – Erbil</w:t>
      </w:r>
      <w:r>
        <w:rPr>
          <w:rFonts w:ascii="Times New Roman" w:hAnsi="Times New Roman" w:cs="Times New Roman"/>
          <w:sz w:val="36"/>
          <w:szCs w:val="36"/>
        </w:rPr>
        <w:t xml:space="preserve"> /</w:t>
      </w:r>
      <w:r w:rsidRPr="005929C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2011</w:t>
      </w:r>
    </w:p>
    <w:p w:rsidR="00B36EE9" w:rsidRPr="00B36EE9" w:rsidRDefault="00076F25" w:rsidP="00B36EE9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Theme="majorBidi" w:hAnsiTheme="majorBidi" w:cstheme="majorBidi"/>
          <w:color w:val="000000"/>
          <w:sz w:val="36"/>
          <w:szCs w:val="36"/>
        </w:rPr>
        <w:t xml:space="preserve">PhD. </w:t>
      </w:r>
      <w:r w:rsidRPr="005929C9">
        <w:rPr>
          <w:rFonts w:ascii="Times New Roman" w:hAnsi="Times New Roman" w:cs="Times New Roman"/>
          <w:sz w:val="36"/>
          <w:szCs w:val="36"/>
        </w:rPr>
        <w:t>Soil and Water</w:t>
      </w:r>
      <w:r>
        <w:rPr>
          <w:rFonts w:ascii="Times New Roman" w:hAnsi="Times New Roman" w:cs="Times New Roman"/>
          <w:sz w:val="36"/>
          <w:szCs w:val="36"/>
        </w:rPr>
        <w:t xml:space="preserve">/Soil chemistry/ </w:t>
      </w:r>
      <w:r w:rsidRPr="005929C9">
        <w:rPr>
          <w:rFonts w:ascii="Times New Roman" w:hAnsi="Times New Roman" w:cs="Times New Roman"/>
          <w:sz w:val="36"/>
          <w:szCs w:val="36"/>
        </w:rPr>
        <w:t>Salahaddin University – Erbil</w:t>
      </w:r>
      <w:r>
        <w:rPr>
          <w:rFonts w:ascii="Times New Roman" w:hAnsi="Times New Roman" w:cs="Times New Roman"/>
          <w:sz w:val="36"/>
          <w:szCs w:val="36"/>
        </w:rPr>
        <w:t xml:space="preserve"> /</w:t>
      </w:r>
      <w:r w:rsidRPr="005929C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2020</w:t>
      </w:r>
    </w:p>
    <w:p w:rsidR="00B36EE9" w:rsidRPr="00B36EE9" w:rsidRDefault="00B36EE9" w:rsidP="00B36EE9">
      <w:pPr>
        <w:tabs>
          <w:tab w:val="left" w:pos="1200"/>
        </w:tabs>
        <w:jc w:val="center"/>
        <w:rPr>
          <w:rFonts w:asciiTheme="majorBidi" w:hAnsiTheme="majorBidi" w:cstheme="majorBidi"/>
          <w:sz w:val="36"/>
          <w:szCs w:val="36"/>
          <w:lang w:bidi="ar-KW"/>
        </w:rPr>
      </w:pPr>
      <w:r w:rsidRPr="00B36EE9">
        <w:rPr>
          <w:rFonts w:asciiTheme="majorBidi" w:hAnsiTheme="majorBidi" w:cstheme="majorBidi"/>
          <w:sz w:val="36"/>
          <w:szCs w:val="36"/>
          <w:lang w:bidi="ar-KW"/>
        </w:rPr>
        <w:t>Academic Year: (20</w:t>
      </w:r>
      <w:r>
        <w:rPr>
          <w:rFonts w:asciiTheme="majorBidi" w:hAnsiTheme="majorBidi" w:cstheme="majorBidi"/>
          <w:sz w:val="36"/>
          <w:szCs w:val="36"/>
          <w:lang w:bidi="ar-KW"/>
        </w:rPr>
        <w:t>20</w:t>
      </w:r>
      <w:r w:rsidRPr="00B36EE9">
        <w:rPr>
          <w:rFonts w:asciiTheme="majorBidi" w:hAnsiTheme="majorBidi" w:cstheme="majorBidi"/>
          <w:sz w:val="36"/>
          <w:szCs w:val="36"/>
          <w:lang w:bidi="ar-KW"/>
        </w:rPr>
        <w:t>-20</w:t>
      </w:r>
      <w:r>
        <w:rPr>
          <w:rFonts w:asciiTheme="majorBidi" w:hAnsiTheme="majorBidi" w:cstheme="majorBidi"/>
          <w:sz w:val="36"/>
          <w:szCs w:val="36"/>
          <w:lang w:bidi="ar-KW"/>
        </w:rPr>
        <w:t>21</w:t>
      </w:r>
      <w:r w:rsidRPr="00B36EE9">
        <w:rPr>
          <w:rFonts w:asciiTheme="majorBidi" w:hAnsiTheme="majorBidi" w:cstheme="majorBidi"/>
          <w:sz w:val="36"/>
          <w:szCs w:val="36"/>
          <w:lang w:bidi="ar-KW"/>
        </w:rPr>
        <w:t>)</w:t>
      </w:r>
    </w:p>
    <w:p w:rsidR="00C857AF" w:rsidRDefault="00C857AF" w:rsidP="00B36E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E347DC" w:rsidRDefault="00E347DC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E347DC" w:rsidRDefault="00E347DC" w:rsidP="00790FEF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CA35A3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</w:t>
      </w:r>
    </w:p>
    <w:tbl>
      <w:tblPr>
        <w:tblpPr w:leftFromText="180" w:rightFromText="180" w:vertAnchor="text" w:tblpY="1"/>
        <w:tblOverlap w:val="never"/>
        <w:tblW w:w="1041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4604"/>
      </w:tblGrid>
      <w:tr w:rsidR="008D46A4" w:rsidRPr="00CA35A3" w:rsidTr="005274E5">
        <w:tc>
          <w:tcPr>
            <w:tcW w:w="3119" w:type="dxa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7298" w:type="dxa"/>
            <w:gridSpan w:val="2"/>
          </w:tcPr>
          <w:p w:rsidR="008D46A4" w:rsidRPr="00CA35A3" w:rsidRDefault="00AD6BEA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2020-2021</w:t>
            </w:r>
          </w:p>
        </w:tc>
      </w:tr>
      <w:tr w:rsidR="008D46A4" w:rsidRPr="00CA35A3" w:rsidTr="005274E5">
        <w:tc>
          <w:tcPr>
            <w:tcW w:w="3119" w:type="dxa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 in charge</w:t>
            </w:r>
          </w:p>
        </w:tc>
        <w:tc>
          <w:tcPr>
            <w:tcW w:w="7298" w:type="dxa"/>
            <w:gridSpan w:val="2"/>
          </w:tcPr>
          <w:p w:rsidR="008D46A4" w:rsidRPr="00CA35A3" w:rsidRDefault="00956582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Dr . </w:t>
            </w:r>
            <w:r w:rsidR="00E347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Muslim Rasul Arab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Khoshnaw</w:t>
            </w:r>
            <w:r w:rsidR="00E347DC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</w:t>
            </w:r>
          </w:p>
        </w:tc>
      </w:tr>
      <w:tr w:rsidR="008D46A4" w:rsidRPr="00CA35A3" w:rsidTr="005274E5">
        <w:tc>
          <w:tcPr>
            <w:tcW w:w="3119" w:type="dxa"/>
          </w:tcPr>
          <w:p w:rsidR="008D46A4" w:rsidRPr="00CA35A3" w:rsidRDefault="008C4351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3.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 w:rsidR="00CF5475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ollege</w:t>
            </w:r>
          </w:p>
        </w:tc>
        <w:tc>
          <w:tcPr>
            <w:tcW w:w="7298" w:type="dxa"/>
            <w:gridSpan w:val="2"/>
          </w:tcPr>
          <w:p w:rsidR="008D46A4" w:rsidRPr="00CA35A3" w:rsidRDefault="00956582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64E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Soil and Water Sciences, Agricultur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al Engineering sciences.</w:t>
            </w:r>
          </w:p>
        </w:tc>
      </w:tr>
      <w:tr w:rsidR="008D46A4" w:rsidRPr="00CA35A3" w:rsidTr="005274E5">
        <w:trPr>
          <w:trHeight w:val="352"/>
        </w:trPr>
        <w:tc>
          <w:tcPr>
            <w:tcW w:w="3119" w:type="dxa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4.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Contact</w:t>
            </w:r>
          </w:p>
        </w:tc>
        <w:tc>
          <w:tcPr>
            <w:tcW w:w="7298" w:type="dxa"/>
            <w:gridSpan w:val="2"/>
          </w:tcPr>
          <w:p w:rsidR="008D46A4" w:rsidRPr="00CA35A3" w:rsidRDefault="00B36EE9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</w:t>
            </w:r>
            <w:r w:rsidR="002740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uslim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.</w:t>
            </w:r>
            <w:r w:rsidR="002740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khoshnaw</w:t>
            </w:r>
            <w:r w:rsidR="00A85CD9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@su.edu.krd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8D46A4" w:rsidRPr="00CA35A3" w:rsidRDefault="008D46A4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Tel:</w:t>
            </w:r>
            <w:r w:rsidR="00AD68F9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B36EE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+</w:t>
            </w:r>
            <w:r w:rsidR="0032187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9647504538564</w:t>
            </w:r>
          </w:p>
        </w:tc>
      </w:tr>
      <w:tr w:rsidR="008D46A4" w:rsidRPr="00CA35A3" w:rsidTr="005274E5">
        <w:tc>
          <w:tcPr>
            <w:tcW w:w="3119" w:type="dxa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Time (in hours) per week </w:t>
            </w:r>
          </w:p>
        </w:tc>
        <w:tc>
          <w:tcPr>
            <w:tcW w:w="7298" w:type="dxa"/>
            <w:gridSpan w:val="2"/>
          </w:tcPr>
          <w:p w:rsidR="008D46A4" w:rsidRPr="00CA35A3" w:rsidRDefault="008D46A4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Theory:    2 </w:t>
            </w:r>
            <w:r w:rsidR="00A85CD9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* 3</w:t>
            </w:r>
          </w:p>
          <w:p w:rsidR="008D46A4" w:rsidRPr="00CA35A3" w:rsidRDefault="008D46A4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                   </w:t>
            </w:r>
          </w:p>
        </w:tc>
      </w:tr>
      <w:tr w:rsidR="008D46A4" w:rsidRPr="00CA35A3" w:rsidTr="005274E5">
        <w:tc>
          <w:tcPr>
            <w:tcW w:w="3119" w:type="dxa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6.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7298" w:type="dxa"/>
            <w:gridSpan w:val="2"/>
          </w:tcPr>
          <w:p w:rsidR="008D46A4" w:rsidRPr="00CA35A3" w:rsidRDefault="00716C3B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Daily from 8:30 to 2:00</w:t>
            </w:r>
            <w:r w:rsidR="00B36EE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</w:t>
            </w:r>
            <w:r w:rsidR="00B36EE9">
              <w:rPr>
                <w:rFonts w:asciiTheme="majorBidi" w:hAnsiTheme="majorBidi" w:cstheme="majorBidi"/>
                <w:sz w:val="28"/>
                <w:szCs w:val="28"/>
              </w:rPr>
              <w:t xml:space="preserve">By arrangement; open </w:t>
            </w:r>
            <w:r w:rsidR="00B36EE9" w:rsidRPr="00DC300A">
              <w:rPr>
                <w:rFonts w:asciiTheme="majorBidi" w:hAnsiTheme="majorBidi" w:cstheme="majorBidi"/>
                <w:sz w:val="28"/>
                <w:szCs w:val="28"/>
              </w:rPr>
              <w:t>door</w:t>
            </w:r>
          </w:p>
        </w:tc>
      </w:tr>
      <w:tr w:rsidR="008D46A4" w:rsidRPr="00CA35A3" w:rsidTr="005274E5">
        <w:tc>
          <w:tcPr>
            <w:tcW w:w="3119" w:type="dxa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7.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Course code</w:t>
            </w:r>
          </w:p>
        </w:tc>
        <w:tc>
          <w:tcPr>
            <w:tcW w:w="7298" w:type="dxa"/>
            <w:gridSpan w:val="2"/>
          </w:tcPr>
          <w:p w:rsidR="008D46A4" w:rsidRPr="00CA35A3" w:rsidRDefault="00901EEB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Spring semester </w:t>
            </w:r>
          </w:p>
        </w:tc>
      </w:tr>
      <w:tr w:rsidR="008D46A4" w:rsidRPr="00CA35A3" w:rsidTr="005274E5">
        <w:tc>
          <w:tcPr>
            <w:tcW w:w="3119" w:type="dxa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8.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Teacher's academic profile </w:t>
            </w:r>
          </w:p>
        </w:tc>
        <w:tc>
          <w:tcPr>
            <w:tcW w:w="7298" w:type="dxa"/>
            <w:gridSpan w:val="2"/>
          </w:tcPr>
          <w:p w:rsidR="004D2F47" w:rsidRPr="000C26F5" w:rsidRDefault="004D2F47" w:rsidP="005274E5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>Name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r>
              <w:rPr>
                <w:rFonts w:asciiTheme="majorBidi" w:hAnsiTheme="majorBidi" w:cstheme="majorBidi"/>
                <w:sz w:val="28"/>
                <w:szCs w:val="28"/>
              </w:rPr>
              <w:t>Muslim Rasul Arab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A45E1">
              <w:rPr>
                <w:rFonts w:asciiTheme="majorBidi" w:hAnsiTheme="majorBidi" w:cstheme="majorBidi"/>
                <w:sz w:val="28"/>
                <w:szCs w:val="28"/>
              </w:rPr>
              <w:t>Khoshnaw</w:t>
            </w:r>
          </w:p>
          <w:p w:rsidR="004D2F47" w:rsidRPr="000C26F5" w:rsidRDefault="004D2F47" w:rsidP="005274E5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>Address</w:t>
            </w:r>
            <w:r w:rsidR="0095658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56582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="00956582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Erbil – Kurdistan region, Iraq </w:t>
            </w:r>
          </w:p>
          <w:p w:rsidR="004D2F47" w:rsidRPr="000C26F5" w:rsidRDefault="004D2F47" w:rsidP="005274E5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>Telephone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07504538564 </w:t>
            </w:r>
          </w:p>
          <w:p w:rsidR="004D2F47" w:rsidRPr="000C26F5" w:rsidRDefault="004D2F47" w:rsidP="005274E5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Nationality 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Iraqi /Kurd </w:t>
            </w:r>
          </w:p>
          <w:p w:rsidR="004D2F47" w:rsidRPr="000C26F5" w:rsidRDefault="004D2F47" w:rsidP="005274E5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Date of birth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1 </w:t>
            </w:r>
            <w:r w:rsidR="00956582">
              <w:rPr>
                <w:rFonts w:asciiTheme="majorBidi" w:hAnsiTheme="majorBidi" w:cstheme="majorBidi"/>
                <w:sz w:val="28"/>
                <w:szCs w:val="28"/>
              </w:rPr>
              <w:t>July 1979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4D2F47" w:rsidRPr="000C26F5" w:rsidRDefault="004D2F47" w:rsidP="005274E5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Marital status 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Married </w:t>
            </w:r>
          </w:p>
          <w:p w:rsidR="003B2FCE" w:rsidRPr="004D2F47" w:rsidRDefault="001A45E1" w:rsidP="005274E5">
            <w:pPr>
              <w:tabs>
                <w:tab w:val="left" w:pos="1200"/>
                <w:tab w:val="left" w:pos="5874"/>
                <w:tab w:val="right" w:pos="9354"/>
              </w:tabs>
              <w:spacing w:line="240" w:lineRule="auto"/>
              <w:rPr>
                <w:b/>
                <w:bCs/>
                <w:sz w:val="40"/>
                <w:szCs w:val="40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E-mail: </w:t>
            </w:r>
            <w:hyperlink r:id="rId9" w:history="1">
              <w:r w:rsidRPr="00973CF9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muslim.khoshnaw@su.edu.krd</w:t>
              </w:r>
            </w:hyperlink>
          </w:p>
        </w:tc>
      </w:tr>
      <w:tr w:rsidR="008D46A4" w:rsidRPr="00CA35A3" w:rsidTr="005274E5">
        <w:tc>
          <w:tcPr>
            <w:tcW w:w="3119" w:type="dxa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9.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Keywords</w:t>
            </w:r>
          </w:p>
        </w:tc>
        <w:tc>
          <w:tcPr>
            <w:tcW w:w="7298" w:type="dxa"/>
            <w:gridSpan w:val="2"/>
          </w:tcPr>
          <w:p w:rsidR="008D46A4" w:rsidRPr="00CA35A3" w:rsidRDefault="00901EEB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Aquatic chemistry</w:t>
            </w:r>
            <w:r w:rsidR="003B084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,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water</w:t>
            </w:r>
            <w:r w:rsidR="003B084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chemistry</w:t>
            </w:r>
          </w:p>
        </w:tc>
      </w:tr>
      <w:tr w:rsidR="008D46A4" w:rsidRPr="00CA35A3" w:rsidTr="005274E5">
        <w:trPr>
          <w:trHeight w:val="431"/>
        </w:trPr>
        <w:tc>
          <w:tcPr>
            <w:tcW w:w="10417" w:type="dxa"/>
            <w:gridSpan w:val="3"/>
          </w:tcPr>
          <w:p w:rsidR="008D46A4" w:rsidRPr="00254708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10. 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overview:</w:t>
            </w:r>
            <w:r w:rsidR="006766CD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</w:tc>
      </w:tr>
      <w:tr w:rsidR="00FD437F" w:rsidRPr="00CA35A3" w:rsidTr="005274E5">
        <w:trPr>
          <w:trHeight w:val="850"/>
        </w:trPr>
        <w:tc>
          <w:tcPr>
            <w:tcW w:w="10417" w:type="dxa"/>
            <w:gridSpan w:val="3"/>
          </w:tcPr>
          <w:p w:rsidR="00FD437F" w:rsidRPr="00481C08" w:rsidRDefault="00CF5475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11. </w:t>
            </w:r>
            <w:r w:rsidR="00FD437F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objective:</w:t>
            </w:r>
          </w:p>
          <w:p w:rsidR="00FD437F" w:rsidRPr="00254708" w:rsidRDefault="00481C08" w:rsidP="005274E5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81C0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 xml:space="preserve"> The goal of this course is to introduce students to the concepts and models used in aquatic</w:t>
            </w:r>
            <w:r w:rsidR="002547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>chemistry while providing a foundation in the basic principles used in the chemical aspects of</w:t>
            </w:r>
            <w:r w:rsidR="002547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>environmental science. The course content is centred on the chemical equilibrium and kinetic</w:t>
            </w:r>
            <w:r w:rsidR="00254708">
              <w:rPr>
                <w:rFonts w:asciiTheme="majorBidi" w:hAnsiTheme="majorBidi" w:cstheme="majorBidi"/>
                <w:sz w:val="28"/>
                <w:szCs w:val="28"/>
              </w:rPr>
              <w:t xml:space="preserve"> analysis of the speciation, </w:t>
            </w:r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>transformation and partitioning of (primarily) inorganic chemical</w:t>
            </w:r>
            <w:r w:rsidR="002547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>species in aqueous systems; including the aqueous components of surface and groundwater</w:t>
            </w:r>
            <w:r w:rsidR="002547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>systems, soils, and the atmosphere. Emphasis is on the study of acid-base chemistry,</w:t>
            </w:r>
            <w:r w:rsidR="002547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>complexion, precipitation-dissolution and reduction-oxidation reactions.</w:t>
            </w:r>
          </w:p>
        </w:tc>
      </w:tr>
      <w:tr w:rsidR="008D46A4" w:rsidRPr="00CA35A3" w:rsidTr="005274E5">
        <w:trPr>
          <w:trHeight w:val="704"/>
        </w:trPr>
        <w:tc>
          <w:tcPr>
            <w:tcW w:w="10417" w:type="dxa"/>
            <w:gridSpan w:val="3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12.  </w:t>
            </w:r>
            <w:r w:rsidR="00FE1252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:rsidR="000336C3" w:rsidRPr="00CA35A3" w:rsidRDefault="00B916A8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</w:t>
            </w:r>
            <w:r w:rsidR="000336C3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 student must have an important role:</w:t>
            </w:r>
          </w:p>
          <w:p w:rsidR="000336C3" w:rsidRPr="00CA35A3" w:rsidRDefault="000336C3" w:rsidP="005274E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 students must contribute in the scientific discussions in the class or teaching hall.</w:t>
            </w:r>
          </w:p>
          <w:p w:rsidR="000336C3" w:rsidRPr="00CA35A3" w:rsidRDefault="000336C3" w:rsidP="005274E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firstLine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 students must know the importance of quizzes, homework, reports and exams.</w:t>
            </w:r>
          </w:p>
          <w:p w:rsidR="00B916A8" w:rsidRPr="00CA35A3" w:rsidRDefault="000336C3" w:rsidP="005274E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 It is necessary to contribute the student in presenting a scientific subject</w:t>
            </w:r>
            <w:r w:rsidRPr="00CA35A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D46A4" w:rsidRPr="00CA35A3" w:rsidTr="005274E5">
        <w:trPr>
          <w:trHeight w:val="704"/>
        </w:trPr>
        <w:tc>
          <w:tcPr>
            <w:tcW w:w="10417" w:type="dxa"/>
            <w:gridSpan w:val="3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 xml:space="preserve">13.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0336C3" w:rsidRPr="00CA35A3" w:rsidRDefault="000336C3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There are different forms of teaching:</w:t>
            </w:r>
          </w:p>
          <w:p w:rsidR="000336C3" w:rsidRPr="00CA35A3" w:rsidRDefault="000336C3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1-Datashow and power point.</w:t>
            </w:r>
          </w:p>
          <w:p w:rsidR="000336C3" w:rsidRPr="00CA35A3" w:rsidRDefault="000336C3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2- White board.</w:t>
            </w:r>
          </w:p>
          <w:p w:rsidR="000336C3" w:rsidRDefault="000336C3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3-Lectures.</w:t>
            </w:r>
          </w:p>
          <w:p w:rsidR="0032187C" w:rsidRPr="00CA35A3" w:rsidRDefault="0032187C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4-e-learning</w:t>
            </w:r>
          </w:p>
          <w:p w:rsidR="007F0899" w:rsidRPr="00CA35A3" w:rsidRDefault="007F0899" w:rsidP="005274E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CA35A3" w:rsidTr="005274E5">
        <w:trPr>
          <w:trHeight w:val="704"/>
        </w:trPr>
        <w:tc>
          <w:tcPr>
            <w:tcW w:w="10417" w:type="dxa"/>
            <w:gridSpan w:val="3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0F2337" w:rsidRPr="00CA35A3" w:rsidRDefault="007A085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 course d</w:t>
            </w:r>
            <w:r w:rsid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egree was </w:t>
            </w:r>
            <w:r w:rsidR="001803B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2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5 for pract</w:t>
            </w:r>
            <w:r w:rsidR="001803B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ical part in theoretical part 15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marks  for the first exam , 10 marks for second exam , 5 marks for  daily quiz and preparing  reports </w:t>
            </w:r>
          </w:p>
          <w:p w:rsidR="007A0859" w:rsidRPr="00CA35A3" w:rsidRDefault="007A085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Final exam takes %60</w:t>
            </w:r>
            <w:r w:rsidR="000336C3"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,</w:t>
            </w:r>
            <w:r w:rsidR="001803B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6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0 marks for t</w:t>
            </w:r>
            <w:r w:rsidR="00CB473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heory .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 </w:t>
            </w:r>
          </w:p>
        </w:tc>
      </w:tr>
      <w:tr w:rsidR="008D46A4" w:rsidRPr="00CA35A3" w:rsidTr="005274E5">
        <w:trPr>
          <w:trHeight w:val="704"/>
        </w:trPr>
        <w:tc>
          <w:tcPr>
            <w:tcW w:w="10417" w:type="dxa"/>
            <w:gridSpan w:val="3"/>
          </w:tcPr>
          <w:p w:rsidR="00FD437F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EB2B6C" w:rsidRPr="00CA35A3" w:rsidRDefault="00B50115" w:rsidP="005274E5">
            <w:pPr>
              <w:shd w:val="clear" w:color="auto" w:fill="FFFFFF"/>
              <w:spacing w:after="94" w:line="240" w:lineRule="auto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  <w:lang w:val="en-US" w:bidi="ar-IQ"/>
              </w:rPr>
            </w:pPr>
            <w:r w:rsidRPr="00CA35A3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en-US"/>
              </w:rPr>
              <w:t>Course outcomes should clearly relate to topics, assignments, and exams that are covered in the present course. Course outcomes should be clear, measurable, us</w:t>
            </w:r>
            <w:r w:rsidR="00520E2C" w:rsidRPr="00CA35A3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en-US"/>
              </w:rPr>
              <w:t>e verbs (e.g., identify, explain,..</w:t>
            </w:r>
            <w:r w:rsidR="00FD7DF1" w:rsidRPr="00CA35A3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en-US"/>
              </w:rPr>
              <w:t>)</w:t>
            </w:r>
            <w:r w:rsidRPr="00CA35A3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en-US"/>
              </w:rPr>
              <w:t xml:space="preserve">. </w:t>
            </w:r>
          </w:p>
        </w:tc>
      </w:tr>
      <w:tr w:rsidR="008D46A4" w:rsidRPr="00CA35A3" w:rsidTr="005274E5">
        <w:tc>
          <w:tcPr>
            <w:tcW w:w="10417" w:type="dxa"/>
            <w:gridSpan w:val="3"/>
          </w:tcPr>
          <w:p w:rsidR="00001B33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:rsidR="00780860" w:rsidRPr="008C4351" w:rsidRDefault="00780860" w:rsidP="005274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  <w:p w:rsidR="00AE7245" w:rsidRDefault="00AE7245" w:rsidP="005274E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83415">
              <w:rPr>
                <w:rFonts w:asciiTheme="majorBidi" w:hAnsiTheme="majorBidi" w:cstheme="majorBidi"/>
                <w:sz w:val="28"/>
                <w:szCs w:val="28"/>
              </w:rPr>
              <w:t xml:space="preserve">F.M.M. Morel and J.G. </w:t>
            </w:r>
            <w:proofErr w:type="spellStart"/>
            <w:r w:rsidRPr="00983415">
              <w:rPr>
                <w:rFonts w:asciiTheme="majorBidi" w:hAnsiTheme="majorBidi" w:cstheme="majorBidi"/>
                <w:sz w:val="28"/>
                <w:szCs w:val="28"/>
              </w:rPr>
              <w:t>Hering</w:t>
            </w:r>
            <w:proofErr w:type="spellEnd"/>
            <w:r w:rsidRPr="00983415">
              <w:rPr>
                <w:rFonts w:asciiTheme="majorBidi" w:hAnsiTheme="majorBidi" w:cstheme="majorBidi"/>
                <w:sz w:val="28"/>
                <w:szCs w:val="28"/>
              </w:rPr>
              <w:t>, Principles and Applications of Aquatic Chemistry,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83415">
              <w:rPr>
                <w:rFonts w:asciiTheme="majorBidi" w:hAnsiTheme="majorBidi" w:cstheme="majorBidi"/>
                <w:sz w:val="28"/>
                <w:szCs w:val="28"/>
              </w:rPr>
              <w:t>Wiley-</w:t>
            </w:r>
            <w:proofErr w:type="spellStart"/>
            <w:r w:rsidRPr="00983415">
              <w:rPr>
                <w:rFonts w:asciiTheme="majorBidi" w:hAnsiTheme="majorBidi" w:cstheme="majorBidi"/>
                <w:sz w:val="28"/>
                <w:szCs w:val="28"/>
              </w:rPr>
              <w:t>Interscience</w:t>
            </w:r>
            <w:proofErr w:type="spellEnd"/>
          </w:p>
          <w:p w:rsidR="00AE7245" w:rsidRDefault="00AE7245" w:rsidP="005274E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00632">
              <w:rPr>
                <w:rFonts w:asciiTheme="majorBidi" w:hAnsiTheme="majorBidi" w:cstheme="majorBidi"/>
                <w:sz w:val="28"/>
                <w:szCs w:val="28"/>
              </w:rPr>
              <w:t>Water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Chemistry,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Mark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M.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Benjamin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(2010)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Waveland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Press,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Inc.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  <w:p w:rsidR="001A45E1" w:rsidRPr="00CA35A3" w:rsidRDefault="001A45E1" w:rsidP="005274E5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CA35A3" w:rsidTr="00A6673A">
        <w:tc>
          <w:tcPr>
            <w:tcW w:w="5813" w:type="dxa"/>
            <w:gridSpan w:val="2"/>
            <w:tcBorders>
              <w:bottom w:val="single" w:sz="8" w:space="0" w:color="auto"/>
            </w:tcBorders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4604" w:type="dxa"/>
            <w:tcBorders>
              <w:bottom w:val="single" w:sz="8" w:space="0" w:color="auto"/>
            </w:tcBorders>
          </w:tcPr>
          <w:p w:rsidR="008D46A4" w:rsidRPr="00CA35A3" w:rsidRDefault="008D46A4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CA35A3" w:rsidTr="00A6673A">
        <w:trPr>
          <w:trHeight w:val="1405"/>
        </w:trPr>
        <w:tc>
          <w:tcPr>
            <w:tcW w:w="58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W w:w="58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109"/>
              <w:gridCol w:w="1022"/>
              <w:gridCol w:w="3326"/>
            </w:tblGrid>
            <w:tr w:rsidR="00CA35A3" w:rsidRPr="00CA35A3" w:rsidTr="00A6673A">
              <w:trPr>
                <w:jc w:val="center"/>
              </w:trPr>
              <w:tc>
                <w:tcPr>
                  <w:tcW w:w="1207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Meeting</w:t>
                  </w:r>
                </w:p>
              </w:tc>
              <w:tc>
                <w:tcPr>
                  <w:tcW w:w="962" w:type="pct"/>
                  <w:gridSpan w:val="2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Hours</w:t>
                  </w:r>
                </w:p>
              </w:tc>
              <w:tc>
                <w:tcPr>
                  <w:tcW w:w="283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Subject</w:t>
                  </w:r>
                </w:p>
              </w:tc>
            </w:tr>
            <w:tr w:rsidR="00CA35A3" w:rsidRPr="00CA35A3" w:rsidTr="00A6673A">
              <w:trPr>
                <w:jc w:val="center"/>
              </w:trPr>
              <w:tc>
                <w:tcPr>
                  <w:tcW w:w="1207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1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st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meeting</w:t>
                  </w:r>
                </w:p>
              </w:tc>
              <w:tc>
                <w:tcPr>
                  <w:tcW w:w="962" w:type="pct"/>
                  <w:gridSpan w:val="2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3 hours</w:t>
                  </w:r>
                </w:p>
              </w:tc>
              <w:tc>
                <w:tcPr>
                  <w:tcW w:w="283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:rsidTr="00A6673A">
              <w:trPr>
                <w:jc w:val="center"/>
              </w:trPr>
              <w:tc>
                <w:tcPr>
                  <w:tcW w:w="1207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2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nd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and 3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rd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meeting</w:t>
                  </w:r>
                </w:p>
              </w:tc>
              <w:tc>
                <w:tcPr>
                  <w:tcW w:w="962" w:type="pct"/>
                  <w:gridSpan w:val="2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6 hours</w:t>
                  </w:r>
                </w:p>
              </w:tc>
              <w:tc>
                <w:tcPr>
                  <w:tcW w:w="283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:rsidTr="00A6673A">
              <w:trPr>
                <w:jc w:val="center"/>
              </w:trPr>
              <w:tc>
                <w:tcPr>
                  <w:tcW w:w="2170" w:type="pct"/>
                  <w:gridSpan w:val="3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11/3 to 24/3 holiday</w:t>
                  </w:r>
                </w:p>
              </w:tc>
              <w:tc>
                <w:tcPr>
                  <w:tcW w:w="283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:rsidTr="00A6673A">
              <w:trPr>
                <w:jc w:val="center"/>
              </w:trPr>
              <w:tc>
                <w:tcPr>
                  <w:tcW w:w="1300" w:type="pct"/>
                  <w:gridSpan w:val="2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4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and 5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 meeting</w:t>
                  </w:r>
                </w:p>
              </w:tc>
              <w:tc>
                <w:tcPr>
                  <w:tcW w:w="87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6 hours</w:t>
                  </w:r>
                </w:p>
              </w:tc>
              <w:tc>
                <w:tcPr>
                  <w:tcW w:w="283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:rsidTr="00A6673A">
              <w:trPr>
                <w:jc w:val="center"/>
              </w:trPr>
              <w:tc>
                <w:tcPr>
                  <w:tcW w:w="1300" w:type="pct"/>
                  <w:gridSpan w:val="2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6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 xml:space="preserve">th 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and 7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meeting</w:t>
                  </w:r>
                </w:p>
              </w:tc>
              <w:tc>
                <w:tcPr>
                  <w:tcW w:w="87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6 hours</w:t>
                  </w:r>
                </w:p>
              </w:tc>
              <w:tc>
                <w:tcPr>
                  <w:tcW w:w="283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:rsidTr="00A6673A">
              <w:trPr>
                <w:jc w:val="center"/>
              </w:trPr>
              <w:tc>
                <w:tcPr>
                  <w:tcW w:w="1300" w:type="pct"/>
                  <w:gridSpan w:val="2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lastRenderedPageBreak/>
                    <w:t>7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,8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and 9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meeting</w:t>
                  </w:r>
                </w:p>
              </w:tc>
              <w:tc>
                <w:tcPr>
                  <w:tcW w:w="87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9 hours</w:t>
                  </w:r>
                </w:p>
              </w:tc>
              <w:tc>
                <w:tcPr>
                  <w:tcW w:w="283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:rsidTr="00A6673A">
              <w:trPr>
                <w:jc w:val="center"/>
              </w:trPr>
              <w:tc>
                <w:tcPr>
                  <w:tcW w:w="1300" w:type="pct"/>
                  <w:gridSpan w:val="2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10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,11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  and 12 </w:t>
                  </w:r>
                  <w:proofErr w:type="spellStart"/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th</w:t>
                  </w:r>
                  <w:proofErr w:type="spellEnd"/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meeting</w:t>
                  </w:r>
                </w:p>
              </w:tc>
              <w:tc>
                <w:tcPr>
                  <w:tcW w:w="87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9 hours</w:t>
                  </w:r>
                </w:p>
              </w:tc>
              <w:tc>
                <w:tcPr>
                  <w:tcW w:w="283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:rsidTr="00A6673A">
              <w:trPr>
                <w:jc w:val="center"/>
              </w:trPr>
              <w:tc>
                <w:tcPr>
                  <w:tcW w:w="1300" w:type="pct"/>
                  <w:gridSpan w:val="2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13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 meeting</w:t>
                  </w:r>
                </w:p>
              </w:tc>
              <w:tc>
                <w:tcPr>
                  <w:tcW w:w="87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3</w:t>
                  </w:r>
                </w:p>
              </w:tc>
              <w:tc>
                <w:tcPr>
                  <w:tcW w:w="283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0403D1" w:rsidRPr="00CA35A3" w:rsidRDefault="000403D1" w:rsidP="005274E5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</w:tc>
        <w:tc>
          <w:tcPr>
            <w:tcW w:w="4604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CA35A3" w:rsidRDefault="00001B33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lastRenderedPageBreak/>
              <w:t>Lecturer's name</w:t>
            </w:r>
          </w:p>
          <w:p w:rsidR="005B41D9" w:rsidRPr="005B41D9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1-Course name </w:t>
            </w: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Practical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Aquatic chemistry</w:t>
            </w:r>
          </w:p>
          <w:p w:rsidR="005B41D9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2. Lecturer in charge</w:t>
            </w: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ab/>
            </w:r>
          </w:p>
          <w:p w:rsidR="005B41D9" w:rsidRPr="005B41D9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Asst. lect. </w:t>
            </w:r>
            <w:proofErr w:type="spellStart"/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Kahzin</w:t>
            </w:r>
            <w:proofErr w:type="spellEnd"/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Sarbaz</w:t>
            </w:r>
            <w:proofErr w:type="spellEnd"/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Rajab</w:t>
            </w:r>
          </w:p>
          <w:p w:rsidR="005B41D9" w:rsidRPr="005B41D9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3. Department/ </w:t>
            </w:r>
            <w:r w:rsidR="005274E5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College </w:t>
            </w: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Soil and water/ College of Agricultural engineering sciences</w:t>
            </w:r>
          </w:p>
          <w:p w:rsidR="005B41D9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4. Contact</w:t>
            </w: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ab/>
            </w:r>
          </w:p>
          <w:p w:rsidR="005B41D9" w:rsidRPr="005B41D9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proofErr w:type="spellStart"/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e-mail:kahzin.rajab@su.edu.krd</w:t>
            </w:r>
            <w:proofErr w:type="spellEnd"/>
          </w:p>
          <w:p w:rsidR="005B41D9" w:rsidRPr="005B41D9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Tel: (07504635810)</w:t>
            </w:r>
          </w:p>
          <w:p w:rsidR="005274E5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5. Time (in hours) per week </w:t>
            </w:r>
          </w:p>
          <w:p w:rsidR="005274E5" w:rsidRDefault="005B41D9" w:rsidP="00D71D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ab/>
              <w:t>Practical: 3</w:t>
            </w:r>
          </w:p>
          <w:p w:rsidR="00D71D42" w:rsidRDefault="00D71D42" w:rsidP="00D71D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D71D42" w:rsidRDefault="00D71D42" w:rsidP="00D71D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D71D42" w:rsidRDefault="00D71D42" w:rsidP="00D71D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5274E5" w:rsidRPr="005274E5" w:rsidRDefault="00A6673A" w:rsidP="005274E5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  <w:lang w:eastAsia="en-GB"/>
              </w:rPr>
            </w:pPr>
            <w:r>
              <w:rPr>
                <w:rFonts w:asciiTheme="majorBidi" w:hAnsiTheme="majorBidi" w:cstheme="majorBidi"/>
                <w:color w:val="212529"/>
                <w:sz w:val="28"/>
                <w:szCs w:val="28"/>
                <w:shd w:val="clear" w:color="auto" w:fill="FFFFFF"/>
              </w:rPr>
              <w:lastRenderedPageBreak/>
              <w:t>1-</w:t>
            </w:r>
            <w:r w:rsidR="005274E5" w:rsidRPr="005274E5">
              <w:rPr>
                <w:rFonts w:asciiTheme="majorBidi" w:hAnsiTheme="majorBidi" w:cstheme="majorBidi"/>
                <w:color w:val="212529"/>
                <w:sz w:val="28"/>
                <w:szCs w:val="28"/>
                <w:shd w:val="clear" w:color="auto" w:fill="FFFFFF"/>
              </w:rPr>
              <w:t>Avan Mohammad Mustafa</w:t>
            </w:r>
          </w:p>
          <w:p w:rsidR="005274E5" w:rsidRPr="005274E5" w:rsidRDefault="005274E5" w:rsidP="005274E5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  <w:lang w:eastAsia="en-GB"/>
              </w:rPr>
            </w:pPr>
            <w:r w:rsidRPr="005274E5"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  <w:lang w:eastAsia="en-GB"/>
              </w:rPr>
              <w:t>avan.mustafa@su.edu.krd</w:t>
            </w:r>
          </w:p>
          <w:p w:rsidR="005274E5" w:rsidRDefault="005274E5" w:rsidP="005274E5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  <w:lang w:eastAsia="en-GB"/>
              </w:rPr>
            </w:pPr>
            <w:r w:rsidRPr="005274E5"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  <w:lang w:eastAsia="en-GB"/>
              </w:rPr>
              <w:t> Phone</w:t>
            </w:r>
          </w:p>
          <w:p w:rsidR="00A6673A" w:rsidRPr="005B41D9" w:rsidRDefault="00A6673A" w:rsidP="00A667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</w:t>
            </w: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. Department/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College </w:t>
            </w: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Soil and water/ College of Agricultural engineering sciences</w:t>
            </w:r>
          </w:p>
          <w:p w:rsidR="00A6673A" w:rsidRPr="005274E5" w:rsidRDefault="00D71D42" w:rsidP="005274E5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  <w:lang w:eastAsia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</w:t>
            </w: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 Contact</w:t>
            </w:r>
          </w:p>
          <w:p w:rsidR="005274E5" w:rsidRPr="005274E5" w:rsidRDefault="005274E5" w:rsidP="005274E5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  <w:lang w:eastAsia="en-GB"/>
              </w:rPr>
            </w:pPr>
            <w:r w:rsidRPr="005274E5"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  <w:lang w:eastAsia="en-GB"/>
              </w:rPr>
              <w:t>+ 964 750 477 479</w:t>
            </w:r>
          </w:p>
          <w:p w:rsidR="005274E5" w:rsidRPr="005B41D9" w:rsidRDefault="005274E5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5274E5">
              <w:rPr>
                <w:rFonts w:asciiTheme="majorBidi" w:hAnsiTheme="majorBidi" w:cstheme="majorBidi"/>
                <w:color w:val="212529"/>
                <w:sz w:val="28"/>
                <w:szCs w:val="28"/>
                <w:shd w:val="clear" w:color="auto" w:fill="FFFFFF"/>
              </w:rPr>
              <w:t>MSc. in Hydro</w:t>
            </w:r>
            <w:r w:rsidR="00F1390A">
              <w:rPr>
                <w:rFonts w:asciiTheme="majorBidi" w:hAnsiTheme="majorBidi" w:cstheme="majorBidi"/>
                <w:color w:val="212529"/>
                <w:sz w:val="28"/>
                <w:szCs w:val="28"/>
                <w:shd w:val="clear" w:color="auto" w:fill="FFFFFF"/>
              </w:rPr>
              <w:t>chemistry (Salahaddin Uni.2011)</w:t>
            </w:r>
          </w:p>
        </w:tc>
      </w:tr>
      <w:tr w:rsidR="008D46A4" w:rsidRPr="00CA35A3" w:rsidTr="00A6673A">
        <w:tc>
          <w:tcPr>
            <w:tcW w:w="5813" w:type="dxa"/>
            <w:gridSpan w:val="2"/>
            <w:tcBorders>
              <w:top w:val="single" w:sz="8" w:space="0" w:color="auto"/>
            </w:tcBorders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4604" w:type="dxa"/>
            <w:tcBorders>
              <w:top w:val="single" w:sz="8" w:space="0" w:color="auto"/>
            </w:tcBorders>
          </w:tcPr>
          <w:p w:rsidR="008D46A4" w:rsidRPr="00CA35A3" w:rsidRDefault="008D46A4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CA35A3" w:rsidTr="00A6673A">
        <w:tc>
          <w:tcPr>
            <w:tcW w:w="5813" w:type="dxa"/>
            <w:gridSpan w:val="2"/>
          </w:tcPr>
          <w:p w:rsidR="008D46A4" w:rsidRPr="00CA35A3" w:rsidRDefault="000403D1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There are three main  and important skills the students should learn they are power pint , excel and world that led them dealing with computer and internet </w:t>
            </w:r>
          </w:p>
        </w:tc>
        <w:tc>
          <w:tcPr>
            <w:tcW w:w="4604" w:type="dxa"/>
          </w:tcPr>
          <w:p w:rsidR="00001B33" w:rsidRPr="00CA35A3" w:rsidRDefault="00001B33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Lecturer's name</w:t>
            </w:r>
          </w:p>
          <w:p w:rsidR="00001B33" w:rsidRPr="00CA35A3" w:rsidRDefault="00E61AD2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ex:</w:t>
            </w:r>
            <w:r w:rsidR="00001B33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(3-4 </w:t>
            </w:r>
            <w:proofErr w:type="spellStart"/>
            <w:r w:rsidR="00001B33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hrs</w:t>
            </w:r>
            <w:proofErr w:type="spellEnd"/>
            <w:r w:rsidR="00001B33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)</w:t>
            </w:r>
          </w:p>
          <w:p w:rsidR="008D46A4" w:rsidRPr="00CA35A3" w:rsidRDefault="008D46A4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8D46A4" w:rsidRPr="00CA35A3" w:rsidRDefault="008D46A4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CA35A3" w:rsidTr="005274E5">
        <w:trPr>
          <w:trHeight w:val="732"/>
        </w:trPr>
        <w:tc>
          <w:tcPr>
            <w:tcW w:w="10417" w:type="dxa"/>
            <w:gridSpan w:val="3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1647A7" w:rsidRPr="00CA35A3" w:rsidRDefault="001647A7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 xml:space="preserve">1.  </w:t>
            </w:r>
            <w:r w:rsidR="008D46A4" w:rsidRPr="00CA35A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>Compositional:</w:t>
            </w:r>
            <w:r w:rsidR="008D46A4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</w:t>
            </w:r>
          </w:p>
          <w:p w:rsidR="00BF4B8C" w:rsidRPr="00CA35A3" w:rsidRDefault="00FC7700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1-Definition</w:t>
            </w:r>
            <w:r w:rsidR="00BF4B8C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?</w:t>
            </w:r>
          </w:p>
          <w:p w:rsidR="00BF4B8C" w:rsidRPr="00CA35A3" w:rsidRDefault="00BF4B8C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2-explain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ation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?</w:t>
            </w:r>
          </w:p>
          <w:p w:rsidR="00BF4B8C" w:rsidRPr="00CA35A3" w:rsidRDefault="00BF4B8C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3- 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What are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the difference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between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..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?</w:t>
            </w:r>
          </w:p>
          <w:p w:rsidR="00BF4B8C" w:rsidRPr="00CA35A3" w:rsidRDefault="00BF4B8C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4- 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Fill-in 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the 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blanks?</w:t>
            </w:r>
          </w:p>
          <w:p w:rsidR="00961D90" w:rsidRPr="00CA35A3" w:rsidRDefault="008D46A4" w:rsidP="005274E5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>2.</w:t>
            </w:r>
            <w:r w:rsidRPr="00CA35A3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 xml:space="preserve">  </w:t>
            </w:r>
            <w:r w:rsidRPr="00CA35A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>True or false type of exams:</w:t>
            </w:r>
          </w:p>
          <w:p w:rsidR="00B94F83" w:rsidRPr="00CA35A3" w:rsidRDefault="00B94F83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</w:tr>
      <w:tr w:rsidR="008D46A4" w:rsidRPr="00CA35A3" w:rsidTr="005274E5">
        <w:trPr>
          <w:trHeight w:val="732"/>
        </w:trPr>
        <w:tc>
          <w:tcPr>
            <w:tcW w:w="10417" w:type="dxa"/>
            <w:gridSpan w:val="3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Extra notes</w:t>
            </w:r>
            <w:r w:rsidR="001647A7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  <w:r w:rsidR="00EB2B6C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1647A7" w:rsidRPr="00CA35A3" w:rsidRDefault="001647A7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E61AD2" w:rsidRPr="00CA35A3" w:rsidTr="005274E5">
        <w:trPr>
          <w:trHeight w:val="732"/>
        </w:trPr>
        <w:tc>
          <w:tcPr>
            <w:tcW w:w="10417" w:type="dxa"/>
            <w:gridSpan w:val="3"/>
          </w:tcPr>
          <w:p w:rsidR="00E61AD2" w:rsidRPr="00CA35A3" w:rsidRDefault="00E61AD2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</w:t>
            </w:r>
            <w:r w:rsidR="00C857AF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E826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</w:t>
            </w:r>
          </w:p>
          <w:p w:rsidR="00961D90" w:rsidRPr="00CA35A3" w:rsidRDefault="006A57BA" w:rsidP="005274E5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.</w:t>
            </w:r>
            <w:r w:rsidR="00961D90" w:rsidRPr="00CA35A3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CA35A3" w:rsidRDefault="008D46A4" w:rsidP="008D46A4">
      <w:pPr>
        <w:rPr>
          <w:rFonts w:asciiTheme="majorBidi" w:hAnsiTheme="majorBidi" w:cstheme="majorBidi"/>
          <w:sz w:val="28"/>
          <w:szCs w:val="28"/>
        </w:rPr>
      </w:pPr>
    </w:p>
    <w:p w:rsidR="00E95307" w:rsidRPr="00CA35A3" w:rsidRDefault="00961D90" w:rsidP="008D46A4">
      <w:pPr>
        <w:rPr>
          <w:rFonts w:asciiTheme="majorBidi" w:hAnsiTheme="majorBidi" w:cstheme="majorBidi"/>
          <w:sz w:val="28"/>
          <w:szCs w:val="28"/>
          <w:lang w:val="en-US" w:bidi="ar-KW"/>
        </w:rPr>
      </w:pPr>
      <w:r w:rsidRPr="00CA35A3">
        <w:rPr>
          <w:rFonts w:asciiTheme="majorBidi" w:hAnsiTheme="majorBidi" w:cstheme="majorBidi"/>
          <w:sz w:val="28"/>
          <w:szCs w:val="28"/>
          <w:rtl/>
          <w:lang w:val="en-US" w:bidi="ar-KW"/>
        </w:rPr>
        <w:t xml:space="preserve"> </w:t>
      </w:r>
    </w:p>
    <w:sectPr w:rsidR="00E95307" w:rsidRPr="00CA35A3" w:rsidSect="00800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F9" w:rsidRDefault="00D669F9" w:rsidP="00483DD0">
      <w:pPr>
        <w:spacing w:after="0" w:line="240" w:lineRule="auto"/>
      </w:pPr>
      <w:r>
        <w:separator/>
      </w:r>
    </w:p>
  </w:endnote>
  <w:endnote w:type="continuationSeparator" w:id="0">
    <w:p w:rsidR="00D669F9" w:rsidRDefault="00D669F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F9" w:rsidRDefault="00D669F9" w:rsidP="00483DD0">
      <w:pPr>
        <w:spacing w:after="0" w:line="240" w:lineRule="auto"/>
      </w:pPr>
      <w:r>
        <w:separator/>
      </w:r>
    </w:p>
  </w:footnote>
  <w:footnote w:type="continuationSeparator" w:id="0">
    <w:p w:rsidR="00D669F9" w:rsidRDefault="00D669F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6205"/>
    <w:multiLevelType w:val="hybridMultilevel"/>
    <w:tmpl w:val="DE389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7ED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849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E2A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417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4D4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00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98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498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F2B58"/>
    <w:multiLevelType w:val="hybridMultilevel"/>
    <w:tmpl w:val="CA1AF7DA"/>
    <w:lvl w:ilvl="0" w:tplc="CAB8A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35B49"/>
    <w:multiLevelType w:val="hybridMultilevel"/>
    <w:tmpl w:val="B492D400"/>
    <w:lvl w:ilvl="0" w:tplc="841A645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C74AD"/>
    <w:multiLevelType w:val="hybridMultilevel"/>
    <w:tmpl w:val="21CCDC1C"/>
    <w:lvl w:ilvl="0" w:tplc="0D4C76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66628"/>
    <w:multiLevelType w:val="hybridMultilevel"/>
    <w:tmpl w:val="B4E2D3FA"/>
    <w:lvl w:ilvl="0" w:tplc="C4406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F84FB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822E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A223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A86A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A8841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E38E5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5C13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6D639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253CD"/>
    <w:multiLevelType w:val="multilevel"/>
    <w:tmpl w:val="46EC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9450CAD"/>
    <w:multiLevelType w:val="hybridMultilevel"/>
    <w:tmpl w:val="EDF20116"/>
    <w:lvl w:ilvl="0" w:tplc="F2D46B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303C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88EC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3886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2A68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7A7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B086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CA34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A83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3"/>
  </w:num>
  <w:num w:numId="5">
    <w:abstractNumId w:val="14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15"/>
  </w:num>
  <w:num w:numId="13">
    <w:abstractNumId w:val="6"/>
  </w:num>
  <w:num w:numId="14">
    <w:abstractNumId w:val="17"/>
  </w:num>
  <w:num w:numId="15">
    <w:abstractNumId w:val="2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590E"/>
    <w:rsid w:val="00010DF7"/>
    <w:rsid w:val="00022C00"/>
    <w:rsid w:val="000336C3"/>
    <w:rsid w:val="000403D1"/>
    <w:rsid w:val="00060F89"/>
    <w:rsid w:val="0006189C"/>
    <w:rsid w:val="0007254D"/>
    <w:rsid w:val="00076F25"/>
    <w:rsid w:val="000B0A58"/>
    <w:rsid w:val="000E43E1"/>
    <w:rsid w:val="000E7453"/>
    <w:rsid w:val="000F0683"/>
    <w:rsid w:val="000F2337"/>
    <w:rsid w:val="001647A7"/>
    <w:rsid w:val="001803B9"/>
    <w:rsid w:val="001A45E1"/>
    <w:rsid w:val="00217173"/>
    <w:rsid w:val="00244887"/>
    <w:rsid w:val="00245C02"/>
    <w:rsid w:val="0025284B"/>
    <w:rsid w:val="00254708"/>
    <w:rsid w:val="00257920"/>
    <w:rsid w:val="00274024"/>
    <w:rsid w:val="0029295C"/>
    <w:rsid w:val="002B5D2C"/>
    <w:rsid w:val="002B7CC7"/>
    <w:rsid w:val="002F44B8"/>
    <w:rsid w:val="002F5C16"/>
    <w:rsid w:val="003114A0"/>
    <w:rsid w:val="0032187C"/>
    <w:rsid w:val="00392E50"/>
    <w:rsid w:val="003B0840"/>
    <w:rsid w:val="003B2FCE"/>
    <w:rsid w:val="003F4E68"/>
    <w:rsid w:val="00424251"/>
    <w:rsid w:val="00441BF4"/>
    <w:rsid w:val="00466136"/>
    <w:rsid w:val="00481C08"/>
    <w:rsid w:val="00483DD0"/>
    <w:rsid w:val="0049356C"/>
    <w:rsid w:val="004941C3"/>
    <w:rsid w:val="004979AE"/>
    <w:rsid w:val="004A5F1D"/>
    <w:rsid w:val="004D2F47"/>
    <w:rsid w:val="00504805"/>
    <w:rsid w:val="00520E2C"/>
    <w:rsid w:val="005274E5"/>
    <w:rsid w:val="005615C7"/>
    <w:rsid w:val="005971DF"/>
    <w:rsid w:val="005A4B82"/>
    <w:rsid w:val="005A5AD1"/>
    <w:rsid w:val="005B41D9"/>
    <w:rsid w:val="005C0DBE"/>
    <w:rsid w:val="005C4D59"/>
    <w:rsid w:val="005D449B"/>
    <w:rsid w:val="00634F2B"/>
    <w:rsid w:val="006426C7"/>
    <w:rsid w:val="00673FE8"/>
    <w:rsid w:val="006766CD"/>
    <w:rsid w:val="006769DB"/>
    <w:rsid w:val="00695467"/>
    <w:rsid w:val="006A57BA"/>
    <w:rsid w:val="006C3B09"/>
    <w:rsid w:val="006C70D0"/>
    <w:rsid w:val="006E266C"/>
    <w:rsid w:val="006F5726"/>
    <w:rsid w:val="006F6A1F"/>
    <w:rsid w:val="00715EBD"/>
    <w:rsid w:val="00716C3B"/>
    <w:rsid w:val="00754469"/>
    <w:rsid w:val="00761296"/>
    <w:rsid w:val="00780860"/>
    <w:rsid w:val="00790FEF"/>
    <w:rsid w:val="007A07A7"/>
    <w:rsid w:val="007A0859"/>
    <w:rsid w:val="007B0798"/>
    <w:rsid w:val="007B7148"/>
    <w:rsid w:val="007C50F3"/>
    <w:rsid w:val="007F0899"/>
    <w:rsid w:val="0080086A"/>
    <w:rsid w:val="00830EE6"/>
    <w:rsid w:val="00834595"/>
    <w:rsid w:val="0084263A"/>
    <w:rsid w:val="008767A4"/>
    <w:rsid w:val="00881962"/>
    <w:rsid w:val="008A5135"/>
    <w:rsid w:val="008B4275"/>
    <w:rsid w:val="008C4351"/>
    <w:rsid w:val="008D3702"/>
    <w:rsid w:val="008D46A4"/>
    <w:rsid w:val="00901EEB"/>
    <w:rsid w:val="009478C4"/>
    <w:rsid w:val="00956582"/>
    <w:rsid w:val="00961D90"/>
    <w:rsid w:val="00991764"/>
    <w:rsid w:val="00995019"/>
    <w:rsid w:val="009D7BEB"/>
    <w:rsid w:val="009F7BEC"/>
    <w:rsid w:val="00A13B95"/>
    <w:rsid w:val="00A15357"/>
    <w:rsid w:val="00A55AE0"/>
    <w:rsid w:val="00A6673A"/>
    <w:rsid w:val="00A85CD9"/>
    <w:rsid w:val="00AD43F6"/>
    <w:rsid w:val="00AD68F9"/>
    <w:rsid w:val="00AD6BEA"/>
    <w:rsid w:val="00AD75E9"/>
    <w:rsid w:val="00AE7245"/>
    <w:rsid w:val="00B33B49"/>
    <w:rsid w:val="00B341B9"/>
    <w:rsid w:val="00B36EE9"/>
    <w:rsid w:val="00B404C4"/>
    <w:rsid w:val="00B50115"/>
    <w:rsid w:val="00B75343"/>
    <w:rsid w:val="00B823C0"/>
    <w:rsid w:val="00B916A8"/>
    <w:rsid w:val="00B94F83"/>
    <w:rsid w:val="00BE292B"/>
    <w:rsid w:val="00BE3931"/>
    <w:rsid w:val="00BF4B8C"/>
    <w:rsid w:val="00C004D7"/>
    <w:rsid w:val="00C01CCE"/>
    <w:rsid w:val="00C047E0"/>
    <w:rsid w:val="00C26D96"/>
    <w:rsid w:val="00C46D58"/>
    <w:rsid w:val="00C525DA"/>
    <w:rsid w:val="00C857AF"/>
    <w:rsid w:val="00CA35A3"/>
    <w:rsid w:val="00CB473D"/>
    <w:rsid w:val="00CC5CD1"/>
    <w:rsid w:val="00CE190E"/>
    <w:rsid w:val="00CE1F9C"/>
    <w:rsid w:val="00CE36A5"/>
    <w:rsid w:val="00CF5475"/>
    <w:rsid w:val="00D0512B"/>
    <w:rsid w:val="00D33DE0"/>
    <w:rsid w:val="00D36F7E"/>
    <w:rsid w:val="00D669F9"/>
    <w:rsid w:val="00D71D42"/>
    <w:rsid w:val="00DA27A9"/>
    <w:rsid w:val="00E1732A"/>
    <w:rsid w:val="00E347DC"/>
    <w:rsid w:val="00E53B54"/>
    <w:rsid w:val="00E61AD2"/>
    <w:rsid w:val="00E8261E"/>
    <w:rsid w:val="00E873BC"/>
    <w:rsid w:val="00E95307"/>
    <w:rsid w:val="00EA6A38"/>
    <w:rsid w:val="00EB0CC4"/>
    <w:rsid w:val="00EB2B6C"/>
    <w:rsid w:val="00ED3387"/>
    <w:rsid w:val="00EE60FC"/>
    <w:rsid w:val="00EF65F1"/>
    <w:rsid w:val="00F1390A"/>
    <w:rsid w:val="00F27C8C"/>
    <w:rsid w:val="00F31E3E"/>
    <w:rsid w:val="00F9526F"/>
    <w:rsid w:val="00FA426B"/>
    <w:rsid w:val="00FB7AFF"/>
    <w:rsid w:val="00FB7C7A"/>
    <w:rsid w:val="00FC7700"/>
    <w:rsid w:val="00FD3881"/>
    <w:rsid w:val="00FD437F"/>
    <w:rsid w:val="00FD711E"/>
    <w:rsid w:val="00FD7DF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Default">
    <w:name w:val="Default"/>
    <w:rsid w:val="004D2F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text-muted">
    <w:name w:val="text-muted"/>
    <w:basedOn w:val="DefaultParagraphFont"/>
    <w:rsid w:val="00527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Default">
    <w:name w:val="Default"/>
    <w:rsid w:val="004D2F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text-muted">
    <w:name w:val="text-muted"/>
    <w:basedOn w:val="DefaultParagraphFont"/>
    <w:rsid w:val="0052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slim.khoshnaw@su.edu.k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Windows User</cp:lastModifiedBy>
  <cp:revision>29</cp:revision>
  <cp:lastPrinted>2017-02-18T19:43:00Z</cp:lastPrinted>
  <dcterms:created xsi:type="dcterms:W3CDTF">2021-02-20T19:57:00Z</dcterms:created>
  <dcterms:modified xsi:type="dcterms:W3CDTF">2021-05-30T22:24:00Z</dcterms:modified>
</cp:coreProperties>
</file>