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B43DB90" w:rsidR="00142031" w:rsidRDefault="00A645EC" w:rsidP="00142031">
      <w:pPr>
        <w:rPr>
          <w:b/>
          <w:bCs/>
          <w:sz w:val="44"/>
          <w:szCs w:val="44"/>
        </w:rPr>
      </w:pPr>
      <w:r w:rsidRPr="00A645EC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EFF99C" wp14:editId="4AC2B008">
                <wp:simplePos x="0" y="0"/>
                <wp:positionH relativeFrom="page">
                  <wp:posOffset>6172200</wp:posOffset>
                </wp:positionH>
                <wp:positionV relativeFrom="page">
                  <wp:posOffset>2038350</wp:posOffset>
                </wp:positionV>
                <wp:extent cx="1055370" cy="132397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323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AE7619" w14:textId="7B5A404C" w:rsidR="00A645EC" w:rsidRDefault="00A645EC" w:rsidP="00A645E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E87226A" wp14:editId="65DCA208">
                                  <wp:extent cx="819150" cy="1352550"/>
                                  <wp:effectExtent l="0" t="0" r="0" b="0"/>
                                  <wp:docPr id="5" name="Picture 5" descr="C:\Users\FUTURE.Ce\Desktop\4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UTURE.Ce\Desktop\4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3050" cy="135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pt;margin-top:160.5pt;width:83.1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" o:allowincell="f" filled="f" stroked="f" strokeweight="6pt">
                <v:stroke linestyle="thickThin"/>
                <v:textbox inset="10.8pt,7.2pt,10.8pt,7.2pt">
                  <w:txbxContent>
                    <w:p w14:paraId="4DAE7619" w14:textId="7B5A404C" w:rsidR="00A645EC" w:rsidRDefault="00A645EC" w:rsidP="00A645E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E87226A" wp14:editId="65DCA208">
                            <wp:extent cx="819150" cy="1352550"/>
                            <wp:effectExtent l="0" t="0" r="0" b="0"/>
                            <wp:docPr id="5" name="Picture 5" descr="C:\Users\FUTURE.Ce\Desktop\4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UTURE.Ce\Desktop\4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3050" cy="135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FA2CBF4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C1BA2DD" w:rsidR="008F39C1" w:rsidRPr="00D47951" w:rsidRDefault="008F39C1" w:rsidP="00A645EC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A645EC" w:rsidRPr="00A645EC">
        <w:rPr>
          <w:noProof/>
          <w:sz w:val="26"/>
          <w:szCs w:val="26"/>
        </w:rPr>
        <w:t xml:space="preserve"> </w:t>
      </w:r>
    </w:p>
    <w:p w14:paraId="47D00F6D" w14:textId="4BB47FBF" w:rsidR="00142031" w:rsidRPr="008F39C1" w:rsidRDefault="00142031" w:rsidP="00A645E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FD500F" w:rsidRPr="00FD500F">
        <w:rPr>
          <w:rFonts w:ascii="Calibri" w:eastAsia="Calibri" w:hAnsi="Calibri" w:cs="Calibri"/>
        </w:rPr>
        <w:t xml:space="preserve"> </w:t>
      </w:r>
      <w:r w:rsidR="00FD500F" w:rsidRPr="00FD500F">
        <w:rPr>
          <w:rFonts w:ascii="Calibri" w:eastAsia="Calibri" w:hAnsi="Calibri" w:cs="Calibri"/>
        </w:rPr>
        <w:t xml:space="preserve"> Dr. Mustafa Mohammed Karim</w:t>
      </w:r>
    </w:p>
    <w:p w14:paraId="01C50924" w14:textId="11C78772" w:rsidR="00142031" w:rsidRPr="008F39C1" w:rsidRDefault="00142031" w:rsidP="00FD500F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FD500F" w:rsidRPr="00FD500F">
        <w:t xml:space="preserve"> </w:t>
      </w:r>
      <w:r w:rsidR="00FD500F" w:rsidRPr="00FD500F">
        <w:rPr>
          <w:sz w:val="26"/>
          <w:szCs w:val="26"/>
        </w:rPr>
        <w:t>assistant professor</w:t>
      </w:r>
    </w:p>
    <w:p w14:paraId="608D9FC0" w14:textId="106F57DC" w:rsidR="00142031" w:rsidRPr="008F39C1" w:rsidRDefault="00FD500F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Email: Mustafa.karem@</w:t>
      </w:r>
      <w:bookmarkStart w:id="0" w:name="_GoBack"/>
      <w:bookmarkEnd w:id="0"/>
      <w:r>
        <w:rPr>
          <w:sz w:val="26"/>
          <w:szCs w:val="26"/>
        </w:rPr>
        <w:t>su.edu.krd</w:t>
      </w:r>
    </w:p>
    <w:p w14:paraId="03B22A1F" w14:textId="124E0D50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A645EC">
        <w:rPr>
          <w:sz w:val="26"/>
          <w:szCs w:val="26"/>
        </w:rPr>
        <w:t xml:space="preserve"> 07504378191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4A9C5560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5ED55DC4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Bachelor's Degree: 2007-2008 / Salahaddin University / College of Arts – Department of History</w:t>
      </w:r>
    </w:p>
    <w:p w14:paraId="3A7B2137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20B5FBDF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Master's Degree: 2012 – 2013 / Salahaddin University / College of Arts – Department of History</w:t>
      </w:r>
    </w:p>
    <w:p w14:paraId="008C5908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2340322B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Master's thesis title: Iran's foreign relations during the reign of Nader Shah </w:t>
      </w:r>
      <w:proofErr w:type="spellStart"/>
      <w:r w:rsidRPr="00A645EC">
        <w:rPr>
          <w:sz w:val="26"/>
          <w:szCs w:val="26"/>
        </w:rPr>
        <w:t>Afshar</w:t>
      </w:r>
      <w:proofErr w:type="spellEnd"/>
      <w:r w:rsidRPr="00A645EC">
        <w:rPr>
          <w:sz w:val="26"/>
          <w:szCs w:val="26"/>
        </w:rPr>
        <w:t xml:space="preserve"> 1736 - 1747</w:t>
      </w:r>
    </w:p>
    <w:p w14:paraId="70D1602E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2B63B1C5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Ph.D.: 2021– 2022/ Salahaddin University / College of Arts – Department of History</w:t>
      </w:r>
    </w:p>
    <w:p w14:paraId="2AA7A7C3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52858641" w14:textId="7CDBAB78" w:rsidR="009E0364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Ph.D. thesis title: Relations of the Safavid state with European countries during the reign of Shah Abbas I 1587-1629 AD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3E9AE142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- Political situation in Iran </w:t>
      </w:r>
      <w:proofErr w:type="gramStart"/>
      <w:r w:rsidRPr="00A645EC">
        <w:rPr>
          <w:sz w:val="26"/>
          <w:szCs w:val="26"/>
        </w:rPr>
        <w:t>between 1524 – 1587</w:t>
      </w:r>
      <w:proofErr w:type="gramEnd"/>
      <w:r w:rsidRPr="00A645EC">
        <w:rPr>
          <w:sz w:val="26"/>
          <w:szCs w:val="26"/>
        </w:rPr>
        <w:t xml:space="preserve"> / Kurdish Academic Journal</w:t>
      </w:r>
    </w:p>
    <w:p w14:paraId="56C07A4A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31205681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- Shah Abbas I (1587-1629) and the Persian silk trade / Journal of Humanities of Salahaddin University</w:t>
      </w:r>
    </w:p>
    <w:p w14:paraId="40A362BD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570FB843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- The problem of Qajar succession between internal conflicts and competition of European countries / Journal of Humanities of Salahaddin University</w:t>
      </w:r>
    </w:p>
    <w:p w14:paraId="111CC6BF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18015027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- Crimean War </w:t>
      </w:r>
      <w:proofErr w:type="gramStart"/>
      <w:r w:rsidRPr="00A645EC">
        <w:rPr>
          <w:sz w:val="26"/>
          <w:szCs w:val="26"/>
        </w:rPr>
        <w:t>( 1853</w:t>
      </w:r>
      <w:proofErr w:type="gramEnd"/>
      <w:r w:rsidRPr="00A645EC">
        <w:rPr>
          <w:sz w:val="26"/>
          <w:szCs w:val="26"/>
        </w:rPr>
        <w:t xml:space="preserve"> 1856 ) Causes and Consequences / Journal of History</w:t>
      </w:r>
    </w:p>
    <w:p w14:paraId="056C9594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31B30517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- American War of Independence / History Magazine</w:t>
      </w:r>
    </w:p>
    <w:p w14:paraId="3BD71148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44BECD66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- Safavid </w:t>
      </w:r>
      <w:proofErr w:type="spellStart"/>
      <w:r w:rsidRPr="00A645EC">
        <w:rPr>
          <w:sz w:val="26"/>
          <w:szCs w:val="26"/>
        </w:rPr>
        <w:t>Tariqat</w:t>
      </w:r>
      <w:proofErr w:type="spellEnd"/>
      <w:r w:rsidRPr="00A645EC">
        <w:rPr>
          <w:sz w:val="26"/>
          <w:szCs w:val="26"/>
        </w:rPr>
        <w:t xml:space="preserve"> Steps towards Building the Safavid State/ Journal of History</w:t>
      </w:r>
    </w:p>
    <w:p w14:paraId="66DA9E84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6C000D56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- Iran-Russia relations during the reign of Shah Abbas I / Qalay Zanst Journal</w:t>
      </w:r>
    </w:p>
    <w:p w14:paraId="590C7ED9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4F6B262B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- Kandahar Province in the Political and Military Conflict between India and Iran during the Reign of the Mongol King Jahan/ Qalay Zanst Journal</w:t>
      </w:r>
    </w:p>
    <w:p w14:paraId="5CA42991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20DB99BC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>Book: Published:</w:t>
      </w:r>
    </w:p>
    <w:p w14:paraId="23A59704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229F4680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- Iran's foreign relations during the reign of Nader Shah </w:t>
      </w:r>
      <w:proofErr w:type="spellStart"/>
      <w:r w:rsidRPr="00A645EC">
        <w:rPr>
          <w:sz w:val="26"/>
          <w:szCs w:val="26"/>
        </w:rPr>
        <w:t>Afshar</w:t>
      </w:r>
      <w:proofErr w:type="spellEnd"/>
      <w:r w:rsidRPr="00A645EC">
        <w:rPr>
          <w:sz w:val="26"/>
          <w:szCs w:val="26"/>
        </w:rPr>
        <w:t xml:space="preserve"> 1736 – 1747 / Mukriyan Publishing House - 2014</w:t>
      </w:r>
    </w:p>
    <w:p w14:paraId="5360725E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36106022" w14:textId="77777777" w:rsidR="00A645EC" w:rsidRPr="00A645EC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- Research on the political history of the Safavid state </w:t>
      </w:r>
      <w:proofErr w:type="gramStart"/>
      <w:r w:rsidRPr="00A645EC">
        <w:rPr>
          <w:sz w:val="26"/>
          <w:szCs w:val="26"/>
        </w:rPr>
        <w:t>( 1501</w:t>
      </w:r>
      <w:proofErr w:type="gramEnd"/>
      <w:r w:rsidRPr="00A645EC">
        <w:rPr>
          <w:sz w:val="26"/>
          <w:szCs w:val="26"/>
        </w:rPr>
        <w:t xml:space="preserve"> – 1736) / Salahaddin University Printing House – 2018</w:t>
      </w:r>
    </w:p>
    <w:p w14:paraId="2D44C5FB" w14:textId="77777777" w:rsidR="00A645EC" w:rsidRPr="00A645EC" w:rsidRDefault="00A645EC" w:rsidP="00A645EC">
      <w:pPr>
        <w:spacing w:after="0"/>
        <w:rPr>
          <w:sz w:val="26"/>
          <w:szCs w:val="26"/>
          <w:rtl/>
        </w:rPr>
      </w:pPr>
    </w:p>
    <w:p w14:paraId="6CE59AF8" w14:textId="426BE88E" w:rsidR="00654F0E" w:rsidRDefault="00A645EC" w:rsidP="00A645EC">
      <w:pPr>
        <w:spacing w:after="0"/>
        <w:rPr>
          <w:sz w:val="26"/>
          <w:szCs w:val="26"/>
        </w:rPr>
      </w:pPr>
      <w:r w:rsidRPr="00A645EC">
        <w:rPr>
          <w:sz w:val="26"/>
          <w:szCs w:val="26"/>
        </w:rPr>
        <w:t xml:space="preserve">- Political developments in the </w:t>
      </w:r>
      <w:proofErr w:type="spellStart"/>
      <w:r w:rsidRPr="00A645EC">
        <w:rPr>
          <w:sz w:val="26"/>
          <w:szCs w:val="26"/>
        </w:rPr>
        <w:t>Barzan</w:t>
      </w:r>
      <w:proofErr w:type="spellEnd"/>
      <w:r w:rsidRPr="00A645EC">
        <w:rPr>
          <w:sz w:val="26"/>
          <w:szCs w:val="26"/>
        </w:rPr>
        <w:t xml:space="preserve"> region during the years 1902 - 1932/ Publications of the Encyclopedia of the Kurdistan Democratic Party - 2022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1E0D5C50" w:rsidR="00E617CC" w:rsidRDefault="00F2755B" w:rsidP="00E617CC">
      <w:pPr>
        <w:spacing w:after="0"/>
        <w:rPr>
          <w:sz w:val="26"/>
          <w:szCs w:val="26"/>
          <w:rtl/>
        </w:rPr>
      </w:pPr>
      <w:hyperlink r:id="rId10" w:history="1">
        <w:r w:rsidR="00D87EF7" w:rsidRPr="00C63221">
          <w:rPr>
            <w:rStyle w:val="Hyperlink"/>
            <w:sz w:val="26"/>
            <w:szCs w:val="26"/>
          </w:rPr>
          <w:t>https://career-advice.jobs.ac.uk/cv-and-cover-letter-advice/academic-cover-letter/</w:t>
        </w:r>
      </w:hyperlink>
    </w:p>
    <w:p w14:paraId="094A3552" w14:textId="2BC923FF" w:rsidR="00D87EF7" w:rsidRDefault="00D87EF7" w:rsidP="00E617CC">
      <w:pPr>
        <w:spacing w:after="0"/>
        <w:rPr>
          <w:sz w:val="26"/>
          <w:szCs w:val="26"/>
          <w:rtl/>
        </w:rPr>
      </w:pPr>
    </w:p>
    <w:p w14:paraId="5E76AC80" w14:textId="777EFE8D" w:rsidR="00D87EF7" w:rsidRDefault="00D87EF7" w:rsidP="00E617CC">
      <w:pPr>
        <w:spacing w:after="0"/>
        <w:rPr>
          <w:sz w:val="26"/>
          <w:szCs w:val="26"/>
          <w:rtl/>
        </w:rPr>
      </w:pPr>
    </w:p>
    <w:p w14:paraId="5DF85FEE" w14:textId="000C75A5" w:rsidR="00D87EF7" w:rsidRDefault="00D87EF7" w:rsidP="00E617CC">
      <w:pPr>
        <w:spacing w:after="0"/>
        <w:rPr>
          <w:sz w:val="26"/>
          <w:szCs w:val="26"/>
          <w:rtl/>
        </w:rPr>
      </w:pPr>
    </w:p>
    <w:p w14:paraId="7909E559" w14:textId="1195F791" w:rsidR="00D87EF7" w:rsidRDefault="00D87EF7" w:rsidP="00E617CC">
      <w:pPr>
        <w:spacing w:after="0"/>
        <w:rPr>
          <w:sz w:val="26"/>
          <w:szCs w:val="26"/>
          <w:rtl/>
          <w:lang w:bidi="ar-IQ"/>
        </w:rPr>
      </w:pPr>
    </w:p>
    <w:p w14:paraId="41474267" w14:textId="3C95C595" w:rsidR="00D87EF7" w:rsidRDefault="00D87EF7" w:rsidP="00E617CC">
      <w:pPr>
        <w:spacing w:after="0"/>
        <w:rPr>
          <w:sz w:val="26"/>
          <w:szCs w:val="26"/>
          <w:rtl/>
        </w:rPr>
      </w:pPr>
    </w:p>
    <w:p w14:paraId="58C9B11B" w14:textId="2B0986E9" w:rsidR="00D87EF7" w:rsidRDefault="00D87EF7" w:rsidP="00E617CC">
      <w:pPr>
        <w:spacing w:after="0"/>
        <w:rPr>
          <w:sz w:val="26"/>
          <w:szCs w:val="26"/>
          <w:rtl/>
        </w:rPr>
      </w:pPr>
    </w:p>
    <w:p w14:paraId="278951E4" w14:textId="2E325180" w:rsidR="00D87EF7" w:rsidRDefault="00D87EF7" w:rsidP="00E617CC">
      <w:pPr>
        <w:spacing w:after="0"/>
        <w:rPr>
          <w:sz w:val="26"/>
          <w:szCs w:val="26"/>
          <w:rtl/>
        </w:rPr>
      </w:pPr>
    </w:p>
    <w:p w14:paraId="6CA298FA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1F280F65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556D0F9D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2C01606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48151671" w14:textId="77777777" w:rsidR="00D87EF7" w:rsidRDefault="00D87EF7" w:rsidP="00D87E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color w:val="800000"/>
          <w:sz w:val="32"/>
          <w:szCs w:val="32"/>
          <w:rtl/>
          <w:lang w:bidi="ar-IQ"/>
        </w:rPr>
      </w:pPr>
    </w:p>
    <w:p w14:paraId="0B568093" w14:textId="047FAEDB" w:rsidR="001E2774" w:rsidRPr="00E617CC" w:rsidRDefault="001E2774" w:rsidP="001E2774">
      <w:pPr>
        <w:bidi/>
        <w:spacing w:after="0"/>
        <w:rPr>
          <w:sz w:val="26"/>
          <w:szCs w:val="26"/>
          <w:lang w:bidi="ar-IQ"/>
        </w:rPr>
      </w:pPr>
    </w:p>
    <w:sectPr w:rsidR="001E2774" w:rsidRPr="00E617CC" w:rsidSect="00E873F6">
      <w:footerReference w:type="default" r:id="rId11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4D341" w14:textId="77777777" w:rsidR="00F2755B" w:rsidRDefault="00F2755B" w:rsidP="00E617CC">
      <w:pPr>
        <w:spacing w:after="0" w:line="240" w:lineRule="auto"/>
      </w:pPr>
      <w:r>
        <w:separator/>
      </w:r>
    </w:p>
  </w:endnote>
  <w:endnote w:type="continuationSeparator" w:id="0">
    <w:p w14:paraId="5ACFED8B" w14:textId="77777777" w:rsidR="00F2755B" w:rsidRDefault="00F2755B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A35524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5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45E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76897" w14:textId="77777777" w:rsidR="00F2755B" w:rsidRDefault="00F2755B" w:rsidP="00E617CC">
      <w:pPr>
        <w:spacing w:after="0" w:line="240" w:lineRule="auto"/>
      </w:pPr>
      <w:r>
        <w:separator/>
      </w:r>
    </w:p>
  </w:footnote>
  <w:footnote w:type="continuationSeparator" w:id="0">
    <w:p w14:paraId="19464DB2" w14:textId="77777777" w:rsidR="00F2755B" w:rsidRDefault="00F2755B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E2774"/>
    <w:rsid w:val="00355DCF"/>
    <w:rsid w:val="003B5DC4"/>
    <w:rsid w:val="004E4DC6"/>
    <w:rsid w:val="005009FF"/>
    <w:rsid w:val="00577682"/>
    <w:rsid w:val="005E5628"/>
    <w:rsid w:val="00654F0E"/>
    <w:rsid w:val="00842A86"/>
    <w:rsid w:val="00875D80"/>
    <w:rsid w:val="008F39C1"/>
    <w:rsid w:val="009E0364"/>
    <w:rsid w:val="00A336A3"/>
    <w:rsid w:val="00A645EC"/>
    <w:rsid w:val="00AF346B"/>
    <w:rsid w:val="00BB7D32"/>
    <w:rsid w:val="00C36DAD"/>
    <w:rsid w:val="00D47951"/>
    <w:rsid w:val="00D87EF7"/>
    <w:rsid w:val="00DE00C5"/>
    <w:rsid w:val="00E617CC"/>
    <w:rsid w:val="00E873F6"/>
    <w:rsid w:val="00F2755B"/>
    <w:rsid w:val="00FB2CD6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D87E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reer-advice.jobs.ac.uk/cv-and-cover-letter-advice/academic-cover-lett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DR.Ahmed Saker 2o1O</cp:lastModifiedBy>
  <cp:revision>2</cp:revision>
  <dcterms:created xsi:type="dcterms:W3CDTF">2023-05-31T14:27:00Z</dcterms:created>
  <dcterms:modified xsi:type="dcterms:W3CDTF">2023-05-31T14:27:00Z</dcterms:modified>
</cp:coreProperties>
</file>