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B2" w:rsidRDefault="00E603B2">
      <w:pPr>
        <w:tabs>
          <w:tab w:val="left" w:pos="1200"/>
        </w:tabs>
        <w:ind w:left="-851"/>
        <w:jc w:val="center"/>
        <w:rPr>
          <w:rFonts w:ascii="Calibri" w:eastAsia="Calibri" w:hAnsi="Calibri" w:cs="Calibri"/>
          <w:b/>
          <w:sz w:val="44"/>
        </w:rPr>
      </w:pPr>
      <w:r>
        <w:object w:dxaOrig="4839" w:dyaOrig="3522">
          <v:rect id="rectole0000000000" o:spid="_x0000_i1025" style="width:241.6pt;height:175.85pt" o:ole="" o:preferrelative="t" stroked="f">
            <v:imagedata r:id="rId6" o:title=""/>
          </v:rect>
          <o:OLEObject Type="Embed" ProgID="StaticMetafile" ShapeID="rectole0000000000" DrawAspect="Content" ObjectID="_1619573888" r:id="rId7"/>
        </w:object>
      </w:r>
    </w:p>
    <w:p w:rsidR="00E603B2" w:rsidRDefault="00E603B2">
      <w:pPr>
        <w:tabs>
          <w:tab w:val="left" w:pos="1200"/>
        </w:tabs>
        <w:jc w:val="center"/>
        <w:rPr>
          <w:rFonts w:ascii="Calibri" w:eastAsia="Calibri" w:hAnsi="Calibri" w:cs="Calibri"/>
          <w:b/>
          <w:sz w:val="44"/>
        </w:rPr>
      </w:pPr>
    </w:p>
    <w:p w:rsidR="00E603B2" w:rsidRDefault="005A6BB6">
      <w:pPr>
        <w:tabs>
          <w:tab w:val="left" w:pos="1200"/>
        </w:tabs>
        <w:bidi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rtl/>
        </w:rPr>
        <w:t>بەش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rFonts w:ascii="Arial" w:eastAsia="Arial" w:hAnsi="Arial" w:cs="Arial"/>
          <w:b/>
          <w:sz w:val="44"/>
        </w:rPr>
        <w:t xml:space="preserve">/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مێژوو</w:t>
      </w:r>
    </w:p>
    <w:p w:rsidR="00E603B2" w:rsidRDefault="005A6BB6">
      <w:pPr>
        <w:tabs>
          <w:tab w:val="left" w:pos="1200"/>
        </w:tabs>
        <w:bidi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rtl/>
        </w:rPr>
        <w:t>كۆلێژ</w:t>
      </w:r>
      <w:r>
        <w:rPr>
          <w:rFonts w:ascii="Arial" w:eastAsia="Arial" w:hAnsi="Arial" w:cs="Arial"/>
          <w:b/>
          <w:sz w:val="44"/>
        </w:rPr>
        <w:t xml:space="preserve"> /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ئەدەبیات</w:t>
      </w:r>
    </w:p>
    <w:p w:rsidR="00E603B2" w:rsidRDefault="005A6BB6">
      <w:pPr>
        <w:tabs>
          <w:tab w:val="left" w:pos="1200"/>
        </w:tabs>
        <w:bidi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rtl/>
        </w:rPr>
        <w:t>زانكۆ</w:t>
      </w:r>
      <w:r>
        <w:rPr>
          <w:rFonts w:ascii="Arial" w:eastAsia="Arial" w:hAnsi="Arial" w:cs="Arial"/>
          <w:b/>
          <w:sz w:val="44"/>
        </w:rPr>
        <w:t xml:space="preserve"> /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سەلاحەددین</w:t>
      </w:r>
    </w:p>
    <w:p w:rsidR="00E603B2" w:rsidRDefault="005A6BB6">
      <w:pPr>
        <w:tabs>
          <w:tab w:val="left" w:pos="1200"/>
        </w:tabs>
        <w:bidi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rtl/>
        </w:rPr>
        <w:t>بابەت</w:t>
      </w:r>
      <w:r>
        <w:rPr>
          <w:rFonts w:ascii="Arial" w:eastAsia="Arial" w:hAnsi="Arial" w:cs="Arial"/>
          <w:b/>
          <w:sz w:val="44"/>
        </w:rPr>
        <w:t xml:space="preserve"> /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مێژووی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نوێی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ئێران</w:t>
      </w:r>
    </w:p>
    <w:p w:rsidR="00E603B2" w:rsidRDefault="005A6BB6">
      <w:pPr>
        <w:tabs>
          <w:tab w:val="left" w:pos="1200"/>
        </w:tabs>
        <w:bidi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rtl/>
        </w:rPr>
        <w:t>پەرتووکی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کۆرس</w:t>
      </w:r>
      <w:r>
        <w:rPr>
          <w:rFonts w:ascii="Arial" w:eastAsia="Arial" w:hAnsi="Arial" w:cs="Arial"/>
          <w:b/>
          <w:sz w:val="44"/>
        </w:rPr>
        <w:t xml:space="preserve"> /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قۆناغی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سێیەمی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گشتی</w:t>
      </w:r>
    </w:p>
    <w:p w:rsidR="00E603B2" w:rsidRDefault="005A6BB6" w:rsidP="004B031E">
      <w:pPr>
        <w:tabs>
          <w:tab w:val="left" w:pos="1200"/>
        </w:tabs>
        <w:bidi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rtl/>
        </w:rPr>
        <w:t>ناوى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مامۆستا</w:t>
      </w:r>
      <w:r>
        <w:rPr>
          <w:rFonts w:ascii="Arial" w:eastAsia="Arial" w:hAnsi="Arial" w:cs="Arial"/>
          <w:b/>
          <w:sz w:val="44"/>
        </w:rPr>
        <w:t xml:space="preserve"> : </w:t>
      </w:r>
      <w:r w:rsidR="004B031E" w:rsidRPr="004B031E">
        <w:rPr>
          <w:rFonts w:ascii="Calibri" w:eastAsia="Calibri" w:hAnsi="Calibri" w:cs="Times New Roman"/>
          <w:b/>
          <w:bCs/>
          <w:sz w:val="44"/>
          <w:szCs w:val="44"/>
          <w:rtl/>
        </w:rPr>
        <w:t>مصطفی</w:t>
      </w:r>
      <w:r w:rsidR="004B031E" w:rsidRPr="004B031E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4B031E" w:rsidRPr="004B031E">
        <w:rPr>
          <w:rFonts w:ascii="Calibri" w:eastAsia="Calibri" w:hAnsi="Calibri" w:cs="Times New Roman"/>
          <w:b/>
          <w:bCs/>
          <w:sz w:val="44"/>
          <w:szCs w:val="44"/>
          <w:rtl/>
        </w:rPr>
        <w:t>محمد</w:t>
      </w:r>
      <w:r w:rsidR="004B031E" w:rsidRPr="004B031E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4B031E" w:rsidRPr="004B031E">
        <w:rPr>
          <w:rFonts w:ascii="Calibri" w:eastAsia="Calibri" w:hAnsi="Calibri" w:cs="Times New Roman"/>
          <w:b/>
          <w:bCs/>
          <w:sz w:val="44"/>
          <w:szCs w:val="44"/>
          <w:rtl/>
        </w:rPr>
        <w:t>كریم</w:t>
      </w:r>
      <w:r w:rsidR="004B031E" w:rsidRPr="004B031E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Pr="004B031E">
        <w:rPr>
          <w:rFonts w:ascii="Arial" w:eastAsia="Arial" w:hAnsi="Arial" w:cs="Arial"/>
          <w:b/>
          <w:sz w:val="44"/>
          <w:szCs w:val="44"/>
        </w:rPr>
        <w:t>/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ماستەر</w:t>
      </w:r>
    </w:p>
    <w:p w:rsidR="00E603B2" w:rsidRPr="004B031E" w:rsidRDefault="005A6BB6" w:rsidP="008A67E0">
      <w:pPr>
        <w:tabs>
          <w:tab w:val="left" w:pos="1200"/>
        </w:tabs>
        <w:bidi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  <w:rtl/>
        </w:rPr>
        <w:t>ساڵى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rtl/>
        </w:rPr>
        <w:t>خوێندن</w:t>
      </w:r>
      <w:r w:rsidR="004B031E">
        <w:rPr>
          <w:rFonts w:ascii="Arial" w:eastAsia="Arial" w:hAnsi="Arial" w:cs="Arial" w:hint="cs"/>
          <w:b/>
          <w:sz w:val="44"/>
          <w:rtl/>
        </w:rPr>
        <w:t xml:space="preserve"> </w:t>
      </w:r>
      <w:r w:rsidR="004B031E">
        <w:rPr>
          <w:rFonts w:ascii="Arial" w:eastAsia="Arial" w:hAnsi="Arial" w:cs="Arial" w:hint="cs"/>
          <w:b/>
          <w:sz w:val="44"/>
          <w:szCs w:val="44"/>
          <w:rtl/>
        </w:rPr>
        <w:t xml:space="preserve">: </w:t>
      </w:r>
      <w:r w:rsidR="004B031E">
        <w:rPr>
          <w:rFonts w:ascii="Arial" w:eastAsia="Arial" w:hAnsi="Arial" w:cs="Arial"/>
          <w:b/>
          <w:sz w:val="44"/>
          <w:szCs w:val="44"/>
        </w:rPr>
        <w:t>201</w:t>
      </w:r>
      <w:r w:rsidR="008A67E0">
        <w:rPr>
          <w:rFonts w:ascii="Arial" w:eastAsia="Arial" w:hAnsi="Arial" w:cs="Arial"/>
          <w:b/>
          <w:sz w:val="44"/>
          <w:szCs w:val="44"/>
        </w:rPr>
        <w:t>9</w:t>
      </w:r>
      <w:r w:rsidR="004B031E">
        <w:rPr>
          <w:rFonts w:ascii="Arial" w:eastAsia="Arial" w:hAnsi="Arial" w:cs="Arial"/>
          <w:b/>
          <w:sz w:val="44"/>
          <w:szCs w:val="44"/>
        </w:rPr>
        <w:t xml:space="preserve"> – 2018 </w:t>
      </w:r>
    </w:p>
    <w:p w:rsidR="00E603B2" w:rsidRDefault="00E603B2">
      <w:pPr>
        <w:tabs>
          <w:tab w:val="left" w:pos="1200"/>
        </w:tabs>
        <w:bidi/>
        <w:rPr>
          <w:rFonts w:ascii="Calibri" w:eastAsia="Calibri" w:hAnsi="Calibri" w:cs="Calibri"/>
          <w:b/>
          <w:sz w:val="44"/>
        </w:rPr>
      </w:pPr>
    </w:p>
    <w:p w:rsidR="00E603B2" w:rsidRDefault="00E603B2">
      <w:pPr>
        <w:tabs>
          <w:tab w:val="left" w:pos="1200"/>
        </w:tabs>
        <w:bidi/>
        <w:rPr>
          <w:rFonts w:ascii="Calibri" w:eastAsia="Calibri" w:hAnsi="Calibri" w:cs="Calibri"/>
          <w:b/>
          <w:sz w:val="44"/>
        </w:rPr>
      </w:pPr>
    </w:p>
    <w:p w:rsidR="00E603B2" w:rsidRDefault="00E603B2">
      <w:pPr>
        <w:tabs>
          <w:tab w:val="left" w:pos="1200"/>
        </w:tabs>
        <w:bidi/>
        <w:rPr>
          <w:rFonts w:ascii="Calibri" w:eastAsia="Calibri" w:hAnsi="Calibri" w:cs="Calibri"/>
          <w:b/>
          <w:sz w:val="44"/>
        </w:rPr>
      </w:pPr>
    </w:p>
    <w:p w:rsidR="00E603B2" w:rsidRDefault="00E603B2">
      <w:pPr>
        <w:tabs>
          <w:tab w:val="left" w:pos="1200"/>
        </w:tabs>
        <w:bidi/>
        <w:rPr>
          <w:rFonts w:ascii="Calibri" w:eastAsia="Calibri" w:hAnsi="Calibri" w:cs="Calibri"/>
          <w:b/>
          <w:sz w:val="44"/>
        </w:rPr>
      </w:pPr>
    </w:p>
    <w:p w:rsidR="004B031E" w:rsidRDefault="004B031E" w:rsidP="004B031E">
      <w:pPr>
        <w:tabs>
          <w:tab w:val="left" w:pos="1200"/>
        </w:tabs>
        <w:bidi/>
        <w:rPr>
          <w:rFonts w:ascii="Calibri" w:eastAsia="Calibri" w:hAnsi="Calibri" w:cs="Calibri"/>
          <w:b/>
          <w:sz w:val="44"/>
        </w:rPr>
      </w:pPr>
    </w:p>
    <w:p w:rsidR="00E603B2" w:rsidRDefault="005A6BB6">
      <w:pPr>
        <w:tabs>
          <w:tab w:val="left" w:pos="1200"/>
        </w:tabs>
        <w:bidi/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Times New Roman"/>
          <w:b/>
          <w:bCs/>
          <w:sz w:val="44"/>
          <w:szCs w:val="44"/>
          <w:rtl/>
        </w:rPr>
        <w:lastRenderedPageBreak/>
        <w:t>پەرتووکی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rFonts w:ascii="Calibri" w:eastAsia="Calibri" w:hAnsi="Calibri" w:cs="Times New Roman"/>
          <w:b/>
          <w:bCs/>
          <w:sz w:val="44"/>
          <w:szCs w:val="44"/>
          <w:rtl/>
        </w:rPr>
        <w:t>کۆرس</w:t>
      </w:r>
    </w:p>
    <w:p w:rsidR="00E603B2" w:rsidRDefault="005A6BB6">
      <w:pPr>
        <w:tabs>
          <w:tab w:val="left" w:pos="1200"/>
        </w:tabs>
        <w:bidi/>
        <w:spacing w:after="12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44"/>
        </w:rPr>
        <w:t xml:space="preserve"> Course Book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18"/>
        <w:gridCol w:w="3686"/>
        <w:gridCol w:w="2889"/>
      </w:tblGrid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ناوى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كۆرس</w:t>
            </w:r>
          </w:p>
        </w:tc>
      </w:tr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ناوى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مامۆستاى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پرس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مێژوو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ئەدەبیات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کۆلێژ</w:t>
            </w:r>
          </w:p>
        </w:tc>
      </w:tr>
      <w:tr w:rsidR="00E603B2">
        <w:trPr>
          <w:trHeight w:val="352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ئیمێل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mustafa.karem@su.edu.krd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پەیوەندی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تیۆری</w:t>
            </w:r>
            <w:r>
              <w:rPr>
                <w:rFonts w:ascii="Calibri" w:eastAsia="Calibri" w:hAnsi="Calibri" w:cs="Calibri"/>
                <w:b/>
                <w:sz w:val="24"/>
              </w:rPr>
              <w:t>: 2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یەکەى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خوێندن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سەعات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هەفتەیەک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bidiVisual/>
              <w:tblW w:w="0" w:type="auto"/>
              <w:jc w:val="right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"/>
              <w:gridCol w:w="1012"/>
              <w:gridCol w:w="1080"/>
              <w:gridCol w:w="1260"/>
              <w:gridCol w:w="1260"/>
            </w:tblGrid>
            <w:tr w:rsidR="00E603B2">
              <w:trPr>
                <w:trHeight w:val="184"/>
                <w:jc w:val="right"/>
              </w:trPr>
              <w:tc>
                <w:tcPr>
                  <w:tcW w:w="92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5A6BB6">
                  <w:pPr>
                    <w:bidi/>
                    <w:spacing w:after="0" w:line="240" w:lineRule="auto"/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رؤذ</w:t>
                  </w:r>
                </w:p>
              </w:tc>
              <w:tc>
                <w:tcPr>
                  <w:tcW w:w="101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5A6BB6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8:30 – 9:30</w:t>
                  </w:r>
                </w:p>
              </w:tc>
              <w:tc>
                <w:tcPr>
                  <w:tcW w:w="108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5A6BB6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9:30 – 10:30</w:t>
                  </w: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5A6BB6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10:30 – 11:30</w:t>
                  </w: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5A6BB6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11:30 – 12:30</w:t>
                  </w:r>
                </w:p>
              </w:tc>
            </w:tr>
            <w:tr w:rsidR="00E603B2">
              <w:trPr>
                <w:trHeight w:val="192"/>
                <w:jc w:val="right"/>
              </w:trPr>
              <w:tc>
                <w:tcPr>
                  <w:tcW w:w="92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5A6BB6">
                  <w:pPr>
                    <w:bidi/>
                    <w:spacing w:after="0" w:line="240" w:lineRule="auto"/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شمةمة</w:t>
                  </w:r>
                </w:p>
              </w:tc>
              <w:tc>
                <w:tcPr>
                  <w:tcW w:w="101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E603B2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E603B2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8A67E0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ئيَرانى</w:t>
                  </w:r>
                  <w:r>
                    <w:rPr>
                      <w:rFonts w:ascii="Ali_K_Sharif" w:eastAsia="Ali_K_Sharif" w:hAnsi="Ali_K_Sharif" w:cs="Ali_K_Sharif"/>
                      <w:sz w:val="16"/>
                    </w:rPr>
                    <w:t xml:space="preserve"> </w:t>
                  </w: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نوىَ</w:t>
                  </w: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E603B2" w:rsidRDefault="008A67E0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ئيَرانى</w:t>
                  </w:r>
                  <w:r>
                    <w:rPr>
                      <w:rFonts w:ascii="Ali_K_Sharif" w:eastAsia="Ali_K_Sharif" w:hAnsi="Ali_K_Sharif" w:cs="Ali_K_Sharif"/>
                      <w:sz w:val="16"/>
                    </w:rPr>
                    <w:t xml:space="preserve"> </w:t>
                  </w: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نوىَ</w:t>
                  </w:r>
                </w:p>
              </w:tc>
            </w:tr>
            <w:tr w:rsidR="004B031E">
              <w:trPr>
                <w:trHeight w:val="184"/>
                <w:jc w:val="right"/>
              </w:trPr>
              <w:tc>
                <w:tcPr>
                  <w:tcW w:w="92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 w:rsidP="00475301">
                  <w:pPr>
                    <w:bidi/>
                    <w:spacing w:after="0" w:line="240" w:lineRule="auto"/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يةك</w:t>
                  </w:r>
                  <w:r>
                    <w:rPr>
                      <w:rFonts w:ascii="Ali_K_Sharif" w:eastAsia="Ali_K_Sharif" w:hAnsi="Ali_K_Sharif" w:cs="Ali_K_Sharif"/>
                      <w:sz w:val="16"/>
                    </w:rPr>
                    <w:t xml:space="preserve"> </w:t>
                  </w: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شمةمة</w:t>
                  </w:r>
                </w:p>
              </w:tc>
              <w:tc>
                <w:tcPr>
                  <w:tcW w:w="101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 w:rsidP="001419E3">
                  <w:pPr>
                    <w:bidi/>
                    <w:spacing w:after="0" w:line="240" w:lineRule="auto"/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ئيَرانى</w:t>
                  </w:r>
                  <w:r>
                    <w:rPr>
                      <w:rFonts w:ascii="Ali_K_Sharif" w:eastAsia="Ali_K_Sharif" w:hAnsi="Ali_K_Sharif" w:cs="Ali_K_Sharif"/>
                      <w:sz w:val="16"/>
                    </w:rPr>
                    <w:t xml:space="preserve"> </w:t>
                  </w: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نوىَ</w:t>
                  </w:r>
                </w:p>
              </w:tc>
              <w:tc>
                <w:tcPr>
                  <w:tcW w:w="108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8A67E0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ئيَرانى</w:t>
                  </w:r>
                  <w:r>
                    <w:rPr>
                      <w:rFonts w:ascii="Ali_K_Sharif" w:eastAsia="Ali_K_Sharif" w:hAnsi="Ali_K_Sharif" w:cs="Ali_K_Sharif"/>
                      <w:sz w:val="16"/>
                    </w:rPr>
                    <w:t xml:space="preserve"> </w:t>
                  </w: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نوىَ</w:t>
                  </w: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</w:pPr>
                </w:p>
              </w:tc>
            </w:tr>
            <w:tr w:rsidR="004B031E">
              <w:trPr>
                <w:trHeight w:val="192"/>
                <w:jc w:val="right"/>
              </w:trPr>
              <w:tc>
                <w:tcPr>
                  <w:tcW w:w="92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 w:rsidP="00475301">
                  <w:pPr>
                    <w:bidi/>
                    <w:spacing w:after="0" w:line="240" w:lineRule="auto"/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دووشةمة</w:t>
                  </w:r>
                </w:p>
              </w:tc>
              <w:tc>
                <w:tcPr>
                  <w:tcW w:w="101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 w:rsidP="001419E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 w:rsidP="001419E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B031E">
              <w:trPr>
                <w:trHeight w:val="192"/>
                <w:jc w:val="right"/>
              </w:trPr>
              <w:tc>
                <w:tcPr>
                  <w:tcW w:w="92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 w:rsidP="00475301">
                  <w:pPr>
                    <w:bidi/>
                    <w:spacing w:after="0" w:line="240" w:lineRule="auto"/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سىَ</w:t>
                  </w:r>
                  <w:r>
                    <w:rPr>
                      <w:rFonts w:ascii="Ali_K_Sharif" w:eastAsia="Ali_K_Sharif" w:hAnsi="Ali_K_Sharif" w:cs="Ali_K_Sharif"/>
                      <w:sz w:val="16"/>
                    </w:rPr>
                    <w:t xml:space="preserve"> </w:t>
                  </w: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شمةمة</w:t>
                  </w:r>
                </w:p>
              </w:tc>
              <w:tc>
                <w:tcPr>
                  <w:tcW w:w="101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</w:pPr>
                </w:p>
              </w:tc>
            </w:tr>
            <w:tr w:rsidR="004B031E">
              <w:trPr>
                <w:trHeight w:val="192"/>
                <w:jc w:val="right"/>
              </w:trPr>
              <w:tc>
                <w:tcPr>
                  <w:tcW w:w="92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 w:rsidP="00475301">
                  <w:pPr>
                    <w:bidi/>
                    <w:spacing w:after="0" w:line="240" w:lineRule="auto"/>
                  </w:pP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ضوار</w:t>
                  </w:r>
                  <w:r>
                    <w:rPr>
                      <w:rFonts w:ascii="Ali_K_Sharif" w:eastAsia="Ali_K_Sharif" w:hAnsi="Ali_K_Sharif" w:cs="Ali_K_Sharif"/>
                      <w:sz w:val="16"/>
                    </w:rPr>
                    <w:t xml:space="preserve"> </w:t>
                  </w:r>
                  <w:r>
                    <w:rPr>
                      <w:rFonts w:ascii="Ali_K_Sharif" w:eastAsia="Ali_K_Sharif" w:hAnsi="Ali_K_Sharif" w:cs="Ali_K_Sharif"/>
                      <w:sz w:val="16"/>
                      <w:szCs w:val="16"/>
                      <w:rtl/>
                    </w:rPr>
                    <w:t>شةممة</w:t>
                  </w:r>
                </w:p>
              </w:tc>
              <w:tc>
                <w:tcPr>
                  <w:tcW w:w="101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B031E" w:rsidRDefault="004B031E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E603B2" w:rsidRDefault="00E603B2">
            <w:pPr>
              <w:bidi/>
              <w:spacing w:after="0" w:line="240" w:lineRule="auto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6.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ژمارەی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کارکردن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</w:tc>
      </w:tr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7.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کۆدی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کۆرس</w:t>
            </w:r>
          </w:p>
        </w:tc>
      </w:tr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ناوی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تەواو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مصطفی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محمد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كریم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03B2" w:rsidRDefault="005A6BB6" w:rsidP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نازناوی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زاستی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مامۆستا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پسپۆری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نویێ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هاوچەرخ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پسپۆری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وورد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میژووی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ئێران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شوێنی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كار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بەشی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- 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كۆلێژی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ئەدەبیات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زانكۆی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سەلاحەددین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بروانامەی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بكالوریوس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2007 -2008 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زانكۆی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سەلاحەددین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كۆلێژی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ئەدەبیات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بەشی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بروانامەی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ماستەر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2012 –  2013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زانكۆی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سەرحەددین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كۆلێژی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ئەدەبیات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بەشی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ناونیشانی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ماستەر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نامە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پەیوەندییە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دەرەكییەكانی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نادر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ئەفشار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1736 – 1747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توێژینەوە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بلاوكراوەكان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بارودۆخی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سیاسی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نێوان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سالانی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1524 – 1587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گۆڤاری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ئەكادیمی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كورد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عەباسی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یەكەم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( 1587 – 1629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)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بازرگانی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ئاوریشمی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فارسی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گۆڤاری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زانستە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مرۆڤایەتییەكانی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زانكۆی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سەلاحەددین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4B031E" w:rsidRDefault="004B031E" w:rsidP="004B031E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كێشەی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جێنشینایەتی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قاجار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لەنێوان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مللملانیێ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نێوخۆییەكان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كێبركێی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ولاتانی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ئەوروپا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گۆڤاری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زانستە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مرۆڤایەتییەكانی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زانكۆی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سەلاحەددین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جەنگی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قرم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( 1853 1856 )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هۆكار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دەرئەنجامەكانی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گۆڤاری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جەنگی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سەربەخۆیی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ئەمریكا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گۆڤاری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تەریقەتی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هەنگاونان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بەرەو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بنیادنانی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گۆڤاری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:rsidR="009A7A58" w:rsidRDefault="005A6BB6" w:rsidP="009A7A58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  <w:rtl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كتێب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</w:p>
          <w:p w:rsidR="00E603B2" w:rsidRDefault="005A6BB6" w:rsidP="009A7A58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بلاوكراوە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: </w:t>
            </w:r>
          </w:p>
          <w:p w:rsidR="00E603B2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پەیوەندییە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دەرەكییەكانی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نادر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ئەفشار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1736 – 1747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دەزگای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موكریان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– 2014 </w:t>
            </w:r>
          </w:p>
          <w:p w:rsidR="004B031E" w:rsidRPr="009A7A58" w:rsidRDefault="004B031E" w:rsidP="004B031E">
            <w:pPr>
              <w:bidi/>
              <w:spacing w:after="240" w:line="240" w:lineRule="auto"/>
              <w:jc w:val="both"/>
              <w:rPr>
                <w:rFonts w:ascii="Calibri" w:eastAsia="Calibri" w:hAnsi="Calibri" w:cs="Arial"/>
                <w:bCs/>
                <w:sz w:val="20"/>
                <w:rtl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لێكۆلینەوەیەك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سیاسی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( 1501 – 1736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  <w:t>ز</w:t>
            </w:r>
            <w:r w:rsidRPr="009A7A58">
              <w:rPr>
                <w:rFonts w:ascii="Calibri" w:eastAsia="Calibri" w:hAnsi="Calibri" w:cs="Calibri"/>
                <w:bCs/>
                <w:sz w:val="20"/>
              </w:rPr>
              <w:t xml:space="preserve">) /  </w:t>
            </w:r>
            <w:r w:rsidR="009A7A58" w:rsidRPr="009A7A58">
              <w:rPr>
                <w:rFonts w:ascii="Calibri" w:eastAsia="Calibri" w:hAnsi="Calibri" w:cs="Arial" w:hint="cs"/>
                <w:bCs/>
                <w:sz w:val="20"/>
                <w:rtl/>
              </w:rPr>
              <w:t xml:space="preserve">چاپخانه‌ی زانكۆی سه‌لاحه‌ددین </w:t>
            </w:r>
            <w:r w:rsidR="009A7A58" w:rsidRPr="009A7A58">
              <w:rPr>
                <w:rFonts w:ascii="Calibri" w:eastAsia="Calibri" w:hAnsi="Calibri" w:cs="Arial"/>
                <w:bCs/>
                <w:sz w:val="20"/>
                <w:rtl/>
              </w:rPr>
              <w:t>–</w:t>
            </w:r>
            <w:r w:rsidR="009A7A58" w:rsidRPr="009A7A58">
              <w:rPr>
                <w:rFonts w:ascii="Calibri" w:eastAsia="Calibri" w:hAnsi="Calibri" w:cs="Arial" w:hint="cs"/>
                <w:bCs/>
                <w:sz w:val="20"/>
                <w:rtl/>
              </w:rPr>
              <w:t xml:space="preserve"> 2018 )</w:t>
            </w:r>
          </w:p>
          <w:p w:rsidR="00E603B2" w:rsidRPr="009A7A58" w:rsidRDefault="005A6BB6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  <w:bCs/>
                <w:sz w:val="20"/>
                <w:rtl/>
              </w:rPr>
            </w:pPr>
            <w:r w:rsidRPr="009A7A58">
              <w:rPr>
                <w:rFonts w:ascii="Calibri" w:eastAsia="Calibri" w:hAnsi="Calibri" w:cs="Times New Roman"/>
                <w:bCs/>
                <w:sz w:val="20"/>
                <w:szCs w:val="20"/>
                <w:rtl/>
              </w:rPr>
              <w:t>بلاونەكراوە</w:t>
            </w:r>
            <w:r w:rsidRPr="009A7A58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Cs/>
                <w:sz w:val="20"/>
                <w:szCs w:val="20"/>
                <w:rtl/>
              </w:rPr>
              <w:t>كە</w:t>
            </w:r>
            <w:r w:rsidRPr="009A7A58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Cs/>
                <w:sz w:val="20"/>
                <w:szCs w:val="20"/>
                <w:rtl/>
              </w:rPr>
              <w:t>لەژێر</w:t>
            </w:r>
            <w:r w:rsidRPr="009A7A58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Cs/>
                <w:sz w:val="20"/>
                <w:szCs w:val="20"/>
                <w:rtl/>
              </w:rPr>
              <w:t>چاپ</w:t>
            </w:r>
            <w:r w:rsidRPr="009A7A58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Cs/>
                <w:sz w:val="20"/>
                <w:szCs w:val="20"/>
                <w:rtl/>
              </w:rPr>
              <w:t>دایە</w:t>
            </w:r>
            <w:r w:rsidRPr="009A7A58">
              <w:rPr>
                <w:rFonts w:ascii="Calibri" w:eastAsia="Calibri" w:hAnsi="Calibri" w:cs="Calibri"/>
                <w:bCs/>
                <w:sz w:val="20"/>
              </w:rPr>
              <w:t xml:space="preserve"> : </w:t>
            </w:r>
          </w:p>
          <w:p w:rsidR="009A7A58" w:rsidRPr="009A7A58" w:rsidRDefault="009A7A58" w:rsidP="009A7A58">
            <w:pPr>
              <w:pStyle w:val="ListParagraph"/>
              <w:numPr>
                <w:ilvl w:val="0"/>
                <w:numId w:val="2"/>
              </w:numPr>
              <w:bidi/>
              <w:spacing w:after="240" w:line="240" w:lineRule="auto"/>
              <w:jc w:val="both"/>
              <w:rPr>
                <w:rFonts w:ascii="Calibri" w:eastAsia="Calibri" w:hAnsi="Calibri" w:cs="Calibri"/>
                <w:bCs/>
                <w:sz w:val="20"/>
              </w:rPr>
            </w:pPr>
            <w:r w:rsidRPr="009A7A58">
              <w:rPr>
                <w:rFonts w:ascii="Calibri" w:eastAsia="Calibri" w:hAnsi="Calibri" w:cs="Arial" w:hint="cs"/>
                <w:bCs/>
                <w:sz w:val="20"/>
                <w:rtl/>
              </w:rPr>
              <w:t xml:space="preserve">پێشهاته‌ سیاسییه‌كانی ده‌ڤه‌ری بارزان له‌نێوان سالانی 1902 </w:t>
            </w:r>
            <w:r w:rsidRPr="009A7A58">
              <w:rPr>
                <w:rFonts w:ascii="Calibri" w:eastAsia="Calibri" w:hAnsi="Calibri" w:cs="Arial"/>
                <w:bCs/>
                <w:sz w:val="20"/>
                <w:rtl/>
              </w:rPr>
              <w:t>–</w:t>
            </w:r>
            <w:r w:rsidRPr="009A7A58">
              <w:rPr>
                <w:rFonts w:ascii="Calibri" w:eastAsia="Calibri" w:hAnsi="Calibri" w:cs="Arial" w:hint="cs"/>
                <w:bCs/>
                <w:sz w:val="20"/>
                <w:rtl/>
              </w:rPr>
              <w:t xml:space="preserve"> 1931 </w:t>
            </w:r>
          </w:p>
          <w:p w:rsidR="009A7A58" w:rsidRPr="009A7A58" w:rsidRDefault="009A7A58" w:rsidP="009A7A58">
            <w:pPr>
              <w:pStyle w:val="ListParagraph"/>
              <w:numPr>
                <w:ilvl w:val="0"/>
                <w:numId w:val="2"/>
              </w:numPr>
              <w:bidi/>
              <w:spacing w:after="240" w:line="240" w:lineRule="auto"/>
              <w:jc w:val="both"/>
              <w:rPr>
                <w:rFonts w:ascii="Calibri" w:eastAsia="Calibri" w:hAnsi="Calibri" w:cs="Calibri"/>
                <w:bCs/>
                <w:sz w:val="20"/>
              </w:rPr>
            </w:pPr>
            <w:r w:rsidRPr="009A7A58">
              <w:rPr>
                <w:rFonts w:ascii="Calibri" w:eastAsia="Calibri" w:hAnsi="Calibri" w:cs="Arial" w:hint="cs"/>
                <w:bCs/>
                <w:sz w:val="20"/>
                <w:rtl/>
              </w:rPr>
              <w:t xml:space="preserve">شۆرشی دووه‌می بارزان ( 1943 </w:t>
            </w:r>
            <w:r w:rsidRPr="009A7A58">
              <w:rPr>
                <w:rFonts w:ascii="Calibri" w:eastAsia="Calibri" w:hAnsi="Calibri" w:cs="Arial"/>
                <w:bCs/>
                <w:sz w:val="20"/>
                <w:rtl/>
              </w:rPr>
              <w:t>–</w:t>
            </w:r>
            <w:r w:rsidRPr="009A7A58">
              <w:rPr>
                <w:rFonts w:ascii="Calibri" w:eastAsia="Calibri" w:hAnsi="Calibri" w:cs="Arial" w:hint="cs"/>
                <w:bCs/>
                <w:sz w:val="20"/>
                <w:rtl/>
              </w:rPr>
              <w:t xml:space="preserve"> 1945 ) هۆكار و ده‌رئه‌نجامه‌كانی </w:t>
            </w:r>
          </w:p>
          <w:p w:rsidR="009A7A58" w:rsidRPr="009A7A58" w:rsidRDefault="009A7A58" w:rsidP="009A7A58">
            <w:pPr>
              <w:pStyle w:val="ListParagraph"/>
              <w:numPr>
                <w:ilvl w:val="0"/>
                <w:numId w:val="2"/>
              </w:numPr>
              <w:bidi/>
              <w:spacing w:after="240" w:line="240" w:lineRule="auto"/>
              <w:jc w:val="both"/>
              <w:rPr>
                <w:rFonts w:ascii="Calibri" w:eastAsia="Calibri" w:hAnsi="Calibri" w:cs="Calibri"/>
                <w:bCs/>
                <w:sz w:val="20"/>
              </w:rPr>
            </w:pPr>
            <w:r w:rsidRPr="009A7A58">
              <w:rPr>
                <w:rFonts w:ascii="Calibri" w:eastAsia="Calibri" w:hAnsi="Calibri" w:cs="Arial" w:hint="cs"/>
                <w:bCs/>
                <w:sz w:val="20"/>
                <w:rtl/>
              </w:rPr>
              <w:t xml:space="preserve">په‌یوه‌ندییه‌ نێوخۆیی و ده‌ره‌كییه‌كانی ته‌كییه‌ی بارزان له‌ شێخ عه‌بدولسه‌لامی یه‌كه‌م تا 1945 </w:t>
            </w:r>
          </w:p>
          <w:p w:rsidR="00E603B2" w:rsidRDefault="00E603B2">
            <w:pPr>
              <w:bidi/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8.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پرۆفایەلی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مامۆستا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9.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وشە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سەرەکیەکان</w:t>
            </w:r>
          </w:p>
        </w:tc>
      </w:tr>
      <w:tr w:rsidR="00E603B2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10.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ناوەرۆکی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گشتی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کۆرس</w:t>
            </w: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گرنگیی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بەرچاوڕوونكردنی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ئاشناكردنیان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هەلومەرجی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لەسەرەتای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دروست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بوونی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لەسالی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1501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دەركەوتنی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شۆرشی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مەشروتە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فەرمانرەوایی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قاجاری</w:t>
            </w:r>
            <w:r>
              <w:rPr>
                <w:rFonts w:ascii="Calibri" w:eastAsia="Calibri" w:hAnsi="Calibri" w:cs="Calibri"/>
                <w:b/>
                <w:sz w:val="24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ئەفشاری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زەندی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قاجاری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خستنەڕووی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گرنگترین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ڕووداوو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پێشهاتانەی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كەوا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هەستیارەدا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لەئێراندا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ڕوویاندا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شیكردنەوەو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ڕاڤەكردنی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بارودۆخی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ئابوری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كۆمەلایەتی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سەربازی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لەوماوەیەدا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دیاریكردنی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پەیوەندیەكانی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كاریگەری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كاردانەوەكانیان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ڕووداوو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پێشهاتانە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لەهەمان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كاتدا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ئاشناكردنی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كاریگەری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ئاین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مەزهەبگەرایی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سیستةم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ئایدۆلۆژیای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فەرمانرەوایانی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مێژووییەدا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وكاریگەرییەكانی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پەیوەندیە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دەرەكیەكانیان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ولاتانی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دراوسێ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وەكودەولەتی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عوسمانی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رووسیای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تەزاری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وئاسیای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ناوەراست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هیندی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مەغۆلی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عومان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.  </w:t>
            </w: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11.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ئامانجەکانی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کۆرس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هەوڵدان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ڕوونكردنەوەی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كەوا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دەركەوتنی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لەرۆژهەلات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گرنگیدان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بەمەزهەبی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شیعەگەرایی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تارادەیەك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لەرۆژهەلاتدا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دەبَتە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هێزیكی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دیكە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بەدرێژایی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چەند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سەدەیەك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بەتایبەت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روخانی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هاتنی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چەند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بنەمالەیەكی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دیكە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دەسەلات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لەركابەری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توندی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عوسمانیدا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بووە،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سەرەرای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ئەوەش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بەرنگاربوونەوەش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رێگا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خۆشكەر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تێوەردانی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ولاتانی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رۆژئاوا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لەكاروباری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ناوخۆیی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دەرەكی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هەردوو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.</w:t>
            </w:r>
          </w:p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ململانییە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نێوخۆییەكان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بەهۆی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سەباندنی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مەزهەبی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شیعەگەرایی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كاریگەری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هەبووە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بارودۆخی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ناوخۆیی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ئەمەش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لەدەرئەنجامی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چەوساندنەوەی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نەتەوە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نافارسەكانی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سوننە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مەزهەب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بەشێوەیەكی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گشتی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كاریگەری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هەبووە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ناسەقامگیری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لەێراندا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پێویستە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ڕێگەی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گوێگرتن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مامۆستا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سوود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وەرگرتن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سەرچاوەی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پێویست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ئاشنایەتی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        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كارانەدا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كەوا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بوونەتە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دروستبوونی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ڕووداوەكان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پێشهاتەكان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ئەوانەی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كەوا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ڕاستەوخۆ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بەشێوەیەكی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لاوەكییانە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پەیوەندییان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چارەنووسی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مرۆڤ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بەگشتی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خوودی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خۆیەوە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.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E603B2" w:rsidRDefault="005A6BB6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هەوڵدانی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لەڕێگەی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لێكدانەوە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شیكردنەوەی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زانستییانەوە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بچێتە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بنج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بناوانی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پرسەكان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لۆژیك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بكاتە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پێوەر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ڕاستییە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نەبن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خۆیان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بخرێنە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.</w:t>
            </w: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12.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ئەرکەکانی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سەبارەت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ئەركی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بەدرێژایی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كۆرس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پێویستە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بەربرسانە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مامەلە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وانەكە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ئەویش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لەرێگای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ئامادەبوونی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بەردەوام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چونكە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بابەتی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كۆرسەكە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بەشێوەیەك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دارێژراوە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تێك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هەلكێشی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یەكترن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زۆرجار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بابەتە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تیۆری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شێوازی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دارشتن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دەچێتە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لێكدانەوە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شیكاری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ئامادە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نەبوونی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كاریگەری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نەرێنی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دروست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دەكات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تێنەگەیشتنی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لەبابەتەكە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لەلایەكی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دیكەوە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لەرێگای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ئەنجامدانی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پێویستە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هەموو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تێیدا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بەشدا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ئەویش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پێوەرێك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دادەنرێت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تواناكانی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تێگەیشتنەكانی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لەبابەتی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كۆرسەكە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بێگومان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سەركەوتنی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لەوەدا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جێگای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دەگرێت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ئەركەكانی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تەواوەتی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بەجێ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بەشێوەیەك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رۆژانە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پێداچوونەوە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بابەتەكە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بگەرێتەوە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سەرچاو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سەرەكییانەی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لەبابەتەكە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سوودی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دەبینێت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تەنها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نەبێت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موحازەرەكان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سوودی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دەبینێت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هەروەها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هەرقوتابیەك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تەنها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لەكاتی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پێداچوونەوە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بەدلنیایەوە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ماندووبونێكی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ئاكام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دەستەبەر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دەكات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.  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13.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ڕێگه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وانه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ووتنه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لەسەرەتادا پێویستە مامۆستای زانكۆگرنگی تایبەتی بە بابەت و وانەكەی خۆی بدات، چونكە خۆ یەكلاكردنەوە لەبابەتی ووردی تایبەت بە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اختصاص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 دەكات تارادەیەك ماممۆستا سەركەوتوو بێت لەبابەت و وانە دیاریكراوەكەی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لەلایەكی دیكەوە هەلس و كەوت و رەفتاری مامۆستای زانكۆ رۆلی سەرەكی دەگێرێت لە ژیانی ئەكادیمی، چونكە دەبێتە نموونەیەكی بەرچاو بۆ قوتابیەكانی، بەتایبەت رووكاری مامۆستا كە راستەوخۆ پەیوەست دەبێت بە كەسایەتیەكەی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سەرەرای ئەوانەش پەیوەست بوونی مامۆستا بە بابەت و وانەكەی راستەوخۆ پەیوەندی دروست دەكات لەگەڵ قوتابیەكانی كە دەبێتە یەكێك لەئەركە گرنگەكانی بە درێژایی ژیانی ئەكادیمی، هەربۆیەش پێویستە مامۆستای زانكۆ پابەند بوون و سووربوونی خۆی بەبابەت و وانەكانی توند وتۆلتر بكات، وای دابنێت كە كۆلەكەو بناغەی سەرەكی پیشە پیرۆزەكەیەتی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ئەمەش لەكاتێكدا دەچێتە بواری كە مامۆستای زانكۆ رێز لەكاتی وانەكانی بگرێت، بەشێوەیەك دووربكەوێتەوە لەدرەنگ چوونە ناو هۆلەكانی خوێندن، چونكە بەم رەفتارەی كاریگەریەكی خراپ و پێچەوانە لەسەر خودی مامۆستا لەلایەن بەشەكەی بەشێوەیەكی گشتی و قوتابیەكانی بەشێوەیەكی تایبەت دروست دەكات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603B2" w:rsidRDefault="005A6BB6">
            <w:pPr>
              <w:bidi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بێگومان هەر مامۆستایەك لە ژیانی ئەكادیمی خۆی شێوازێك تایبەت بەخۆی لە رێگای وانە وتنەوە پیادە دەكات ، سەبارەت بە خودی خۆم زیاتر ووتنەوەی وانە لەرێگای داتاشۆ و  ئاراستە كردنی  چەندین پرسیار و وەلامدانەوەی پرسیارەكان بە دەستە جەمعی لەگەڵ قوتابیەكان بە درێژایی موحازەرەكە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E603B2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14.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سیستەمی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ڵسه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نگاندن</w:t>
            </w:r>
          </w:p>
          <w:p w:rsidR="00E603B2" w:rsidRDefault="005A6BB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سەبارەت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درێژایی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كۆرسەكە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دابەش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كراوەتە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10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نمرەی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دانراوە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دەمێنێتەوە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تەنها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10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نمرەیە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راستەوخۆ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پەیوەندی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بەخودی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مامۆستاوە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ئەویش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5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نمرە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هەول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كۆششی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لەناو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پۆل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5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نمرەش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كیوز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هەرچەندە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لەرێنماییەكانی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وەزارەتی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خوێندنی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بالا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بەهیچ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شێوەیەك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رێگا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نادات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شكاندنی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نمرە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ئامادەنەبوونی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پركردنەوەی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بابەتە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دادپەروەری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لەنێوان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زۆرجار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كیوزێك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ئەنجام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دەدەین،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بەمەش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ئەمادە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نەبوو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هیچ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نمرەیەك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وەرناگرێت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Calibri" w:eastAsia="Calibri" w:hAnsi="Calibri" w:cs="Calibri"/>
                <w:sz w:val="28"/>
              </w:rPr>
              <w:t>‌</w:t>
            </w:r>
          </w:p>
        </w:tc>
      </w:tr>
      <w:tr w:rsidR="00E603B2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15.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رئه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نجامه</w:t>
            </w:r>
            <w:r>
              <w:rPr>
                <w:rFonts w:ascii="Calibri" w:eastAsia="Calibri" w:hAnsi="Calibri" w:cs="Calibri"/>
                <w:b/>
                <w:sz w:val="24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کانی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فێربوون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دیراسە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كردن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خوێندنی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گرنگی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تایبەتی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هەیە،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چونكە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راستەخۆ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پەیوەندی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دوورودرێژی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كەلتووری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ئێمەوە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جۆرێك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ولاتێكی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هاوسێی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نزیك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ئێمە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زۆرجار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رووداو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پێشهاتە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دوور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نزیك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كاردانەوەی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بەسەر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گەلەكەماندا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هەبووە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ئەگەر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نوێی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ولاتە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وەربگرین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ململانێیەكان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عوسمانی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دەبینین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كوردستان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گۆرەبانی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جەنگی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نێوان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ولاتە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كاتێك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بپرژێینە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خومان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ناكرێت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بەرداری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ولاتانە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میژووی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هاوچەرخیشدا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بەشێكی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كوردستان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(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رۆژهەلات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)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كەوتۆتە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ژێر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چەنگی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لەلایەكی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دیكەوە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lastRenderedPageBreak/>
              <w:t>دروست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بوونی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مەزهەبی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شیعەگەرایی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مەزهەبی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فەرمی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ناسرا،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جیاوازی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مەزهەبی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ئێستا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كاردانەوەی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سلبی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دروست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كردووە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لەپەیوەندییەكانی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ولاتانی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درواسێ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بێگومان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كوردیش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هاوكێشەیە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بەدەر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بەدرێژاییی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ئێستا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.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سەبارەت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بەقوتابیان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كۆرسە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فێری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دەبن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چۆن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مامەلە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پێشهات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رووداوە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بكەن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بیابەستنەوە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رووداوەكانی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ئێستا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لەرێگای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پەند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وەرگرتنیان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لەرابرددو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نەكەونە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هەلەی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داهاتوو،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هەروەها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لەڕێگەی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لێكدانەوە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شیكردنەوەی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زانستییانەوە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بچێتە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بنج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بناوانی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پرسەكان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لۆژیك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بكاتە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پێوەر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ڕاستییە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نەبن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وەكو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خۆیان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بخرێنە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ڕوو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.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16.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لیستی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سەرچاوە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سەرچاوە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بنەڕەتیەکان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</w:t>
            </w:r>
          </w:p>
          <w:p w:rsidR="009A7A58" w:rsidRPr="009A7A58" w:rsidRDefault="009A7A58" w:rsidP="009A7A58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مستەفا</w:t>
            </w:r>
            <w:r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محمد</w:t>
            </w:r>
            <w:r w:rsidRPr="009A7A5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>،</w:t>
            </w:r>
            <w:r w:rsidR="005A6BB6"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لێكۆلینەوەیەك</w:t>
            </w:r>
            <w:r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</w:t>
            </w:r>
            <w:r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</w:t>
            </w:r>
            <w:r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A7A5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 w:rsidRPr="009A7A5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1501 – 1736</w:t>
            </w:r>
          </w:p>
          <w:p w:rsidR="00E603B2" w:rsidRDefault="005A6BB6" w:rsidP="009A7A58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مستەفا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محمد،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پەیوەندیە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دەرەكیەكانی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نادرشا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ئەفشاری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(1736-1747)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موكریان،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هەولیر،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2014.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عەلی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حەرب،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پەرەسەندنی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جوڵانەوەی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وەرگێرانی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بەرزانی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مەلا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تەها،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چاپی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یەكەم،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چاپخانەی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كارۆ،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سلێمانی،</w:t>
            </w:r>
            <w:r>
              <w:rPr>
                <w:rFonts w:ascii="Calibri" w:eastAsia="Calibri" w:hAnsi="Calibri" w:cs="Calibri"/>
                <w:b/>
                <w:sz w:val="24"/>
              </w:rPr>
              <w:t>2012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ascii="Calibri" w:eastAsia="Calibri" w:hAnsi="Calibri" w:cs="Calibri"/>
                <w:b/>
                <w:sz w:val="24"/>
              </w:rPr>
              <w:t>209.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ابراهیم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خلیل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خلیل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مراد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ایران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وتركیا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دراسە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التاریخ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الحدیث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والمعاصر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دارالكتب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للطباعە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والنشر،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الموصل،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1992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حسن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كریم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جاف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الوجیز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تأریخ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ایران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ط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مطبعە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مؤسسە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ئاراس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أربیل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2008.  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عبدالله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رازی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كامل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ایران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تأسیس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سلسلە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انقراض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قاجاریه،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چاپ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شانزدهم،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انتشارات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اقبال،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تهران،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1379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عبدالرچا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هوشنگ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مهدوی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،تاریخ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روابط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خارجی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ایران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ابتدای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صفویە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پایان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جهانی</w:t>
            </w:r>
            <w:r>
              <w:rPr>
                <w:rFonts w:ascii="Calibri" w:eastAsia="Calibri" w:hAnsi="Calibri" w:cs="Calibri"/>
                <w:b/>
                <w:sz w:val="24"/>
              </w:rPr>
              <w:t>(1500-1945)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چاپ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دوم،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انتشارات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امیر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كبیر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،تهران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2535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شاهنشاهی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.                       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سەرچاوەی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سوودبەخش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حبیب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الله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شاملویی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ایران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پهلوی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،انتشارات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صفی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علیشاە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تهران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1347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شاكر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صابر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الضابط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،العلاقات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الدولیە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ومعاهدات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الحدود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العراق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وایران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منشورات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البصری،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بغداد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1966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.      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گۆڤار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ریڤیوو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ئینتەرنێت</w:t>
            </w:r>
            <w:r>
              <w:rPr>
                <w:rFonts w:ascii="Calibri" w:eastAsia="Calibri" w:hAnsi="Calibri" w:cs="Calibri"/>
                <w:b/>
                <w:sz w:val="24"/>
              </w:rPr>
              <w:t>):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مستەفا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محەمەد،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تەریقەتی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هەنگاونان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بەرەو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بنیادنانی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دەوڵەت،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گۆڤاری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مێژوو،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ژمارە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(21)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،زستانی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2012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:rsidR="00E603B2" w:rsidRDefault="005A6BB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عبدالجبار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محمود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السامرائی،انماط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الحصار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العراق،مجلە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المورد</w:t>
            </w:r>
            <w:r>
              <w:rPr>
                <w:rFonts w:ascii="Calibri" w:eastAsia="Calibri" w:hAnsi="Calibri" w:cs="Calibri"/>
                <w:b/>
                <w:sz w:val="24"/>
              </w:rPr>
              <w:t>)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،العدد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(90)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24"/>
              </w:rPr>
              <w:t>1996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.  </w:t>
            </w: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مامۆستای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وانەبێژ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17.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بابەتەکان</w:t>
            </w:r>
          </w:p>
        </w:tc>
      </w:tr>
      <w:tr w:rsidR="00E603B2">
        <w:trPr>
          <w:trHeight w:val="1405"/>
        </w:trPr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مستەفا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محەمەد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كەریم</w:t>
            </w:r>
          </w:p>
          <w:p w:rsidR="00E603B2" w:rsidRDefault="00E603B2">
            <w:pPr>
              <w:bidi/>
              <w:spacing w:after="0" w:line="240" w:lineRule="auto"/>
            </w:pPr>
          </w:p>
        </w:tc>
        <w:tc>
          <w:tcPr>
            <w:tcW w:w="6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خشتەی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گوێرەی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هەفتانە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دووەم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26/ 10 – 29/10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2/11 – 5/11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ئیسماعیلی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بنیادنانی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ئیسماعیلی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جەنگی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چالدێران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1514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سێیەم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چوارەم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: 9/ 11 – 12/11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16/11 – 19 – 11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بارودۆخی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نێوان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ساڵاَنی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( 1524 – 1576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)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فەرمانڕەوایەتی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باڵادەست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بوونی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قزلباشەكان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( 1524 – 1533 )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تەهماسبی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مەترسییەكانی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دەرەوە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عوسسمانی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-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ئوزبەك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پێنجەم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23/ 11 – 26/11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بارودۆخی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لەدوای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تەهماسبی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یەكەم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شەشەم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حەوتەم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: 30/ 11 – 3/12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7/12 – 10/12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 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ئیران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عەباسی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عەباس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ومەترسیەكانی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ئۆزبەك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عەباس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ململانێیەكانی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لەگەڵ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عوسمانی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هەشتەم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14/ 12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17/12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تایبەتمەندیەكانی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گەشەسەندنی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ئابووری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عەباسی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گەورە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22/12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نۆیەم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24/ 12 – 4/1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داگیركردنی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لەلایەن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ئەفغانەكان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7/ 1 – 11/1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نادرخانی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ئەفشاری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كۆتایی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هێنان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بەحوكمرانی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ئەفغانەكان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یازدەیەم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14/ 1 – 18/1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فەرمانرەوایەتی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نادرشا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1736-1747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هۆكارەكانی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لەشكركێشی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نادرشا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هیندستان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دوازدەیەم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21/1 – 25/1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جەنگی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كەرنال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شوباتی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1739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داگیركردنی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دەلهی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سێزدەیەم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چواردەم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28/1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1/2 – 4/2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هەنگاوەكانی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نادرشا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بەمەبەستی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داگیركردنی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موسڵ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دووەم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9/2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پازدەیەم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: 11/2 – 15/2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بارودۆخی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دەركەوتنی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زەندیەكان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شازدەیەم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: 18/2 – 22/ 2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فەرمانرەوایەتی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كەریم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خانی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زەند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داگیركردنی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شاری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بەسرە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حەڤدە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هەژدەیەم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25/2 - 29/2 – 3/3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8/3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بارودۆخی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سیاسی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زەندیەكان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دوای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كریم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نۆزدەم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28/ 3 – 31/3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ئاغا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خان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قاجار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كۆتایی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هاتنی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فەرمانرەوایەتی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زەند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یەكەم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4/ 4 – 7/4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11/14 – 14/4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فتح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علی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قاجار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هەفتەی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ودوو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سێ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‌ : 18/4 – 21/4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25/ 4 – 28/4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قاجار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(1835-1848)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تاقیكردنەوەی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سێیەم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3/ 5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هەقتەی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بیست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چوارەم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 5/5 – 9/5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فەتوای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تەحریم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كردنی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توتن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ناسر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الدین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1"/>
        </w:trPr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18.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بابەتی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پراکتیک</w:t>
            </w:r>
            <w:r>
              <w:rPr>
                <w:rFonts w:ascii="Calibri" w:eastAsia="Calibri" w:hAnsi="Calibri" w:cs="Calibri"/>
                <w:sz w:val="28"/>
              </w:rPr>
              <w:t xml:space="preserve"> 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ئەگەر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هەبێت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E603B2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ناوی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مامۆستا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وەک</w:t>
            </w:r>
            <w:r>
              <w:rPr>
                <w:rFonts w:ascii="Calibri" w:eastAsia="Calibri" w:hAnsi="Calibri" w:cs="Calibri"/>
                <w:sz w:val="24"/>
              </w:rPr>
              <w:t xml:space="preserve">: 3-4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کاتژمێر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14/10/2015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لێرە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مامۆستای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وانەبێژ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ناونیشانی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هەموو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بابەتە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پراکتیکانە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دەنووسێت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بەنیازە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بیڵێتەوە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تێرمەکە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هەروەها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کورتەیەک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ئامانجی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یەک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بابەتەکان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وبەروار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وکاتی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وانەکە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دەنووسێت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19.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تاقیکردنەوەکان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دارشتن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جۆرە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تاقیکردنەوەیە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پرسیارەکان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زۆربەی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وشەی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وەک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روون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بکەوە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چۆن</w:t>
            </w:r>
            <w:r>
              <w:rPr>
                <w:rFonts w:ascii="Calibri" w:eastAsia="Calibri" w:hAnsi="Calibri" w:cs="Calibri"/>
                <w:sz w:val="24"/>
              </w:rPr>
              <w:t>...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هۆکارەکان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بوون</w:t>
            </w:r>
            <w:r>
              <w:rPr>
                <w:rFonts w:ascii="Calibri" w:eastAsia="Calibri" w:hAnsi="Calibri" w:cs="Calibri"/>
                <w:sz w:val="24"/>
              </w:rPr>
              <w:t>...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بۆچی</w:t>
            </w:r>
            <w:r>
              <w:rPr>
                <w:rFonts w:ascii="Calibri" w:eastAsia="Calibri" w:hAnsi="Calibri" w:cs="Calibri"/>
                <w:sz w:val="24"/>
              </w:rPr>
              <w:t>...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چۆن</w:t>
            </w:r>
            <w:r>
              <w:rPr>
                <w:rFonts w:ascii="Calibri" w:eastAsia="Calibri" w:hAnsi="Calibri" w:cs="Calibri"/>
                <w:sz w:val="24"/>
              </w:rPr>
              <w:t>...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دەستپێدەکات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هۆكاری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ئەمانەی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خوارەوە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دیاری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بكە</w:t>
            </w:r>
            <w:r>
              <w:rPr>
                <w:rFonts w:ascii="Calibri" w:eastAsia="Calibri" w:hAnsi="Calibri" w:cs="Calibri"/>
                <w:sz w:val="24"/>
              </w:rPr>
              <w:t xml:space="preserve"> .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                                            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قۆرخكردنی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بازرگانی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ئاوریشمی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فارسی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لەلایەن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عەباسی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یەكەم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بەرزربوونەوەی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دەنگی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نارەزایی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لەرەگەزی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فارس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لەسەرەتاكانی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حوكمرانی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ئیسماعیلی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یەكەم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گرنگیدانی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نادر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ئایینزای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جەعفەری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یاخی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بوونی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ئولامە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تەكەلو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چوونە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ژێر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ركێفی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دەولەتی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عوسمانی</w:t>
            </w:r>
            <w:r>
              <w:rPr>
                <w:rFonts w:ascii="Calibri" w:eastAsia="Calibri" w:hAnsi="Calibri" w:cs="Calibri"/>
                <w:sz w:val="24"/>
              </w:rPr>
              <w:t xml:space="preserve"> .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5-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پیادە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كردنی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سیاسەتی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توندو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خوێناوی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لەلایەن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ئیسماعیلی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دووەم</w:t>
            </w:r>
            <w:r>
              <w:rPr>
                <w:rFonts w:ascii="Calibri" w:eastAsia="Calibri" w:hAnsi="Calibri" w:cs="Calibri"/>
                <w:sz w:val="24"/>
              </w:rPr>
              <w:t xml:space="preserve"> .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6-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كوژرانی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فەرمانراوای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خوارزم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دوای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خۆبەدەستەوەدانی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گرنگترین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مەرجانە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بوون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نادر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گردبوونەوەی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موغان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خستیە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روو؟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(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وەسیەت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نامەكەی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ئیسماعیلی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یەكەم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بەسەرەتای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بالادەست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بوونی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سەرانی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قزلباش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هەژمار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دەكرێت</w:t>
            </w:r>
            <w:r>
              <w:rPr>
                <w:rFonts w:ascii="Calibri" w:eastAsia="Calibri" w:hAnsi="Calibri" w:cs="Calibri"/>
                <w:sz w:val="24"/>
              </w:rPr>
              <w:t>).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بارودۆخی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سیاسیی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ئێران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ماوە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مێژووییە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روون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بكەرەوە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راست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وچەوت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جۆرە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تاقیکردنەوەیە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رستەیەکی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کورت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دەربارەی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بابەتێک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دەستەبەردەکرێت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وپاشان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قوتابی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ڕاست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چەوت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دادەنێت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نموونە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دەبێت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دەستەبەربکرێت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راست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هەلەی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ئەم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خالانەی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خوارەوە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دیاریی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بكە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؟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پاشان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هەلەكان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راست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بكەرەوە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سەردەمی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ئیسماعیلی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دووەم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بەسەردەمی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توندرەوی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مەزهەبی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شیعەگەرایی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دادەنرێت</w:t>
            </w:r>
            <w:r>
              <w:rPr>
                <w:rFonts w:ascii="Calibri" w:eastAsia="Calibri" w:hAnsi="Calibri" w:cs="Calibri"/>
                <w:sz w:val="24"/>
              </w:rPr>
              <w:t xml:space="preserve"> . (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هەلەیە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شارستانیەت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رەوتی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بازرگانی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لەسەردەمی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نادر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روو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لەگەشانەوە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بووە</w:t>
            </w:r>
            <w:r>
              <w:rPr>
                <w:rFonts w:ascii="Calibri" w:eastAsia="Calibri" w:hAnsi="Calibri" w:cs="Calibri"/>
                <w:sz w:val="24"/>
              </w:rPr>
              <w:t xml:space="preserve"> . (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هەلەیە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لەسەر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راسپاردەی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ئاغا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محمد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قاجار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عەباس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میرزا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وەك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جێنشینی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فتح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عەلی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دەست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نیشانكرا</w:t>
            </w:r>
            <w:r>
              <w:rPr>
                <w:rFonts w:ascii="Calibri" w:eastAsia="Calibri" w:hAnsi="Calibri" w:cs="Calibri"/>
                <w:sz w:val="24"/>
              </w:rPr>
              <w:t xml:space="preserve">. (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راستە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دارێژەری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راستەقینەی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رزگاركردنی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بەندەر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عەباس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لەدەست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پورتوگالیەكان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ئیمام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قولی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بوو</w:t>
            </w:r>
            <w:r>
              <w:rPr>
                <w:rFonts w:ascii="Calibri" w:eastAsia="Calibri" w:hAnsi="Calibri" w:cs="Calibri"/>
                <w:sz w:val="24"/>
              </w:rPr>
              <w:t xml:space="preserve">.(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راستە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بژاردەی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زۆر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وەلامی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راست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هەلبژێرە</w:t>
            </w:r>
            <w:r>
              <w:rPr>
                <w:rFonts w:ascii="Calibri" w:eastAsia="Calibri" w:hAnsi="Calibri" w:cs="Calibri"/>
                <w:sz w:val="24"/>
              </w:rPr>
              <w:t xml:space="preserve"> :                                                                                                   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دەستپێكی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فەرمانرەوایەتی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حسین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سەفەوی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لەسالی</w:t>
            </w:r>
            <w:r>
              <w:rPr>
                <w:rFonts w:ascii="Calibri" w:eastAsia="Calibri" w:hAnsi="Calibri" w:cs="Calibri"/>
                <w:sz w:val="24"/>
              </w:rPr>
              <w:t xml:space="preserve">/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أ</w:t>
            </w:r>
            <w:r>
              <w:rPr>
                <w:rFonts w:ascii="Calibri" w:eastAsia="Calibri" w:hAnsi="Calibri" w:cs="Calibri"/>
                <w:sz w:val="24"/>
              </w:rPr>
              <w:t xml:space="preserve">- 1642  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>1694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</w:t>
            </w:r>
            <w:r>
              <w:rPr>
                <w:rFonts w:ascii="Calibri" w:eastAsia="Calibri" w:hAnsi="Calibri" w:cs="Calibri"/>
                <w:sz w:val="24"/>
              </w:rPr>
              <w:t xml:space="preserve">- 1666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2- 6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ئایاری</w:t>
            </w:r>
            <w:r>
              <w:rPr>
                <w:rFonts w:ascii="Calibri" w:eastAsia="Calibri" w:hAnsi="Calibri" w:cs="Calibri"/>
                <w:sz w:val="24"/>
              </w:rPr>
              <w:t xml:space="preserve"> 1739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بریتی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بوو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بەستنی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رێكەوتننامەی</w:t>
            </w:r>
            <w:r>
              <w:rPr>
                <w:rFonts w:ascii="Calibri" w:eastAsia="Calibri" w:hAnsi="Calibri" w:cs="Calibri"/>
                <w:sz w:val="24"/>
              </w:rPr>
              <w:t xml:space="preserve">/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أ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كرند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  <w:rtl/>
              </w:rPr>
              <w:t>شالیمار</w:t>
            </w: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توركمەنچا</w:t>
            </w:r>
            <w:r>
              <w:rPr>
                <w:rFonts w:ascii="Calibri" w:eastAsia="Calibri" w:hAnsi="Calibri" w:cs="Calibri"/>
                <w:sz w:val="24"/>
              </w:rPr>
              <w:t xml:space="preserve"> . 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3- 1797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سالی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كۆچی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دوایی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كردنی</w:t>
            </w:r>
            <w:r>
              <w:rPr>
                <w:rFonts w:ascii="Calibri" w:eastAsia="Calibri" w:hAnsi="Calibri" w:cs="Calibri"/>
                <w:sz w:val="24"/>
              </w:rPr>
              <w:t xml:space="preserve"> /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أ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عەباس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میرزا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  <w:rtl/>
              </w:rPr>
              <w:t>ئاغا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  <w:rtl/>
              </w:rPr>
              <w:t>محمد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  <w:rtl/>
              </w:rPr>
              <w:t>خان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  <w:rtl/>
              </w:rPr>
              <w:t>قاجار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كەریم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زەند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4- 8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ئازاری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سالی</w:t>
            </w:r>
            <w:r>
              <w:rPr>
                <w:rFonts w:ascii="Calibri" w:eastAsia="Calibri" w:hAnsi="Calibri" w:cs="Calibri"/>
                <w:sz w:val="24"/>
              </w:rPr>
              <w:t xml:space="preserve"> 1722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ز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روودانی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جەنگی</w:t>
            </w:r>
            <w:r>
              <w:rPr>
                <w:rFonts w:ascii="Calibri" w:eastAsia="Calibri" w:hAnsi="Calibri" w:cs="Calibri"/>
                <w:sz w:val="24"/>
              </w:rPr>
              <w:t xml:space="preserve">/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أ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كەرنال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  <w:rtl/>
              </w:rPr>
              <w:t>گولناباد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</w:t>
            </w:r>
            <w:r>
              <w:rPr>
                <w:rFonts w:ascii="Calibri" w:eastAsia="Calibri" w:hAnsi="Calibri" w:cs="Calibri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سمیرم</w:t>
            </w:r>
          </w:p>
          <w:p w:rsidR="00E603B2" w:rsidRDefault="00E603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20.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تێبینی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تر</w:t>
            </w:r>
          </w:p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دیارە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لەخالی</w:t>
            </w:r>
            <w:r>
              <w:rPr>
                <w:rFonts w:ascii="Calibri" w:eastAsia="Calibri" w:hAnsi="Calibri" w:cs="Calibri"/>
                <w:sz w:val="24"/>
              </w:rPr>
              <w:t xml:space="preserve"> 13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باس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ملزمە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دەكات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بێگومان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ئەم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خالە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پێچەوانەی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بریاری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زانكۆیە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بەهەموو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شێوەیەك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قەدەغەی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ئەو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دیاردەیەی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كردووە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كەچی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خۆتان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دلنیای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جۆری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جەختان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لەسەر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كردۆتەوە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ئاگاداریتان</w:t>
            </w:r>
            <w:r>
              <w:rPr>
                <w:rFonts w:ascii="Calibri" w:eastAsia="Calibri" w:hAnsi="Calibri" w:cs="Calibri"/>
                <w:sz w:val="24"/>
              </w:rPr>
              <w:t xml:space="preserve"> .                             </w:t>
            </w:r>
          </w:p>
          <w:p w:rsidR="00E603B2" w:rsidRDefault="00E603B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03B2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3B2" w:rsidRDefault="005A6BB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21.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پێداچوونه</w:t>
            </w:r>
            <w:r>
              <w:rPr>
                <w:rFonts w:ascii="Calibri" w:eastAsia="Calibri" w:hAnsi="Calibri" w:cs="Calibri"/>
                <w:b/>
                <w:sz w:val="28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وه</w:t>
            </w:r>
            <w:r>
              <w:rPr>
                <w:rFonts w:ascii="Calibri" w:eastAsia="Calibri" w:hAnsi="Calibri" w:cs="Calibri"/>
                <w:b/>
                <w:sz w:val="28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هاوه</w:t>
            </w:r>
            <w:r>
              <w:rPr>
                <w:rFonts w:ascii="Calibri" w:eastAsia="Calibri" w:hAnsi="Calibri" w:cs="Calibri"/>
                <w:b/>
                <w:sz w:val="28"/>
              </w:rPr>
              <w:t>‌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ڵ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                                                           </w:t>
            </w:r>
          </w:p>
          <w:p w:rsidR="00E603B2" w:rsidRDefault="005A6BB6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کۆرسبووکه</w:t>
            </w:r>
            <w:r>
              <w:rPr>
                <w:rFonts w:ascii="Calibri" w:eastAsia="Calibri" w:hAnsi="Calibri" w:cs="Calibri"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بێت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لایه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هاوه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ڵێکی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کادیمیه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وه</w:t>
            </w:r>
            <w:r>
              <w:rPr>
                <w:rFonts w:ascii="Calibri" w:eastAsia="Calibri" w:hAnsi="Calibri" w:cs="Calibri"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بکرێت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ناوه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ڕۆکی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بابه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کانی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کۆرسه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Calibri"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ند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بکات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جه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ند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ووشه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بنووسێت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شیاوی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ناوه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ڕۆکی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کۆرسه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واژووی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بکات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E603B2" w:rsidRDefault="005A6BB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هاوه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ئه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یه</w:t>
            </w:r>
            <w:r>
              <w:rPr>
                <w:rFonts w:ascii="Calibri" w:eastAsia="Calibri" w:hAnsi="Calibri" w:cs="Calibri"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Calibri"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زانیاری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هه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بێت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کۆرسه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Calibri"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بیت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پله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زانستی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له</w:t>
            </w:r>
            <w:r>
              <w:rPr>
                <w:rFonts w:ascii="Calibri" w:eastAsia="Calibri" w:hAnsi="Calibri" w:cs="Calibri"/>
                <w:sz w:val="24"/>
              </w:rPr>
              <w:t xml:space="preserve">‌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مامۆستا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که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متر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نه</w:t>
            </w:r>
            <w:r>
              <w:rPr>
                <w:rFonts w:ascii="Calibri" w:eastAsia="Calibri" w:hAnsi="Calibri" w:cs="Calibri"/>
                <w:sz w:val="24"/>
              </w:rPr>
              <w:t>‌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بێت</w:t>
            </w:r>
            <w:r>
              <w:rPr>
                <w:rFonts w:ascii="Calibri" w:eastAsia="Calibri" w:hAnsi="Calibri" w:cs="Calibri"/>
                <w:sz w:val="24"/>
              </w:rPr>
              <w:t xml:space="preserve">.‌‌ </w:t>
            </w:r>
          </w:p>
        </w:tc>
      </w:tr>
    </w:tbl>
    <w:p w:rsidR="00E603B2" w:rsidRDefault="005A6BB6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8"/>
        </w:rPr>
        <w:br/>
      </w:r>
    </w:p>
    <w:p w:rsidR="00E603B2" w:rsidRDefault="005A6B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E603B2" w:rsidSect="005C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C8A"/>
    <w:multiLevelType w:val="hybridMultilevel"/>
    <w:tmpl w:val="C2ACEA92"/>
    <w:lvl w:ilvl="0" w:tplc="77427A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59B2"/>
    <w:multiLevelType w:val="multilevel"/>
    <w:tmpl w:val="9C9E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E603B2"/>
    <w:rsid w:val="00315206"/>
    <w:rsid w:val="004B031E"/>
    <w:rsid w:val="005373F7"/>
    <w:rsid w:val="005A6BB6"/>
    <w:rsid w:val="005C67AE"/>
    <w:rsid w:val="008A67E0"/>
    <w:rsid w:val="008D2536"/>
    <w:rsid w:val="00973C00"/>
    <w:rsid w:val="009A7A58"/>
    <w:rsid w:val="00E6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5068-0748-4859-97A7-581AC0F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2019-05-17T01:52:00Z</dcterms:created>
  <dcterms:modified xsi:type="dcterms:W3CDTF">2019-05-17T01:52:00Z</dcterms:modified>
</cp:coreProperties>
</file>