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98" w:rsidRPr="000C03D3" w:rsidRDefault="00375A98" w:rsidP="00A227F2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ث1/ </w:t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>ثيَناسةى سيستةمى ئابوورى بكة. لةطةلأ ذماردنى جؤرةكانى.</w:t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B76745" w:rsidRPr="000C03D3">
        <w:rPr>
          <w:rFonts w:cs="Ali-A-Samik" w:hint="cs"/>
          <w:b/>
          <w:bCs/>
          <w:sz w:val="30"/>
          <w:szCs w:val="30"/>
          <w:rtl/>
          <w:lang w:bidi="ar-IQ"/>
        </w:rPr>
        <w:t xml:space="preserve"> </w:t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>(</w:t>
      </w:r>
      <w:r w:rsidR="00C07D65" w:rsidRPr="000C03D3">
        <w:rPr>
          <w:rFonts w:cs="Ali_K_Sahifa" w:hint="cs"/>
          <w:b/>
          <w:bCs/>
          <w:sz w:val="30"/>
          <w:szCs w:val="30"/>
          <w:rtl/>
          <w:lang w:bidi="ar-IQ"/>
        </w:rPr>
        <w:t>4</w:t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>نمر</w:t>
      </w:r>
      <w:r w:rsidR="00A227F2" w:rsidRPr="000C03D3">
        <w:rPr>
          <w:rFonts w:cs="Times New Roman" w:hint="cs"/>
          <w:b/>
          <w:bCs/>
          <w:sz w:val="30"/>
          <w:szCs w:val="30"/>
          <w:rtl/>
          <w:lang w:bidi="ku-Arab-IQ"/>
        </w:rPr>
        <w:t>ە</w:t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 xml:space="preserve">) </w:t>
      </w:r>
    </w:p>
    <w:p w:rsidR="00375A98" w:rsidRPr="000C03D3" w:rsidRDefault="00375A98" w:rsidP="00A227F2">
      <w:pPr>
        <w:bidi/>
        <w:spacing w:after="0"/>
        <w:jc w:val="both"/>
        <w:rPr>
          <w:rFonts w:cs="Ali_K_Sahifa"/>
          <w:b/>
          <w:bCs/>
          <w:sz w:val="30"/>
          <w:szCs w:val="30"/>
          <w:rtl/>
          <w:lang w:bidi="ar-IQ"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ث2/ </w:t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>أ) باسى ماناى خواست بكة، لةطةلأ دياريكردنى ئةو توخمانةى كة خواست ثيَك دةهيَنن.</w:t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ab/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ab/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ab/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>(</w:t>
      </w:r>
      <w:r w:rsidR="00C07D65" w:rsidRPr="000C03D3">
        <w:rPr>
          <w:rFonts w:cs="Ali_K_Sahifa" w:hint="cs"/>
          <w:b/>
          <w:bCs/>
          <w:sz w:val="30"/>
          <w:szCs w:val="30"/>
          <w:rtl/>
          <w:lang w:bidi="ar-IQ"/>
        </w:rPr>
        <w:t>3</w:t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>نمر</w:t>
      </w:r>
      <w:r w:rsidR="00A227F2" w:rsidRPr="000C03D3">
        <w:rPr>
          <w:rFonts w:ascii="Times New Roman" w:hAnsi="Times New Roman" w:cs="Times New Roman" w:hint="cs"/>
          <w:b/>
          <w:bCs/>
          <w:sz w:val="30"/>
          <w:szCs w:val="30"/>
          <w:rtl/>
          <w:lang w:bidi="ar-IQ"/>
        </w:rPr>
        <w:t>ە</w:t>
      </w:r>
      <w:r w:rsidR="00B76745" w:rsidRPr="000C03D3">
        <w:rPr>
          <w:rFonts w:cs="Ali_K_Sahifa" w:hint="cs"/>
          <w:b/>
          <w:bCs/>
          <w:sz w:val="30"/>
          <w:szCs w:val="30"/>
          <w:rtl/>
          <w:lang w:bidi="ar-IQ"/>
        </w:rPr>
        <w:t>)</w:t>
      </w:r>
    </w:p>
    <w:p w:rsidR="00C07D65" w:rsidRPr="000C03D3" w:rsidRDefault="00C07D65" w:rsidP="00A227F2">
      <w:pPr>
        <w:bidi/>
        <w:spacing w:after="0"/>
        <w:jc w:val="both"/>
        <w:rPr>
          <w:rFonts w:cs="Ali_K_Sahifa"/>
          <w:b/>
          <w:bCs/>
          <w:sz w:val="30"/>
          <w:szCs w:val="30"/>
          <w:rtl/>
          <w:lang w:bidi="ar-IQ"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    </w:t>
      </w:r>
      <w:r w:rsidR="00E6320B" w:rsidRPr="000C03D3">
        <w:rPr>
          <w:rFonts w:cs="Ali_K_Sahifa" w:hint="cs"/>
          <w:b/>
          <w:bCs/>
          <w:sz w:val="30"/>
          <w:szCs w:val="30"/>
          <w:rtl/>
        </w:rPr>
        <w:t>ب)</w:t>
      </w:r>
      <w:r w:rsidRPr="000C03D3">
        <w:rPr>
          <w:rFonts w:cs="Ali_K_Sahifa" w:hint="cs"/>
          <w:b/>
          <w:bCs/>
          <w:sz w:val="30"/>
          <w:szCs w:val="30"/>
          <w:rtl/>
        </w:rPr>
        <w:t xml:space="preserve"> مةبةست لة طؤرِانى خواست ضيية. رِوونى بكةوة بة ويَنةوة.</w:t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 xml:space="preserve"> </w:t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ab/>
        <w:t>(3نمر</w:t>
      </w:r>
      <w:r w:rsidR="00A227F2" w:rsidRPr="000C03D3">
        <w:rPr>
          <w:rFonts w:cs="Times New Roman" w:hint="cs"/>
          <w:b/>
          <w:bCs/>
          <w:sz w:val="30"/>
          <w:szCs w:val="30"/>
          <w:rtl/>
          <w:lang w:bidi="ku-Arab-IQ"/>
        </w:rPr>
        <w:t>ە</w:t>
      </w:r>
      <w:r w:rsidRPr="000C03D3">
        <w:rPr>
          <w:rFonts w:cs="Ali_K_Sahifa" w:hint="cs"/>
          <w:b/>
          <w:bCs/>
          <w:sz w:val="30"/>
          <w:szCs w:val="30"/>
          <w:rtl/>
          <w:lang w:bidi="ar-IQ"/>
        </w:rPr>
        <w:t>)</w:t>
      </w:r>
    </w:p>
    <w:p w:rsidR="00C07D65" w:rsidRPr="000C03D3" w:rsidRDefault="00375A98" w:rsidP="00A227F2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ث3/ </w:t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>ئةم بؤشاييانةى خوارةوة تةواو بكة.</w:t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</w:r>
      <w:r w:rsidR="00C07D65" w:rsidRPr="000C03D3">
        <w:rPr>
          <w:rFonts w:cs="Ali_K_Sahifa" w:hint="cs"/>
          <w:b/>
          <w:bCs/>
          <w:sz w:val="30"/>
          <w:szCs w:val="30"/>
          <w:rtl/>
        </w:rPr>
        <w:tab/>
        <w:t xml:space="preserve"> </w:t>
      </w:r>
      <w:r w:rsidR="00C07D65" w:rsidRPr="000C03D3">
        <w:rPr>
          <w:rFonts w:cs="Ali_K_Sahifa" w:hint="cs"/>
          <w:b/>
          <w:bCs/>
          <w:sz w:val="30"/>
          <w:szCs w:val="30"/>
          <w:rtl/>
          <w:lang w:bidi="ar-IQ"/>
        </w:rPr>
        <w:t>(10نمر</w:t>
      </w:r>
      <w:r w:rsidR="00A227F2" w:rsidRPr="000C03D3">
        <w:rPr>
          <w:rFonts w:cs="Times New Roman" w:hint="cs"/>
          <w:b/>
          <w:bCs/>
          <w:sz w:val="30"/>
          <w:szCs w:val="30"/>
          <w:rtl/>
          <w:lang w:bidi="ku-Arab-IQ"/>
        </w:rPr>
        <w:t>ە</w:t>
      </w:r>
      <w:r w:rsidR="00C07D65" w:rsidRPr="000C03D3">
        <w:rPr>
          <w:rFonts w:cs="Ali_K_Sahifa" w:hint="cs"/>
          <w:b/>
          <w:bCs/>
          <w:sz w:val="30"/>
          <w:szCs w:val="30"/>
          <w:rtl/>
          <w:lang w:bidi="ar-IQ"/>
        </w:rPr>
        <w:t>)</w:t>
      </w:r>
    </w:p>
    <w:p w:rsidR="00C07D65" w:rsidRPr="000C03D3" w:rsidRDefault="00C07D65" w:rsidP="00C22A90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>1- ثةيوةندى نيَوان برِى خواست</w:t>
      </w:r>
      <w:bookmarkStart w:id="0" w:name="_GoBack"/>
      <w:bookmarkEnd w:id="0"/>
      <w:r w:rsidRPr="000C03D3">
        <w:rPr>
          <w:rFonts w:cs="Ali_K_Sahifa" w:hint="cs"/>
          <w:b/>
          <w:bCs/>
          <w:sz w:val="30"/>
          <w:szCs w:val="30"/>
          <w:rtl/>
        </w:rPr>
        <w:t xml:space="preserve">ى كالآيةكى دياريكراو نرخى كالآى جيَطرةوة </w:t>
      </w:r>
      <w:r w:rsidR="00BA19EC" w:rsidRPr="000C03D3">
        <w:rPr>
          <w:rFonts w:cs="Ali_K_Sahifa" w:hint="cs"/>
          <w:b/>
          <w:bCs/>
          <w:sz w:val="30"/>
          <w:szCs w:val="30"/>
          <w:rtl/>
        </w:rPr>
        <w:t xml:space="preserve">ثةيوةندييةكى </w:t>
      </w:r>
      <w:r w:rsidRPr="000C03D3">
        <w:rPr>
          <w:rFonts w:cs="Ali_K_Sahifa" w:hint="cs"/>
          <w:b/>
          <w:bCs/>
          <w:sz w:val="30"/>
          <w:szCs w:val="30"/>
          <w:rtl/>
        </w:rPr>
        <w:t xml:space="preserve">............. </w:t>
      </w:r>
    </w:p>
    <w:p w:rsidR="00C07D65" w:rsidRPr="000C03D3" w:rsidRDefault="00C07D65" w:rsidP="00C22A90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>2- ضالآكيية ئابوورييةكان بريتين لة : .............، .............   ،............. ، ............. .</w:t>
      </w:r>
    </w:p>
    <w:p w:rsidR="00C07D65" w:rsidRPr="000C03D3" w:rsidRDefault="00C07D65" w:rsidP="00C22A90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3- </w:t>
      </w:r>
      <w:r w:rsidR="00DD4676" w:rsidRPr="000C03D3">
        <w:rPr>
          <w:rFonts w:cs="Ali_K_Sahifa" w:hint="cs"/>
          <w:b/>
          <w:bCs/>
          <w:sz w:val="30"/>
          <w:szCs w:val="30"/>
          <w:rtl/>
        </w:rPr>
        <w:t>كاتىَ نرخى كالآيةك بةرز دةبيَتةوة (بة طريمانةى جيَطيرى داهاتى نةختينةيى)  ئةوا بةكاربةر برِيَكى كةمترى ثىَ دةكرِىَ لة هةمان كالآ ضونكة</w:t>
      </w:r>
      <w:r w:rsidRPr="000C03D3">
        <w:rPr>
          <w:rFonts w:cs="Ali_K_Sahifa" w:hint="cs"/>
          <w:b/>
          <w:bCs/>
          <w:sz w:val="30"/>
          <w:szCs w:val="30"/>
          <w:rtl/>
        </w:rPr>
        <w:t>..............</w:t>
      </w:r>
    </w:p>
    <w:p w:rsidR="00C07D65" w:rsidRPr="000C03D3" w:rsidRDefault="00C07D65" w:rsidP="00C22A90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 xml:space="preserve">4- </w:t>
      </w:r>
      <w:r w:rsidR="00BA19EC" w:rsidRPr="000C03D3">
        <w:rPr>
          <w:rFonts w:cs="Ali_K_Sahifa" w:hint="cs"/>
          <w:b/>
          <w:bCs/>
          <w:sz w:val="30"/>
          <w:szCs w:val="30"/>
          <w:rtl/>
        </w:rPr>
        <w:t xml:space="preserve">ثةيوةندى ثيَضةوانة هةية لة نيَوان </w:t>
      </w:r>
      <w:r w:rsidR="00334392" w:rsidRPr="000C03D3">
        <w:rPr>
          <w:rFonts w:cs="Ali_K_Sahifa" w:hint="cs"/>
          <w:b/>
          <w:bCs/>
          <w:sz w:val="30"/>
          <w:szCs w:val="30"/>
          <w:rtl/>
        </w:rPr>
        <w:t>برِى خواست و نرخةكةى بؤ كالآيةكى دياريكراو ئةم ثةيوةنديية ثيَضةوانةيةش دوو هؤكارى هةية .....</w:t>
      </w:r>
      <w:r w:rsidR="00EA2741" w:rsidRPr="000C03D3">
        <w:rPr>
          <w:rFonts w:cs="Ali_K_Sahifa" w:hint="cs"/>
          <w:b/>
          <w:bCs/>
          <w:sz w:val="30"/>
          <w:szCs w:val="30"/>
          <w:rtl/>
        </w:rPr>
        <w:t>......</w:t>
      </w:r>
      <w:r w:rsidR="00334392" w:rsidRPr="000C03D3">
        <w:rPr>
          <w:rFonts w:cs="Ali_K_Sahifa" w:hint="cs"/>
          <w:b/>
          <w:bCs/>
          <w:sz w:val="30"/>
          <w:szCs w:val="30"/>
          <w:rtl/>
        </w:rPr>
        <w:t>......،............</w:t>
      </w:r>
      <w:r w:rsidR="00EA2741" w:rsidRPr="000C03D3">
        <w:rPr>
          <w:rFonts w:cs="Ali_K_Sahifa" w:hint="cs"/>
          <w:b/>
          <w:bCs/>
          <w:sz w:val="30"/>
          <w:szCs w:val="30"/>
          <w:rtl/>
        </w:rPr>
        <w:t>.........</w:t>
      </w:r>
    </w:p>
    <w:p w:rsidR="00C07D65" w:rsidRPr="000C03D3" w:rsidRDefault="00C07D65" w:rsidP="00C22A90">
      <w:pPr>
        <w:bidi/>
        <w:spacing w:after="0"/>
        <w:jc w:val="both"/>
        <w:rPr>
          <w:rFonts w:cs="Ali_K_Sahifa"/>
          <w:b/>
          <w:bCs/>
          <w:sz w:val="30"/>
          <w:szCs w:val="30"/>
          <w:rtl/>
        </w:rPr>
      </w:pPr>
      <w:r w:rsidRPr="000C03D3">
        <w:rPr>
          <w:rFonts w:cs="Ali_K_Sahifa" w:hint="cs"/>
          <w:b/>
          <w:bCs/>
          <w:sz w:val="30"/>
          <w:szCs w:val="30"/>
          <w:rtl/>
        </w:rPr>
        <w:t>5-</w:t>
      </w:r>
      <w:r w:rsidR="00334392" w:rsidRPr="000C03D3">
        <w:rPr>
          <w:rFonts w:cs="Ali_K_Sahifa" w:hint="cs"/>
          <w:b/>
          <w:bCs/>
          <w:sz w:val="30"/>
          <w:szCs w:val="30"/>
          <w:rtl/>
        </w:rPr>
        <w:t xml:space="preserve"> جؤرةكانى دةرامةت ......................، ........................</w:t>
      </w:r>
      <w:r w:rsidRPr="000C03D3">
        <w:rPr>
          <w:rFonts w:cs="Ali_K_Sahifa" w:hint="cs"/>
          <w:b/>
          <w:bCs/>
          <w:sz w:val="30"/>
          <w:szCs w:val="30"/>
          <w:rtl/>
        </w:rPr>
        <w:t>.</w:t>
      </w:r>
    </w:p>
    <w:p w:rsidR="005C4F90" w:rsidRPr="000C03D3" w:rsidRDefault="005C4F90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</w:p>
    <w:p w:rsidR="009727CC" w:rsidRPr="000C03D3" w:rsidRDefault="009727CC" w:rsidP="005C4F90">
      <w:pPr>
        <w:pBdr>
          <w:top w:val="single" w:sz="4" w:space="1" w:color="auto"/>
        </w:pBd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س1/ عرف النظام الاقتصادي. ثم عدد اهم انواعها.</w:t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="00C22A90"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  <w:t>(4 درجات)</w:t>
      </w:r>
    </w:p>
    <w:p w:rsidR="009727CC" w:rsidRPr="000C03D3" w:rsidRDefault="009727CC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س2/ أ) تحدث عن معنى الطلب. ثم حدد العناصر التي يتكون الطلب.</w:t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="00C22A90"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>(3 درجات)</w:t>
      </w:r>
    </w:p>
    <w:p w:rsidR="009727CC" w:rsidRPr="000C03D3" w:rsidRDefault="009727CC" w:rsidP="00284477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 xml:space="preserve">      ب) وضح التغيير في الكمية المطلوبة بسبب التغيير في العوامل الاخرى المؤثرة بالشكل البياني.</w:t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  <w:t>(</w:t>
      </w:r>
      <w:r w:rsidR="00284477" w:rsidRPr="000C03D3">
        <w:rPr>
          <w:rFonts w:cs="Ali-A-Sahifa" w:hint="cs"/>
          <w:b/>
          <w:bCs/>
          <w:sz w:val="30"/>
          <w:szCs w:val="30"/>
          <w:rtl/>
          <w:lang w:bidi="ar-IQ"/>
        </w:rPr>
        <w:t>3</w:t>
      </w:r>
      <w:r w:rsidRPr="000C03D3">
        <w:rPr>
          <w:rFonts w:cs="Ali-A-Sahifa" w:hint="cs"/>
          <w:b/>
          <w:bCs/>
          <w:sz w:val="30"/>
          <w:szCs w:val="30"/>
          <w:rtl/>
        </w:rPr>
        <w:t xml:space="preserve"> درجات)</w:t>
      </w:r>
    </w:p>
    <w:p w:rsidR="009727CC" w:rsidRPr="000C03D3" w:rsidRDefault="009727CC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س3/ اكمل الفراغات الآتية:</w:t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ab/>
      </w:r>
      <w:r w:rsidR="00C22A90" w:rsidRPr="000C03D3">
        <w:rPr>
          <w:rFonts w:cs="Ali-A-Sahifa" w:hint="cs"/>
          <w:b/>
          <w:bCs/>
          <w:sz w:val="30"/>
          <w:szCs w:val="30"/>
          <w:rtl/>
        </w:rPr>
        <w:tab/>
      </w:r>
      <w:r w:rsidRPr="000C03D3">
        <w:rPr>
          <w:rFonts w:cs="Ali-A-Sahifa" w:hint="cs"/>
          <w:b/>
          <w:bCs/>
          <w:sz w:val="30"/>
          <w:szCs w:val="30"/>
          <w:rtl/>
        </w:rPr>
        <w:t>(10 درجات)</w:t>
      </w:r>
    </w:p>
    <w:p w:rsidR="009727CC" w:rsidRPr="000C03D3" w:rsidRDefault="009727CC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 xml:space="preserve">1- </w:t>
      </w:r>
      <w:r w:rsidR="00EA2741" w:rsidRPr="000C03D3">
        <w:rPr>
          <w:rFonts w:cs="Ali-A-Sahifa" w:hint="cs"/>
          <w:b/>
          <w:bCs/>
          <w:sz w:val="30"/>
          <w:szCs w:val="30"/>
          <w:rtl/>
        </w:rPr>
        <w:t>العلاقة بين الكمية المطلوبة للسلعة المعينة والسعر السلعة البديلة علاقة....................</w:t>
      </w:r>
    </w:p>
    <w:p w:rsidR="00EA2741" w:rsidRPr="000C03D3" w:rsidRDefault="00EA2741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2- الفعاليات الاقتصادية هي: ....................، ....................، ....................، ....................</w:t>
      </w:r>
    </w:p>
    <w:p w:rsidR="00EA2741" w:rsidRPr="000C03D3" w:rsidRDefault="00EA2741" w:rsidP="00C22A90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3- في حالة ارتفاع سعر السلعة مع افتراض ثبات الدخل النقدي يجد المستهلك نفسه في وضع لا يسمح له بشراء نفس الكمية السابقة لأن ....................</w:t>
      </w:r>
    </w:p>
    <w:p w:rsidR="00EA2741" w:rsidRPr="000C03D3" w:rsidRDefault="00EA2741" w:rsidP="000C03D3">
      <w:pPr>
        <w:tabs>
          <w:tab w:val="left" w:pos="6584"/>
        </w:tabs>
        <w:bidi/>
        <w:spacing w:after="0"/>
        <w:jc w:val="both"/>
        <w:rPr>
          <w:rFonts w:cs="Ali-A-Sahifa"/>
          <w:b/>
          <w:bCs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4-</w:t>
      </w:r>
      <w:r w:rsidR="000C03D3">
        <w:rPr>
          <w:rFonts w:cs="Ali-A-Sahifa" w:hint="cs"/>
          <w:b/>
          <w:bCs/>
          <w:sz w:val="30"/>
          <w:szCs w:val="30"/>
          <w:rtl/>
        </w:rPr>
        <w:t xml:space="preserve">لتفسير </w:t>
      </w:r>
      <w:r w:rsidRPr="000C03D3">
        <w:rPr>
          <w:rFonts w:cs="Ali-A-Sahifa" w:hint="cs"/>
          <w:b/>
          <w:bCs/>
          <w:sz w:val="30"/>
          <w:szCs w:val="30"/>
          <w:rtl/>
        </w:rPr>
        <w:t>العلاقة</w:t>
      </w:r>
      <w:r w:rsidR="000C03D3">
        <w:rPr>
          <w:rFonts w:cs="Ali-A-Sahifa" w:hint="cs"/>
          <w:b/>
          <w:bCs/>
          <w:sz w:val="30"/>
          <w:szCs w:val="30"/>
          <w:rtl/>
        </w:rPr>
        <w:t xml:space="preserve"> </w:t>
      </w:r>
      <w:r w:rsidRPr="000C03D3">
        <w:rPr>
          <w:rFonts w:cs="Ali-A-Sahifa" w:hint="cs"/>
          <w:b/>
          <w:bCs/>
          <w:sz w:val="30"/>
          <w:szCs w:val="30"/>
          <w:rtl/>
        </w:rPr>
        <w:t>العكسية</w:t>
      </w:r>
      <w:r w:rsidR="000C03D3">
        <w:rPr>
          <w:rFonts w:cs="Ali-A-Sahifa" w:hint="cs"/>
          <w:b/>
          <w:bCs/>
          <w:sz w:val="30"/>
          <w:szCs w:val="30"/>
          <w:rtl/>
        </w:rPr>
        <w:t xml:space="preserve"> </w:t>
      </w:r>
      <w:r w:rsidRPr="000C03D3">
        <w:rPr>
          <w:rFonts w:cs="Ali-A-Sahifa" w:hint="cs"/>
          <w:b/>
          <w:bCs/>
          <w:sz w:val="30"/>
          <w:szCs w:val="30"/>
          <w:rtl/>
        </w:rPr>
        <w:t>من الكمية المطلوبة ل</w:t>
      </w:r>
      <w:r w:rsidR="000C03D3">
        <w:rPr>
          <w:rFonts w:cs="Ali-A-Sahifa" w:hint="cs"/>
          <w:b/>
          <w:bCs/>
          <w:sz w:val="30"/>
          <w:szCs w:val="30"/>
          <w:rtl/>
        </w:rPr>
        <w:t xml:space="preserve">سلعة معينة وسعر تلك السلعة يوجد </w:t>
      </w:r>
      <w:r w:rsidRPr="000C03D3">
        <w:rPr>
          <w:rFonts w:cs="Ali-A-Sahifa" w:hint="cs"/>
          <w:b/>
          <w:bCs/>
          <w:sz w:val="30"/>
          <w:szCs w:val="30"/>
          <w:rtl/>
        </w:rPr>
        <w:t xml:space="preserve">سببين </w:t>
      </w:r>
      <w:r w:rsidR="00C22A90" w:rsidRPr="000C03D3">
        <w:rPr>
          <w:rFonts w:cs="Ali-A-Sahifa"/>
          <w:b/>
          <w:bCs/>
          <w:sz w:val="30"/>
          <w:szCs w:val="30"/>
          <w:rtl/>
        </w:rPr>
        <w:br/>
      </w:r>
      <w:r w:rsidRPr="000C03D3">
        <w:rPr>
          <w:rFonts w:cs="Ali-A-Sahifa" w:hint="cs"/>
          <w:b/>
          <w:bCs/>
          <w:sz w:val="30"/>
          <w:szCs w:val="30"/>
          <w:rtl/>
        </w:rPr>
        <w:t>رئيسيين: ..............، ....................</w:t>
      </w:r>
    </w:p>
    <w:p w:rsidR="00EA2741" w:rsidRPr="00C22A90" w:rsidRDefault="00EA2741" w:rsidP="00C22A90">
      <w:pPr>
        <w:tabs>
          <w:tab w:val="left" w:pos="6584"/>
        </w:tabs>
        <w:bidi/>
        <w:spacing w:after="0"/>
        <w:jc w:val="both"/>
        <w:rPr>
          <w:rFonts w:cs="Ali-A-Sahifa"/>
          <w:sz w:val="30"/>
          <w:szCs w:val="30"/>
          <w:rtl/>
        </w:rPr>
      </w:pPr>
      <w:r w:rsidRPr="000C03D3">
        <w:rPr>
          <w:rFonts w:cs="Ali-A-Sahifa" w:hint="cs"/>
          <w:b/>
          <w:bCs/>
          <w:sz w:val="30"/>
          <w:szCs w:val="30"/>
          <w:rtl/>
        </w:rPr>
        <w:t>5- انواع الموارد: ....................، ....................</w:t>
      </w:r>
    </w:p>
    <w:p w:rsidR="00C22A90" w:rsidRDefault="00C22A90" w:rsidP="00C22A90">
      <w:pPr>
        <w:tabs>
          <w:tab w:val="left" w:pos="6584"/>
        </w:tabs>
        <w:bidi/>
        <w:spacing w:after="0"/>
        <w:jc w:val="both"/>
        <w:rPr>
          <w:rFonts w:cs="Times New Roman"/>
          <w:b/>
          <w:bCs/>
          <w:sz w:val="30"/>
          <w:szCs w:val="30"/>
          <w:rtl/>
        </w:rPr>
      </w:pPr>
    </w:p>
    <w:p w:rsidR="00C22A90" w:rsidRDefault="00C22A90" w:rsidP="00C22A90">
      <w:pPr>
        <w:tabs>
          <w:tab w:val="left" w:pos="6584"/>
        </w:tabs>
        <w:bidi/>
        <w:spacing w:after="0"/>
        <w:jc w:val="both"/>
        <w:rPr>
          <w:rFonts w:cs="Times New Roman"/>
          <w:b/>
          <w:bCs/>
          <w:sz w:val="30"/>
          <w:szCs w:val="30"/>
          <w:rtl/>
        </w:rPr>
      </w:pPr>
    </w:p>
    <w:p w:rsidR="001C69A3" w:rsidRPr="00EA2741" w:rsidRDefault="002F1EAD" w:rsidP="005C4F90">
      <w:pPr>
        <w:pBdr>
          <w:top w:val="single" w:sz="4" w:space="1" w:color="auto"/>
        </w:pBdr>
        <w:tabs>
          <w:tab w:val="left" w:pos="6584"/>
        </w:tabs>
        <w:bidi/>
        <w:spacing w:after="0"/>
        <w:jc w:val="center"/>
        <w:rPr>
          <w:rFonts w:cs="Times New Roman"/>
          <w:b/>
          <w:bCs/>
          <w:sz w:val="30"/>
          <w:szCs w:val="30"/>
        </w:rPr>
      </w:pPr>
      <w:r w:rsidRPr="00EA2741">
        <w:rPr>
          <w:rFonts w:cs="Times New Roman" w:hint="cs"/>
          <w:b/>
          <w:bCs/>
          <w:sz w:val="30"/>
          <w:szCs w:val="30"/>
          <w:rtl/>
        </w:rPr>
        <w:t>بەهیوای سەرکەوتن</w:t>
      </w:r>
    </w:p>
    <w:sectPr w:rsidR="001C69A3" w:rsidRPr="00EA2741" w:rsidSect="005166D0">
      <w:headerReference w:type="default" r:id="rId8"/>
      <w:footerReference w:type="default" r:id="rId9"/>
      <w:pgSz w:w="11909" w:h="16834" w:code="9"/>
      <w:pgMar w:top="567" w:right="567" w:bottom="567" w:left="567" w:header="567" w:footer="28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F1" w:rsidRDefault="00F461F1" w:rsidP="00E84CC9">
      <w:pPr>
        <w:spacing w:after="0" w:line="240" w:lineRule="auto"/>
      </w:pPr>
      <w:r>
        <w:separator/>
      </w:r>
    </w:p>
  </w:endnote>
  <w:endnote w:type="continuationSeparator" w:id="0">
    <w:p w:rsidR="00F461F1" w:rsidRDefault="00F461F1" w:rsidP="00E8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5"/>
      <w:gridCol w:w="3664"/>
      <w:gridCol w:w="3554"/>
    </w:tblGrid>
    <w:tr w:rsidR="00FF4F5F" w:rsidTr="00FF4F5F">
      <w:tc>
        <w:tcPr>
          <w:tcW w:w="3555" w:type="dxa"/>
          <w:vAlign w:val="center"/>
        </w:tcPr>
        <w:p w:rsidR="00FF4F5F" w:rsidRPr="00F32771" w:rsidRDefault="00FF4F5F" w:rsidP="00FF4F5F">
          <w:pPr>
            <w:pStyle w:val="Footer"/>
            <w:jc w:val="center"/>
            <w:rPr>
              <w:b/>
              <w:bCs/>
              <w:sz w:val="24"/>
              <w:szCs w:val="24"/>
              <w:rtl/>
              <w:lang w:bidi="ku-Arab-IQ"/>
            </w:rPr>
          </w:pPr>
          <w:r w:rsidRPr="00F32771">
            <w:rPr>
              <w:rFonts w:hint="cs"/>
              <w:b/>
              <w:bCs/>
              <w:sz w:val="24"/>
              <w:szCs w:val="24"/>
              <w:rtl/>
              <w:lang w:bidi="ku-Arab-IQ"/>
            </w:rPr>
            <w:t>مامۆستای ماددە</w:t>
          </w:r>
        </w:p>
        <w:p w:rsidR="00FF4F5F" w:rsidRDefault="00FF4F5F" w:rsidP="00FF4F5F">
          <w:pPr>
            <w:pStyle w:val="Footer"/>
            <w:jc w:val="center"/>
            <w:rPr>
              <w:b/>
              <w:bCs/>
              <w:sz w:val="24"/>
              <w:szCs w:val="24"/>
              <w:lang w:bidi="ku-Arab-IQ"/>
            </w:rPr>
          </w:pPr>
          <w:r w:rsidRPr="00F32771">
            <w:rPr>
              <w:rFonts w:hint="cs"/>
              <w:b/>
              <w:bCs/>
              <w:sz w:val="24"/>
              <w:szCs w:val="24"/>
              <w:rtl/>
              <w:lang w:bidi="ku-Arab-IQ"/>
            </w:rPr>
            <w:t>م.نەسرین سلێمان</w:t>
          </w:r>
        </w:p>
      </w:tc>
      <w:tc>
        <w:tcPr>
          <w:tcW w:w="3664" w:type="dxa"/>
          <w:vAlign w:val="center"/>
        </w:tcPr>
        <w:p w:rsidR="00FF4F5F" w:rsidRDefault="00FF4F5F" w:rsidP="00FF4F5F">
          <w:pPr>
            <w:pStyle w:val="Footer"/>
            <w:jc w:val="center"/>
            <w:rPr>
              <w:b/>
              <w:bCs/>
              <w:sz w:val="24"/>
              <w:szCs w:val="24"/>
              <w:lang w:bidi="ku-Arab-IQ"/>
            </w:rPr>
          </w:pPr>
        </w:p>
      </w:tc>
      <w:tc>
        <w:tcPr>
          <w:tcW w:w="3554" w:type="dxa"/>
          <w:vAlign w:val="center"/>
        </w:tcPr>
        <w:p w:rsidR="00FF4F5F" w:rsidRDefault="00FF4F5F" w:rsidP="00FF4F5F">
          <w:pPr>
            <w:pStyle w:val="Footer"/>
            <w:bidi/>
            <w:jc w:val="center"/>
            <w:rPr>
              <w:b/>
              <w:bCs/>
              <w:sz w:val="24"/>
              <w:szCs w:val="24"/>
              <w:rtl/>
              <w:lang w:bidi="ku-Arab-IQ"/>
            </w:rPr>
          </w:pPr>
          <w:r w:rsidRPr="00F32771">
            <w:rPr>
              <w:rFonts w:hint="cs"/>
              <w:b/>
              <w:bCs/>
              <w:sz w:val="24"/>
              <w:szCs w:val="24"/>
              <w:rtl/>
              <w:lang w:bidi="ku-Arab-IQ"/>
            </w:rPr>
            <w:t>سەرۆکی بەش</w:t>
          </w:r>
        </w:p>
        <w:p w:rsidR="00FF4F5F" w:rsidRDefault="00FF4F5F" w:rsidP="00FF4F5F">
          <w:pPr>
            <w:pStyle w:val="Footer"/>
            <w:bidi/>
            <w:jc w:val="center"/>
            <w:rPr>
              <w:b/>
              <w:bCs/>
              <w:sz w:val="24"/>
              <w:szCs w:val="24"/>
              <w:lang w:bidi="ku-Arab-IQ"/>
            </w:rPr>
          </w:pPr>
          <w:r w:rsidRPr="00F32771">
            <w:rPr>
              <w:rFonts w:hint="cs"/>
              <w:b/>
              <w:bCs/>
              <w:sz w:val="24"/>
              <w:szCs w:val="24"/>
              <w:rtl/>
              <w:lang w:bidi="ku-Arab-IQ"/>
            </w:rPr>
            <w:t>د.دلێر موسی</w:t>
          </w:r>
        </w:p>
      </w:tc>
    </w:tr>
  </w:tbl>
  <w:p w:rsidR="00FF4F5F" w:rsidRPr="005166D0" w:rsidRDefault="00FF4F5F" w:rsidP="005166D0">
    <w:pPr>
      <w:pStyle w:val="Footer"/>
      <w:rPr>
        <w:b/>
        <w:bCs/>
        <w:sz w:val="2"/>
        <w:szCs w:val="2"/>
        <w:rtl/>
        <w:lang w:bidi="ku-Arab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F1" w:rsidRDefault="00F461F1" w:rsidP="00E84CC9">
      <w:pPr>
        <w:spacing w:after="0" w:line="240" w:lineRule="auto"/>
      </w:pPr>
      <w:r>
        <w:separator/>
      </w:r>
    </w:p>
  </w:footnote>
  <w:footnote w:type="continuationSeparator" w:id="0">
    <w:p w:rsidR="00F461F1" w:rsidRDefault="00F461F1" w:rsidP="00E8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14" w:type="dxa"/>
      <w:jc w:val="center"/>
      <w:tblInd w:w="110" w:type="dxa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3543"/>
      <w:gridCol w:w="4118"/>
      <w:gridCol w:w="3153"/>
    </w:tblGrid>
    <w:tr w:rsidR="00E84CC9" w:rsidRPr="00B44A79" w:rsidTr="005C4F90">
      <w:trPr>
        <w:trHeight w:val="1696"/>
        <w:jc w:val="center"/>
      </w:trPr>
      <w:tc>
        <w:tcPr>
          <w:tcW w:w="3543" w:type="dxa"/>
          <w:shd w:val="clear" w:color="auto" w:fill="auto"/>
          <w:noWrap/>
          <w:hideMark/>
        </w:tcPr>
        <w:p w:rsidR="00E84CC9" w:rsidRPr="00FF4F5F" w:rsidRDefault="00E84CC9" w:rsidP="00FF4F5F">
          <w:pPr>
            <w:pStyle w:val="Header"/>
            <w:tabs>
              <w:tab w:val="left" w:pos="2234"/>
              <w:tab w:val="left" w:pos="8573"/>
              <w:tab w:val="right" w:pos="10775"/>
            </w:tabs>
            <w:jc w:val="center"/>
            <w:rPr>
              <w:rFonts w:cs="Ali_K_Samik"/>
              <w:b/>
              <w:bCs/>
              <w:sz w:val="24"/>
              <w:szCs w:val="24"/>
            </w:rPr>
          </w:pPr>
          <w:r w:rsidRPr="00FF4F5F">
            <w:rPr>
              <w:rFonts w:cs="Ali_K_Samik"/>
              <w:noProof/>
            </w:rPr>
            <w:drawing>
              <wp:anchor distT="0" distB="0" distL="114300" distR="114300" simplePos="0" relativeHeight="251659264" behindDoc="0" locked="0" layoutInCell="1" allowOverlap="1" wp14:anchorId="50D7A488" wp14:editId="7BCFE7AB">
                <wp:simplePos x="0" y="0"/>
                <wp:positionH relativeFrom="column">
                  <wp:posOffset>3431111</wp:posOffset>
                </wp:positionH>
                <wp:positionV relativeFrom="paragraph">
                  <wp:posOffset>38100</wp:posOffset>
                </wp:positionV>
                <wp:extent cx="971550" cy="9334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وةزارةتى خويَندنى بالآو تويَذينةوةى زانستى</w:t>
          </w:r>
        </w:p>
        <w:p w:rsidR="00E84CC9" w:rsidRPr="00FF4F5F" w:rsidRDefault="00E84CC9" w:rsidP="00FF4F5F">
          <w:pPr>
            <w:pStyle w:val="Header"/>
            <w:tabs>
              <w:tab w:val="left" w:pos="8573"/>
              <w:tab w:val="right" w:pos="10775"/>
            </w:tabs>
            <w:jc w:val="center"/>
            <w:rPr>
              <w:rFonts w:cs="Ali_K_Samik"/>
              <w:b/>
              <w:bCs/>
              <w:sz w:val="24"/>
              <w:szCs w:val="24"/>
              <w:rtl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زانكؤى سةلاحةددين - هةوليَر</w:t>
          </w:r>
        </w:p>
        <w:p w:rsidR="00E84CC9" w:rsidRPr="00FF4F5F" w:rsidRDefault="00E84CC9" w:rsidP="00FF4F5F">
          <w:pPr>
            <w:pStyle w:val="Header"/>
            <w:tabs>
              <w:tab w:val="left" w:pos="8573"/>
              <w:tab w:val="right" w:pos="10775"/>
            </w:tabs>
            <w:jc w:val="center"/>
            <w:rPr>
              <w:rFonts w:cs="Ali_K_Samik"/>
              <w:b/>
              <w:bCs/>
              <w:sz w:val="24"/>
              <w:szCs w:val="24"/>
              <w:rtl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كؤليَذى بةرِيَوةبردن و ئابوورى</w:t>
          </w:r>
        </w:p>
        <w:p w:rsidR="00E84CC9" w:rsidRPr="000C03D3" w:rsidRDefault="00E84CC9" w:rsidP="000C03D3">
          <w:pPr>
            <w:pStyle w:val="Header"/>
            <w:tabs>
              <w:tab w:val="left" w:pos="8573"/>
              <w:tab w:val="right" w:pos="10775"/>
            </w:tabs>
            <w:jc w:val="center"/>
            <w:rPr>
              <w:rFonts w:cs="Ali_K_Samik"/>
              <w:b/>
              <w:bCs/>
              <w:sz w:val="24"/>
              <w:szCs w:val="24"/>
              <w:lang w:bidi="ar-IQ"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 xml:space="preserve">بةش: 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  <w:lang w:bidi="ar-IQ"/>
            </w:rPr>
            <w:t>ذميَريارى</w:t>
          </w:r>
        </w:p>
      </w:tc>
      <w:tc>
        <w:tcPr>
          <w:tcW w:w="4118" w:type="dxa"/>
          <w:shd w:val="clear" w:color="auto" w:fill="auto"/>
          <w:noWrap/>
          <w:hideMark/>
        </w:tcPr>
        <w:p w:rsidR="00E84CC9" w:rsidRPr="00FF4F5F" w:rsidRDefault="00E84CC9" w:rsidP="005166D0">
          <w:pPr>
            <w:pStyle w:val="Header"/>
            <w:tabs>
              <w:tab w:val="left" w:pos="8573"/>
              <w:tab w:val="right" w:pos="10775"/>
            </w:tabs>
            <w:bidi/>
            <w:jc w:val="center"/>
            <w:rPr>
              <w:rFonts w:cs="Ali_K_Samik"/>
              <w:b/>
              <w:bCs/>
              <w:sz w:val="24"/>
              <w:szCs w:val="24"/>
              <w:rtl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 xml:space="preserve">تاقيكردنةوةى سمستةرى </w:t>
          </w:r>
          <w:r w:rsidR="005166D0">
            <w:rPr>
              <w:rFonts w:cs="Ali_K_Samik" w:hint="cs"/>
              <w:b/>
              <w:bCs/>
              <w:sz w:val="24"/>
              <w:szCs w:val="24"/>
              <w:rtl/>
            </w:rPr>
            <w:t>يةكةم</w:t>
          </w:r>
        </w:p>
        <w:p w:rsidR="00E84CC9" w:rsidRDefault="005166D0" w:rsidP="005166D0">
          <w:pPr>
            <w:pStyle w:val="Header"/>
            <w:tabs>
              <w:tab w:val="left" w:pos="8573"/>
              <w:tab w:val="right" w:pos="10775"/>
            </w:tabs>
            <w:bidi/>
            <w:jc w:val="center"/>
            <w:rPr>
              <w:rFonts w:cs="Ali_K_Samik"/>
              <w:b/>
              <w:bCs/>
              <w:sz w:val="24"/>
              <w:szCs w:val="24"/>
              <w:rtl/>
            </w:rPr>
          </w:pPr>
          <w:r>
            <w:rPr>
              <w:rFonts w:cs="Ali_K_Samik"/>
              <w:b/>
              <w:bCs/>
              <w:sz w:val="24"/>
              <w:szCs w:val="24"/>
            </w:rPr>
            <w:t>2022-2021</w:t>
          </w:r>
        </w:p>
        <w:p w:rsidR="000C03D3" w:rsidRDefault="000C03D3" w:rsidP="000C03D3">
          <w:pPr>
            <w:pStyle w:val="Header"/>
            <w:tabs>
              <w:tab w:val="left" w:pos="8573"/>
              <w:tab w:val="right" w:pos="10775"/>
            </w:tabs>
            <w:bidi/>
            <w:jc w:val="center"/>
            <w:rPr>
              <w:rFonts w:cs="Ali_K_Samik" w:hint="cs"/>
              <w:b/>
              <w:bCs/>
              <w:sz w:val="24"/>
              <w:szCs w:val="24"/>
              <w:rtl/>
              <w:lang w:bidi="ku-Arab-IQ"/>
            </w:rPr>
          </w:pPr>
          <w:r w:rsidRPr="000C03D3">
            <w:rPr>
              <w:rFonts w:cs="Ali_K_Samik"/>
              <w:b/>
              <w:bCs/>
              <w:sz w:val="24"/>
              <w:szCs w:val="24"/>
              <w:rtl/>
              <w:lang w:bidi="ku-Arab-IQ"/>
            </w:rPr>
            <w:t>قؤناغ: يةكةم</w:t>
          </w:r>
        </w:p>
        <w:p w:rsidR="00F41743" w:rsidRPr="00F41743" w:rsidRDefault="00F41743" w:rsidP="00F41743">
          <w:pPr>
            <w:pStyle w:val="Header"/>
            <w:tabs>
              <w:tab w:val="left" w:pos="8573"/>
              <w:tab w:val="right" w:pos="10775"/>
            </w:tabs>
            <w:bidi/>
            <w:jc w:val="center"/>
            <w:rPr>
              <w:rFonts w:cs="Ali_K_Samik"/>
              <w:b/>
              <w:bCs/>
              <w:sz w:val="24"/>
              <w:szCs w:val="24"/>
              <w:u w:val="single"/>
              <w:lang w:bidi="ku-Arab-IQ"/>
            </w:rPr>
          </w:pPr>
          <w:r w:rsidRPr="00F41743">
            <w:rPr>
              <w:rFonts w:cs="Ali_K_Samik"/>
              <w:b/>
              <w:bCs/>
              <w:sz w:val="24"/>
              <w:szCs w:val="24"/>
              <w:u w:val="single"/>
              <w:lang w:bidi="ku-Arab-IQ"/>
            </w:rPr>
            <w:t>A</w:t>
          </w:r>
        </w:p>
      </w:tc>
      <w:tc>
        <w:tcPr>
          <w:tcW w:w="3153" w:type="dxa"/>
          <w:shd w:val="clear" w:color="auto" w:fill="auto"/>
          <w:noWrap/>
          <w:hideMark/>
        </w:tcPr>
        <w:p w:rsidR="00E84CC9" w:rsidRPr="00FF4F5F" w:rsidRDefault="00E84CC9" w:rsidP="005166D0">
          <w:pPr>
            <w:pStyle w:val="Header"/>
            <w:tabs>
              <w:tab w:val="left" w:pos="8573"/>
              <w:tab w:val="right" w:pos="10775"/>
            </w:tabs>
            <w:bidi/>
            <w:rPr>
              <w:rFonts w:cs="Ali_K_Samik"/>
              <w:b/>
              <w:bCs/>
              <w:sz w:val="24"/>
              <w:szCs w:val="24"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 xml:space="preserve">بابةت: 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  <w:lang w:bidi="ar-IQ"/>
            </w:rPr>
            <w:t>بنةماكانى ئابوورى ه</w:t>
          </w:r>
          <w:r w:rsidR="005166D0">
            <w:rPr>
              <w:rFonts w:cs="Ali_K_Samik" w:hint="cs"/>
              <w:b/>
              <w:bCs/>
              <w:sz w:val="24"/>
              <w:szCs w:val="24"/>
              <w:rtl/>
              <w:lang w:bidi="ar-IQ"/>
            </w:rPr>
            <w:t>يَندة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  <w:lang w:bidi="ar-IQ"/>
            </w:rPr>
            <w:t>كى</w:t>
          </w:r>
        </w:p>
        <w:p w:rsidR="00E84CC9" w:rsidRPr="00FF4F5F" w:rsidRDefault="00E84CC9" w:rsidP="005166D0">
          <w:pPr>
            <w:pStyle w:val="Header"/>
            <w:tabs>
              <w:tab w:val="left" w:pos="8573"/>
              <w:tab w:val="right" w:pos="10775"/>
            </w:tabs>
            <w:bidi/>
            <w:rPr>
              <w:rFonts w:cs="Ali_K_Samik"/>
              <w:b/>
              <w:bCs/>
              <w:sz w:val="24"/>
              <w:szCs w:val="24"/>
            </w:rPr>
          </w:pP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بةروار</w:t>
          </w:r>
          <w:r w:rsidRPr="00FF4F5F">
            <w:rPr>
              <w:rFonts w:cs="Ali_K_Samik"/>
              <w:b/>
              <w:bCs/>
              <w:sz w:val="24"/>
              <w:szCs w:val="24"/>
              <w:rtl/>
            </w:rPr>
            <w:t xml:space="preserve">:   </w:t>
          </w:r>
          <w:r w:rsidR="005166D0">
            <w:rPr>
              <w:rFonts w:cs="Ali_K_Samik" w:hint="cs"/>
              <w:b/>
              <w:bCs/>
              <w:sz w:val="24"/>
              <w:szCs w:val="24"/>
              <w:rtl/>
            </w:rPr>
            <w:t>5</w:t>
          </w:r>
          <w:r w:rsidRPr="00FF4F5F">
            <w:rPr>
              <w:rFonts w:cs="Ali_K_Samik"/>
              <w:b/>
              <w:bCs/>
              <w:sz w:val="24"/>
              <w:szCs w:val="24"/>
              <w:rtl/>
            </w:rPr>
            <w:t xml:space="preserve"> 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/</w:t>
          </w:r>
          <w:r w:rsidRPr="00FF4F5F">
            <w:rPr>
              <w:rFonts w:cs="Ali_K_Samik"/>
              <w:b/>
              <w:bCs/>
              <w:sz w:val="24"/>
              <w:szCs w:val="24"/>
              <w:rtl/>
            </w:rPr>
            <w:t xml:space="preserve">  </w:t>
          </w:r>
          <w:r w:rsidR="005166D0">
            <w:rPr>
              <w:rFonts w:cs="Ali_K_Samik" w:hint="cs"/>
              <w:b/>
              <w:bCs/>
              <w:sz w:val="24"/>
              <w:szCs w:val="24"/>
              <w:rtl/>
            </w:rPr>
            <w:t>12</w:t>
          </w:r>
          <w:r w:rsidR="008F18B2" w:rsidRPr="00FF4F5F">
            <w:rPr>
              <w:rFonts w:cs="Ali_K_Samik" w:hint="cs"/>
              <w:b/>
              <w:bCs/>
              <w:sz w:val="24"/>
              <w:szCs w:val="24"/>
              <w:rtl/>
            </w:rPr>
            <w:t xml:space="preserve"> 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/</w:t>
          </w:r>
          <w:r w:rsidR="008F18B2" w:rsidRPr="00FF4F5F">
            <w:rPr>
              <w:rFonts w:cs="Ali_K_Samik" w:hint="cs"/>
              <w:b/>
              <w:bCs/>
              <w:sz w:val="24"/>
              <w:szCs w:val="24"/>
              <w:rtl/>
            </w:rPr>
            <w:t>2021</w:t>
          </w:r>
          <w:r w:rsidR="008F18B2" w:rsidRPr="00FF4F5F">
            <w:rPr>
              <w:rFonts w:cs="Ali_K_Samik" w:hint="cs"/>
              <w:b/>
              <w:bCs/>
              <w:sz w:val="24"/>
              <w:szCs w:val="24"/>
              <w:rtl/>
              <w:lang w:bidi="ku-Arab-IQ"/>
            </w:rPr>
            <w:t xml:space="preserve"> </w:t>
          </w:r>
          <w:r w:rsidR="008F18B2" w:rsidRPr="00FF4F5F">
            <w:rPr>
              <w:rFonts w:cs="Ali_K_Samik" w:hint="cs"/>
              <w:b/>
              <w:bCs/>
              <w:sz w:val="24"/>
              <w:szCs w:val="24"/>
              <w:rtl/>
            </w:rPr>
            <w:t xml:space="preserve">    </w:t>
          </w:r>
        </w:p>
        <w:p w:rsidR="00E84CC9" w:rsidRPr="00FF4F5F" w:rsidRDefault="00E84CC9" w:rsidP="005166D0">
          <w:pPr>
            <w:pStyle w:val="Header"/>
            <w:tabs>
              <w:tab w:val="left" w:pos="8573"/>
              <w:tab w:val="right" w:pos="10775"/>
            </w:tabs>
            <w:bidi/>
            <w:rPr>
              <w:rFonts w:cs="Ali_K_Samik"/>
              <w:b/>
              <w:bCs/>
              <w:sz w:val="24"/>
              <w:szCs w:val="24"/>
            </w:rPr>
          </w:pPr>
          <w:r w:rsidRPr="00FF4F5F">
            <w:rPr>
              <w:rFonts w:cs="Ali_K_Samik"/>
              <w:b/>
              <w:bCs/>
              <w:sz w:val="24"/>
              <w:szCs w:val="24"/>
              <w:rtl/>
            </w:rPr>
            <w:t>ك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ــ</w:t>
          </w:r>
          <w:r w:rsidRPr="00FF4F5F">
            <w:rPr>
              <w:rFonts w:cs="Ali_K_Samik"/>
              <w:b/>
              <w:bCs/>
              <w:sz w:val="24"/>
              <w:szCs w:val="24"/>
              <w:rtl/>
            </w:rPr>
            <w:t xml:space="preserve">ات: </w:t>
          </w:r>
          <w:r w:rsidR="005166D0">
            <w:rPr>
              <w:rFonts w:ascii="Times New Roman" w:hAnsi="Times New Roman" w:cs="Ali_K_Samik" w:hint="cs"/>
              <w:b/>
              <w:bCs/>
              <w:sz w:val="24"/>
              <w:szCs w:val="24"/>
              <w:rtl/>
              <w:lang w:bidi="ar-IQ"/>
            </w:rPr>
            <w:t>1.5</w:t>
          </w:r>
          <w:r w:rsidRPr="00FF4F5F">
            <w:rPr>
              <w:rFonts w:cs="Ali_K_Samik"/>
              <w:b/>
              <w:bCs/>
              <w:sz w:val="24"/>
              <w:szCs w:val="24"/>
              <w:rtl/>
            </w:rPr>
            <w:t xml:space="preserve"> </w:t>
          </w:r>
          <w:r w:rsidRPr="00FF4F5F">
            <w:rPr>
              <w:rFonts w:cs="Ali_K_Samik" w:hint="cs"/>
              <w:b/>
              <w:bCs/>
              <w:sz w:val="24"/>
              <w:szCs w:val="24"/>
              <w:rtl/>
            </w:rPr>
            <w:t>كاتذميَر</w:t>
          </w:r>
        </w:p>
      </w:tc>
    </w:tr>
  </w:tbl>
  <w:p w:rsidR="00E84CC9" w:rsidRPr="00FF4F5F" w:rsidRDefault="00E84CC9" w:rsidP="00FF4F5F">
    <w:pPr>
      <w:pStyle w:val="Header"/>
      <w:tabs>
        <w:tab w:val="clear" w:pos="4320"/>
        <w:tab w:val="clear" w:pos="8640"/>
        <w:tab w:val="left" w:pos="8573"/>
        <w:tab w:val="right" w:pos="10775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1C"/>
    <w:rsid w:val="0000241C"/>
    <w:rsid w:val="00036677"/>
    <w:rsid w:val="000A09FD"/>
    <w:rsid w:val="000B1E44"/>
    <w:rsid w:val="000C03D3"/>
    <w:rsid w:val="0014348A"/>
    <w:rsid w:val="001C69A3"/>
    <w:rsid w:val="00254854"/>
    <w:rsid w:val="00267B10"/>
    <w:rsid w:val="00284477"/>
    <w:rsid w:val="00284D25"/>
    <w:rsid w:val="002B4602"/>
    <w:rsid w:val="002C1413"/>
    <w:rsid w:val="002E52B0"/>
    <w:rsid w:val="002F1EAD"/>
    <w:rsid w:val="00334392"/>
    <w:rsid w:val="00375A98"/>
    <w:rsid w:val="00495439"/>
    <w:rsid w:val="005166D0"/>
    <w:rsid w:val="00562619"/>
    <w:rsid w:val="005C4F90"/>
    <w:rsid w:val="00697BCC"/>
    <w:rsid w:val="007C74F7"/>
    <w:rsid w:val="00833647"/>
    <w:rsid w:val="008B0CDC"/>
    <w:rsid w:val="008C1A13"/>
    <w:rsid w:val="008F18B2"/>
    <w:rsid w:val="009727CC"/>
    <w:rsid w:val="00986A16"/>
    <w:rsid w:val="009D1F17"/>
    <w:rsid w:val="00A227F2"/>
    <w:rsid w:val="00A516E1"/>
    <w:rsid w:val="00AA3E06"/>
    <w:rsid w:val="00B44A79"/>
    <w:rsid w:val="00B548A4"/>
    <w:rsid w:val="00B76745"/>
    <w:rsid w:val="00B95CC9"/>
    <w:rsid w:val="00BA19EC"/>
    <w:rsid w:val="00BF13D1"/>
    <w:rsid w:val="00C07D65"/>
    <w:rsid w:val="00C22A90"/>
    <w:rsid w:val="00CE658E"/>
    <w:rsid w:val="00D70613"/>
    <w:rsid w:val="00DD4676"/>
    <w:rsid w:val="00DE2F00"/>
    <w:rsid w:val="00E6320B"/>
    <w:rsid w:val="00E84CC9"/>
    <w:rsid w:val="00EA2741"/>
    <w:rsid w:val="00F32771"/>
    <w:rsid w:val="00F41743"/>
    <w:rsid w:val="00F461F1"/>
    <w:rsid w:val="00F640AB"/>
    <w:rsid w:val="00FB0CA3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9"/>
  </w:style>
  <w:style w:type="paragraph" w:styleId="Footer">
    <w:name w:val="footer"/>
    <w:basedOn w:val="Normal"/>
    <w:link w:val="Foot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9"/>
  </w:style>
  <w:style w:type="table" w:styleId="TableGrid">
    <w:name w:val="Table Grid"/>
    <w:basedOn w:val="TableNormal"/>
    <w:uiPriority w:val="59"/>
    <w:rsid w:val="00FF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CC9"/>
  </w:style>
  <w:style w:type="paragraph" w:styleId="Footer">
    <w:name w:val="footer"/>
    <w:basedOn w:val="Normal"/>
    <w:link w:val="FooterChar"/>
    <w:uiPriority w:val="99"/>
    <w:unhideWhenUsed/>
    <w:rsid w:val="00E84C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CC9"/>
  </w:style>
  <w:style w:type="table" w:styleId="TableGrid">
    <w:name w:val="Table Grid"/>
    <w:basedOn w:val="TableNormal"/>
    <w:uiPriority w:val="59"/>
    <w:rsid w:val="00FF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3C21-46EB-4FFE-ACEE-BB65A59F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Tech</dc:creator>
  <cp:lastModifiedBy>High Tech</cp:lastModifiedBy>
  <cp:revision>20</cp:revision>
  <cp:lastPrinted>2021-12-04T19:01:00Z</cp:lastPrinted>
  <dcterms:created xsi:type="dcterms:W3CDTF">2021-12-04T15:48:00Z</dcterms:created>
  <dcterms:modified xsi:type="dcterms:W3CDTF">2021-12-04T19:17:00Z</dcterms:modified>
</cp:coreProperties>
</file>