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ACAE" w14:textId="3F3F01D9" w:rsidR="007A026B" w:rsidRPr="00215F1A" w:rsidRDefault="00D25FD0">
      <w:pPr>
        <w:rPr>
          <w:b/>
          <w:bCs/>
          <w:sz w:val="28"/>
          <w:szCs w:val="28"/>
        </w:rPr>
      </w:pPr>
      <w:bookmarkStart w:id="0" w:name="_Hlk119699500"/>
      <w:r w:rsidRPr="00215F1A">
        <w:rPr>
          <w:b/>
          <w:bCs/>
          <w:sz w:val="28"/>
          <w:szCs w:val="28"/>
        </w:rPr>
        <w:t>Q1/ - fill blanks with correct word (</w:t>
      </w:r>
      <w:r w:rsidR="00212204" w:rsidRPr="00215F1A">
        <w:rPr>
          <w:b/>
          <w:bCs/>
          <w:sz w:val="28"/>
          <w:szCs w:val="28"/>
        </w:rPr>
        <w:t>2</w:t>
      </w:r>
      <w:r w:rsidRPr="00215F1A">
        <w:rPr>
          <w:b/>
          <w:bCs/>
          <w:sz w:val="28"/>
          <w:szCs w:val="28"/>
        </w:rPr>
        <w:t>0) marks:</w:t>
      </w:r>
    </w:p>
    <w:bookmarkEnd w:id="0"/>
    <w:p w14:paraId="2CF88E08" w14:textId="6C70B550" w:rsidR="00D25FD0" w:rsidRDefault="00D25FD0" w:rsidP="00D25FD0">
      <w:pPr>
        <w:pStyle w:val="ListParagraph"/>
        <w:numPr>
          <w:ilvl w:val="0"/>
          <w:numId w:val="1"/>
        </w:numPr>
      </w:pPr>
      <w:r w:rsidRPr="00D25FD0">
        <w:t xml:space="preserve">Ration: is a daily supply of feed during a day of </w:t>
      </w:r>
      <w:r>
        <w:t xml:space="preserve">………………… </w:t>
      </w:r>
      <w:r w:rsidRPr="00D25FD0">
        <w:t>hours.</w:t>
      </w:r>
    </w:p>
    <w:p w14:paraId="35865954" w14:textId="77777777" w:rsidR="00DC7CFE" w:rsidRDefault="00D25FD0" w:rsidP="00D25FD0">
      <w:pPr>
        <w:pStyle w:val="ListParagraph"/>
        <w:numPr>
          <w:ilvl w:val="0"/>
          <w:numId w:val="1"/>
        </w:numPr>
      </w:pPr>
      <w:r w:rsidRPr="00D25FD0">
        <w:t xml:space="preserve">Production ration: it is given to animal for production </w:t>
      </w:r>
      <w:r>
        <w:t xml:space="preserve">……………. </w:t>
      </w:r>
      <w:r w:rsidRPr="00D25FD0">
        <w:t xml:space="preserve">, </w:t>
      </w:r>
      <w:r>
        <w:t xml:space="preserve">……………. </w:t>
      </w:r>
      <w:r w:rsidRPr="00D25FD0">
        <w:t xml:space="preserve">, </w:t>
      </w:r>
      <w:r>
        <w:t>…………</w:t>
      </w:r>
      <w:r w:rsidRPr="00D25FD0">
        <w:t xml:space="preserve">, </w:t>
      </w:r>
      <w:r>
        <w:t>………….</w:t>
      </w:r>
    </w:p>
    <w:p w14:paraId="3FAEEC5E" w14:textId="0F75CEAC" w:rsidR="00D25FD0" w:rsidRPr="00D25FD0" w:rsidRDefault="00D25FD0" w:rsidP="00DC7CFE">
      <w:pPr>
        <w:pStyle w:val="ListParagraph"/>
      </w:pPr>
      <w:r w:rsidRPr="00D25FD0">
        <w:t xml:space="preserve"> or work in farm</w:t>
      </w:r>
    </w:p>
    <w:p w14:paraId="3225BA81" w14:textId="18B93758" w:rsidR="00D25FD0" w:rsidRDefault="00DC7CFE" w:rsidP="00D25FD0">
      <w:pPr>
        <w:pStyle w:val="ListParagraph"/>
        <w:numPr>
          <w:ilvl w:val="0"/>
          <w:numId w:val="1"/>
        </w:numPr>
      </w:pPr>
      <w:r w:rsidRPr="00DC7CFE">
        <w:t xml:space="preserve">Nutritional Content of Feed Materials: It is necessary to know the nutritional content of the </w:t>
      </w:r>
      <w:r>
        <w:t>………….</w:t>
      </w:r>
      <w:r w:rsidRPr="00DC7CFE">
        <w:t xml:space="preserve"> that are considered to be used in the </w:t>
      </w:r>
      <w:r>
        <w:t>…………… .</w:t>
      </w:r>
    </w:p>
    <w:p w14:paraId="148CF48D" w14:textId="6260ABCD" w:rsidR="004F0A7D" w:rsidRDefault="004F0A7D" w:rsidP="00D25FD0">
      <w:pPr>
        <w:pStyle w:val="ListParagraph"/>
        <w:numPr>
          <w:ilvl w:val="0"/>
          <w:numId w:val="1"/>
        </w:numPr>
      </w:pPr>
      <w:r w:rsidRPr="004F0A7D">
        <w:t>The main purpose of processing feeds is to prepare it for better</w:t>
      </w:r>
      <w:r>
        <w:t xml:space="preserve">…………….. </w:t>
      </w:r>
      <w:r w:rsidRPr="004F0A7D">
        <w:t>.</w:t>
      </w:r>
    </w:p>
    <w:p w14:paraId="31ABD308" w14:textId="6FF1D1E6" w:rsidR="004F0A7D" w:rsidRDefault="004F0A7D" w:rsidP="00D25FD0">
      <w:pPr>
        <w:pStyle w:val="ListParagraph"/>
        <w:numPr>
          <w:ilvl w:val="0"/>
          <w:numId w:val="1"/>
        </w:numPr>
      </w:pPr>
      <w:r w:rsidRPr="004F0A7D">
        <w:t xml:space="preserve">There is a positive correlation between the physical capacity of the </w:t>
      </w:r>
      <w:r>
        <w:t xml:space="preserve">………. </w:t>
      </w:r>
      <w:r w:rsidRPr="004F0A7D">
        <w:t>and feed intake</w:t>
      </w:r>
    </w:p>
    <w:p w14:paraId="2B0E594B" w14:textId="04482D60" w:rsidR="003C31BE" w:rsidRDefault="003C31BE" w:rsidP="003C31BE"/>
    <w:p w14:paraId="60017664" w14:textId="584B8212" w:rsidR="003C31BE" w:rsidRPr="00215F1A" w:rsidRDefault="003C31BE" w:rsidP="003C31BE">
      <w:pPr>
        <w:rPr>
          <w:b/>
          <w:bCs/>
          <w:sz w:val="28"/>
          <w:szCs w:val="28"/>
        </w:rPr>
      </w:pPr>
      <w:bookmarkStart w:id="1" w:name="_Hlk119700469"/>
      <w:r w:rsidRPr="00215F1A">
        <w:rPr>
          <w:b/>
          <w:bCs/>
          <w:sz w:val="28"/>
          <w:szCs w:val="28"/>
        </w:rPr>
        <w:t>Q2/choose one correct answer (20) marks:</w:t>
      </w:r>
    </w:p>
    <w:bookmarkEnd w:id="1"/>
    <w:p w14:paraId="63C9CD6B" w14:textId="4FDA7CC1" w:rsidR="003C31BE" w:rsidRDefault="003C31BE" w:rsidP="003C31BE"/>
    <w:p w14:paraId="0BF0CDC3" w14:textId="68DC94E0" w:rsidR="003C31BE" w:rsidRDefault="003C31BE" w:rsidP="003C31BE">
      <w:pPr>
        <w:pStyle w:val="ListParagraph"/>
        <w:numPr>
          <w:ilvl w:val="0"/>
          <w:numId w:val="2"/>
        </w:numPr>
      </w:pPr>
      <w:r w:rsidRPr="003C31BE">
        <w:t xml:space="preserve">The </w:t>
      </w:r>
      <w:r w:rsidR="00653213" w:rsidRPr="003C31BE">
        <w:t>VFA (Volatile</w:t>
      </w:r>
      <w:r w:rsidRPr="003C31BE">
        <w:t xml:space="preserve"> fatty acid are acetic acid, butyric acid and propanoic acid) produced by rumen microbes represents up to </w:t>
      </w:r>
      <w:r>
        <w:t xml:space="preserve">………… </w:t>
      </w:r>
      <w:r w:rsidRPr="003C31BE">
        <w:t xml:space="preserve"> of the energy</w:t>
      </w:r>
      <w:r>
        <w:t>.</w:t>
      </w:r>
    </w:p>
    <w:p w14:paraId="0FE3AD9A" w14:textId="369ECF21" w:rsidR="003C31BE" w:rsidRDefault="00004120" w:rsidP="003C31BE">
      <w:pPr>
        <w:pStyle w:val="ListParagraph"/>
      </w:pPr>
      <w:r>
        <w:t xml:space="preserve">                              </w:t>
      </w:r>
      <w:r w:rsidR="00653213">
        <w:t>(A</w:t>
      </w:r>
      <w:r w:rsidR="003C31BE">
        <w:t xml:space="preserve">- </w:t>
      </w:r>
      <w:r w:rsidR="003C31BE" w:rsidRPr="003C31BE">
        <w:t>70 %</w:t>
      </w:r>
      <w:r w:rsidR="003C31BE">
        <w:t xml:space="preserve">      B- </w:t>
      </w:r>
      <w:r w:rsidR="003C31BE" w:rsidRPr="003C31BE">
        <w:t>7</w:t>
      </w:r>
      <w:r w:rsidR="003C31BE">
        <w:t>5</w:t>
      </w:r>
      <w:r w:rsidR="003C31BE" w:rsidRPr="003C31BE">
        <w:t xml:space="preserve"> %</w:t>
      </w:r>
      <w:r w:rsidR="003C31BE">
        <w:t xml:space="preserve">       C- 6</w:t>
      </w:r>
      <w:r w:rsidR="003C31BE" w:rsidRPr="003C31BE">
        <w:t>0 %</w:t>
      </w:r>
      <w:r w:rsidR="003C31BE">
        <w:t xml:space="preserve"> </w:t>
      </w:r>
      <w:r w:rsidR="00653213">
        <w:t xml:space="preserve"> )</w:t>
      </w:r>
    </w:p>
    <w:p w14:paraId="69BCC872" w14:textId="1B2AF1D1" w:rsidR="00653213" w:rsidRDefault="00653213" w:rsidP="00653213">
      <w:pPr>
        <w:pStyle w:val="ListParagraph"/>
        <w:numPr>
          <w:ilvl w:val="0"/>
          <w:numId w:val="2"/>
        </w:numPr>
      </w:pPr>
      <w:r w:rsidRPr="00653213">
        <w:t>Nutrient deficiencies that reduce the activities of rumen microorganisms are liable to reduce</w:t>
      </w:r>
      <w:r>
        <w:t xml:space="preserve">……….. </w:t>
      </w:r>
      <w:r w:rsidRPr="00653213">
        <w:t>.</w:t>
      </w:r>
    </w:p>
    <w:p w14:paraId="598BAEDF" w14:textId="32D3F288" w:rsidR="00653213" w:rsidRDefault="00004120" w:rsidP="00653213">
      <w:pPr>
        <w:pStyle w:val="ListParagraph"/>
      </w:pPr>
      <w:r>
        <w:t xml:space="preserve">                              </w:t>
      </w:r>
      <w:r w:rsidR="00653213">
        <w:t xml:space="preserve">( A- </w:t>
      </w:r>
      <w:r w:rsidR="00653213" w:rsidRPr="00653213">
        <w:t>f</w:t>
      </w:r>
      <w:r w:rsidR="00653213">
        <w:t>ee</w:t>
      </w:r>
      <w:r w:rsidR="00653213" w:rsidRPr="00653213">
        <w:t>d intake</w:t>
      </w:r>
      <w:r w:rsidR="00653213">
        <w:t xml:space="preserve">    B- </w:t>
      </w:r>
      <w:r w:rsidR="00653213" w:rsidRPr="00653213">
        <w:t>food intake</w:t>
      </w:r>
      <w:r w:rsidR="00653213">
        <w:t xml:space="preserve">     C- </w:t>
      </w:r>
      <w:r w:rsidR="00653213" w:rsidRPr="00653213">
        <w:t>intake</w:t>
      </w:r>
      <w:r w:rsidR="00653213">
        <w:t xml:space="preserve"> ).</w:t>
      </w:r>
    </w:p>
    <w:p w14:paraId="662EBDA9" w14:textId="5CAE385E" w:rsidR="00653213" w:rsidRDefault="00653213" w:rsidP="00653213">
      <w:pPr>
        <w:pStyle w:val="ListParagraph"/>
      </w:pPr>
    </w:p>
    <w:p w14:paraId="22B542E5" w14:textId="5B72E6AA" w:rsidR="00653213" w:rsidRDefault="00653213" w:rsidP="00653213">
      <w:pPr>
        <w:pStyle w:val="ListParagraph"/>
        <w:numPr>
          <w:ilvl w:val="0"/>
          <w:numId w:val="2"/>
        </w:numPr>
      </w:pPr>
      <w:r w:rsidRPr="00653213">
        <w:t>The food intake in high yielding lactating cows starts to decline at the ambient temperatures of</w:t>
      </w:r>
      <w:r>
        <w:t xml:space="preserve">………… </w:t>
      </w:r>
      <w:r w:rsidRPr="00653213">
        <w:t>.</w:t>
      </w:r>
    </w:p>
    <w:p w14:paraId="6207F633" w14:textId="2B21E4DF" w:rsidR="00653213" w:rsidRDefault="00004120" w:rsidP="00653213">
      <w:r>
        <w:t xml:space="preserve">                                         </w:t>
      </w:r>
      <w:r w:rsidR="00653213">
        <w:t xml:space="preserve">(  A- </w:t>
      </w:r>
      <w:r w:rsidR="00653213" w:rsidRPr="00653213">
        <w:t>25–26°C</w:t>
      </w:r>
      <w:r w:rsidR="00653213">
        <w:t xml:space="preserve">    B-</w:t>
      </w:r>
      <w:r w:rsidR="00653213" w:rsidRPr="00653213">
        <w:t>25–2</w:t>
      </w:r>
      <w:r w:rsidR="00653213">
        <w:t>7</w:t>
      </w:r>
      <w:r w:rsidR="00653213" w:rsidRPr="00653213">
        <w:t>°C</w:t>
      </w:r>
      <w:r w:rsidR="00653213">
        <w:t xml:space="preserve">    C-   </w:t>
      </w:r>
      <w:r w:rsidR="00653213" w:rsidRPr="00653213">
        <w:t>2</w:t>
      </w:r>
      <w:r w:rsidR="00653213">
        <w:t>4</w:t>
      </w:r>
      <w:r w:rsidR="00653213" w:rsidRPr="00653213">
        <w:t>–2</w:t>
      </w:r>
      <w:r w:rsidR="00653213">
        <w:t>5</w:t>
      </w:r>
      <w:r w:rsidR="00653213" w:rsidRPr="00653213">
        <w:t>°C</w:t>
      </w:r>
      <w:r w:rsidR="00653213">
        <w:t xml:space="preserve">  ).</w:t>
      </w:r>
    </w:p>
    <w:p w14:paraId="153FD0BD" w14:textId="5F6DE4A6" w:rsidR="00004120" w:rsidRDefault="00004120" w:rsidP="00004120">
      <w:pPr>
        <w:pStyle w:val="ListParagraph"/>
        <w:numPr>
          <w:ilvl w:val="0"/>
          <w:numId w:val="2"/>
        </w:numPr>
      </w:pPr>
      <w:r w:rsidRPr="00004120">
        <w:t xml:space="preserve">Intake by cattle may not be greatly affected when the environmental temperature reaches up to </w:t>
      </w:r>
      <w:r>
        <w:t>………….. .</w:t>
      </w:r>
    </w:p>
    <w:p w14:paraId="15E9A05B" w14:textId="246A51AA" w:rsidR="00004120" w:rsidRDefault="00004120" w:rsidP="00004120">
      <w:pPr>
        <w:pStyle w:val="ListParagraph"/>
      </w:pPr>
      <w:r>
        <w:t xml:space="preserve">                               (A-</w:t>
      </w:r>
      <w:r w:rsidRPr="00004120">
        <w:t>1</w:t>
      </w:r>
      <w:r>
        <w:t>7</w:t>
      </w:r>
      <w:r w:rsidRPr="00004120">
        <w:t>°C</w:t>
      </w:r>
      <w:r>
        <w:t xml:space="preserve">    B-</w:t>
      </w:r>
      <w:r w:rsidRPr="00004120">
        <w:t>-</w:t>
      </w:r>
      <w:r>
        <w:t>18</w:t>
      </w:r>
      <w:r w:rsidRPr="00004120">
        <w:t>°C</w:t>
      </w:r>
      <w:r>
        <w:t xml:space="preserve">      C-  </w:t>
      </w:r>
      <w:r w:rsidRPr="00004120">
        <w:t>-16°C</w:t>
      </w:r>
      <w:r>
        <w:t>)</w:t>
      </w:r>
    </w:p>
    <w:p w14:paraId="3FC739D0" w14:textId="48C74319" w:rsidR="00024AAF" w:rsidRDefault="00024AAF" w:rsidP="00024AAF">
      <w:pPr>
        <w:pStyle w:val="ListParagraph"/>
        <w:numPr>
          <w:ilvl w:val="0"/>
          <w:numId w:val="2"/>
        </w:numPr>
      </w:pPr>
      <w:r>
        <w:t xml:space="preserve"> </w:t>
      </w:r>
      <w:r w:rsidRPr="00024AAF">
        <w:t>to convert nitrogen in feeds to a crude protein the formula is:</w:t>
      </w:r>
      <w:r>
        <w:t xml:space="preserve">…………. </w:t>
      </w:r>
      <w:r w:rsidRPr="00024AAF">
        <w:t>.</w:t>
      </w:r>
    </w:p>
    <w:p w14:paraId="1F66014F" w14:textId="635B4D6C" w:rsidR="00024AAF" w:rsidRDefault="00024AAF" w:rsidP="00024AAF">
      <w:pPr>
        <w:pStyle w:val="ListParagraph"/>
      </w:pPr>
      <w:r>
        <w:t xml:space="preserve">( A- </w:t>
      </w:r>
      <w:r w:rsidRPr="00024AAF">
        <w:t xml:space="preserve">N × </w:t>
      </w:r>
      <w:r>
        <w:t>5</w:t>
      </w:r>
      <w:r w:rsidRPr="00024AAF">
        <w:t>.25</w:t>
      </w:r>
      <w:r>
        <w:t xml:space="preserve">      B- </w:t>
      </w:r>
      <w:r w:rsidRPr="00024AAF">
        <w:t>N × 6.25</w:t>
      </w:r>
      <w:r>
        <w:t xml:space="preserve">      C-  </w:t>
      </w:r>
      <w:r w:rsidRPr="00024AAF">
        <w:t xml:space="preserve">N × </w:t>
      </w:r>
      <w:r>
        <w:t>7</w:t>
      </w:r>
      <w:r w:rsidRPr="00024AAF">
        <w:t>.25</w:t>
      </w:r>
      <w:r>
        <w:t xml:space="preserve">  ) </w:t>
      </w:r>
    </w:p>
    <w:p w14:paraId="40B611CF" w14:textId="77777777" w:rsidR="00DC0081" w:rsidRDefault="00DC0081" w:rsidP="00024AAF">
      <w:pPr>
        <w:pStyle w:val="ListParagraph"/>
      </w:pPr>
    </w:p>
    <w:p w14:paraId="7D346BCE" w14:textId="5F18CB86" w:rsidR="00215F1A" w:rsidRDefault="00215F1A" w:rsidP="00024AAF">
      <w:pPr>
        <w:pStyle w:val="ListParagraph"/>
      </w:pPr>
    </w:p>
    <w:p w14:paraId="5544C01A" w14:textId="08276C71" w:rsidR="00215F1A" w:rsidRPr="00215F1A" w:rsidRDefault="00215F1A" w:rsidP="00024AAF">
      <w:pPr>
        <w:pStyle w:val="ListParagraph"/>
        <w:rPr>
          <w:b/>
          <w:bCs/>
          <w:sz w:val="28"/>
          <w:szCs w:val="28"/>
        </w:rPr>
      </w:pPr>
      <w:bookmarkStart w:id="2" w:name="_Hlk119702033"/>
      <w:r w:rsidRPr="00215F1A">
        <w:rPr>
          <w:b/>
          <w:bCs/>
          <w:sz w:val="28"/>
          <w:szCs w:val="28"/>
        </w:rPr>
        <w:t xml:space="preserve">Q3/write true and false for the following </w:t>
      </w:r>
      <w:r w:rsidR="006F2A1E" w:rsidRPr="00215F1A">
        <w:rPr>
          <w:b/>
          <w:bCs/>
          <w:sz w:val="28"/>
          <w:szCs w:val="28"/>
        </w:rPr>
        <w:t>answer (</w:t>
      </w:r>
      <w:r w:rsidRPr="00215F1A">
        <w:rPr>
          <w:b/>
          <w:bCs/>
          <w:sz w:val="28"/>
          <w:szCs w:val="28"/>
        </w:rPr>
        <w:t>2</w:t>
      </w:r>
      <w:r w:rsidRPr="00215F1A">
        <w:rPr>
          <w:b/>
          <w:bCs/>
          <w:sz w:val="28"/>
          <w:szCs w:val="28"/>
        </w:rPr>
        <w:t>5</w:t>
      </w:r>
      <w:r w:rsidRPr="00215F1A">
        <w:rPr>
          <w:b/>
          <w:bCs/>
          <w:sz w:val="28"/>
          <w:szCs w:val="28"/>
        </w:rPr>
        <w:t>) marks:</w:t>
      </w:r>
    </w:p>
    <w:bookmarkEnd w:id="2"/>
    <w:p w14:paraId="5B9C2AC1" w14:textId="77777777" w:rsidR="00215F1A" w:rsidRPr="00215F1A" w:rsidRDefault="00215F1A" w:rsidP="00024AAF">
      <w:pPr>
        <w:pStyle w:val="ListParagraph"/>
        <w:rPr>
          <w:b/>
          <w:bCs/>
          <w:sz w:val="28"/>
          <w:szCs w:val="28"/>
        </w:rPr>
      </w:pPr>
    </w:p>
    <w:p w14:paraId="012DD3F0" w14:textId="5AE9660D" w:rsidR="00215F1A" w:rsidRDefault="00215F1A" w:rsidP="00215F1A">
      <w:pPr>
        <w:pStyle w:val="ListParagraph"/>
        <w:numPr>
          <w:ilvl w:val="0"/>
          <w:numId w:val="4"/>
        </w:numPr>
      </w:pPr>
      <w:r w:rsidRPr="00215F1A">
        <w:t>Feed Costs: the feed included in the ration is also important in terms of cost.</w:t>
      </w:r>
    </w:p>
    <w:p w14:paraId="5829E956" w14:textId="2444A188" w:rsidR="00215F1A" w:rsidRDefault="00215F1A" w:rsidP="00215F1A">
      <w:pPr>
        <w:pStyle w:val="ListParagraph"/>
        <w:numPr>
          <w:ilvl w:val="0"/>
          <w:numId w:val="4"/>
        </w:numPr>
      </w:pPr>
      <w:r w:rsidRPr="00215F1A">
        <w:t xml:space="preserve">The carbohydrate part of plant feedstuffs contains between </w:t>
      </w:r>
      <w:r>
        <w:t>80</w:t>
      </w:r>
      <w:r w:rsidRPr="00215F1A">
        <w:t xml:space="preserve"> to 80 % of the dry matter of forages and cereal grains.</w:t>
      </w:r>
    </w:p>
    <w:p w14:paraId="77F5AD3A" w14:textId="0F5CF4AD" w:rsidR="00215F1A" w:rsidRDefault="00215F1A" w:rsidP="00215F1A">
      <w:pPr>
        <w:pStyle w:val="ListParagraph"/>
        <w:numPr>
          <w:ilvl w:val="0"/>
          <w:numId w:val="4"/>
        </w:numPr>
      </w:pPr>
      <w:r w:rsidRPr="00215F1A">
        <w:t>Steam-rolling: Steam-rolling - Grains are subjected to steam for a short period (3 to 5 min to soften the seed</w:t>
      </w:r>
      <w:r>
        <w:t>.</w:t>
      </w:r>
    </w:p>
    <w:p w14:paraId="7C2349F1" w14:textId="2A44E019" w:rsidR="006F2A1E" w:rsidRDefault="006F2A1E" w:rsidP="00215F1A">
      <w:pPr>
        <w:pStyle w:val="ListParagraph"/>
        <w:numPr>
          <w:ilvl w:val="0"/>
          <w:numId w:val="4"/>
        </w:numPr>
      </w:pPr>
      <w:r w:rsidRPr="006F2A1E">
        <w:t xml:space="preserve">lactating cows can consume </w:t>
      </w:r>
      <w:r>
        <w:t>4</w:t>
      </w:r>
      <w:r w:rsidRPr="006F2A1E">
        <w:t>5% more feed than their non-pregnant and non-lactating.</w:t>
      </w:r>
    </w:p>
    <w:p w14:paraId="2F55DEC6" w14:textId="2DC17F31" w:rsidR="006F2A1E" w:rsidRDefault="006F2A1E" w:rsidP="00215F1A">
      <w:pPr>
        <w:pStyle w:val="ListParagraph"/>
        <w:numPr>
          <w:ilvl w:val="0"/>
          <w:numId w:val="4"/>
        </w:numPr>
      </w:pPr>
      <w:r w:rsidRPr="006F2A1E">
        <w:t>Feeding is a complex activity that includes such actions as the search for food</w:t>
      </w:r>
      <w:r>
        <w:t>.</w:t>
      </w:r>
    </w:p>
    <w:p w14:paraId="733952B0" w14:textId="49123D96" w:rsidR="00DC0081" w:rsidRDefault="00DC0081" w:rsidP="00DC0081"/>
    <w:p w14:paraId="5BD18413" w14:textId="77777777" w:rsidR="00DC0081" w:rsidRDefault="00DC0081" w:rsidP="00DC0081"/>
    <w:p w14:paraId="68E7BC96" w14:textId="2E32BA08" w:rsidR="00DC0081" w:rsidRDefault="00DC0081" w:rsidP="00DC0081">
      <w:pPr>
        <w:rPr>
          <w:b/>
          <w:bCs/>
          <w:sz w:val="28"/>
          <w:szCs w:val="28"/>
        </w:rPr>
      </w:pPr>
      <w:r w:rsidRPr="00DC0081">
        <w:rPr>
          <w:b/>
          <w:bCs/>
          <w:sz w:val="28"/>
          <w:szCs w:val="28"/>
        </w:rPr>
        <w:t>Q</w:t>
      </w:r>
      <w:r w:rsidRPr="00DC0081">
        <w:rPr>
          <w:b/>
          <w:bCs/>
          <w:sz w:val="28"/>
          <w:szCs w:val="28"/>
        </w:rPr>
        <w:t>4</w:t>
      </w:r>
      <w:r w:rsidRPr="00DC0081">
        <w:rPr>
          <w:b/>
          <w:bCs/>
          <w:sz w:val="28"/>
          <w:szCs w:val="28"/>
        </w:rPr>
        <w:t>- (1</w:t>
      </w:r>
      <w:r w:rsidRPr="00DC0081">
        <w:rPr>
          <w:b/>
          <w:bCs/>
          <w:sz w:val="28"/>
          <w:szCs w:val="28"/>
        </w:rPr>
        <w:t>5</w:t>
      </w:r>
      <w:r w:rsidRPr="00DC0081">
        <w:rPr>
          <w:b/>
          <w:bCs/>
          <w:sz w:val="28"/>
          <w:szCs w:val="28"/>
        </w:rPr>
        <w:t xml:space="preserve"> Marks per each Answer)</w:t>
      </w:r>
    </w:p>
    <w:p w14:paraId="41FD88AF" w14:textId="36716C81" w:rsidR="0078140E" w:rsidRPr="0078140E" w:rsidRDefault="0078140E" w:rsidP="0078140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8140E">
        <w:rPr>
          <w:sz w:val="28"/>
          <w:szCs w:val="28"/>
        </w:rPr>
        <w:t>Physical fill can be described on the basis of three main parts</w:t>
      </w:r>
    </w:p>
    <w:p w14:paraId="6CC9E677" w14:textId="344D0CEE" w:rsidR="0078140E" w:rsidRPr="0078140E" w:rsidRDefault="0078140E" w:rsidP="006F2A1E">
      <w:pPr>
        <w:rPr>
          <w:sz w:val="28"/>
          <w:szCs w:val="28"/>
        </w:rPr>
      </w:pPr>
      <w:r w:rsidRPr="0078140E">
        <w:rPr>
          <w:b/>
          <w:bCs/>
          <w:sz w:val="28"/>
          <w:szCs w:val="28"/>
        </w:rPr>
        <w:t>B -</w:t>
      </w:r>
      <w:r w:rsidRPr="0078140E">
        <w:rPr>
          <w:sz w:val="28"/>
          <w:szCs w:val="28"/>
        </w:rPr>
        <w:t>What about</w:t>
      </w:r>
      <w:r w:rsidRPr="0078140E">
        <w:t xml:space="preserve"> </w:t>
      </w:r>
      <w:r w:rsidRPr="0078140E">
        <w:rPr>
          <w:sz w:val="28"/>
          <w:szCs w:val="28"/>
        </w:rPr>
        <w:t>Factors Affecting Feed Intake in Ruminants</w:t>
      </w:r>
      <w:r>
        <w:rPr>
          <w:sz w:val="28"/>
          <w:szCs w:val="28"/>
        </w:rPr>
        <w:t>.</w:t>
      </w:r>
    </w:p>
    <w:sectPr w:rsidR="0078140E" w:rsidRPr="0078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5944"/>
    <w:multiLevelType w:val="hybridMultilevel"/>
    <w:tmpl w:val="A5009B26"/>
    <w:lvl w:ilvl="0" w:tplc="66BE0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A3F08"/>
    <w:multiLevelType w:val="hybridMultilevel"/>
    <w:tmpl w:val="0F326312"/>
    <w:lvl w:ilvl="0" w:tplc="FCDAF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8091D"/>
    <w:multiLevelType w:val="hybridMultilevel"/>
    <w:tmpl w:val="83E0BDD2"/>
    <w:lvl w:ilvl="0" w:tplc="70481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7D59"/>
    <w:multiLevelType w:val="hybridMultilevel"/>
    <w:tmpl w:val="8E48E912"/>
    <w:lvl w:ilvl="0" w:tplc="6622894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10932"/>
    <w:multiLevelType w:val="hybridMultilevel"/>
    <w:tmpl w:val="E78EC1E2"/>
    <w:lvl w:ilvl="0" w:tplc="2BE0BBD8">
      <w:start w:val="1"/>
      <w:numFmt w:val="upp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203802">
    <w:abstractNumId w:val="2"/>
  </w:num>
  <w:num w:numId="2" w16cid:durableId="192033779">
    <w:abstractNumId w:val="0"/>
  </w:num>
  <w:num w:numId="3" w16cid:durableId="1614902026">
    <w:abstractNumId w:val="4"/>
  </w:num>
  <w:num w:numId="4" w16cid:durableId="1878547358">
    <w:abstractNumId w:val="1"/>
  </w:num>
  <w:num w:numId="5" w16cid:durableId="518128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F7"/>
    <w:rsid w:val="00004120"/>
    <w:rsid w:val="00024AAF"/>
    <w:rsid w:val="00212204"/>
    <w:rsid w:val="00215F1A"/>
    <w:rsid w:val="003C31BE"/>
    <w:rsid w:val="004F0A7D"/>
    <w:rsid w:val="00653213"/>
    <w:rsid w:val="006F2A1E"/>
    <w:rsid w:val="0078140E"/>
    <w:rsid w:val="007A026B"/>
    <w:rsid w:val="00D25FD0"/>
    <w:rsid w:val="00DC0081"/>
    <w:rsid w:val="00DC7CFE"/>
    <w:rsid w:val="00E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5CDF"/>
  <w15:chartTrackingRefBased/>
  <w15:docId w15:val="{047222CE-9551-4A8D-8957-42FA971F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nawzad.aziz@su.edu.krd</dc:creator>
  <cp:keywords/>
  <dc:description/>
  <cp:lastModifiedBy>nawzad.aziz@su.edu.krd</cp:lastModifiedBy>
  <cp:revision>11</cp:revision>
  <dcterms:created xsi:type="dcterms:W3CDTF">2022-11-18T18:27:00Z</dcterms:created>
  <dcterms:modified xsi:type="dcterms:W3CDTF">2022-11-18T19:38:00Z</dcterms:modified>
</cp:coreProperties>
</file>