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954E" w14:textId="68319C1E" w:rsidR="00103A4A" w:rsidRDefault="00103A4A" w:rsidP="005141D3">
      <w:pPr>
        <w:pStyle w:val="NoSpacing"/>
        <w:tabs>
          <w:tab w:val="left" w:pos="7450"/>
        </w:tabs>
        <w:bidi w:val="0"/>
        <w:rPr>
          <w:rFonts w:asciiTheme="majorBidi" w:hAnsiTheme="majorBidi" w:cstheme="majorBidi"/>
          <w:b/>
          <w:bCs/>
          <w:sz w:val="28"/>
          <w:szCs w:val="28"/>
          <w:lang w:bidi="ar-IQ"/>
        </w:rPr>
      </w:pPr>
      <w:r w:rsidRPr="00103A4A">
        <w:rPr>
          <w:rFonts w:asciiTheme="majorBidi" w:hAnsiTheme="majorBidi" w:cstheme="majorBidi"/>
          <w:b/>
          <w:bCs/>
          <w:sz w:val="28"/>
          <w:szCs w:val="28"/>
          <w:lang w:bidi="ar-IQ"/>
        </w:rPr>
        <w:t>Lecture</w:t>
      </w:r>
      <w:r w:rsidR="005141D3">
        <w:rPr>
          <w:rFonts w:asciiTheme="majorBidi" w:hAnsiTheme="majorBidi" w:cstheme="majorBidi"/>
          <w:b/>
          <w:bCs/>
          <w:sz w:val="28"/>
          <w:szCs w:val="28"/>
          <w:lang w:bidi="ar-IQ"/>
        </w:rPr>
        <w:t>4</w:t>
      </w:r>
      <w:r>
        <w:rPr>
          <w:rFonts w:asciiTheme="majorBidi" w:hAnsiTheme="majorBidi" w:cstheme="majorBidi"/>
          <w:b/>
          <w:bCs/>
          <w:sz w:val="28"/>
          <w:szCs w:val="28"/>
          <w:lang w:bidi="ar-IQ"/>
        </w:rPr>
        <w:t xml:space="preserve"> </w:t>
      </w:r>
      <w:r w:rsidR="006714EB">
        <w:rPr>
          <w:rFonts w:asciiTheme="majorBidi" w:hAnsiTheme="majorBidi" w:cstheme="majorBidi"/>
          <w:b/>
          <w:bCs/>
          <w:sz w:val="28"/>
          <w:szCs w:val="28"/>
          <w:lang w:bidi="ar-IQ"/>
        </w:rPr>
        <w:t xml:space="preserve">&amp; </w:t>
      </w:r>
      <w:r w:rsidR="005141D3">
        <w:rPr>
          <w:rFonts w:asciiTheme="majorBidi" w:hAnsiTheme="majorBidi" w:cstheme="majorBidi"/>
          <w:b/>
          <w:bCs/>
          <w:sz w:val="28"/>
          <w:szCs w:val="28"/>
          <w:lang w:bidi="ar-IQ"/>
        </w:rPr>
        <w:t>5</w:t>
      </w:r>
      <w:r>
        <w:rPr>
          <w:rFonts w:asciiTheme="majorBidi" w:hAnsiTheme="majorBidi" w:cstheme="majorBidi"/>
          <w:b/>
          <w:bCs/>
          <w:sz w:val="28"/>
          <w:szCs w:val="28"/>
          <w:lang w:bidi="ar-IQ"/>
        </w:rPr>
        <w:t xml:space="preserve">               </w:t>
      </w:r>
      <w:r w:rsidRPr="00103A4A">
        <w:rPr>
          <w:rFonts w:asciiTheme="majorBidi" w:hAnsiTheme="majorBidi" w:cstheme="majorBidi"/>
          <w:b/>
          <w:bCs/>
          <w:sz w:val="28"/>
          <w:szCs w:val="28"/>
          <w:lang w:bidi="ar-IQ"/>
        </w:rPr>
        <w:t xml:space="preserve">       Digestive system</w:t>
      </w:r>
      <w:r w:rsidR="00A53314">
        <w:rPr>
          <w:rFonts w:asciiTheme="majorBidi" w:hAnsiTheme="majorBidi" w:cstheme="majorBidi"/>
          <w:b/>
          <w:bCs/>
          <w:sz w:val="28"/>
          <w:szCs w:val="28"/>
          <w:lang w:bidi="ar-IQ"/>
        </w:rPr>
        <w:t xml:space="preserve">                      </w:t>
      </w:r>
    </w:p>
    <w:p w14:paraId="21B09513" w14:textId="77777777" w:rsidR="00103A4A" w:rsidRPr="00103A4A" w:rsidRDefault="00103A4A" w:rsidP="006462FA">
      <w:pPr>
        <w:pStyle w:val="NoSpacing"/>
        <w:bidi w:val="0"/>
        <w:rPr>
          <w:rFonts w:asciiTheme="majorBidi" w:hAnsiTheme="majorBidi" w:cstheme="majorBidi"/>
          <w:b/>
          <w:bCs/>
          <w:sz w:val="28"/>
          <w:szCs w:val="28"/>
          <w:rtl/>
          <w:lang w:bidi="ar-IQ"/>
        </w:rPr>
      </w:pPr>
    </w:p>
    <w:p w14:paraId="0E53B52D" w14:textId="77777777" w:rsidR="00103A4A" w:rsidRPr="00103A4A" w:rsidRDefault="00103A4A" w:rsidP="006462FA">
      <w:pPr>
        <w:pStyle w:val="NoSpacing"/>
        <w:bidi w:val="0"/>
        <w:rPr>
          <w:rFonts w:asciiTheme="majorBidi" w:hAnsiTheme="majorBidi" w:cstheme="majorBidi"/>
          <w:b/>
          <w:bCs/>
          <w:sz w:val="28"/>
          <w:szCs w:val="28"/>
          <w:u w:val="single"/>
          <w:lang w:bidi="ar-IQ"/>
        </w:rPr>
      </w:pPr>
      <w:r w:rsidRPr="00103A4A">
        <w:rPr>
          <w:rFonts w:asciiTheme="majorBidi" w:hAnsiTheme="majorBidi" w:cstheme="majorBidi"/>
          <w:b/>
          <w:bCs/>
          <w:sz w:val="28"/>
          <w:szCs w:val="28"/>
          <w:u w:val="single"/>
          <w:lang w:bidi="ar-IQ"/>
        </w:rPr>
        <w:t>Classification of various digestive systems:</w:t>
      </w:r>
    </w:p>
    <w:p w14:paraId="3C5A2676" w14:textId="77777777" w:rsidR="00103A4A" w:rsidRPr="00103A4A" w:rsidRDefault="00103A4A" w:rsidP="006462FA">
      <w:pPr>
        <w:pStyle w:val="NoSpacing"/>
        <w:bidi w:val="0"/>
        <w:rPr>
          <w:rFonts w:asciiTheme="majorBidi" w:hAnsiTheme="majorBidi" w:cstheme="majorBidi"/>
          <w:sz w:val="28"/>
          <w:szCs w:val="28"/>
          <w:lang w:bidi="ar-IQ"/>
        </w:rPr>
      </w:pPr>
      <w:r w:rsidRPr="00103A4A">
        <w:rPr>
          <w:rFonts w:asciiTheme="majorBidi" w:hAnsiTheme="majorBidi" w:cstheme="majorBidi"/>
          <w:sz w:val="28"/>
          <w:szCs w:val="28"/>
          <w:lang w:bidi="ar-IQ"/>
        </w:rPr>
        <w:t>One variation between the gastrointestinal (GI) tracts of the common domestic animals is classified into groups based on their type of diet with many sub-groups:</w:t>
      </w:r>
    </w:p>
    <w:p w14:paraId="69824FA9" w14:textId="77777777" w:rsidR="00103A4A" w:rsidRPr="00103A4A" w:rsidRDefault="00103A4A" w:rsidP="006462FA">
      <w:pPr>
        <w:pStyle w:val="NoSpacing"/>
        <w:numPr>
          <w:ilvl w:val="0"/>
          <w:numId w:val="5"/>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Herbivores</w:t>
      </w:r>
      <w:r w:rsidRPr="00103A4A">
        <w:rPr>
          <w:rFonts w:asciiTheme="majorBidi" w:hAnsiTheme="majorBidi" w:cstheme="majorBidi"/>
          <w:sz w:val="28"/>
          <w:szCs w:val="28"/>
          <w:lang w:bidi="ar-IQ"/>
        </w:rPr>
        <w:t xml:space="preserve"> – Animals that consume primarily </w:t>
      </w:r>
      <w:r w:rsidRPr="00441BA2">
        <w:rPr>
          <w:rFonts w:asciiTheme="majorBidi" w:hAnsiTheme="majorBidi" w:cstheme="majorBidi"/>
          <w:b/>
          <w:bCs/>
          <w:sz w:val="28"/>
          <w:szCs w:val="28"/>
          <w:lang w:bidi="ar-IQ"/>
        </w:rPr>
        <w:t>plant materials</w:t>
      </w:r>
      <w:r w:rsidRPr="00103A4A">
        <w:rPr>
          <w:rFonts w:asciiTheme="majorBidi" w:hAnsiTheme="majorBidi" w:cstheme="majorBidi"/>
          <w:sz w:val="28"/>
          <w:szCs w:val="28"/>
          <w:lang w:bidi="ar-IQ"/>
        </w:rPr>
        <w:t xml:space="preserve">. </w:t>
      </w:r>
    </w:p>
    <w:p w14:paraId="4736FB95" w14:textId="77777777" w:rsidR="00103A4A" w:rsidRPr="00103A4A" w:rsidRDefault="00103A4A" w:rsidP="006462FA">
      <w:pPr>
        <w:pStyle w:val="NoSpacing"/>
        <w:numPr>
          <w:ilvl w:val="0"/>
          <w:numId w:val="5"/>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Carnivores</w:t>
      </w:r>
      <w:r w:rsidRPr="00103A4A">
        <w:rPr>
          <w:rFonts w:asciiTheme="majorBidi" w:hAnsiTheme="majorBidi" w:cstheme="majorBidi"/>
          <w:sz w:val="28"/>
          <w:szCs w:val="28"/>
          <w:lang w:bidi="ar-IQ"/>
        </w:rPr>
        <w:t xml:space="preserve"> - Animals that </w:t>
      </w:r>
      <w:r w:rsidRPr="00441BA2">
        <w:rPr>
          <w:rFonts w:asciiTheme="majorBidi" w:hAnsiTheme="majorBidi" w:cstheme="majorBidi"/>
          <w:b/>
          <w:bCs/>
          <w:sz w:val="28"/>
          <w:szCs w:val="28"/>
          <w:lang w:bidi="ar-IQ"/>
        </w:rPr>
        <w:t>eat other animals</w:t>
      </w:r>
      <w:r w:rsidRPr="00103A4A">
        <w:rPr>
          <w:rFonts w:asciiTheme="majorBidi" w:hAnsiTheme="majorBidi" w:cstheme="majorBidi"/>
          <w:sz w:val="28"/>
          <w:szCs w:val="28"/>
          <w:lang w:bidi="ar-IQ"/>
        </w:rPr>
        <w:t>.</w:t>
      </w:r>
    </w:p>
    <w:p w14:paraId="235E6044" w14:textId="77777777" w:rsidR="00103A4A" w:rsidRPr="00103A4A" w:rsidRDefault="00103A4A" w:rsidP="006462FA">
      <w:pPr>
        <w:pStyle w:val="NoSpacing"/>
        <w:numPr>
          <w:ilvl w:val="0"/>
          <w:numId w:val="5"/>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Omnivores</w:t>
      </w:r>
      <w:r w:rsidRPr="00103A4A">
        <w:rPr>
          <w:rFonts w:asciiTheme="majorBidi" w:hAnsiTheme="majorBidi" w:cstheme="majorBidi"/>
          <w:sz w:val="28"/>
          <w:szCs w:val="28"/>
          <w:lang w:bidi="ar-IQ"/>
        </w:rPr>
        <w:t xml:space="preserve"> - Animals that eat a </w:t>
      </w:r>
      <w:r w:rsidRPr="00441BA2">
        <w:rPr>
          <w:rFonts w:asciiTheme="majorBidi" w:hAnsiTheme="majorBidi" w:cstheme="majorBidi"/>
          <w:b/>
          <w:bCs/>
          <w:sz w:val="28"/>
          <w:szCs w:val="28"/>
          <w:lang w:bidi="ar-IQ"/>
        </w:rPr>
        <w:t>combination of plant and animal matter</w:t>
      </w:r>
      <w:r w:rsidRPr="00103A4A">
        <w:rPr>
          <w:rFonts w:asciiTheme="majorBidi" w:hAnsiTheme="majorBidi" w:cstheme="majorBidi"/>
          <w:sz w:val="28"/>
          <w:szCs w:val="28"/>
          <w:lang w:bidi="ar-IQ"/>
        </w:rPr>
        <w:t>.</w:t>
      </w:r>
    </w:p>
    <w:p w14:paraId="769FE212" w14:textId="77777777" w:rsidR="00103A4A" w:rsidRPr="00103A4A" w:rsidRDefault="00103A4A" w:rsidP="006462FA">
      <w:pPr>
        <w:pStyle w:val="NoSpacing"/>
        <w:bidi w:val="0"/>
        <w:rPr>
          <w:rFonts w:asciiTheme="majorBidi" w:hAnsiTheme="majorBidi" w:cstheme="majorBidi"/>
          <w:sz w:val="28"/>
          <w:szCs w:val="28"/>
          <w:lang w:bidi="ar-IQ"/>
        </w:rPr>
      </w:pPr>
    </w:p>
    <w:p w14:paraId="6EB0D6C7" w14:textId="77777777" w:rsidR="00103A4A" w:rsidRPr="00103A4A" w:rsidRDefault="00A53314" w:rsidP="00A53314">
      <w:pPr>
        <w:pStyle w:val="NoSpacing"/>
        <w:bidi w:val="0"/>
        <w:rPr>
          <w:rFonts w:asciiTheme="majorBidi" w:hAnsiTheme="majorBidi" w:cstheme="majorBidi"/>
          <w:b/>
          <w:bCs/>
          <w:sz w:val="28"/>
          <w:szCs w:val="28"/>
          <w:lang w:bidi="ar-IQ"/>
        </w:rPr>
      </w:pPr>
      <w:r>
        <w:rPr>
          <w:rFonts w:asciiTheme="majorBidi" w:hAnsiTheme="majorBidi" w:cstheme="majorBidi"/>
          <w:b/>
          <w:bCs/>
          <w:sz w:val="28"/>
          <w:szCs w:val="28"/>
          <w:lang w:bidi="ar-IQ"/>
        </w:rPr>
        <w:t>* A</w:t>
      </w:r>
      <w:r w:rsidRPr="00103A4A">
        <w:rPr>
          <w:rFonts w:asciiTheme="majorBidi" w:hAnsiTheme="majorBidi" w:cstheme="majorBidi"/>
          <w:b/>
          <w:bCs/>
          <w:sz w:val="28"/>
          <w:szCs w:val="28"/>
          <w:lang w:bidi="ar-IQ"/>
        </w:rPr>
        <w:t xml:space="preserve">nimals </w:t>
      </w:r>
      <w:r>
        <w:rPr>
          <w:rFonts w:asciiTheme="majorBidi" w:hAnsiTheme="majorBidi" w:cstheme="majorBidi"/>
          <w:b/>
          <w:bCs/>
          <w:sz w:val="28"/>
          <w:szCs w:val="28"/>
          <w:lang w:bidi="ar-IQ"/>
        </w:rPr>
        <w:t>classification</w:t>
      </w:r>
      <w:r w:rsidR="00103A4A" w:rsidRPr="00103A4A">
        <w:rPr>
          <w:rFonts w:asciiTheme="majorBidi" w:hAnsiTheme="majorBidi" w:cstheme="majorBidi"/>
          <w:b/>
          <w:bCs/>
          <w:sz w:val="28"/>
          <w:szCs w:val="28"/>
          <w:lang w:bidi="ar-IQ"/>
        </w:rPr>
        <w:t xml:space="preserve"> based on their digestive physiology:</w:t>
      </w:r>
    </w:p>
    <w:p w14:paraId="112C9572" w14:textId="77777777" w:rsidR="00103A4A" w:rsidRPr="00103A4A" w:rsidRDefault="00103A4A" w:rsidP="006462FA">
      <w:pPr>
        <w:pStyle w:val="NoSpacing"/>
        <w:numPr>
          <w:ilvl w:val="0"/>
          <w:numId w:val="6"/>
        </w:numPr>
        <w:bidi w:val="0"/>
        <w:rPr>
          <w:rFonts w:asciiTheme="majorBidi" w:hAnsiTheme="majorBidi" w:cstheme="majorBidi"/>
          <w:b/>
          <w:bCs/>
          <w:sz w:val="28"/>
          <w:szCs w:val="28"/>
          <w:lang w:bidi="ar-IQ"/>
        </w:rPr>
      </w:pPr>
      <w:r w:rsidRPr="00103A4A">
        <w:rPr>
          <w:rFonts w:asciiTheme="majorBidi" w:hAnsiTheme="majorBidi" w:cstheme="majorBidi"/>
          <w:b/>
          <w:bCs/>
          <w:sz w:val="28"/>
          <w:szCs w:val="28"/>
          <w:u w:val="single"/>
          <w:lang w:bidi="ar-IQ"/>
        </w:rPr>
        <w:t>Non- ruminant animals</w:t>
      </w:r>
      <w:r w:rsidRPr="00103A4A">
        <w:rPr>
          <w:rFonts w:asciiTheme="majorBidi" w:hAnsiTheme="majorBidi" w:cstheme="majorBidi"/>
          <w:b/>
          <w:bCs/>
          <w:sz w:val="28"/>
          <w:szCs w:val="28"/>
          <w:lang w:bidi="ar-IQ"/>
        </w:rPr>
        <w:t>:</w:t>
      </w:r>
    </w:p>
    <w:p w14:paraId="766DE158" w14:textId="77777777" w:rsidR="00103A4A" w:rsidRPr="00103A4A" w:rsidRDefault="00103A4A" w:rsidP="006462FA">
      <w:pPr>
        <w:pStyle w:val="NoSpacing"/>
        <w:numPr>
          <w:ilvl w:val="0"/>
          <w:numId w:val="7"/>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Poultry</w:t>
      </w:r>
      <w:r w:rsidRPr="00103A4A">
        <w:rPr>
          <w:rFonts w:asciiTheme="majorBidi" w:hAnsiTheme="majorBidi" w:cstheme="majorBidi"/>
          <w:sz w:val="28"/>
          <w:szCs w:val="28"/>
          <w:lang w:bidi="ar-IQ"/>
        </w:rPr>
        <w:t>: Non-ruminants that are omnivorous and they have a complex foregut (three section that replaces the normal stomach) and a relatively simple intestinal tract.</w:t>
      </w:r>
    </w:p>
    <w:p w14:paraId="706AF03E" w14:textId="77777777" w:rsidR="00103A4A" w:rsidRPr="00103A4A" w:rsidRDefault="00103A4A" w:rsidP="006462FA">
      <w:pPr>
        <w:pStyle w:val="NoSpacing"/>
        <w:numPr>
          <w:ilvl w:val="0"/>
          <w:numId w:val="7"/>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Dogs and cats</w:t>
      </w:r>
      <w:r w:rsidRPr="00103A4A">
        <w:rPr>
          <w:rFonts w:asciiTheme="majorBidi" w:hAnsiTheme="majorBidi" w:cstheme="majorBidi"/>
          <w:sz w:val="28"/>
          <w:szCs w:val="28"/>
          <w:lang w:bidi="ar-IQ"/>
        </w:rPr>
        <w:t xml:space="preserve">: </w:t>
      </w:r>
      <w:proofErr w:type="gramStart"/>
      <w:r w:rsidRPr="00103A4A">
        <w:rPr>
          <w:rFonts w:asciiTheme="majorBidi" w:hAnsiTheme="majorBidi" w:cstheme="majorBidi"/>
          <w:sz w:val="28"/>
          <w:szCs w:val="28"/>
          <w:lang w:bidi="ar-IQ"/>
        </w:rPr>
        <w:t>Non-ruminant</w:t>
      </w:r>
      <w:proofErr w:type="gramEnd"/>
      <w:r w:rsidRPr="00103A4A">
        <w:rPr>
          <w:rFonts w:asciiTheme="majorBidi" w:hAnsiTheme="majorBidi" w:cstheme="majorBidi"/>
          <w:sz w:val="28"/>
          <w:szCs w:val="28"/>
          <w:lang w:bidi="ar-IQ"/>
        </w:rPr>
        <w:t xml:space="preserve"> animals those are carnivorous.</w:t>
      </w:r>
    </w:p>
    <w:p w14:paraId="518F5D5A" w14:textId="77777777" w:rsidR="00103A4A" w:rsidRPr="00103A4A" w:rsidRDefault="00103A4A" w:rsidP="006462FA">
      <w:pPr>
        <w:pStyle w:val="NoSpacing"/>
        <w:numPr>
          <w:ilvl w:val="0"/>
          <w:numId w:val="7"/>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Horses and mules</w:t>
      </w:r>
      <w:r w:rsidRPr="00103A4A">
        <w:rPr>
          <w:rFonts w:asciiTheme="majorBidi" w:hAnsiTheme="majorBidi" w:cstheme="majorBidi"/>
          <w:sz w:val="28"/>
          <w:szCs w:val="28"/>
          <w:lang w:bidi="ar-IQ"/>
        </w:rPr>
        <w:t xml:space="preserve">: </w:t>
      </w:r>
      <w:proofErr w:type="gramStart"/>
      <w:r w:rsidRPr="00103A4A">
        <w:rPr>
          <w:rFonts w:asciiTheme="majorBidi" w:hAnsiTheme="majorBidi" w:cstheme="majorBidi"/>
          <w:sz w:val="28"/>
          <w:szCs w:val="28"/>
          <w:lang w:bidi="ar-IQ"/>
        </w:rPr>
        <w:t>Non-ruminant</w:t>
      </w:r>
      <w:proofErr w:type="gramEnd"/>
      <w:r w:rsidRPr="00103A4A">
        <w:rPr>
          <w:rFonts w:asciiTheme="majorBidi" w:hAnsiTheme="majorBidi" w:cstheme="majorBidi"/>
          <w:sz w:val="28"/>
          <w:szCs w:val="28"/>
          <w:lang w:bidi="ar-IQ"/>
        </w:rPr>
        <w:t xml:space="preserve"> animals, but they are herbivorous and</w:t>
      </w:r>
      <w:r>
        <w:rPr>
          <w:rFonts w:asciiTheme="majorBidi" w:hAnsiTheme="majorBidi" w:cstheme="majorBidi"/>
          <w:sz w:val="28"/>
          <w:szCs w:val="28"/>
          <w:lang w:bidi="ar-IQ"/>
        </w:rPr>
        <w:t xml:space="preserve"> have</w:t>
      </w:r>
      <w:r w:rsidRPr="00103A4A">
        <w:rPr>
          <w:rFonts w:asciiTheme="majorBidi" w:hAnsiTheme="majorBidi" w:cstheme="majorBidi"/>
          <w:sz w:val="28"/>
          <w:szCs w:val="28"/>
          <w:lang w:bidi="ar-IQ"/>
        </w:rPr>
        <w:t xml:space="preserve"> rather large and complex large intestine. </w:t>
      </w:r>
    </w:p>
    <w:p w14:paraId="03FD3604" w14:textId="77777777" w:rsidR="00103A4A" w:rsidRPr="00103A4A" w:rsidRDefault="00103A4A" w:rsidP="006462FA">
      <w:pPr>
        <w:pStyle w:val="NoSpacing"/>
        <w:numPr>
          <w:ilvl w:val="0"/>
          <w:numId w:val="7"/>
        </w:numPr>
        <w:bidi w:val="0"/>
        <w:rPr>
          <w:rFonts w:asciiTheme="majorBidi" w:hAnsiTheme="majorBidi" w:cstheme="majorBidi"/>
          <w:sz w:val="28"/>
          <w:szCs w:val="28"/>
          <w:lang w:bidi="ar-IQ"/>
        </w:rPr>
      </w:pPr>
      <w:r w:rsidRPr="00103A4A">
        <w:rPr>
          <w:rFonts w:asciiTheme="majorBidi" w:hAnsiTheme="majorBidi" w:cstheme="majorBidi"/>
          <w:b/>
          <w:bCs/>
          <w:sz w:val="28"/>
          <w:szCs w:val="28"/>
          <w:lang w:bidi="ar-IQ"/>
        </w:rPr>
        <w:t>Rabbits</w:t>
      </w:r>
      <w:r w:rsidRPr="00103A4A">
        <w:rPr>
          <w:rFonts w:asciiTheme="majorBidi" w:hAnsiTheme="majorBidi" w:cstheme="majorBidi"/>
          <w:sz w:val="28"/>
          <w:szCs w:val="28"/>
          <w:lang w:bidi="ar-IQ"/>
        </w:rPr>
        <w:t>: Non-ruminant animals that is an herbivorous with a complex large intestine.</w:t>
      </w:r>
    </w:p>
    <w:p w14:paraId="240DF5A5" w14:textId="77777777" w:rsidR="00103A4A" w:rsidRPr="00103A4A" w:rsidRDefault="00103A4A" w:rsidP="006462FA">
      <w:pPr>
        <w:pStyle w:val="NoSpacing"/>
        <w:numPr>
          <w:ilvl w:val="0"/>
          <w:numId w:val="6"/>
        </w:numPr>
        <w:bidi w:val="0"/>
        <w:rPr>
          <w:rFonts w:asciiTheme="majorBidi" w:hAnsiTheme="majorBidi" w:cstheme="majorBidi"/>
          <w:b/>
          <w:bCs/>
          <w:sz w:val="28"/>
          <w:szCs w:val="28"/>
          <w:lang w:bidi="ar-IQ"/>
        </w:rPr>
      </w:pPr>
      <w:r w:rsidRPr="00103A4A">
        <w:rPr>
          <w:rFonts w:asciiTheme="majorBidi" w:hAnsiTheme="majorBidi" w:cstheme="majorBidi"/>
          <w:b/>
          <w:bCs/>
          <w:sz w:val="28"/>
          <w:szCs w:val="28"/>
          <w:u w:val="single"/>
          <w:lang w:bidi="ar-IQ"/>
        </w:rPr>
        <w:t>Ruminant animals</w:t>
      </w:r>
      <w:r w:rsidRPr="00103A4A">
        <w:rPr>
          <w:rFonts w:asciiTheme="majorBidi" w:hAnsiTheme="majorBidi" w:cstheme="majorBidi"/>
          <w:b/>
          <w:bCs/>
          <w:sz w:val="28"/>
          <w:szCs w:val="28"/>
          <w:lang w:bidi="ar-IQ"/>
        </w:rPr>
        <w:t xml:space="preserve">: </w:t>
      </w:r>
    </w:p>
    <w:p w14:paraId="46958BA4" w14:textId="77777777" w:rsidR="00103A4A" w:rsidRPr="00103A4A" w:rsidRDefault="00103A4A" w:rsidP="006462FA">
      <w:pPr>
        <w:pStyle w:val="NoSpacing"/>
        <w:bidi w:val="0"/>
        <w:rPr>
          <w:rFonts w:asciiTheme="majorBidi" w:hAnsiTheme="majorBidi" w:cstheme="majorBidi"/>
          <w:sz w:val="28"/>
          <w:szCs w:val="28"/>
          <w:lang w:bidi="ar-IQ"/>
        </w:rPr>
      </w:pPr>
      <w:r w:rsidRPr="00103A4A">
        <w:rPr>
          <w:rFonts w:asciiTheme="majorBidi" w:hAnsiTheme="majorBidi" w:cstheme="majorBidi"/>
          <w:sz w:val="28"/>
          <w:szCs w:val="28"/>
          <w:lang w:bidi="ar-IQ"/>
        </w:rPr>
        <w:t>Capable to consume and digest plant materials and classified as herbivorous.</w:t>
      </w:r>
      <w:r>
        <w:rPr>
          <w:rFonts w:asciiTheme="majorBidi" w:hAnsiTheme="majorBidi" w:cstheme="majorBidi"/>
          <w:sz w:val="28"/>
          <w:szCs w:val="28"/>
          <w:lang w:bidi="ar-IQ"/>
        </w:rPr>
        <w:t xml:space="preserve"> </w:t>
      </w:r>
      <w:r w:rsidRPr="00103A4A">
        <w:rPr>
          <w:rFonts w:asciiTheme="majorBidi" w:hAnsiTheme="majorBidi" w:cstheme="majorBidi"/>
          <w:sz w:val="28"/>
          <w:szCs w:val="28"/>
          <w:lang w:bidi="ar-IQ"/>
        </w:rPr>
        <w:t xml:space="preserve">Include </w:t>
      </w:r>
      <w:r w:rsidRPr="00441BA2">
        <w:rPr>
          <w:rFonts w:asciiTheme="majorBidi" w:hAnsiTheme="majorBidi" w:cstheme="majorBidi"/>
          <w:b/>
          <w:bCs/>
          <w:sz w:val="28"/>
          <w:szCs w:val="28"/>
          <w:lang w:bidi="ar-IQ"/>
        </w:rPr>
        <w:t>cattle</w:t>
      </w:r>
      <w:r w:rsidRPr="00103A4A">
        <w:rPr>
          <w:rFonts w:asciiTheme="majorBidi" w:hAnsiTheme="majorBidi" w:cstheme="majorBidi"/>
          <w:sz w:val="28"/>
          <w:szCs w:val="28"/>
          <w:lang w:bidi="ar-IQ"/>
        </w:rPr>
        <w:t xml:space="preserve">, </w:t>
      </w:r>
      <w:r w:rsidRPr="00441BA2">
        <w:rPr>
          <w:rFonts w:asciiTheme="majorBidi" w:hAnsiTheme="majorBidi" w:cstheme="majorBidi"/>
          <w:b/>
          <w:bCs/>
          <w:sz w:val="28"/>
          <w:szCs w:val="28"/>
          <w:lang w:bidi="ar-IQ"/>
        </w:rPr>
        <w:t>sheep</w:t>
      </w:r>
      <w:r w:rsidRPr="00103A4A">
        <w:rPr>
          <w:rFonts w:asciiTheme="majorBidi" w:hAnsiTheme="majorBidi" w:cstheme="majorBidi"/>
          <w:sz w:val="28"/>
          <w:szCs w:val="28"/>
          <w:lang w:bidi="ar-IQ"/>
        </w:rPr>
        <w:t xml:space="preserve">, </w:t>
      </w:r>
      <w:r w:rsidRPr="00441BA2">
        <w:rPr>
          <w:rFonts w:asciiTheme="majorBidi" w:hAnsiTheme="majorBidi" w:cstheme="majorBidi"/>
          <w:b/>
          <w:bCs/>
          <w:sz w:val="28"/>
          <w:szCs w:val="28"/>
          <w:lang w:bidi="ar-IQ"/>
        </w:rPr>
        <w:t>goat</w:t>
      </w:r>
      <w:r w:rsidRPr="00103A4A">
        <w:rPr>
          <w:rFonts w:asciiTheme="majorBidi" w:hAnsiTheme="majorBidi" w:cstheme="majorBidi"/>
          <w:sz w:val="28"/>
          <w:szCs w:val="28"/>
          <w:lang w:bidi="ar-IQ"/>
        </w:rPr>
        <w:t xml:space="preserve">, </w:t>
      </w:r>
      <w:r w:rsidRPr="00441BA2">
        <w:rPr>
          <w:rFonts w:asciiTheme="majorBidi" w:hAnsiTheme="majorBidi" w:cstheme="majorBidi"/>
          <w:b/>
          <w:bCs/>
          <w:sz w:val="28"/>
          <w:szCs w:val="28"/>
          <w:lang w:bidi="ar-IQ"/>
        </w:rPr>
        <w:t>deer</w:t>
      </w:r>
      <w:r w:rsidRPr="00103A4A">
        <w:rPr>
          <w:rFonts w:asciiTheme="majorBidi" w:hAnsiTheme="majorBidi" w:cstheme="majorBidi"/>
          <w:sz w:val="28"/>
          <w:szCs w:val="28"/>
          <w:lang w:bidi="ar-IQ"/>
        </w:rPr>
        <w:t xml:space="preserve"> and many </w:t>
      </w:r>
      <w:r w:rsidRPr="00441BA2">
        <w:rPr>
          <w:rFonts w:asciiTheme="majorBidi" w:hAnsiTheme="majorBidi" w:cstheme="majorBidi"/>
          <w:b/>
          <w:bCs/>
          <w:sz w:val="28"/>
          <w:szCs w:val="28"/>
          <w:lang w:bidi="ar-IQ"/>
        </w:rPr>
        <w:t>other wild species</w:t>
      </w:r>
      <w:r w:rsidRPr="00103A4A">
        <w:rPr>
          <w:rFonts w:asciiTheme="majorBidi" w:hAnsiTheme="majorBidi" w:cstheme="majorBidi"/>
          <w:sz w:val="28"/>
          <w:szCs w:val="28"/>
          <w:lang w:bidi="ar-IQ"/>
        </w:rPr>
        <w:t>.</w:t>
      </w:r>
    </w:p>
    <w:p w14:paraId="721ADE1A" w14:textId="77777777" w:rsidR="00103A4A" w:rsidRPr="008E1096" w:rsidRDefault="00103A4A" w:rsidP="006462FA">
      <w:pPr>
        <w:pStyle w:val="NoSpacing"/>
        <w:bidi w:val="0"/>
        <w:rPr>
          <w:rFonts w:asciiTheme="majorBidi" w:hAnsiTheme="majorBidi" w:cstheme="majorBidi"/>
          <w:sz w:val="24"/>
          <w:szCs w:val="24"/>
          <w:lang w:bidi="ar-IQ"/>
        </w:rPr>
      </w:pPr>
    </w:p>
    <w:p w14:paraId="0BC78F3F" w14:textId="77777777" w:rsidR="00103A4A" w:rsidRPr="00103A4A" w:rsidRDefault="00103A4A" w:rsidP="006462FA">
      <w:pPr>
        <w:pStyle w:val="NoSpacing"/>
        <w:bidi w:val="0"/>
        <w:rPr>
          <w:rFonts w:asciiTheme="majorBidi" w:hAnsiTheme="majorBidi" w:cstheme="majorBidi"/>
          <w:b/>
          <w:bCs/>
          <w:sz w:val="28"/>
          <w:szCs w:val="28"/>
          <w:u w:val="single"/>
          <w:lang w:bidi="ar-IQ"/>
        </w:rPr>
      </w:pPr>
      <w:r w:rsidRPr="00103A4A">
        <w:rPr>
          <w:rFonts w:asciiTheme="majorBidi" w:hAnsiTheme="majorBidi" w:cstheme="majorBidi"/>
          <w:b/>
          <w:bCs/>
          <w:sz w:val="28"/>
          <w:szCs w:val="28"/>
          <w:u w:val="single"/>
          <w:lang w:bidi="ar-IQ"/>
        </w:rPr>
        <w:t>Treatment of food</w:t>
      </w:r>
    </w:p>
    <w:p w14:paraId="01CF2AD9" w14:textId="77777777" w:rsidR="00103A4A" w:rsidRPr="00103A4A" w:rsidRDefault="00441BA2" w:rsidP="006462FA">
      <w:pPr>
        <w:pStyle w:val="NoSpacing"/>
        <w:bidi w:val="0"/>
        <w:rPr>
          <w:rFonts w:asciiTheme="majorBidi" w:hAnsiTheme="majorBidi" w:cstheme="majorBidi"/>
          <w:sz w:val="28"/>
          <w:szCs w:val="28"/>
        </w:rPr>
      </w:pPr>
      <w:r>
        <w:rPr>
          <w:rFonts w:asciiTheme="majorBidi" w:hAnsiTheme="majorBidi" w:cstheme="majorBidi"/>
          <w:sz w:val="28"/>
          <w:szCs w:val="28"/>
        </w:rPr>
        <w:t xml:space="preserve">     </w:t>
      </w:r>
      <w:r w:rsidR="00103A4A" w:rsidRPr="00103A4A">
        <w:rPr>
          <w:rFonts w:asciiTheme="majorBidi" w:hAnsiTheme="majorBidi" w:cstheme="majorBidi"/>
          <w:sz w:val="28"/>
          <w:szCs w:val="28"/>
        </w:rPr>
        <w:t xml:space="preserve">Whether an animal eats plants or </w:t>
      </w:r>
      <w:r>
        <w:rPr>
          <w:rFonts w:asciiTheme="majorBidi" w:hAnsiTheme="majorBidi" w:cstheme="majorBidi"/>
          <w:sz w:val="28"/>
          <w:szCs w:val="28"/>
        </w:rPr>
        <w:t>feed</w:t>
      </w:r>
      <w:r w:rsidR="00103A4A" w:rsidRPr="00103A4A">
        <w:rPr>
          <w:rFonts w:asciiTheme="majorBidi" w:hAnsiTheme="majorBidi" w:cstheme="majorBidi"/>
          <w:sz w:val="28"/>
          <w:szCs w:val="28"/>
        </w:rPr>
        <w:t>, the carbohydrates, fats and proteins in the f</w:t>
      </w:r>
      <w:r w:rsidR="00103A4A">
        <w:rPr>
          <w:rFonts w:asciiTheme="majorBidi" w:hAnsiTheme="majorBidi" w:cstheme="majorBidi"/>
          <w:sz w:val="28"/>
          <w:szCs w:val="28"/>
        </w:rPr>
        <w:t xml:space="preserve">ood it eats are generally giant </w:t>
      </w:r>
      <w:r w:rsidR="00103A4A" w:rsidRPr="00103A4A">
        <w:rPr>
          <w:rFonts w:asciiTheme="majorBidi" w:hAnsiTheme="majorBidi" w:cstheme="majorBidi"/>
          <w:sz w:val="28"/>
          <w:szCs w:val="28"/>
        </w:rPr>
        <w:t>molecules.</w:t>
      </w:r>
      <w:r w:rsidR="00103A4A">
        <w:rPr>
          <w:rFonts w:asciiTheme="majorBidi" w:hAnsiTheme="majorBidi" w:cstheme="majorBidi"/>
          <w:sz w:val="28"/>
          <w:szCs w:val="28"/>
        </w:rPr>
        <w:t xml:space="preserve"> These need to be</w:t>
      </w:r>
      <w:r w:rsidR="003F172D" w:rsidRPr="003F172D">
        <w:rPr>
          <w:rFonts w:asciiTheme="majorBidi" w:hAnsiTheme="majorBidi" w:cstheme="majorBidi"/>
          <w:sz w:val="28"/>
          <w:szCs w:val="28"/>
        </w:rPr>
        <w:t xml:space="preserve"> </w:t>
      </w:r>
      <w:r w:rsidR="003F172D">
        <w:rPr>
          <w:rFonts w:asciiTheme="majorBidi" w:hAnsiTheme="majorBidi" w:cstheme="majorBidi"/>
          <w:sz w:val="28"/>
          <w:szCs w:val="28"/>
        </w:rPr>
        <w:t>digested</w:t>
      </w:r>
      <w:r w:rsidR="00103A4A">
        <w:rPr>
          <w:rFonts w:asciiTheme="majorBidi" w:hAnsiTheme="majorBidi" w:cstheme="majorBidi"/>
          <w:sz w:val="28"/>
          <w:szCs w:val="28"/>
        </w:rPr>
        <w:t xml:space="preserve"> </w:t>
      </w:r>
      <w:r>
        <w:rPr>
          <w:rFonts w:asciiTheme="majorBidi" w:hAnsiTheme="majorBidi" w:cstheme="majorBidi"/>
          <w:sz w:val="28"/>
          <w:szCs w:val="28"/>
        </w:rPr>
        <w:t>(</w:t>
      </w:r>
      <w:r w:rsidR="003F172D">
        <w:rPr>
          <w:rFonts w:asciiTheme="majorBidi" w:hAnsiTheme="majorBidi" w:cstheme="majorBidi"/>
          <w:sz w:val="28"/>
          <w:szCs w:val="28"/>
        </w:rPr>
        <w:t>split up</w:t>
      </w:r>
      <w:r>
        <w:rPr>
          <w:rFonts w:asciiTheme="majorBidi" w:hAnsiTheme="majorBidi" w:cstheme="majorBidi"/>
          <w:sz w:val="28"/>
          <w:szCs w:val="28"/>
        </w:rPr>
        <w:t xml:space="preserve">) </w:t>
      </w:r>
      <w:r w:rsidR="00103A4A">
        <w:rPr>
          <w:rFonts w:asciiTheme="majorBidi" w:hAnsiTheme="majorBidi" w:cstheme="majorBidi"/>
          <w:sz w:val="28"/>
          <w:szCs w:val="28"/>
        </w:rPr>
        <w:t xml:space="preserve">into </w:t>
      </w:r>
      <w:r w:rsidR="00103A4A" w:rsidRPr="00103A4A">
        <w:rPr>
          <w:rFonts w:asciiTheme="majorBidi" w:hAnsiTheme="majorBidi" w:cstheme="majorBidi"/>
          <w:sz w:val="28"/>
          <w:szCs w:val="28"/>
        </w:rPr>
        <w:t>smaller ones before they ca</w:t>
      </w:r>
      <w:r w:rsidR="00103A4A">
        <w:rPr>
          <w:rFonts w:asciiTheme="majorBidi" w:hAnsiTheme="majorBidi" w:cstheme="majorBidi"/>
          <w:sz w:val="28"/>
          <w:szCs w:val="28"/>
        </w:rPr>
        <w:t xml:space="preserve">n pass into the blood and enter </w:t>
      </w:r>
      <w:r w:rsidR="00103A4A" w:rsidRPr="00103A4A">
        <w:rPr>
          <w:rFonts w:asciiTheme="majorBidi" w:hAnsiTheme="majorBidi" w:cstheme="majorBidi"/>
          <w:sz w:val="28"/>
          <w:szCs w:val="28"/>
        </w:rPr>
        <w:t>the cells to be used for energy or</w:t>
      </w:r>
      <w:r w:rsidR="00103A4A">
        <w:rPr>
          <w:rFonts w:asciiTheme="majorBidi" w:hAnsiTheme="majorBidi" w:cstheme="majorBidi"/>
          <w:sz w:val="28"/>
          <w:szCs w:val="28"/>
        </w:rPr>
        <w:t xml:space="preserve"> to make new cell constituents. </w:t>
      </w:r>
      <w:r w:rsidR="00103A4A" w:rsidRPr="00103A4A">
        <w:rPr>
          <w:rFonts w:asciiTheme="majorBidi" w:hAnsiTheme="majorBidi" w:cstheme="majorBidi"/>
          <w:sz w:val="28"/>
          <w:szCs w:val="28"/>
        </w:rPr>
        <w:t>For example:</w:t>
      </w:r>
    </w:p>
    <w:p w14:paraId="03AB7AD6" w14:textId="77777777" w:rsidR="00103A4A" w:rsidRPr="003C3070" w:rsidRDefault="00103A4A" w:rsidP="006462FA">
      <w:pPr>
        <w:pStyle w:val="NoSpacing"/>
        <w:numPr>
          <w:ilvl w:val="0"/>
          <w:numId w:val="8"/>
        </w:numPr>
        <w:bidi w:val="0"/>
        <w:rPr>
          <w:rFonts w:asciiTheme="majorBidi" w:hAnsiTheme="majorBidi" w:cstheme="majorBidi"/>
          <w:b/>
          <w:bCs/>
          <w:sz w:val="28"/>
          <w:szCs w:val="28"/>
        </w:rPr>
      </w:pPr>
      <w:r w:rsidRPr="00103A4A">
        <w:rPr>
          <w:rFonts w:asciiTheme="majorBidi" w:hAnsiTheme="majorBidi" w:cstheme="majorBidi"/>
          <w:b/>
          <w:bCs/>
          <w:sz w:val="28"/>
          <w:szCs w:val="28"/>
        </w:rPr>
        <w:t>Carbohydrates</w:t>
      </w:r>
      <w:r w:rsidRPr="00103A4A">
        <w:rPr>
          <w:rFonts w:asciiTheme="majorBidi" w:hAnsiTheme="majorBidi" w:cstheme="majorBidi"/>
          <w:sz w:val="28"/>
          <w:szCs w:val="28"/>
        </w:rPr>
        <w:t xml:space="preserve"> like </w:t>
      </w:r>
      <w:r w:rsidRPr="003C3070">
        <w:rPr>
          <w:rFonts w:asciiTheme="majorBidi" w:hAnsiTheme="majorBidi" w:cstheme="majorBidi"/>
          <w:b/>
          <w:bCs/>
          <w:sz w:val="28"/>
          <w:szCs w:val="28"/>
        </w:rPr>
        <w:t>cellulose</w:t>
      </w:r>
      <w:r w:rsidRPr="00103A4A">
        <w:rPr>
          <w:rFonts w:asciiTheme="majorBidi" w:hAnsiTheme="majorBidi" w:cstheme="majorBidi"/>
          <w:sz w:val="28"/>
          <w:szCs w:val="28"/>
        </w:rPr>
        <w:t xml:space="preserve">, </w:t>
      </w:r>
      <w:r w:rsidRPr="003C3070">
        <w:rPr>
          <w:rFonts w:asciiTheme="majorBidi" w:hAnsiTheme="majorBidi" w:cstheme="majorBidi"/>
          <w:b/>
          <w:bCs/>
          <w:sz w:val="28"/>
          <w:szCs w:val="28"/>
        </w:rPr>
        <w:t>starch</w:t>
      </w:r>
      <w:r w:rsidRPr="00103A4A">
        <w:rPr>
          <w:rFonts w:asciiTheme="majorBidi" w:hAnsiTheme="majorBidi" w:cstheme="majorBidi"/>
          <w:sz w:val="28"/>
          <w:szCs w:val="28"/>
        </w:rPr>
        <w:t xml:space="preserve">, and </w:t>
      </w:r>
      <w:r w:rsidRPr="003C3070">
        <w:rPr>
          <w:rFonts w:asciiTheme="majorBidi" w:hAnsiTheme="majorBidi" w:cstheme="majorBidi"/>
          <w:b/>
          <w:bCs/>
          <w:sz w:val="28"/>
          <w:szCs w:val="28"/>
        </w:rPr>
        <w:t>glycogen</w:t>
      </w:r>
      <w:r w:rsidRPr="00103A4A">
        <w:rPr>
          <w:rFonts w:asciiTheme="majorBidi" w:hAnsiTheme="majorBidi" w:cstheme="majorBidi"/>
          <w:sz w:val="28"/>
          <w:szCs w:val="28"/>
        </w:rPr>
        <w:t xml:space="preserve"> need to be </w:t>
      </w:r>
      <w:r w:rsidR="00441BA2">
        <w:rPr>
          <w:rFonts w:asciiTheme="majorBidi" w:hAnsiTheme="majorBidi" w:cstheme="majorBidi"/>
          <w:sz w:val="28"/>
          <w:szCs w:val="28"/>
        </w:rPr>
        <w:t>digested</w:t>
      </w:r>
      <w:r w:rsidRPr="00103A4A">
        <w:rPr>
          <w:rFonts w:asciiTheme="majorBidi" w:hAnsiTheme="majorBidi" w:cstheme="majorBidi"/>
          <w:sz w:val="28"/>
          <w:szCs w:val="28"/>
        </w:rPr>
        <w:t xml:space="preserve"> into </w:t>
      </w:r>
      <w:r w:rsidRPr="003C3070">
        <w:rPr>
          <w:rFonts w:asciiTheme="majorBidi" w:hAnsiTheme="majorBidi" w:cstheme="majorBidi"/>
          <w:b/>
          <w:bCs/>
          <w:sz w:val="28"/>
          <w:szCs w:val="28"/>
        </w:rPr>
        <w:t xml:space="preserve">glucose </w:t>
      </w:r>
      <w:r w:rsidRPr="003C3070">
        <w:rPr>
          <w:rFonts w:asciiTheme="majorBidi" w:hAnsiTheme="majorBidi" w:cstheme="majorBidi"/>
          <w:sz w:val="28"/>
          <w:szCs w:val="28"/>
        </w:rPr>
        <w:t>and other</w:t>
      </w:r>
      <w:r w:rsidRPr="003C3070">
        <w:rPr>
          <w:rFonts w:asciiTheme="majorBidi" w:hAnsiTheme="majorBidi" w:cstheme="majorBidi"/>
          <w:b/>
          <w:bCs/>
          <w:sz w:val="28"/>
          <w:szCs w:val="28"/>
        </w:rPr>
        <w:t xml:space="preserve"> monosaccharides;</w:t>
      </w:r>
    </w:p>
    <w:p w14:paraId="64941977" w14:textId="77777777" w:rsidR="00103A4A" w:rsidRPr="00103A4A" w:rsidRDefault="00103A4A" w:rsidP="006462FA">
      <w:pPr>
        <w:pStyle w:val="NoSpacing"/>
        <w:numPr>
          <w:ilvl w:val="0"/>
          <w:numId w:val="8"/>
        </w:numPr>
        <w:bidi w:val="0"/>
        <w:rPr>
          <w:rFonts w:asciiTheme="majorBidi" w:hAnsiTheme="majorBidi" w:cstheme="majorBidi"/>
          <w:sz w:val="28"/>
          <w:szCs w:val="28"/>
        </w:rPr>
      </w:pPr>
      <w:r w:rsidRPr="00103A4A">
        <w:rPr>
          <w:rFonts w:asciiTheme="majorBidi" w:hAnsiTheme="majorBidi" w:cstheme="majorBidi"/>
          <w:b/>
          <w:bCs/>
          <w:sz w:val="28"/>
          <w:szCs w:val="28"/>
        </w:rPr>
        <w:t>Proteins</w:t>
      </w:r>
      <w:r w:rsidRPr="00103A4A">
        <w:rPr>
          <w:rFonts w:asciiTheme="majorBidi" w:hAnsiTheme="majorBidi" w:cstheme="majorBidi"/>
          <w:sz w:val="28"/>
          <w:szCs w:val="28"/>
        </w:rPr>
        <w:t xml:space="preserve"> need to be </w:t>
      </w:r>
      <w:r w:rsidR="00441BA2">
        <w:rPr>
          <w:rFonts w:asciiTheme="majorBidi" w:hAnsiTheme="majorBidi" w:cstheme="majorBidi"/>
          <w:sz w:val="28"/>
          <w:szCs w:val="28"/>
        </w:rPr>
        <w:t>digested</w:t>
      </w:r>
      <w:r w:rsidRPr="00103A4A">
        <w:rPr>
          <w:rFonts w:asciiTheme="majorBidi" w:hAnsiTheme="majorBidi" w:cstheme="majorBidi"/>
          <w:sz w:val="28"/>
          <w:szCs w:val="28"/>
        </w:rPr>
        <w:t xml:space="preserve"> into </w:t>
      </w:r>
      <w:r w:rsidRPr="003C3070">
        <w:rPr>
          <w:rFonts w:asciiTheme="majorBidi" w:hAnsiTheme="majorBidi" w:cstheme="majorBidi"/>
          <w:b/>
          <w:bCs/>
          <w:sz w:val="28"/>
          <w:szCs w:val="28"/>
        </w:rPr>
        <w:t>amino acids</w:t>
      </w:r>
      <w:r w:rsidR="003C3070">
        <w:rPr>
          <w:rFonts w:asciiTheme="majorBidi" w:hAnsiTheme="majorBidi" w:cstheme="majorBidi"/>
          <w:sz w:val="28"/>
          <w:szCs w:val="28"/>
        </w:rPr>
        <w:t>.</w:t>
      </w:r>
    </w:p>
    <w:p w14:paraId="20A1E422" w14:textId="77777777" w:rsidR="00103A4A" w:rsidRPr="00103A4A" w:rsidRDefault="00103A4A" w:rsidP="006462FA">
      <w:pPr>
        <w:pStyle w:val="NoSpacing"/>
        <w:numPr>
          <w:ilvl w:val="0"/>
          <w:numId w:val="8"/>
        </w:numPr>
        <w:bidi w:val="0"/>
        <w:rPr>
          <w:rFonts w:asciiTheme="majorBidi" w:hAnsiTheme="majorBidi" w:cstheme="majorBidi"/>
          <w:sz w:val="28"/>
          <w:szCs w:val="28"/>
        </w:rPr>
      </w:pPr>
      <w:r w:rsidRPr="00103A4A">
        <w:rPr>
          <w:rFonts w:asciiTheme="majorBidi" w:hAnsiTheme="majorBidi" w:cstheme="majorBidi"/>
          <w:b/>
          <w:bCs/>
          <w:sz w:val="28"/>
          <w:szCs w:val="28"/>
        </w:rPr>
        <w:t>Fats</w:t>
      </w:r>
      <w:r w:rsidRPr="00103A4A">
        <w:rPr>
          <w:rFonts w:asciiTheme="majorBidi" w:hAnsiTheme="majorBidi" w:cstheme="majorBidi"/>
          <w:sz w:val="28"/>
          <w:szCs w:val="28"/>
        </w:rPr>
        <w:t xml:space="preserve"> or lipids need to be </w:t>
      </w:r>
      <w:r w:rsidR="00441BA2">
        <w:rPr>
          <w:rFonts w:asciiTheme="majorBidi" w:hAnsiTheme="majorBidi" w:cstheme="majorBidi"/>
          <w:sz w:val="28"/>
          <w:szCs w:val="28"/>
        </w:rPr>
        <w:t>digested</w:t>
      </w:r>
      <w:r w:rsidRPr="00103A4A">
        <w:rPr>
          <w:rFonts w:asciiTheme="majorBidi" w:hAnsiTheme="majorBidi" w:cstheme="majorBidi"/>
          <w:sz w:val="28"/>
          <w:szCs w:val="28"/>
        </w:rPr>
        <w:t xml:space="preserve"> into </w:t>
      </w:r>
      <w:r w:rsidRPr="003C3070">
        <w:rPr>
          <w:rFonts w:asciiTheme="majorBidi" w:hAnsiTheme="majorBidi" w:cstheme="majorBidi"/>
          <w:b/>
          <w:bCs/>
          <w:sz w:val="28"/>
          <w:szCs w:val="28"/>
        </w:rPr>
        <w:t>fatty acids</w:t>
      </w:r>
      <w:r w:rsidRPr="00103A4A">
        <w:rPr>
          <w:rFonts w:asciiTheme="majorBidi" w:hAnsiTheme="majorBidi" w:cstheme="majorBidi"/>
          <w:sz w:val="28"/>
          <w:szCs w:val="28"/>
        </w:rPr>
        <w:t xml:space="preserve"> and </w:t>
      </w:r>
      <w:r w:rsidRPr="003C3070">
        <w:rPr>
          <w:rFonts w:asciiTheme="majorBidi" w:hAnsiTheme="majorBidi" w:cstheme="majorBidi"/>
          <w:b/>
          <w:bCs/>
          <w:sz w:val="28"/>
          <w:szCs w:val="28"/>
        </w:rPr>
        <w:t>glycerol</w:t>
      </w:r>
      <w:r w:rsidRPr="00103A4A">
        <w:rPr>
          <w:rFonts w:asciiTheme="majorBidi" w:hAnsiTheme="majorBidi" w:cstheme="majorBidi"/>
          <w:sz w:val="28"/>
          <w:szCs w:val="28"/>
        </w:rPr>
        <w:t>.</w:t>
      </w:r>
    </w:p>
    <w:p w14:paraId="7DB9A4D8" w14:textId="77777777" w:rsidR="00103A4A" w:rsidRPr="008E1096" w:rsidRDefault="00103A4A" w:rsidP="006462FA">
      <w:pPr>
        <w:pStyle w:val="NoSpacing"/>
        <w:bidi w:val="0"/>
        <w:rPr>
          <w:rFonts w:asciiTheme="majorBidi" w:hAnsiTheme="majorBidi" w:cstheme="majorBidi"/>
          <w:sz w:val="24"/>
          <w:szCs w:val="24"/>
        </w:rPr>
      </w:pPr>
    </w:p>
    <w:p w14:paraId="55F5F106" w14:textId="77777777" w:rsidR="00103A4A" w:rsidRPr="00103A4A" w:rsidRDefault="00103A4A" w:rsidP="006462FA">
      <w:pPr>
        <w:pStyle w:val="NoSpacing"/>
        <w:bidi w:val="0"/>
        <w:rPr>
          <w:rFonts w:asciiTheme="majorBidi" w:hAnsiTheme="majorBidi" w:cstheme="majorBidi"/>
          <w:b/>
          <w:bCs/>
          <w:sz w:val="28"/>
          <w:szCs w:val="28"/>
          <w:u w:val="single"/>
        </w:rPr>
      </w:pPr>
      <w:r w:rsidRPr="00103A4A">
        <w:rPr>
          <w:rFonts w:asciiTheme="majorBidi" w:hAnsiTheme="majorBidi" w:cstheme="majorBidi"/>
          <w:b/>
          <w:bCs/>
          <w:sz w:val="28"/>
          <w:szCs w:val="28"/>
          <w:u w:val="single"/>
        </w:rPr>
        <w:t>The Gut</w:t>
      </w:r>
    </w:p>
    <w:p w14:paraId="572C4513" w14:textId="77777777" w:rsidR="00103A4A" w:rsidRPr="00103A4A" w:rsidRDefault="00103A4A" w:rsidP="006462FA">
      <w:pPr>
        <w:pStyle w:val="NoSpacing"/>
        <w:bidi w:val="0"/>
        <w:rPr>
          <w:rFonts w:asciiTheme="majorBidi" w:hAnsiTheme="majorBidi" w:cstheme="majorBidi"/>
          <w:sz w:val="28"/>
          <w:szCs w:val="28"/>
        </w:rPr>
      </w:pPr>
      <w:r w:rsidRPr="00103A4A">
        <w:rPr>
          <w:rFonts w:asciiTheme="majorBidi" w:hAnsiTheme="majorBidi" w:cstheme="majorBidi"/>
          <w:sz w:val="28"/>
          <w:szCs w:val="28"/>
        </w:rPr>
        <w:t>The digestive tract, alimentary canal or gut is a hollow tube stretching from the mouth to the anus. It is the organ</w:t>
      </w:r>
      <w:r>
        <w:rPr>
          <w:rFonts w:asciiTheme="majorBidi" w:hAnsiTheme="majorBidi" w:cstheme="majorBidi"/>
          <w:sz w:val="28"/>
          <w:szCs w:val="28"/>
        </w:rPr>
        <w:t xml:space="preserve"> </w:t>
      </w:r>
      <w:r w:rsidRPr="00103A4A">
        <w:rPr>
          <w:rFonts w:asciiTheme="majorBidi" w:hAnsiTheme="majorBidi" w:cstheme="majorBidi"/>
          <w:sz w:val="28"/>
          <w:szCs w:val="28"/>
        </w:rPr>
        <w:t>system concerned with the treatment of foods.</w:t>
      </w:r>
    </w:p>
    <w:p w14:paraId="5862D832" w14:textId="77777777" w:rsidR="00103A4A" w:rsidRPr="00A53314" w:rsidRDefault="00103A4A" w:rsidP="00A53314">
      <w:pPr>
        <w:pStyle w:val="NoSpacing"/>
        <w:bidi w:val="0"/>
        <w:rPr>
          <w:rFonts w:asciiTheme="majorBidi" w:hAnsiTheme="majorBidi" w:cstheme="majorBidi"/>
          <w:sz w:val="28"/>
          <w:szCs w:val="28"/>
        </w:rPr>
      </w:pPr>
      <w:r w:rsidRPr="00103A4A">
        <w:rPr>
          <w:rFonts w:asciiTheme="majorBidi" w:hAnsiTheme="majorBidi" w:cstheme="majorBidi"/>
          <w:sz w:val="28"/>
          <w:szCs w:val="28"/>
        </w:rPr>
        <w:t xml:space="preserve">At the mouth the large food molecules are taken into the gut - this is called </w:t>
      </w:r>
      <w:r w:rsidRPr="0007471F">
        <w:rPr>
          <w:rFonts w:asciiTheme="majorBidi" w:hAnsiTheme="majorBidi" w:cstheme="majorBidi"/>
          <w:b/>
          <w:bCs/>
          <w:sz w:val="28"/>
          <w:szCs w:val="28"/>
        </w:rPr>
        <w:t>ingestion</w:t>
      </w:r>
      <w:r>
        <w:rPr>
          <w:rFonts w:asciiTheme="majorBidi" w:hAnsiTheme="majorBidi" w:cstheme="majorBidi"/>
          <w:sz w:val="28"/>
          <w:szCs w:val="28"/>
        </w:rPr>
        <w:t xml:space="preserve">. They must then be </w:t>
      </w:r>
      <w:r w:rsidRPr="0007471F">
        <w:rPr>
          <w:rFonts w:asciiTheme="majorBidi" w:hAnsiTheme="majorBidi" w:cstheme="majorBidi"/>
          <w:b/>
          <w:bCs/>
          <w:sz w:val="28"/>
          <w:szCs w:val="28"/>
        </w:rPr>
        <w:t>broken down into smaller ones</w:t>
      </w:r>
      <w:r w:rsidRPr="00103A4A">
        <w:rPr>
          <w:rFonts w:asciiTheme="majorBidi" w:hAnsiTheme="majorBidi" w:cstheme="majorBidi"/>
          <w:sz w:val="28"/>
          <w:szCs w:val="28"/>
        </w:rPr>
        <w:t xml:space="preserve"> by </w:t>
      </w:r>
      <w:r w:rsidRPr="0007471F">
        <w:rPr>
          <w:rFonts w:asciiTheme="majorBidi" w:hAnsiTheme="majorBidi" w:cstheme="majorBidi"/>
          <w:b/>
          <w:bCs/>
          <w:sz w:val="28"/>
          <w:szCs w:val="28"/>
        </w:rPr>
        <w:t>digestive enzymes</w:t>
      </w:r>
      <w:r w:rsidRPr="00103A4A">
        <w:rPr>
          <w:rFonts w:asciiTheme="majorBidi" w:hAnsiTheme="majorBidi" w:cstheme="majorBidi"/>
          <w:sz w:val="28"/>
          <w:szCs w:val="28"/>
        </w:rPr>
        <w:t xml:space="preserve"> </w:t>
      </w:r>
      <w:r w:rsidR="0007471F">
        <w:rPr>
          <w:rFonts w:asciiTheme="majorBidi" w:hAnsiTheme="majorBidi" w:cstheme="majorBidi"/>
          <w:sz w:val="28"/>
          <w:szCs w:val="28"/>
        </w:rPr>
        <w:t>(</w:t>
      </w:r>
      <w:r w:rsidRPr="0007471F">
        <w:rPr>
          <w:rFonts w:asciiTheme="majorBidi" w:hAnsiTheme="majorBidi" w:cstheme="majorBidi"/>
          <w:b/>
          <w:bCs/>
          <w:sz w:val="28"/>
          <w:szCs w:val="28"/>
        </w:rPr>
        <w:t>digestion</w:t>
      </w:r>
      <w:r w:rsidR="0007471F">
        <w:rPr>
          <w:rFonts w:asciiTheme="majorBidi" w:hAnsiTheme="majorBidi" w:cstheme="majorBidi"/>
          <w:b/>
          <w:bCs/>
          <w:sz w:val="28"/>
          <w:szCs w:val="28"/>
        </w:rPr>
        <w:t>)</w:t>
      </w:r>
      <w:r w:rsidRPr="00103A4A">
        <w:rPr>
          <w:rFonts w:asciiTheme="majorBidi" w:hAnsiTheme="majorBidi" w:cstheme="majorBidi"/>
          <w:sz w:val="28"/>
          <w:szCs w:val="28"/>
        </w:rPr>
        <w:t xml:space="preserve"> before they can be ta</w:t>
      </w:r>
      <w:r>
        <w:rPr>
          <w:rFonts w:asciiTheme="majorBidi" w:hAnsiTheme="majorBidi" w:cstheme="majorBidi"/>
          <w:sz w:val="28"/>
          <w:szCs w:val="28"/>
        </w:rPr>
        <w:t xml:space="preserve">ken from the </w:t>
      </w:r>
      <w:r w:rsidRPr="0007471F">
        <w:rPr>
          <w:rFonts w:asciiTheme="majorBidi" w:hAnsiTheme="majorBidi" w:cstheme="majorBidi"/>
          <w:b/>
          <w:bCs/>
          <w:sz w:val="28"/>
          <w:szCs w:val="28"/>
        </w:rPr>
        <w:t>gut into the blood stream</w:t>
      </w:r>
      <w:r w:rsidRPr="00103A4A">
        <w:rPr>
          <w:rFonts w:asciiTheme="majorBidi" w:hAnsiTheme="majorBidi" w:cstheme="majorBidi"/>
          <w:sz w:val="28"/>
          <w:szCs w:val="28"/>
        </w:rPr>
        <w:t xml:space="preserve"> </w:t>
      </w:r>
      <w:r w:rsidR="0007471F">
        <w:rPr>
          <w:rFonts w:asciiTheme="majorBidi" w:hAnsiTheme="majorBidi" w:cstheme="majorBidi"/>
          <w:sz w:val="28"/>
          <w:szCs w:val="28"/>
        </w:rPr>
        <w:t>(</w:t>
      </w:r>
      <w:r w:rsidRPr="0007471F">
        <w:rPr>
          <w:rFonts w:asciiTheme="majorBidi" w:hAnsiTheme="majorBidi" w:cstheme="majorBidi"/>
          <w:b/>
          <w:bCs/>
          <w:sz w:val="28"/>
          <w:szCs w:val="28"/>
        </w:rPr>
        <w:t>absorption</w:t>
      </w:r>
      <w:r w:rsidR="0007471F">
        <w:rPr>
          <w:rFonts w:asciiTheme="majorBidi" w:hAnsiTheme="majorBidi" w:cstheme="majorBidi"/>
          <w:b/>
          <w:bCs/>
          <w:sz w:val="28"/>
          <w:szCs w:val="28"/>
        </w:rPr>
        <w:t>)</w:t>
      </w:r>
      <w:r w:rsidRPr="00103A4A">
        <w:rPr>
          <w:rFonts w:asciiTheme="majorBidi" w:hAnsiTheme="majorBidi" w:cstheme="majorBidi"/>
          <w:sz w:val="28"/>
          <w:szCs w:val="28"/>
        </w:rPr>
        <w:t xml:space="preserve">. The cells of the body can </w:t>
      </w:r>
      <w:r w:rsidR="0007471F">
        <w:rPr>
          <w:rFonts w:asciiTheme="majorBidi" w:hAnsiTheme="majorBidi" w:cstheme="majorBidi"/>
          <w:sz w:val="28"/>
          <w:szCs w:val="28"/>
        </w:rPr>
        <w:t>then use these small molecules (</w:t>
      </w:r>
      <w:r w:rsidR="0007471F" w:rsidRPr="0007471F">
        <w:rPr>
          <w:rFonts w:asciiTheme="majorBidi" w:hAnsiTheme="majorBidi" w:cstheme="majorBidi"/>
          <w:b/>
          <w:bCs/>
          <w:sz w:val="28"/>
          <w:szCs w:val="28"/>
        </w:rPr>
        <w:t>assimilation</w:t>
      </w:r>
      <w:r w:rsidR="0007471F">
        <w:rPr>
          <w:rFonts w:asciiTheme="majorBidi" w:hAnsiTheme="majorBidi" w:cstheme="majorBidi"/>
          <w:sz w:val="28"/>
          <w:szCs w:val="28"/>
        </w:rPr>
        <w:t>)</w:t>
      </w:r>
      <w:r w:rsidRPr="00103A4A">
        <w:rPr>
          <w:rFonts w:asciiTheme="majorBidi" w:hAnsiTheme="majorBidi" w:cstheme="majorBidi"/>
          <w:sz w:val="28"/>
          <w:szCs w:val="28"/>
        </w:rPr>
        <w:t>. The indigestible waste</w:t>
      </w:r>
      <w:r w:rsidR="0007471F">
        <w:rPr>
          <w:rFonts w:asciiTheme="majorBidi" w:hAnsiTheme="majorBidi" w:cstheme="majorBidi"/>
          <w:sz w:val="28"/>
          <w:szCs w:val="28"/>
        </w:rPr>
        <w:t xml:space="preserve"> </w:t>
      </w:r>
      <w:r>
        <w:rPr>
          <w:rFonts w:asciiTheme="majorBidi" w:hAnsiTheme="majorBidi" w:cstheme="majorBidi"/>
          <w:sz w:val="28"/>
          <w:szCs w:val="28"/>
        </w:rPr>
        <w:t>products</w:t>
      </w:r>
      <w:r w:rsidRPr="00103A4A">
        <w:rPr>
          <w:rFonts w:asciiTheme="majorBidi" w:hAnsiTheme="majorBidi" w:cstheme="majorBidi"/>
          <w:sz w:val="28"/>
          <w:szCs w:val="28"/>
        </w:rPr>
        <w:t xml:space="preserve"> are eliminated from the body by the act of.</w:t>
      </w:r>
    </w:p>
    <w:p w14:paraId="630CDE63" w14:textId="77777777" w:rsidR="00103A4A" w:rsidRPr="00103A4A" w:rsidRDefault="00103A4A" w:rsidP="006462FA">
      <w:pPr>
        <w:pStyle w:val="NoSpacing"/>
        <w:bidi w:val="0"/>
        <w:rPr>
          <w:rFonts w:asciiTheme="majorBidi" w:hAnsiTheme="majorBidi" w:cstheme="majorBidi"/>
          <w:b/>
          <w:bCs/>
          <w:sz w:val="28"/>
          <w:szCs w:val="28"/>
        </w:rPr>
      </w:pPr>
      <w:r>
        <w:rPr>
          <w:rFonts w:asciiTheme="majorBidi" w:hAnsiTheme="majorBidi" w:cstheme="majorBidi"/>
          <w:b/>
          <w:bCs/>
          <w:sz w:val="28"/>
          <w:szCs w:val="28"/>
        </w:rPr>
        <w:t xml:space="preserve">The </w:t>
      </w:r>
      <w:r w:rsidRPr="00103A4A">
        <w:rPr>
          <w:rFonts w:asciiTheme="majorBidi" w:hAnsiTheme="majorBidi" w:cstheme="majorBidi"/>
          <w:b/>
          <w:bCs/>
          <w:sz w:val="28"/>
          <w:szCs w:val="28"/>
        </w:rPr>
        <w:t>major functions of the gut are:</w:t>
      </w:r>
    </w:p>
    <w:p w14:paraId="7FBC6F33" w14:textId="77777777" w:rsidR="00103A4A" w:rsidRPr="00103A4A" w:rsidRDefault="00103A4A" w:rsidP="006462FA">
      <w:pPr>
        <w:pStyle w:val="NoSpacing"/>
        <w:bidi w:val="0"/>
        <w:rPr>
          <w:rFonts w:asciiTheme="majorBidi" w:hAnsiTheme="majorBidi" w:cstheme="majorBidi"/>
          <w:sz w:val="28"/>
          <w:szCs w:val="28"/>
        </w:rPr>
      </w:pPr>
      <w:r w:rsidRPr="00103A4A">
        <w:rPr>
          <w:rFonts w:asciiTheme="majorBidi" w:hAnsiTheme="majorBidi" w:cstheme="majorBidi"/>
          <w:sz w:val="28"/>
          <w:szCs w:val="28"/>
        </w:rPr>
        <w:t>1. Transporting the food;</w:t>
      </w:r>
    </w:p>
    <w:p w14:paraId="7B0305AA" w14:textId="77777777" w:rsidR="00103A4A" w:rsidRPr="00103A4A" w:rsidRDefault="00103A4A" w:rsidP="006462FA">
      <w:pPr>
        <w:pStyle w:val="NoSpacing"/>
        <w:bidi w:val="0"/>
        <w:rPr>
          <w:rFonts w:asciiTheme="majorBidi" w:hAnsiTheme="majorBidi" w:cstheme="majorBidi"/>
          <w:sz w:val="28"/>
          <w:szCs w:val="28"/>
        </w:rPr>
      </w:pPr>
      <w:r w:rsidRPr="00103A4A">
        <w:rPr>
          <w:rFonts w:asciiTheme="majorBidi" w:hAnsiTheme="majorBidi" w:cstheme="majorBidi"/>
          <w:sz w:val="28"/>
          <w:szCs w:val="28"/>
        </w:rPr>
        <w:lastRenderedPageBreak/>
        <w:t>2. Processing the food physically by breaking it up (chewing), mixing, adding fluid etc.</w:t>
      </w:r>
    </w:p>
    <w:p w14:paraId="3DFD3AA0" w14:textId="77777777" w:rsidR="00103A4A" w:rsidRPr="00103A4A" w:rsidRDefault="00103A4A" w:rsidP="006462FA">
      <w:pPr>
        <w:pStyle w:val="NoSpacing"/>
        <w:bidi w:val="0"/>
        <w:rPr>
          <w:rFonts w:asciiTheme="majorBidi" w:hAnsiTheme="majorBidi" w:cstheme="majorBidi"/>
          <w:sz w:val="28"/>
          <w:szCs w:val="28"/>
        </w:rPr>
      </w:pPr>
      <w:r w:rsidRPr="00103A4A">
        <w:rPr>
          <w:rFonts w:asciiTheme="majorBidi" w:hAnsiTheme="majorBidi" w:cstheme="majorBidi"/>
          <w:sz w:val="28"/>
          <w:szCs w:val="28"/>
        </w:rPr>
        <w:t>3. Processing the food chemically by adding digestive enzymes to split large food molecules into smaller ones.</w:t>
      </w:r>
    </w:p>
    <w:p w14:paraId="36BEED4F" w14:textId="77777777" w:rsidR="00103A4A" w:rsidRDefault="00103A4A" w:rsidP="006462FA">
      <w:pPr>
        <w:pStyle w:val="NoSpacing"/>
        <w:bidi w:val="0"/>
        <w:rPr>
          <w:rFonts w:asciiTheme="majorBidi" w:hAnsiTheme="majorBidi" w:cstheme="majorBidi"/>
          <w:sz w:val="28"/>
          <w:szCs w:val="28"/>
        </w:rPr>
      </w:pPr>
      <w:r w:rsidRPr="00103A4A">
        <w:rPr>
          <w:rFonts w:asciiTheme="majorBidi" w:hAnsiTheme="majorBidi" w:cstheme="majorBidi"/>
          <w:sz w:val="28"/>
          <w:szCs w:val="28"/>
        </w:rPr>
        <w:t>4. Absorbing these small molecules into the blood stream so the body can use them.</w:t>
      </w:r>
    </w:p>
    <w:p w14:paraId="55A2B9BA" w14:textId="77777777" w:rsidR="00C76537" w:rsidRPr="008E1096" w:rsidRDefault="00C76537" w:rsidP="006462FA">
      <w:pPr>
        <w:pStyle w:val="NoSpacing"/>
        <w:bidi w:val="0"/>
        <w:rPr>
          <w:rFonts w:asciiTheme="majorBidi" w:hAnsiTheme="majorBidi" w:cstheme="majorBidi"/>
          <w:sz w:val="18"/>
          <w:szCs w:val="18"/>
        </w:rPr>
      </w:pPr>
    </w:p>
    <w:p w14:paraId="5EBC0017" w14:textId="77777777" w:rsidR="00103A4A" w:rsidRPr="00103A4A" w:rsidRDefault="00103A4A" w:rsidP="006462FA">
      <w:pPr>
        <w:pStyle w:val="NoSpacing"/>
        <w:bidi w:val="0"/>
        <w:rPr>
          <w:rFonts w:asciiTheme="majorBidi" w:hAnsiTheme="majorBidi" w:cstheme="majorBidi"/>
          <w:sz w:val="28"/>
          <w:szCs w:val="28"/>
          <w:u w:val="single"/>
          <w:lang w:bidi="ar-IQ"/>
        </w:rPr>
      </w:pPr>
      <w:r w:rsidRPr="00103A4A">
        <w:rPr>
          <w:rFonts w:asciiTheme="majorBidi" w:hAnsiTheme="majorBidi" w:cstheme="majorBidi"/>
          <w:sz w:val="28"/>
          <w:szCs w:val="28"/>
        </w:rPr>
        <w:t xml:space="preserve">The regions of a typical </w:t>
      </w:r>
      <w:proofErr w:type="gramStart"/>
      <w:r w:rsidRPr="00103A4A">
        <w:rPr>
          <w:rFonts w:asciiTheme="majorBidi" w:hAnsiTheme="majorBidi" w:cstheme="majorBidi"/>
          <w:sz w:val="28"/>
          <w:szCs w:val="28"/>
        </w:rPr>
        <w:t>mammals</w:t>
      </w:r>
      <w:proofErr w:type="gramEnd"/>
      <w:r w:rsidRPr="00103A4A">
        <w:rPr>
          <w:rFonts w:asciiTheme="majorBidi" w:hAnsiTheme="majorBidi" w:cstheme="majorBidi"/>
          <w:sz w:val="28"/>
          <w:szCs w:val="28"/>
        </w:rPr>
        <w:t xml:space="preserve"> gut (for example</w:t>
      </w:r>
      <w:r w:rsidR="00C76537">
        <w:rPr>
          <w:rFonts w:asciiTheme="majorBidi" w:hAnsiTheme="majorBidi" w:cstheme="majorBidi"/>
          <w:sz w:val="28"/>
          <w:szCs w:val="28"/>
        </w:rPr>
        <w:t xml:space="preserve"> a </w:t>
      </w:r>
      <w:r w:rsidR="00301797">
        <w:rPr>
          <w:rFonts w:asciiTheme="majorBidi" w:hAnsiTheme="majorBidi" w:cstheme="majorBidi"/>
          <w:sz w:val="28"/>
          <w:szCs w:val="28"/>
        </w:rPr>
        <w:t xml:space="preserve">monogastric animals: rabbit, </w:t>
      </w:r>
      <w:r w:rsidRPr="00103A4A">
        <w:rPr>
          <w:rFonts w:asciiTheme="majorBidi" w:hAnsiTheme="majorBidi" w:cstheme="majorBidi"/>
          <w:sz w:val="28"/>
          <w:szCs w:val="28"/>
        </w:rPr>
        <w:t>cat</w:t>
      </w:r>
      <w:r w:rsidR="00C76537">
        <w:rPr>
          <w:rFonts w:asciiTheme="majorBidi" w:hAnsiTheme="majorBidi" w:cstheme="majorBidi"/>
          <w:sz w:val="28"/>
          <w:szCs w:val="28"/>
        </w:rPr>
        <w:t xml:space="preserve"> or dog) are shown in diagram </w:t>
      </w:r>
      <w:r w:rsidR="008E1096">
        <w:rPr>
          <w:rFonts w:asciiTheme="majorBidi" w:hAnsiTheme="majorBidi" w:cstheme="majorBidi"/>
          <w:sz w:val="28"/>
          <w:szCs w:val="28"/>
        </w:rPr>
        <w:t>1</w:t>
      </w:r>
      <w:r w:rsidRPr="00103A4A">
        <w:rPr>
          <w:rFonts w:asciiTheme="majorBidi" w:hAnsiTheme="majorBidi" w:cstheme="majorBidi"/>
          <w:sz w:val="28"/>
          <w:szCs w:val="28"/>
        </w:rPr>
        <w:t>.</w:t>
      </w:r>
    </w:p>
    <w:p w14:paraId="6D5C654B" w14:textId="77777777" w:rsidR="00103A4A" w:rsidRPr="00103A4A" w:rsidRDefault="00103A4A" w:rsidP="006462FA">
      <w:pPr>
        <w:pStyle w:val="NoSpacing"/>
        <w:bidi w:val="0"/>
        <w:jc w:val="center"/>
        <w:rPr>
          <w:rFonts w:asciiTheme="majorBidi" w:hAnsiTheme="majorBidi" w:cstheme="majorBidi"/>
          <w:sz w:val="28"/>
          <w:szCs w:val="28"/>
          <w:lang w:bidi="ar-IQ"/>
        </w:rPr>
      </w:pPr>
      <w:r w:rsidRPr="00103A4A">
        <w:rPr>
          <w:rFonts w:asciiTheme="majorBidi" w:hAnsiTheme="majorBidi" w:cstheme="majorBidi"/>
          <w:noProof/>
          <w:sz w:val="28"/>
          <w:szCs w:val="28"/>
        </w:rPr>
        <w:drawing>
          <wp:inline distT="0" distB="0" distL="0" distR="0" wp14:anchorId="676DEA1C" wp14:editId="7EBB2BFB">
            <wp:extent cx="3599459" cy="369758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459" cy="3697586"/>
                    </a:xfrm>
                    <a:prstGeom prst="rect">
                      <a:avLst/>
                    </a:prstGeom>
                    <a:noFill/>
                    <a:ln>
                      <a:noFill/>
                    </a:ln>
                  </pic:spPr>
                </pic:pic>
              </a:graphicData>
            </a:graphic>
          </wp:inline>
        </w:drawing>
      </w:r>
    </w:p>
    <w:p w14:paraId="0CA6E084" w14:textId="77777777" w:rsidR="00103A4A" w:rsidRPr="008E1096" w:rsidRDefault="00C76537" w:rsidP="006462FA">
      <w:pPr>
        <w:pStyle w:val="NoSpacing"/>
        <w:bidi w:val="0"/>
        <w:jc w:val="center"/>
        <w:rPr>
          <w:rFonts w:asciiTheme="majorBidi" w:eastAsiaTheme="minorHAnsi" w:hAnsiTheme="majorBidi" w:cstheme="majorBidi"/>
          <w:b/>
          <w:bCs/>
          <w:sz w:val="28"/>
          <w:szCs w:val="28"/>
        </w:rPr>
      </w:pPr>
      <w:r w:rsidRPr="008E1096">
        <w:rPr>
          <w:rFonts w:asciiTheme="majorBidi" w:eastAsiaTheme="minorHAnsi" w:hAnsiTheme="majorBidi" w:cstheme="majorBidi"/>
          <w:b/>
          <w:bCs/>
          <w:sz w:val="28"/>
          <w:szCs w:val="28"/>
        </w:rPr>
        <w:t xml:space="preserve">Diagram </w:t>
      </w:r>
      <w:r w:rsidR="008E1096" w:rsidRPr="008E1096">
        <w:rPr>
          <w:rFonts w:asciiTheme="majorBidi" w:eastAsiaTheme="minorHAnsi" w:hAnsiTheme="majorBidi" w:cstheme="majorBidi"/>
          <w:b/>
          <w:bCs/>
          <w:sz w:val="28"/>
          <w:szCs w:val="28"/>
        </w:rPr>
        <w:t>1</w:t>
      </w:r>
      <w:r w:rsidR="00103A4A" w:rsidRPr="008E1096">
        <w:rPr>
          <w:rFonts w:asciiTheme="majorBidi" w:eastAsiaTheme="minorHAnsi" w:hAnsiTheme="majorBidi" w:cstheme="majorBidi"/>
          <w:b/>
          <w:bCs/>
          <w:sz w:val="28"/>
          <w:szCs w:val="28"/>
        </w:rPr>
        <w:t xml:space="preserve"> - A typical mammalian gut</w:t>
      </w:r>
    </w:p>
    <w:p w14:paraId="78FFDB93" w14:textId="77777777" w:rsidR="008E1096" w:rsidRDefault="008E1096" w:rsidP="006462FA">
      <w:pPr>
        <w:pStyle w:val="NoSpacing"/>
        <w:bidi w:val="0"/>
        <w:rPr>
          <w:rFonts w:asciiTheme="majorBidi" w:eastAsiaTheme="minorHAnsi" w:hAnsiTheme="majorBidi" w:cstheme="majorBidi"/>
          <w:sz w:val="28"/>
          <w:szCs w:val="28"/>
        </w:rPr>
      </w:pPr>
    </w:p>
    <w:p w14:paraId="0A979C61" w14:textId="77777777" w:rsidR="00C76537" w:rsidRPr="00103A4A" w:rsidRDefault="008E1096" w:rsidP="006462FA">
      <w:pPr>
        <w:pStyle w:val="NoSpacing"/>
        <w:bidi w:val="0"/>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C76537" w:rsidRPr="00103A4A">
        <w:rPr>
          <w:rFonts w:asciiTheme="majorBidi" w:eastAsiaTheme="minorHAnsi" w:hAnsiTheme="majorBidi" w:cstheme="majorBidi"/>
          <w:sz w:val="28"/>
          <w:szCs w:val="28"/>
        </w:rPr>
        <w:t xml:space="preserve">The food that enters the mouth passes to the </w:t>
      </w:r>
      <w:r w:rsidRPr="00103A4A">
        <w:rPr>
          <w:rFonts w:asciiTheme="majorBidi" w:eastAsiaTheme="minorHAnsi" w:hAnsiTheme="majorBidi" w:cstheme="majorBidi"/>
          <w:sz w:val="28"/>
          <w:szCs w:val="28"/>
        </w:rPr>
        <w:t>esophagus</w:t>
      </w:r>
      <w:r w:rsidR="00C76537" w:rsidRPr="00103A4A">
        <w:rPr>
          <w:rFonts w:asciiTheme="majorBidi" w:eastAsiaTheme="minorHAnsi" w:hAnsiTheme="majorBidi" w:cstheme="majorBidi"/>
          <w:sz w:val="28"/>
          <w:szCs w:val="28"/>
        </w:rPr>
        <w:t xml:space="preserve">, then to the stomach, small intestine, cecum, </w:t>
      </w:r>
      <w:r w:rsidR="00C76537">
        <w:rPr>
          <w:rFonts w:asciiTheme="majorBidi" w:eastAsiaTheme="minorHAnsi" w:hAnsiTheme="majorBidi" w:cstheme="majorBidi"/>
          <w:sz w:val="28"/>
          <w:szCs w:val="28"/>
        </w:rPr>
        <w:t xml:space="preserve">large </w:t>
      </w:r>
      <w:r w:rsidR="00C76537" w:rsidRPr="00103A4A">
        <w:rPr>
          <w:rFonts w:asciiTheme="majorBidi" w:eastAsiaTheme="minorHAnsi" w:hAnsiTheme="majorBidi" w:cstheme="majorBidi"/>
          <w:sz w:val="28"/>
          <w:szCs w:val="28"/>
        </w:rPr>
        <w:t xml:space="preserve">intestine, rectum and finally undigested material exits at the anus. The liver and pancreas </w:t>
      </w:r>
      <w:r w:rsidR="00C76537">
        <w:rPr>
          <w:rFonts w:asciiTheme="majorBidi" w:eastAsiaTheme="minorHAnsi" w:hAnsiTheme="majorBidi" w:cstheme="majorBidi"/>
          <w:sz w:val="28"/>
          <w:szCs w:val="28"/>
        </w:rPr>
        <w:t xml:space="preserve">produce secretions that </w:t>
      </w:r>
      <w:r w:rsidR="00C76537" w:rsidRPr="00103A4A">
        <w:rPr>
          <w:rFonts w:asciiTheme="majorBidi" w:eastAsiaTheme="minorHAnsi" w:hAnsiTheme="majorBidi" w:cstheme="majorBidi"/>
          <w:sz w:val="28"/>
          <w:szCs w:val="28"/>
        </w:rPr>
        <w:t xml:space="preserve">aid digestion and the gall bladder stores bile. </w:t>
      </w:r>
    </w:p>
    <w:p w14:paraId="7556E005" w14:textId="77777777" w:rsidR="00840B46" w:rsidRDefault="00840B46" w:rsidP="00301797">
      <w:pPr>
        <w:autoSpaceDE w:val="0"/>
        <w:autoSpaceDN w:val="0"/>
        <w:bidi w:val="0"/>
        <w:adjustRightInd w:val="0"/>
        <w:spacing w:after="0" w:line="240" w:lineRule="auto"/>
        <w:rPr>
          <w:rFonts w:asciiTheme="majorBidi" w:eastAsiaTheme="minorHAnsi" w:hAnsiTheme="majorBidi" w:cstheme="majorBidi"/>
          <w:sz w:val="28"/>
          <w:szCs w:val="28"/>
        </w:rPr>
      </w:pPr>
    </w:p>
    <w:p w14:paraId="20DD1528" w14:textId="77777777" w:rsidR="00840B46" w:rsidRPr="00840B46" w:rsidRDefault="00840B46" w:rsidP="006462FA">
      <w:pPr>
        <w:autoSpaceDE w:val="0"/>
        <w:autoSpaceDN w:val="0"/>
        <w:bidi w:val="0"/>
        <w:adjustRightInd w:val="0"/>
        <w:spacing w:after="0" w:line="240" w:lineRule="auto"/>
        <w:rPr>
          <w:rFonts w:asciiTheme="majorBidi" w:eastAsiaTheme="minorHAnsi" w:hAnsiTheme="majorBidi" w:cstheme="majorBidi"/>
          <w:b/>
          <w:bCs/>
          <w:sz w:val="28"/>
          <w:szCs w:val="28"/>
        </w:rPr>
      </w:pPr>
      <w:r w:rsidRPr="00840B46">
        <w:rPr>
          <w:rFonts w:asciiTheme="majorBidi" w:eastAsiaTheme="minorHAnsi" w:hAnsiTheme="majorBidi" w:cstheme="majorBidi"/>
          <w:b/>
          <w:bCs/>
          <w:sz w:val="28"/>
          <w:szCs w:val="28"/>
        </w:rPr>
        <w:t>Stomach</w:t>
      </w:r>
    </w:p>
    <w:p w14:paraId="5C816464" w14:textId="77777777" w:rsidR="00840B46" w:rsidRDefault="00840B46" w:rsidP="006462FA">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t xml:space="preserve">The </w:t>
      </w:r>
      <w:r w:rsidRPr="00840B46">
        <w:rPr>
          <w:rFonts w:asciiTheme="majorBidi" w:eastAsiaTheme="minorHAnsi" w:hAnsiTheme="majorBidi" w:cstheme="majorBidi"/>
          <w:b/>
          <w:bCs/>
          <w:sz w:val="28"/>
          <w:szCs w:val="28"/>
        </w:rPr>
        <w:t xml:space="preserve">stomach </w:t>
      </w:r>
      <w:r w:rsidRPr="00840B46">
        <w:rPr>
          <w:rFonts w:asciiTheme="majorBidi" w:eastAsiaTheme="minorHAnsi" w:hAnsiTheme="majorBidi" w:cstheme="majorBidi"/>
          <w:sz w:val="28"/>
          <w:szCs w:val="28"/>
        </w:rPr>
        <w:t xml:space="preserve">stores and mixes the food. Glands in the wall secrete </w:t>
      </w:r>
      <w:r w:rsidRPr="00840B46">
        <w:rPr>
          <w:rFonts w:asciiTheme="majorBidi" w:eastAsiaTheme="minorHAnsi" w:hAnsiTheme="majorBidi" w:cstheme="majorBidi"/>
          <w:b/>
          <w:bCs/>
          <w:sz w:val="28"/>
          <w:szCs w:val="28"/>
        </w:rPr>
        <w:t xml:space="preserve">gastric juice </w:t>
      </w:r>
      <w:r>
        <w:rPr>
          <w:rFonts w:asciiTheme="majorBidi" w:eastAsiaTheme="minorHAnsi" w:hAnsiTheme="majorBidi" w:cstheme="majorBidi"/>
          <w:sz w:val="28"/>
          <w:szCs w:val="28"/>
        </w:rPr>
        <w:t xml:space="preserve">that contains </w:t>
      </w:r>
      <w:r w:rsidR="000D516E" w:rsidRPr="004D552F">
        <w:rPr>
          <w:rFonts w:asciiTheme="majorBidi" w:eastAsiaTheme="minorHAnsi" w:hAnsiTheme="majorBidi" w:cstheme="majorBidi"/>
          <w:b/>
          <w:bCs/>
          <w:sz w:val="28"/>
          <w:szCs w:val="28"/>
        </w:rPr>
        <w:t>pepsinogen</w:t>
      </w:r>
      <w:r w:rsidR="000D516E" w:rsidRPr="000D516E">
        <w:rPr>
          <w:rFonts w:asciiTheme="majorBidi" w:eastAsiaTheme="minorHAnsi" w:hAnsiTheme="majorBidi" w:cstheme="majorBidi"/>
          <w:sz w:val="28"/>
          <w:szCs w:val="28"/>
        </w:rPr>
        <w:t>;</w:t>
      </w:r>
      <w:r w:rsidR="000D516E">
        <w:rPr>
          <w:rFonts w:asciiTheme="majorBidi" w:eastAsiaTheme="minorHAnsi" w:hAnsiTheme="majorBidi" w:cstheme="majorBidi"/>
          <w:b/>
          <w:bCs/>
          <w:sz w:val="28"/>
          <w:szCs w:val="28"/>
        </w:rPr>
        <w:t xml:space="preserve"> </w:t>
      </w:r>
      <w:r w:rsidR="000D516E" w:rsidRPr="000D516E">
        <w:rPr>
          <w:rFonts w:asciiTheme="majorBidi" w:eastAsiaTheme="minorHAnsi" w:hAnsiTheme="majorBidi" w:cstheme="majorBidi"/>
          <w:sz w:val="28"/>
          <w:szCs w:val="28"/>
        </w:rPr>
        <w:t>it</w:t>
      </w:r>
      <w:r w:rsidR="004D552F">
        <w:rPr>
          <w:rFonts w:asciiTheme="majorBidi" w:eastAsiaTheme="minorHAnsi" w:hAnsiTheme="majorBidi" w:cstheme="majorBidi"/>
          <w:sz w:val="28"/>
          <w:szCs w:val="28"/>
        </w:rPr>
        <w:t xml:space="preserve"> converts to </w:t>
      </w:r>
      <w:r w:rsidR="004D552F" w:rsidRPr="000D516E">
        <w:rPr>
          <w:rFonts w:asciiTheme="majorBidi" w:eastAsiaTheme="minorHAnsi" w:hAnsiTheme="majorBidi" w:cstheme="majorBidi"/>
          <w:b/>
          <w:bCs/>
          <w:sz w:val="28"/>
          <w:szCs w:val="28"/>
        </w:rPr>
        <w:t>pepsin</w:t>
      </w:r>
      <w:r w:rsidR="004D552F">
        <w:rPr>
          <w:rFonts w:asciiTheme="majorBidi" w:eastAsiaTheme="minorHAnsi" w:hAnsiTheme="majorBidi" w:cstheme="majorBidi"/>
          <w:sz w:val="28"/>
          <w:szCs w:val="28"/>
        </w:rPr>
        <w:t xml:space="preserve"> by</w:t>
      </w:r>
      <w:r w:rsidRPr="00840B46">
        <w:rPr>
          <w:rFonts w:asciiTheme="majorBidi" w:eastAsiaTheme="minorHAnsi" w:hAnsiTheme="majorBidi" w:cstheme="majorBidi"/>
          <w:sz w:val="28"/>
          <w:szCs w:val="28"/>
        </w:rPr>
        <w:t xml:space="preserve"> </w:t>
      </w:r>
      <w:r w:rsidRPr="00840B46">
        <w:rPr>
          <w:rFonts w:asciiTheme="majorBidi" w:eastAsiaTheme="minorHAnsi" w:hAnsiTheme="majorBidi" w:cstheme="majorBidi"/>
          <w:b/>
          <w:bCs/>
          <w:sz w:val="28"/>
          <w:szCs w:val="28"/>
        </w:rPr>
        <w:t xml:space="preserve">hydrochloric acid </w:t>
      </w:r>
      <w:r w:rsidR="000D516E">
        <w:rPr>
          <w:rFonts w:asciiTheme="majorBidi" w:eastAsiaTheme="minorHAnsi" w:hAnsiTheme="majorBidi" w:cstheme="majorBidi"/>
          <w:sz w:val="28"/>
          <w:szCs w:val="28"/>
        </w:rPr>
        <w:t xml:space="preserve">(HCL) secretions </w:t>
      </w:r>
      <w:r w:rsidRPr="00840B46">
        <w:rPr>
          <w:rFonts w:asciiTheme="majorBidi" w:eastAsiaTheme="minorHAnsi" w:hAnsiTheme="majorBidi" w:cstheme="majorBidi"/>
          <w:sz w:val="28"/>
          <w:szCs w:val="28"/>
        </w:rPr>
        <w:t xml:space="preserve">to make the contents very </w:t>
      </w:r>
      <w:r w:rsidRPr="000D516E">
        <w:rPr>
          <w:rFonts w:asciiTheme="majorBidi" w:eastAsiaTheme="minorHAnsi" w:hAnsiTheme="majorBidi" w:cstheme="majorBidi"/>
          <w:b/>
          <w:bCs/>
          <w:sz w:val="28"/>
          <w:szCs w:val="28"/>
        </w:rPr>
        <w:t>acidic</w:t>
      </w:r>
      <w:r w:rsidR="004D552F" w:rsidRPr="004D552F">
        <w:rPr>
          <w:rFonts w:asciiTheme="majorBidi" w:eastAsiaTheme="minorHAnsi" w:hAnsiTheme="majorBidi" w:cstheme="majorBidi"/>
          <w:b/>
          <w:bCs/>
          <w:sz w:val="28"/>
          <w:szCs w:val="28"/>
        </w:rPr>
        <w:t xml:space="preserve"> </w:t>
      </w:r>
      <w:r w:rsidR="004D552F">
        <w:rPr>
          <w:rFonts w:asciiTheme="majorBidi" w:eastAsiaTheme="minorHAnsi" w:hAnsiTheme="majorBidi" w:cstheme="majorBidi"/>
          <w:sz w:val="28"/>
          <w:szCs w:val="28"/>
        </w:rPr>
        <w:t xml:space="preserve">to </w:t>
      </w:r>
      <w:r w:rsidR="004D552F" w:rsidRPr="000D516E">
        <w:rPr>
          <w:rFonts w:asciiTheme="majorBidi" w:eastAsiaTheme="minorHAnsi" w:hAnsiTheme="majorBidi" w:cstheme="majorBidi"/>
          <w:b/>
          <w:bCs/>
          <w:sz w:val="28"/>
          <w:szCs w:val="28"/>
        </w:rPr>
        <w:t>digest protein</w:t>
      </w:r>
      <w:r w:rsidR="004D552F">
        <w:rPr>
          <w:rFonts w:asciiTheme="majorBidi" w:eastAsiaTheme="minorHAnsi" w:hAnsiTheme="majorBidi" w:cstheme="majorBidi"/>
          <w:sz w:val="28"/>
          <w:szCs w:val="28"/>
        </w:rPr>
        <w:t>.</w:t>
      </w:r>
    </w:p>
    <w:p w14:paraId="6AF52764" w14:textId="77777777" w:rsidR="00840B46" w:rsidRDefault="00840B46" w:rsidP="006462FA">
      <w:pPr>
        <w:autoSpaceDE w:val="0"/>
        <w:autoSpaceDN w:val="0"/>
        <w:bidi w:val="0"/>
        <w:adjustRightInd w:val="0"/>
        <w:spacing w:after="0" w:line="240" w:lineRule="auto"/>
        <w:jc w:val="center"/>
        <w:rPr>
          <w:rFonts w:asciiTheme="majorBidi" w:eastAsiaTheme="minorHAnsi" w:hAnsiTheme="majorBidi" w:cstheme="majorBidi"/>
          <w:sz w:val="28"/>
          <w:szCs w:val="28"/>
        </w:rPr>
      </w:pPr>
    </w:p>
    <w:p w14:paraId="59F52A14" w14:textId="77777777" w:rsidR="00840B46" w:rsidRPr="00840B46" w:rsidRDefault="00840B46" w:rsidP="006462FA">
      <w:pPr>
        <w:autoSpaceDE w:val="0"/>
        <w:autoSpaceDN w:val="0"/>
        <w:bidi w:val="0"/>
        <w:adjustRightInd w:val="0"/>
        <w:spacing w:after="0" w:line="240" w:lineRule="auto"/>
        <w:rPr>
          <w:rFonts w:asciiTheme="majorBidi" w:eastAsiaTheme="minorHAnsi" w:hAnsiTheme="majorBidi" w:cstheme="majorBidi"/>
          <w:b/>
          <w:bCs/>
          <w:sz w:val="28"/>
          <w:szCs w:val="28"/>
        </w:rPr>
      </w:pPr>
      <w:r w:rsidRPr="00840B46">
        <w:rPr>
          <w:rFonts w:asciiTheme="majorBidi" w:eastAsiaTheme="minorHAnsi" w:hAnsiTheme="majorBidi" w:cstheme="majorBidi"/>
          <w:b/>
          <w:bCs/>
          <w:sz w:val="28"/>
          <w:szCs w:val="28"/>
        </w:rPr>
        <w:t>Small Intestine</w:t>
      </w:r>
    </w:p>
    <w:p w14:paraId="2D5C19C2" w14:textId="77777777" w:rsidR="000D516E" w:rsidRDefault="000D516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840B46" w:rsidRPr="00840B46">
        <w:rPr>
          <w:rFonts w:asciiTheme="majorBidi" w:eastAsiaTheme="minorHAnsi" w:hAnsiTheme="majorBidi" w:cstheme="majorBidi"/>
          <w:sz w:val="28"/>
          <w:szCs w:val="28"/>
        </w:rPr>
        <w:t xml:space="preserve">Most of the </w:t>
      </w:r>
      <w:r w:rsidR="00840B46" w:rsidRPr="000D516E">
        <w:rPr>
          <w:rFonts w:asciiTheme="majorBidi" w:eastAsiaTheme="minorHAnsi" w:hAnsiTheme="majorBidi" w:cstheme="majorBidi"/>
          <w:b/>
          <w:bCs/>
          <w:sz w:val="28"/>
          <w:szCs w:val="28"/>
        </w:rPr>
        <w:t>breakdown of the large food molecules</w:t>
      </w:r>
      <w:r w:rsidR="00840B46" w:rsidRPr="00840B46">
        <w:rPr>
          <w:rFonts w:asciiTheme="majorBidi" w:eastAsiaTheme="minorHAnsi" w:hAnsiTheme="majorBidi" w:cstheme="majorBidi"/>
          <w:sz w:val="28"/>
          <w:szCs w:val="28"/>
        </w:rPr>
        <w:t xml:space="preserve"> and </w:t>
      </w:r>
      <w:r w:rsidR="00840B46" w:rsidRPr="000D516E">
        <w:rPr>
          <w:rFonts w:asciiTheme="majorBidi" w:eastAsiaTheme="minorHAnsi" w:hAnsiTheme="majorBidi" w:cstheme="majorBidi"/>
          <w:b/>
          <w:bCs/>
          <w:sz w:val="28"/>
          <w:szCs w:val="28"/>
        </w:rPr>
        <w:t>absorption of the smaller molecules</w:t>
      </w:r>
      <w:r w:rsidR="00840B46">
        <w:rPr>
          <w:rFonts w:asciiTheme="majorBidi" w:eastAsiaTheme="minorHAnsi" w:hAnsiTheme="majorBidi" w:cstheme="majorBidi"/>
          <w:sz w:val="28"/>
          <w:szCs w:val="28"/>
        </w:rPr>
        <w:t xml:space="preserve"> take place in the long </w:t>
      </w:r>
      <w:r w:rsidR="00840B46" w:rsidRPr="00840B46">
        <w:rPr>
          <w:rFonts w:asciiTheme="majorBidi" w:eastAsiaTheme="minorHAnsi" w:hAnsiTheme="majorBidi" w:cstheme="majorBidi"/>
          <w:sz w:val="28"/>
          <w:szCs w:val="28"/>
        </w:rPr>
        <w:t>and narrow small intestine. The total length varies but it is about 6.5 met</w:t>
      </w:r>
      <w:r>
        <w:rPr>
          <w:rFonts w:asciiTheme="majorBidi" w:eastAsiaTheme="minorHAnsi" w:hAnsiTheme="majorBidi" w:cstheme="majorBidi"/>
          <w:sz w:val="28"/>
          <w:szCs w:val="28"/>
        </w:rPr>
        <w:t>er</w:t>
      </w:r>
      <w:r w:rsidR="00840B46" w:rsidRPr="00840B46">
        <w:rPr>
          <w:rFonts w:asciiTheme="majorBidi" w:eastAsiaTheme="minorHAnsi" w:hAnsiTheme="majorBidi" w:cstheme="majorBidi"/>
          <w:sz w:val="28"/>
          <w:szCs w:val="28"/>
        </w:rPr>
        <w:t>s in humans, 21 met</w:t>
      </w:r>
      <w:r>
        <w:rPr>
          <w:rFonts w:asciiTheme="majorBidi" w:eastAsiaTheme="minorHAnsi" w:hAnsiTheme="majorBidi" w:cstheme="majorBidi"/>
          <w:sz w:val="28"/>
          <w:szCs w:val="28"/>
        </w:rPr>
        <w:t>er</w:t>
      </w:r>
      <w:r w:rsidR="00840B46" w:rsidRPr="00840B46">
        <w:rPr>
          <w:rFonts w:asciiTheme="majorBidi" w:eastAsiaTheme="minorHAnsi" w:hAnsiTheme="majorBidi" w:cstheme="majorBidi"/>
          <w:sz w:val="28"/>
          <w:szCs w:val="28"/>
        </w:rPr>
        <w:t>s in th</w:t>
      </w:r>
      <w:r w:rsidR="00840B46">
        <w:rPr>
          <w:rFonts w:asciiTheme="majorBidi" w:eastAsiaTheme="minorHAnsi" w:hAnsiTheme="majorBidi" w:cstheme="majorBidi"/>
          <w:sz w:val="28"/>
          <w:szCs w:val="28"/>
        </w:rPr>
        <w:t xml:space="preserve">e horse, </w:t>
      </w:r>
      <w:r w:rsidR="00840B46" w:rsidRPr="00840B46">
        <w:rPr>
          <w:rFonts w:asciiTheme="majorBidi" w:eastAsiaTheme="minorHAnsi" w:hAnsiTheme="majorBidi" w:cstheme="majorBidi"/>
          <w:sz w:val="28"/>
          <w:szCs w:val="28"/>
        </w:rPr>
        <w:t>and ove</w:t>
      </w:r>
      <w:r w:rsidR="00840B46">
        <w:rPr>
          <w:rFonts w:asciiTheme="majorBidi" w:eastAsiaTheme="minorHAnsi" w:hAnsiTheme="majorBidi" w:cstheme="majorBidi"/>
          <w:sz w:val="28"/>
          <w:szCs w:val="28"/>
        </w:rPr>
        <w:t>r 150 met</w:t>
      </w:r>
      <w:r>
        <w:rPr>
          <w:rFonts w:asciiTheme="majorBidi" w:eastAsiaTheme="minorHAnsi" w:hAnsiTheme="majorBidi" w:cstheme="majorBidi"/>
          <w:sz w:val="28"/>
          <w:szCs w:val="28"/>
        </w:rPr>
        <w:t>er</w:t>
      </w:r>
      <w:r w:rsidR="00840B46">
        <w:rPr>
          <w:rFonts w:asciiTheme="majorBidi" w:eastAsiaTheme="minorHAnsi" w:hAnsiTheme="majorBidi" w:cstheme="majorBidi"/>
          <w:sz w:val="28"/>
          <w:szCs w:val="28"/>
        </w:rPr>
        <w:t xml:space="preserve">s in the blue whale. </w:t>
      </w:r>
    </w:p>
    <w:p w14:paraId="4154EECF" w14:textId="77777777" w:rsidR="00840B46" w:rsidRPr="00840B46" w:rsidRDefault="00840B46" w:rsidP="006462FA">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lastRenderedPageBreak/>
        <w:t xml:space="preserve">It is divided into 3 sections: the </w:t>
      </w:r>
      <w:r w:rsidRPr="000D516E">
        <w:rPr>
          <w:rFonts w:asciiTheme="majorBidi" w:eastAsiaTheme="minorHAnsi" w:hAnsiTheme="majorBidi" w:cstheme="majorBidi"/>
          <w:b/>
          <w:bCs/>
          <w:sz w:val="28"/>
          <w:szCs w:val="28"/>
        </w:rPr>
        <w:t>duodenum</w:t>
      </w:r>
      <w:r w:rsidRPr="00840B46">
        <w:rPr>
          <w:rFonts w:asciiTheme="majorBidi" w:eastAsiaTheme="minorHAnsi" w:hAnsiTheme="majorBidi" w:cstheme="majorBidi"/>
          <w:sz w:val="28"/>
          <w:szCs w:val="28"/>
        </w:rPr>
        <w:t xml:space="preserve"> (after the stomach), </w:t>
      </w:r>
      <w:r w:rsidRPr="000D516E">
        <w:rPr>
          <w:rFonts w:asciiTheme="majorBidi" w:eastAsiaTheme="minorHAnsi" w:hAnsiTheme="majorBidi" w:cstheme="majorBidi"/>
          <w:b/>
          <w:bCs/>
          <w:sz w:val="28"/>
          <w:szCs w:val="28"/>
        </w:rPr>
        <w:t xml:space="preserve">jejunum </w:t>
      </w:r>
      <w:r w:rsidRPr="000D516E">
        <w:rPr>
          <w:rFonts w:asciiTheme="majorBidi" w:eastAsiaTheme="minorHAnsi" w:hAnsiTheme="majorBidi" w:cstheme="majorBidi"/>
          <w:sz w:val="28"/>
          <w:szCs w:val="28"/>
        </w:rPr>
        <w:t>and</w:t>
      </w:r>
      <w:r w:rsidRPr="000D516E">
        <w:rPr>
          <w:rFonts w:asciiTheme="majorBidi" w:eastAsiaTheme="minorHAnsi" w:hAnsiTheme="majorBidi" w:cstheme="majorBidi"/>
          <w:b/>
          <w:bCs/>
          <w:sz w:val="28"/>
          <w:szCs w:val="28"/>
        </w:rPr>
        <w:t xml:space="preserve"> ileum</w:t>
      </w:r>
      <w:r>
        <w:rPr>
          <w:rFonts w:asciiTheme="majorBidi" w:eastAsiaTheme="minorHAnsi" w:hAnsiTheme="majorBidi" w:cstheme="majorBidi"/>
          <w:sz w:val="28"/>
          <w:szCs w:val="28"/>
        </w:rPr>
        <w:t xml:space="preserve">. The duodenum receives 3 </w:t>
      </w:r>
      <w:r w:rsidRPr="00840B46">
        <w:rPr>
          <w:rFonts w:asciiTheme="majorBidi" w:eastAsiaTheme="minorHAnsi" w:hAnsiTheme="majorBidi" w:cstheme="majorBidi"/>
          <w:sz w:val="28"/>
          <w:szCs w:val="28"/>
        </w:rPr>
        <w:t>different secretions:</w:t>
      </w:r>
    </w:p>
    <w:p w14:paraId="725A520A" w14:textId="77777777" w:rsidR="00840B46" w:rsidRPr="00840B46" w:rsidRDefault="00840B46" w:rsidP="006462FA">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t xml:space="preserve">1) </w:t>
      </w:r>
      <w:r w:rsidRPr="00840B46">
        <w:rPr>
          <w:rFonts w:asciiTheme="majorBidi" w:eastAsiaTheme="minorHAnsi" w:hAnsiTheme="majorBidi" w:cstheme="majorBidi"/>
          <w:b/>
          <w:bCs/>
          <w:sz w:val="28"/>
          <w:szCs w:val="28"/>
        </w:rPr>
        <w:t xml:space="preserve">Bile </w:t>
      </w:r>
      <w:r w:rsidR="000D516E">
        <w:rPr>
          <w:rFonts w:asciiTheme="majorBidi" w:eastAsiaTheme="minorHAnsi" w:hAnsiTheme="majorBidi" w:cstheme="majorBidi"/>
          <w:sz w:val="28"/>
          <w:szCs w:val="28"/>
        </w:rPr>
        <w:t>from the liver.</w:t>
      </w:r>
    </w:p>
    <w:p w14:paraId="0E0A377B" w14:textId="77777777" w:rsidR="00840B46" w:rsidRPr="00840B46" w:rsidRDefault="00840B46" w:rsidP="00301797">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t xml:space="preserve">2) </w:t>
      </w:r>
      <w:r w:rsidRPr="00840B46">
        <w:rPr>
          <w:rFonts w:asciiTheme="majorBidi" w:eastAsiaTheme="minorHAnsi" w:hAnsiTheme="majorBidi" w:cstheme="majorBidi"/>
          <w:b/>
          <w:bCs/>
          <w:sz w:val="28"/>
          <w:szCs w:val="28"/>
        </w:rPr>
        <w:t xml:space="preserve">Pancreatic juice </w:t>
      </w:r>
      <w:r w:rsidRPr="00840B46">
        <w:rPr>
          <w:rFonts w:asciiTheme="majorBidi" w:eastAsiaTheme="minorHAnsi" w:hAnsiTheme="majorBidi" w:cstheme="majorBidi"/>
          <w:sz w:val="28"/>
          <w:szCs w:val="28"/>
        </w:rPr>
        <w:t>from the pancreas</w:t>
      </w:r>
      <w:r w:rsidR="00301797">
        <w:rPr>
          <w:rFonts w:asciiTheme="majorBidi" w:eastAsiaTheme="minorHAnsi" w:hAnsiTheme="majorBidi" w:cstheme="majorBidi"/>
          <w:sz w:val="28"/>
          <w:szCs w:val="28"/>
        </w:rPr>
        <w:t>.</w:t>
      </w:r>
    </w:p>
    <w:p w14:paraId="38FF2840" w14:textId="77777777" w:rsidR="00840B46" w:rsidRPr="00840B46" w:rsidRDefault="00840B46" w:rsidP="006462FA">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t xml:space="preserve">3) </w:t>
      </w:r>
      <w:r w:rsidRPr="00840B46">
        <w:rPr>
          <w:rFonts w:asciiTheme="majorBidi" w:eastAsiaTheme="minorHAnsi" w:hAnsiTheme="majorBidi" w:cstheme="majorBidi"/>
          <w:b/>
          <w:bCs/>
          <w:sz w:val="28"/>
          <w:szCs w:val="28"/>
        </w:rPr>
        <w:t xml:space="preserve">Intestinal juice </w:t>
      </w:r>
      <w:r w:rsidRPr="00840B46">
        <w:rPr>
          <w:rFonts w:asciiTheme="majorBidi" w:eastAsiaTheme="minorHAnsi" w:hAnsiTheme="majorBidi" w:cstheme="majorBidi"/>
          <w:sz w:val="28"/>
          <w:szCs w:val="28"/>
        </w:rPr>
        <w:t>from glands in the intestinal wall.</w:t>
      </w:r>
    </w:p>
    <w:p w14:paraId="2FB7EC6D" w14:textId="77777777" w:rsidR="00840B46" w:rsidRDefault="00840B46" w:rsidP="006462FA">
      <w:pPr>
        <w:autoSpaceDE w:val="0"/>
        <w:autoSpaceDN w:val="0"/>
        <w:bidi w:val="0"/>
        <w:adjustRightInd w:val="0"/>
        <w:spacing w:after="0" w:line="240" w:lineRule="auto"/>
        <w:rPr>
          <w:rFonts w:asciiTheme="majorBidi" w:eastAsiaTheme="minorHAnsi" w:hAnsiTheme="majorBidi" w:cstheme="majorBidi"/>
          <w:sz w:val="28"/>
          <w:szCs w:val="28"/>
        </w:rPr>
      </w:pPr>
      <w:r w:rsidRPr="00840B46">
        <w:rPr>
          <w:rFonts w:asciiTheme="majorBidi" w:eastAsiaTheme="minorHAnsi" w:hAnsiTheme="majorBidi" w:cstheme="majorBidi"/>
          <w:sz w:val="28"/>
          <w:szCs w:val="28"/>
        </w:rPr>
        <w:t xml:space="preserve">These complete the digestion of starch, fats and protein. The products of digestion </w:t>
      </w:r>
      <w:r>
        <w:rPr>
          <w:rFonts w:asciiTheme="majorBidi" w:eastAsiaTheme="minorHAnsi" w:hAnsiTheme="majorBidi" w:cstheme="majorBidi"/>
          <w:sz w:val="28"/>
          <w:szCs w:val="28"/>
        </w:rPr>
        <w:t xml:space="preserve">are absorbed into the blood and </w:t>
      </w:r>
      <w:r w:rsidRPr="00840B46">
        <w:rPr>
          <w:rFonts w:asciiTheme="majorBidi" w:eastAsiaTheme="minorHAnsi" w:hAnsiTheme="majorBidi" w:cstheme="majorBidi"/>
          <w:sz w:val="28"/>
          <w:szCs w:val="28"/>
        </w:rPr>
        <w:t xml:space="preserve">lymphatic system through the wall of the intestine, which is lined with tiny finger-like projections called </w:t>
      </w:r>
      <w:r w:rsidRPr="00840B46">
        <w:rPr>
          <w:rFonts w:asciiTheme="majorBidi" w:eastAsiaTheme="minorHAnsi" w:hAnsiTheme="majorBidi" w:cstheme="majorBidi"/>
          <w:b/>
          <w:bCs/>
          <w:sz w:val="28"/>
          <w:szCs w:val="28"/>
        </w:rPr>
        <w:t xml:space="preserve">villi </w:t>
      </w:r>
      <w:r>
        <w:rPr>
          <w:rFonts w:asciiTheme="majorBidi" w:eastAsiaTheme="minorHAnsi" w:hAnsiTheme="majorBidi" w:cstheme="majorBidi"/>
          <w:sz w:val="28"/>
          <w:szCs w:val="28"/>
        </w:rPr>
        <w:t xml:space="preserve">that </w:t>
      </w:r>
      <w:r w:rsidRPr="00840B46">
        <w:rPr>
          <w:rFonts w:asciiTheme="majorBidi" w:eastAsiaTheme="minorHAnsi" w:hAnsiTheme="majorBidi" w:cstheme="majorBidi"/>
          <w:sz w:val="28"/>
          <w:szCs w:val="28"/>
        </w:rPr>
        <w:t>increase the surface area for more efficie</w:t>
      </w:r>
      <w:r>
        <w:rPr>
          <w:rFonts w:asciiTheme="majorBidi" w:eastAsiaTheme="minorHAnsi" w:hAnsiTheme="majorBidi" w:cstheme="majorBidi"/>
          <w:sz w:val="28"/>
          <w:szCs w:val="28"/>
        </w:rPr>
        <w:t>nt absorption</w:t>
      </w:r>
      <w:r w:rsidR="000D516E">
        <w:rPr>
          <w:rFonts w:asciiTheme="majorBidi" w:eastAsiaTheme="minorHAnsi" w:hAnsiTheme="majorBidi" w:cstheme="majorBidi"/>
          <w:sz w:val="28"/>
          <w:szCs w:val="28"/>
        </w:rPr>
        <w:t>.</w:t>
      </w:r>
    </w:p>
    <w:p w14:paraId="3DF5EEE2" w14:textId="77777777" w:rsidR="00FB6A93" w:rsidRDefault="00FB6A93" w:rsidP="006462FA">
      <w:pPr>
        <w:autoSpaceDE w:val="0"/>
        <w:autoSpaceDN w:val="0"/>
        <w:bidi w:val="0"/>
        <w:adjustRightInd w:val="0"/>
        <w:spacing w:after="0" w:line="240" w:lineRule="auto"/>
        <w:rPr>
          <w:rFonts w:ascii="FreeSerifBold" w:eastAsiaTheme="minorHAnsi" w:hAnsi="FreeSerif" w:cs="FreeSerifBold"/>
          <w:b/>
          <w:bCs/>
          <w:sz w:val="28"/>
          <w:szCs w:val="28"/>
        </w:rPr>
      </w:pPr>
    </w:p>
    <w:p w14:paraId="1EDA336A" w14:textId="77777777" w:rsidR="00FB6A93" w:rsidRPr="00FB6A93" w:rsidRDefault="00FB6A93" w:rsidP="006462FA">
      <w:pPr>
        <w:autoSpaceDE w:val="0"/>
        <w:autoSpaceDN w:val="0"/>
        <w:bidi w:val="0"/>
        <w:adjustRightInd w:val="0"/>
        <w:spacing w:after="0" w:line="240" w:lineRule="auto"/>
        <w:rPr>
          <w:rFonts w:asciiTheme="majorBidi" w:eastAsiaTheme="minorHAnsi" w:hAnsiTheme="majorBidi" w:cstheme="majorBidi"/>
          <w:b/>
          <w:bCs/>
          <w:sz w:val="28"/>
          <w:szCs w:val="28"/>
        </w:rPr>
      </w:pPr>
      <w:r w:rsidRPr="00FB6A93">
        <w:rPr>
          <w:rFonts w:asciiTheme="majorBidi" w:eastAsiaTheme="minorHAnsi" w:hAnsiTheme="majorBidi" w:cstheme="majorBidi"/>
          <w:b/>
          <w:bCs/>
          <w:sz w:val="28"/>
          <w:szCs w:val="28"/>
        </w:rPr>
        <w:t>The Rumen</w:t>
      </w:r>
      <w:r w:rsidR="00B202A9">
        <w:rPr>
          <w:rFonts w:asciiTheme="majorBidi" w:eastAsiaTheme="minorHAnsi" w:hAnsiTheme="majorBidi" w:cstheme="majorBidi"/>
          <w:b/>
          <w:bCs/>
          <w:sz w:val="28"/>
          <w:szCs w:val="28"/>
        </w:rPr>
        <w:t xml:space="preserve"> stomach:</w:t>
      </w:r>
    </w:p>
    <w:p w14:paraId="33F31EC8" w14:textId="77777777" w:rsidR="000D516E" w:rsidRDefault="00FB6A93" w:rsidP="006462FA">
      <w:pPr>
        <w:autoSpaceDE w:val="0"/>
        <w:autoSpaceDN w:val="0"/>
        <w:bidi w:val="0"/>
        <w:adjustRightInd w:val="0"/>
        <w:spacing w:after="0" w:line="240" w:lineRule="auto"/>
        <w:rPr>
          <w:rFonts w:asciiTheme="majorBidi" w:eastAsiaTheme="minorHAnsi" w:hAnsiTheme="majorBidi" w:cstheme="majorBidi"/>
          <w:sz w:val="28"/>
          <w:szCs w:val="28"/>
        </w:rPr>
      </w:pPr>
      <w:r w:rsidRPr="00FB6A93">
        <w:rPr>
          <w:rFonts w:asciiTheme="majorBidi" w:eastAsiaTheme="minorHAnsi" w:hAnsiTheme="majorBidi" w:cstheme="majorBidi"/>
          <w:sz w:val="28"/>
          <w:szCs w:val="28"/>
        </w:rPr>
        <w:t>I</w:t>
      </w:r>
      <w:r w:rsidR="000D516E">
        <w:rPr>
          <w:rFonts w:asciiTheme="majorBidi" w:eastAsiaTheme="minorHAnsi" w:hAnsiTheme="majorBidi" w:cstheme="majorBidi"/>
          <w:sz w:val="28"/>
          <w:szCs w:val="28"/>
        </w:rPr>
        <w:t>n ruminant herbivores like cows and</w:t>
      </w:r>
      <w:r w:rsidRPr="00FB6A93">
        <w:rPr>
          <w:rFonts w:asciiTheme="majorBidi" w:eastAsiaTheme="minorHAnsi" w:hAnsiTheme="majorBidi" w:cstheme="majorBidi"/>
          <w:sz w:val="28"/>
          <w:szCs w:val="28"/>
        </w:rPr>
        <w:t xml:space="preserve"> sheep the stomach is highly modified to act as a “fermentation vat”</w:t>
      </w:r>
      <w:r>
        <w:rPr>
          <w:rFonts w:asciiTheme="majorBidi" w:eastAsiaTheme="minorHAnsi" w:hAnsiTheme="majorBidi" w:cstheme="majorBidi"/>
          <w:sz w:val="28"/>
          <w:szCs w:val="28"/>
        </w:rPr>
        <w:t xml:space="preserve">. </w:t>
      </w:r>
      <w:r w:rsidRPr="00FB6A93">
        <w:rPr>
          <w:rFonts w:asciiTheme="majorBidi" w:eastAsiaTheme="minorHAnsi" w:hAnsiTheme="majorBidi" w:cstheme="majorBidi"/>
          <w:sz w:val="28"/>
          <w:szCs w:val="28"/>
        </w:rPr>
        <w:t xml:space="preserve">It is divided into </w:t>
      </w:r>
      <w:r w:rsidRPr="000D516E">
        <w:rPr>
          <w:rFonts w:asciiTheme="majorBidi" w:eastAsiaTheme="minorHAnsi" w:hAnsiTheme="majorBidi" w:cstheme="majorBidi"/>
          <w:b/>
          <w:bCs/>
          <w:sz w:val="28"/>
          <w:szCs w:val="28"/>
        </w:rPr>
        <w:t>four parts</w:t>
      </w:r>
      <w:r w:rsidRPr="00FB6A93">
        <w:rPr>
          <w:rFonts w:asciiTheme="majorBidi" w:eastAsiaTheme="minorHAnsi" w:hAnsiTheme="majorBidi" w:cstheme="majorBidi"/>
          <w:sz w:val="28"/>
          <w:szCs w:val="28"/>
        </w:rPr>
        <w:t xml:space="preserve">. </w:t>
      </w:r>
    </w:p>
    <w:p w14:paraId="10F0BE1E" w14:textId="77777777" w:rsidR="000D516E" w:rsidRDefault="000D516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1-</w:t>
      </w:r>
      <w:r w:rsidR="00FB6A93" w:rsidRPr="00FB6A93">
        <w:rPr>
          <w:rFonts w:asciiTheme="majorBidi" w:eastAsiaTheme="minorHAnsi" w:hAnsiTheme="majorBidi" w:cstheme="majorBidi"/>
          <w:sz w:val="28"/>
          <w:szCs w:val="28"/>
        </w:rPr>
        <w:t xml:space="preserve">The largest part is called the </w:t>
      </w:r>
      <w:r w:rsidR="00FB6A93" w:rsidRPr="00FB6A93">
        <w:rPr>
          <w:rFonts w:asciiTheme="majorBidi" w:eastAsiaTheme="minorHAnsi" w:hAnsiTheme="majorBidi" w:cstheme="majorBidi"/>
          <w:b/>
          <w:bCs/>
          <w:sz w:val="28"/>
          <w:szCs w:val="28"/>
        </w:rPr>
        <w:t>rumen</w:t>
      </w:r>
      <w:r w:rsidR="00FB6A93" w:rsidRPr="00FB6A93">
        <w:rPr>
          <w:rFonts w:asciiTheme="majorBidi" w:eastAsiaTheme="minorHAnsi" w:hAnsiTheme="majorBidi" w:cstheme="majorBidi"/>
          <w:sz w:val="28"/>
          <w:szCs w:val="28"/>
        </w:rPr>
        <w:t>. In the cow it occup</w:t>
      </w:r>
      <w:r w:rsidR="00FB6A93">
        <w:rPr>
          <w:rFonts w:asciiTheme="majorBidi" w:eastAsiaTheme="minorHAnsi" w:hAnsiTheme="majorBidi" w:cstheme="majorBidi"/>
          <w:sz w:val="28"/>
          <w:szCs w:val="28"/>
        </w:rPr>
        <w:t xml:space="preserve">ies the entire left half of the </w:t>
      </w:r>
      <w:r w:rsidR="00FB6A93" w:rsidRPr="00FB6A93">
        <w:rPr>
          <w:rFonts w:asciiTheme="majorBidi" w:eastAsiaTheme="minorHAnsi" w:hAnsiTheme="majorBidi" w:cstheme="majorBidi"/>
          <w:sz w:val="28"/>
          <w:szCs w:val="28"/>
        </w:rPr>
        <w:t xml:space="preserve">abdominal cavity and can hold up to 270 </w:t>
      </w:r>
      <w:proofErr w:type="spellStart"/>
      <w:r w:rsidR="00FB6A93" w:rsidRPr="00FB6A93">
        <w:rPr>
          <w:rFonts w:asciiTheme="majorBidi" w:eastAsiaTheme="minorHAnsi" w:hAnsiTheme="majorBidi" w:cstheme="majorBidi"/>
          <w:sz w:val="28"/>
          <w:szCs w:val="28"/>
        </w:rPr>
        <w:t>litres</w:t>
      </w:r>
      <w:proofErr w:type="spellEnd"/>
      <w:r w:rsidR="00FB6A93" w:rsidRPr="00FB6A93">
        <w:rPr>
          <w:rFonts w:asciiTheme="majorBidi" w:eastAsiaTheme="minorHAnsi" w:hAnsiTheme="majorBidi" w:cstheme="majorBidi"/>
          <w:sz w:val="28"/>
          <w:szCs w:val="28"/>
        </w:rPr>
        <w:t xml:space="preserve">. </w:t>
      </w:r>
    </w:p>
    <w:p w14:paraId="7EBA481B" w14:textId="77777777" w:rsidR="008A5FA3" w:rsidRDefault="000D516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2-</w:t>
      </w:r>
      <w:r w:rsidR="00FB6A93" w:rsidRPr="00FB6A93">
        <w:rPr>
          <w:rFonts w:asciiTheme="majorBidi" w:eastAsiaTheme="minorHAnsi" w:hAnsiTheme="majorBidi" w:cstheme="majorBidi"/>
          <w:sz w:val="28"/>
          <w:szCs w:val="28"/>
        </w:rPr>
        <w:t xml:space="preserve">The </w:t>
      </w:r>
      <w:r w:rsidR="00FB6A93" w:rsidRPr="00FB6A93">
        <w:rPr>
          <w:rFonts w:asciiTheme="majorBidi" w:eastAsiaTheme="minorHAnsi" w:hAnsiTheme="majorBidi" w:cstheme="majorBidi"/>
          <w:b/>
          <w:bCs/>
          <w:sz w:val="28"/>
          <w:szCs w:val="28"/>
        </w:rPr>
        <w:t xml:space="preserve">reticulum </w:t>
      </w:r>
      <w:r w:rsidR="00FB6A93" w:rsidRPr="00FB6A93">
        <w:rPr>
          <w:rFonts w:asciiTheme="majorBidi" w:eastAsiaTheme="minorHAnsi" w:hAnsiTheme="majorBidi" w:cstheme="majorBidi"/>
          <w:sz w:val="28"/>
          <w:szCs w:val="28"/>
        </w:rPr>
        <w:t>is much smaller and has a honeycomb of raised folds</w:t>
      </w:r>
      <w:r>
        <w:rPr>
          <w:rFonts w:asciiTheme="majorBidi" w:eastAsiaTheme="minorHAnsi" w:hAnsiTheme="majorBidi" w:cstheme="majorBidi"/>
          <w:sz w:val="28"/>
          <w:szCs w:val="28"/>
        </w:rPr>
        <w:t xml:space="preserve"> </w:t>
      </w:r>
      <w:r w:rsidR="00FB6A93" w:rsidRPr="00FB6A93">
        <w:rPr>
          <w:rFonts w:asciiTheme="majorBidi" w:eastAsiaTheme="minorHAnsi" w:hAnsiTheme="majorBidi" w:cstheme="majorBidi"/>
          <w:sz w:val="28"/>
          <w:szCs w:val="28"/>
        </w:rPr>
        <w:t xml:space="preserve">on its inner surface. </w:t>
      </w:r>
    </w:p>
    <w:p w14:paraId="4B6D3163" w14:textId="77777777" w:rsidR="00F53718" w:rsidRDefault="000D516E" w:rsidP="008A5FA3">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3-T</w:t>
      </w:r>
      <w:r w:rsidR="00FB6A93" w:rsidRPr="00FB6A93">
        <w:rPr>
          <w:rFonts w:asciiTheme="majorBidi" w:eastAsiaTheme="minorHAnsi" w:hAnsiTheme="majorBidi" w:cstheme="majorBidi"/>
          <w:sz w:val="28"/>
          <w:szCs w:val="28"/>
        </w:rPr>
        <w:t xml:space="preserve">he </w:t>
      </w:r>
      <w:r w:rsidR="00FB6A93">
        <w:rPr>
          <w:rFonts w:asciiTheme="majorBidi" w:eastAsiaTheme="minorHAnsi" w:hAnsiTheme="majorBidi" w:cstheme="majorBidi"/>
          <w:b/>
          <w:bCs/>
          <w:sz w:val="28"/>
          <w:szCs w:val="28"/>
        </w:rPr>
        <w:t xml:space="preserve">omasum </w:t>
      </w:r>
      <w:r w:rsidR="00FB6A93" w:rsidRPr="00FB6A93">
        <w:rPr>
          <w:rFonts w:asciiTheme="majorBidi" w:eastAsiaTheme="minorHAnsi" w:hAnsiTheme="majorBidi" w:cstheme="majorBidi"/>
          <w:sz w:val="28"/>
          <w:szCs w:val="28"/>
        </w:rPr>
        <w:t xml:space="preserve">with a folded inner surface. </w:t>
      </w:r>
    </w:p>
    <w:p w14:paraId="370C8D4A" w14:textId="77777777" w:rsidR="00840B46" w:rsidRPr="000D516E" w:rsidRDefault="00F53718"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4-T</w:t>
      </w:r>
      <w:r w:rsidR="00FB6A93" w:rsidRPr="00FB6A93">
        <w:rPr>
          <w:rFonts w:asciiTheme="majorBidi" w:eastAsiaTheme="minorHAnsi" w:hAnsiTheme="majorBidi" w:cstheme="majorBidi"/>
          <w:sz w:val="28"/>
          <w:szCs w:val="28"/>
        </w:rPr>
        <w:t xml:space="preserve">he </w:t>
      </w:r>
      <w:r w:rsidR="00FB6A93" w:rsidRPr="00FB6A93">
        <w:rPr>
          <w:rFonts w:asciiTheme="majorBidi" w:eastAsiaTheme="minorHAnsi" w:hAnsiTheme="majorBidi" w:cstheme="majorBidi"/>
          <w:b/>
          <w:bCs/>
          <w:sz w:val="28"/>
          <w:szCs w:val="28"/>
        </w:rPr>
        <w:t>abomasum</w:t>
      </w:r>
      <w:r w:rsidR="00FB6A93" w:rsidRPr="00FB6A93">
        <w:rPr>
          <w:rFonts w:asciiTheme="majorBidi" w:eastAsiaTheme="minorHAnsi" w:hAnsiTheme="majorBidi" w:cstheme="majorBidi"/>
          <w:sz w:val="28"/>
          <w:szCs w:val="28"/>
        </w:rPr>
        <w:t>. This is the</w:t>
      </w:r>
      <w:r w:rsidR="00FB6A93">
        <w:rPr>
          <w:rFonts w:asciiTheme="majorBidi" w:eastAsiaTheme="minorHAnsi" w:hAnsiTheme="majorBidi" w:cstheme="majorBidi"/>
          <w:b/>
          <w:bCs/>
          <w:sz w:val="28"/>
          <w:szCs w:val="28"/>
        </w:rPr>
        <w:t xml:space="preserve"> </w:t>
      </w:r>
      <w:r w:rsidR="00FB6A93" w:rsidRPr="00FB6A93">
        <w:rPr>
          <w:rFonts w:asciiTheme="majorBidi" w:eastAsiaTheme="minorHAnsi" w:hAnsiTheme="majorBidi" w:cstheme="majorBidi"/>
          <w:sz w:val="28"/>
          <w:szCs w:val="28"/>
        </w:rPr>
        <w:t>‘true’ stomach where muscular walls churn the food and gastric juic</w:t>
      </w:r>
      <w:r w:rsidR="00FB6A93">
        <w:rPr>
          <w:rFonts w:asciiTheme="majorBidi" w:eastAsiaTheme="minorHAnsi" w:hAnsiTheme="majorBidi" w:cstheme="majorBidi"/>
          <w:sz w:val="28"/>
          <w:szCs w:val="28"/>
        </w:rPr>
        <w:t>e is secreted</w:t>
      </w:r>
      <w:r>
        <w:rPr>
          <w:rFonts w:asciiTheme="majorBidi" w:eastAsiaTheme="minorHAnsi" w:hAnsiTheme="majorBidi" w:cstheme="majorBidi"/>
          <w:sz w:val="28"/>
          <w:szCs w:val="28"/>
        </w:rPr>
        <w:t>.</w:t>
      </w:r>
    </w:p>
    <w:p w14:paraId="7795200E" w14:textId="77777777" w:rsidR="00FB6A93" w:rsidRDefault="002F3037" w:rsidP="000176F0">
      <w:pPr>
        <w:autoSpaceDE w:val="0"/>
        <w:autoSpaceDN w:val="0"/>
        <w:bidi w:val="0"/>
        <w:adjustRightInd w:val="0"/>
        <w:spacing w:after="0" w:line="240" w:lineRule="auto"/>
        <w:jc w:val="center"/>
        <w:rPr>
          <w:rFonts w:asciiTheme="majorBidi" w:eastAsiaTheme="minorHAnsi" w:hAnsiTheme="majorBidi" w:cstheme="majorBidi"/>
          <w:b/>
          <w:bCs/>
          <w:sz w:val="28"/>
          <w:szCs w:val="28"/>
        </w:rPr>
      </w:pPr>
      <w:r w:rsidRPr="000176F0">
        <w:rPr>
          <w:rFonts w:ascii="FreeSerif" w:eastAsiaTheme="minorHAnsi" w:hAnsi="FreeSerif" w:cs="FreeSerif"/>
          <w:b/>
          <w:bCs/>
          <w:noProof/>
          <w:sz w:val="26"/>
          <w:szCs w:val="26"/>
        </w:rPr>
        <mc:AlternateContent>
          <mc:Choice Requires="wps">
            <w:drawing>
              <wp:anchor distT="0" distB="0" distL="114300" distR="114300" simplePos="0" relativeHeight="251667456" behindDoc="0" locked="0" layoutInCell="1" allowOverlap="1" wp14:anchorId="6D932707" wp14:editId="414D38A5">
                <wp:simplePos x="0" y="0"/>
                <wp:positionH relativeFrom="column">
                  <wp:posOffset>1867120</wp:posOffset>
                </wp:positionH>
                <wp:positionV relativeFrom="paragraph">
                  <wp:posOffset>3485427</wp:posOffset>
                </wp:positionV>
                <wp:extent cx="3361609" cy="708025"/>
                <wp:effectExtent l="0" t="0" r="10795" b="15240"/>
                <wp:wrapNone/>
                <wp:docPr id="1946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09" cy="708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B7BFA" w14:textId="77777777" w:rsidR="000176F0" w:rsidRPr="002F3037" w:rsidRDefault="000176F0" w:rsidP="000176F0">
                            <w:pPr>
                              <w:pStyle w:val="NormalWeb"/>
                              <w:bidi/>
                              <w:spacing w:before="0" w:beforeAutospacing="0" w:after="0" w:afterAutospacing="0"/>
                              <w:jc w:val="right"/>
                              <w:textAlignment w:val="baseline"/>
                              <w:rPr>
                                <w:sz w:val="26"/>
                                <w:szCs w:val="26"/>
                                <w14:textOutline w14:w="3175" w14:cap="rnd" w14:cmpd="sng" w14:algn="ctr">
                                  <w14:solidFill>
                                    <w14:srgbClr w14:val="000000"/>
                                  </w14:solidFill>
                                  <w14:prstDash w14:val="solid"/>
                                  <w14:bevel/>
                                </w14:textOutline>
                              </w:rPr>
                            </w:pPr>
                            <w:r w:rsidRPr="002F3037">
                              <w:rPr>
                                <w:color w:val="000000" w:themeColor="text1"/>
                                <w:kern w:val="24"/>
                                <w:sz w:val="26"/>
                                <w:szCs w:val="26"/>
                                <w14:textOutline w14:w="3175" w14:cap="rnd" w14:cmpd="sng" w14:algn="ctr">
                                  <w14:solidFill>
                                    <w14:srgbClr w14:val="000000"/>
                                  </w14:solidFill>
                                  <w14:prstDash w14:val="solid"/>
                                  <w14:bevel/>
                                </w14:textOutline>
                              </w:rPr>
                              <w:t xml:space="preserve">2-The </w:t>
                            </w:r>
                            <w:r w:rsidRPr="002F3037">
                              <w:rPr>
                                <w:b/>
                                <w:bCs/>
                                <w:color w:val="000000" w:themeColor="text1"/>
                                <w:kern w:val="24"/>
                                <w:sz w:val="26"/>
                                <w:szCs w:val="26"/>
                                <w14:textOutline w14:w="3175" w14:cap="rnd" w14:cmpd="sng" w14:algn="ctr">
                                  <w14:solidFill>
                                    <w14:srgbClr w14:val="000000"/>
                                  </w14:solidFill>
                                  <w14:prstDash w14:val="solid"/>
                                  <w14:bevel/>
                                </w14:textOutline>
                              </w:rPr>
                              <w:t xml:space="preserve">reticulum </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is much </w:t>
                            </w:r>
                            <w:r w:rsidRPr="002F3037">
                              <w:rPr>
                                <w:b/>
                                <w:bCs/>
                                <w:color w:val="000000" w:themeColor="text1"/>
                                <w:kern w:val="24"/>
                                <w:sz w:val="26"/>
                                <w:szCs w:val="26"/>
                                <w14:textOutline w14:w="3175" w14:cap="rnd" w14:cmpd="sng" w14:algn="ctr">
                                  <w14:solidFill>
                                    <w14:srgbClr w14:val="000000"/>
                                  </w14:solidFill>
                                  <w14:prstDash w14:val="solid"/>
                                  <w14:bevel/>
                                </w14:textOutline>
                              </w:rPr>
                              <w:t>smaller</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 and has a </w:t>
                            </w:r>
                            <w:r w:rsidRPr="002F3037">
                              <w:rPr>
                                <w:b/>
                                <w:bCs/>
                                <w:color w:val="000000" w:themeColor="text1"/>
                                <w:kern w:val="24"/>
                                <w:sz w:val="26"/>
                                <w:szCs w:val="26"/>
                                <w14:textOutline w14:w="3175" w14:cap="rnd" w14:cmpd="sng" w14:algn="ctr">
                                  <w14:solidFill>
                                    <w14:srgbClr w14:val="000000"/>
                                  </w14:solidFill>
                                  <w14:prstDash w14:val="solid"/>
                                  <w14:bevel/>
                                </w14:textOutline>
                              </w:rPr>
                              <w:t>honeycomb</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 of raised folds on its inner surface. </w:t>
                            </w:r>
                          </w:p>
                        </w:txbxContent>
                      </wps:txbx>
                      <wps:bodyPr wrap="square">
                        <a:spAutoFit/>
                      </wps:bodyPr>
                    </wps:wsp>
                  </a:graphicData>
                </a:graphic>
                <wp14:sizeRelH relativeFrom="margin">
                  <wp14:pctWidth>0</wp14:pctWidth>
                </wp14:sizeRelH>
              </wp:anchor>
            </w:drawing>
          </mc:Choice>
          <mc:Fallback>
            <w:pict>
              <v:shapetype w14:anchorId="6D932707" id="_x0000_t202" coordsize="21600,21600" o:spt="202" path="m,l,21600r21600,l21600,xe">
                <v:stroke joinstyle="miter"/>
                <v:path gradientshapeok="t" o:connecttype="rect"/>
              </v:shapetype>
              <v:shape id="TextBox 3" o:spid="_x0000_s1026" type="#_x0000_t202" style="position:absolute;left:0;text-align:left;margin-left:147pt;margin-top:274.45pt;width:264.7pt;height:5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" filled="f">
                <v:textbox style="mso-fit-shape-to-text:t">
                  <w:txbxContent>
                    <w:p w14:paraId="6C0B7BFA" w14:textId="77777777" w:rsidR="000176F0" w:rsidRPr="002F3037" w:rsidRDefault="000176F0" w:rsidP="000176F0">
                      <w:pPr>
                        <w:pStyle w:val="NormalWeb"/>
                        <w:bidi/>
                        <w:spacing w:before="0" w:beforeAutospacing="0" w:after="0" w:afterAutospacing="0"/>
                        <w:jc w:val="right"/>
                        <w:textAlignment w:val="baseline"/>
                        <w:rPr>
                          <w:sz w:val="26"/>
                          <w:szCs w:val="26"/>
                          <w14:textOutline w14:w="3175" w14:cap="rnd" w14:cmpd="sng" w14:algn="ctr">
                            <w14:solidFill>
                              <w14:srgbClr w14:val="000000"/>
                            </w14:solidFill>
                            <w14:prstDash w14:val="solid"/>
                            <w14:bevel/>
                          </w14:textOutline>
                        </w:rPr>
                      </w:pPr>
                      <w:r w:rsidRPr="002F3037">
                        <w:rPr>
                          <w:color w:val="000000" w:themeColor="text1"/>
                          <w:kern w:val="24"/>
                          <w:sz w:val="26"/>
                          <w:szCs w:val="26"/>
                          <w14:textOutline w14:w="3175" w14:cap="rnd" w14:cmpd="sng" w14:algn="ctr">
                            <w14:solidFill>
                              <w14:srgbClr w14:val="000000"/>
                            </w14:solidFill>
                            <w14:prstDash w14:val="solid"/>
                            <w14:bevel/>
                          </w14:textOutline>
                        </w:rPr>
                        <w:t xml:space="preserve">2-The </w:t>
                      </w:r>
                      <w:r w:rsidRPr="002F3037">
                        <w:rPr>
                          <w:b/>
                          <w:bCs/>
                          <w:color w:val="000000" w:themeColor="text1"/>
                          <w:kern w:val="24"/>
                          <w:sz w:val="26"/>
                          <w:szCs w:val="26"/>
                          <w14:textOutline w14:w="3175" w14:cap="rnd" w14:cmpd="sng" w14:algn="ctr">
                            <w14:solidFill>
                              <w14:srgbClr w14:val="000000"/>
                            </w14:solidFill>
                            <w14:prstDash w14:val="solid"/>
                            <w14:bevel/>
                          </w14:textOutline>
                        </w:rPr>
                        <w:t xml:space="preserve">reticulum </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is much </w:t>
                      </w:r>
                      <w:r w:rsidRPr="002F3037">
                        <w:rPr>
                          <w:b/>
                          <w:bCs/>
                          <w:color w:val="000000" w:themeColor="text1"/>
                          <w:kern w:val="24"/>
                          <w:sz w:val="26"/>
                          <w:szCs w:val="26"/>
                          <w14:textOutline w14:w="3175" w14:cap="rnd" w14:cmpd="sng" w14:algn="ctr">
                            <w14:solidFill>
                              <w14:srgbClr w14:val="000000"/>
                            </w14:solidFill>
                            <w14:prstDash w14:val="solid"/>
                            <w14:bevel/>
                          </w14:textOutline>
                        </w:rPr>
                        <w:t>smaller</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 and has a </w:t>
                      </w:r>
                      <w:r w:rsidRPr="002F3037">
                        <w:rPr>
                          <w:b/>
                          <w:bCs/>
                          <w:color w:val="000000" w:themeColor="text1"/>
                          <w:kern w:val="24"/>
                          <w:sz w:val="26"/>
                          <w:szCs w:val="26"/>
                          <w14:textOutline w14:w="3175" w14:cap="rnd" w14:cmpd="sng" w14:algn="ctr">
                            <w14:solidFill>
                              <w14:srgbClr w14:val="000000"/>
                            </w14:solidFill>
                            <w14:prstDash w14:val="solid"/>
                            <w14:bevel/>
                          </w14:textOutline>
                        </w:rPr>
                        <w:t>honeycomb</w:t>
                      </w:r>
                      <w:r w:rsidRPr="002F3037">
                        <w:rPr>
                          <w:color w:val="000000" w:themeColor="text1"/>
                          <w:kern w:val="24"/>
                          <w:sz w:val="26"/>
                          <w:szCs w:val="26"/>
                          <w14:textOutline w14:w="3175" w14:cap="rnd" w14:cmpd="sng" w14:algn="ctr">
                            <w14:solidFill>
                              <w14:srgbClr w14:val="000000"/>
                            </w14:solidFill>
                            <w14:prstDash w14:val="solid"/>
                            <w14:bevel/>
                          </w14:textOutline>
                        </w:rPr>
                        <w:t xml:space="preserve"> of raised folds on its inner surface. </w:t>
                      </w:r>
                    </w:p>
                  </w:txbxContent>
                </v:textbox>
              </v:shape>
            </w:pict>
          </mc:Fallback>
        </mc:AlternateContent>
      </w:r>
      <w:r w:rsidRPr="000176F0">
        <w:rPr>
          <w:b/>
          <w:bCs/>
          <w:noProof/>
        </w:rPr>
        <mc:AlternateContent>
          <mc:Choice Requires="wps">
            <w:drawing>
              <wp:anchor distT="0" distB="0" distL="114300" distR="114300" simplePos="0" relativeHeight="251663360" behindDoc="0" locked="0" layoutInCell="1" allowOverlap="1" wp14:anchorId="4A82EA95" wp14:editId="1B6E2B66">
                <wp:simplePos x="0" y="0"/>
                <wp:positionH relativeFrom="column">
                  <wp:posOffset>-262956</wp:posOffset>
                </wp:positionH>
                <wp:positionV relativeFrom="paragraph">
                  <wp:posOffset>2079471</wp:posOffset>
                </wp:positionV>
                <wp:extent cx="2545546" cy="1600200"/>
                <wp:effectExtent l="0" t="0" r="26670" b="16510"/>
                <wp:wrapNone/>
                <wp:docPr id="1946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546"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AFAEF" w14:textId="77777777" w:rsidR="002F3037" w:rsidRDefault="000176F0" w:rsidP="000176F0">
                            <w:pPr>
                              <w:pStyle w:val="NormalWeb"/>
                              <w:spacing w:before="0" w:beforeAutospacing="0" w:after="0" w:afterAutospacing="0"/>
                              <w:textAlignment w:val="baseline"/>
                              <w:rPr>
                                <w:b/>
                                <w:bCs/>
                                <w:color w:val="000000" w:themeColor="text1"/>
                                <w:kern w:val="24"/>
                                <w:sz w:val="26"/>
                                <w:szCs w:val="26"/>
                              </w:rPr>
                            </w:pPr>
                            <w:r w:rsidRPr="002F3037">
                              <w:rPr>
                                <w:color w:val="000000" w:themeColor="text1"/>
                                <w:kern w:val="24"/>
                                <w:sz w:val="26"/>
                                <w:szCs w:val="26"/>
                              </w:rPr>
                              <w:t>4-The abomasum. This is the</w:t>
                            </w:r>
                            <w:r w:rsidRPr="002F3037">
                              <w:rPr>
                                <w:b/>
                                <w:bCs/>
                                <w:color w:val="000000" w:themeColor="text1"/>
                                <w:kern w:val="24"/>
                                <w:sz w:val="26"/>
                                <w:szCs w:val="26"/>
                              </w:rPr>
                              <w:t xml:space="preserve"> </w:t>
                            </w:r>
                            <w:r w:rsidRPr="002F3037">
                              <w:rPr>
                                <w:color w:val="000000" w:themeColor="text1"/>
                                <w:kern w:val="24"/>
                                <w:sz w:val="26"/>
                                <w:szCs w:val="26"/>
                              </w:rPr>
                              <w:t>‘</w:t>
                            </w:r>
                            <w:r w:rsidRPr="002F3037">
                              <w:rPr>
                                <w:b/>
                                <w:bCs/>
                                <w:color w:val="000000" w:themeColor="text1"/>
                                <w:kern w:val="24"/>
                                <w:sz w:val="26"/>
                                <w:szCs w:val="26"/>
                              </w:rPr>
                              <w:t xml:space="preserve">true’ stomach </w:t>
                            </w:r>
                            <w:r w:rsidRPr="002F3037">
                              <w:rPr>
                                <w:color w:val="000000" w:themeColor="text1"/>
                                <w:kern w:val="24"/>
                                <w:sz w:val="26"/>
                                <w:szCs w:val="26"/>
                              </w:rPr>
                              <w:t xml:space="preserve">where </w:t>
                            </w:r>
                            <w:r w:rsidRPr="002F3037">
                              <w:rPr>
                                <w:b/>
                                <w:bCs/>
                                <w:color w:val="000000" w:themeColor="text1"/>
                                <w:kern w:val="24"/>
                                <w:sz w:val="26"/>
                                <w:szCs w:val="26"/>
                              </w:rPr>
                              <w:t xml:space="preserve">muscular walls churn </w:t>
                            </w:r>
                            <w:r w:rsidRPr="002F3037">
                              <w:rPr>
                                <w:color w:val="000000" w:themeColor="text1"/>
                                <w:kern w:val="24"/>
                                <w:sz w:val="26"/>
                                <w:szCs w:val="26"/>
                              </w:rPr>
                              <w:t xml:space="preserve">the </w:t>
                            </w:r>
                            <w:r w:rsidRPr="002F3037">
                              <w:rPr>
                                <w:b/>
                                <w:bCs/>
                                <w:color w:val="000000" w:themeColor="text1"/>
                                <w:kern w:val="24"/>
                                <w:sz w:val="26"/>
                                <w:szCs w:val="26"/>
                              </w:rPr>
                              <w:t xml:space="preserve">food </w:t>
                            </w:r>
                            <w:r w:rsidRPr="002F3037">
                              <w:rPr>
                                <w:color w:val="000000" w:themeColor="text1"/>
                                <w:kern w:val="24"/>
                                <w:sz w:val="26"/>
                                <w:szCs w:val="26"/>
                              </w:rPr>
                              <w:t xml:space="preserve">and </w:t>
                            </w:r>
                            <w:r w:rsidRPr="002F3037">
                              <w:rPr>
                                <w:b/>
                                <w:bCs/>
                                <w:color w:val="000000" w:themeColor="text1"/>
                                <w:kern w:val="24"/>
                                <w:sz w:val="26"/>
                                <w:szCs w:val="26"/>
                              </w:rPr>
                              <w:t>gastric</w:t>
                            </w:r>
                            <w:r w:rsidRPr="002F3037">
                              <w:rPr>
                                <w:sz w:val="26"/>
                                <w:szCs w:val="26"/>
                              </w:rPr>
                              <w:t xml:space="preserve"> </w:t>
                            </w:r>
                            <w:r w:rsidRPr="002F3037">
                              <w:rPr>
                                <w:b/>
                                <w:bCs/>
                                <w:color w:val="000000" w:themeColor="text1"/>
                                <w:kern w:val="24"/>
                                <w:sz w:val="26"/>
                                <w:szCs w:val="26"/>
                              </w:rPr>
                              <w:t xml:space="preserve">juice </w:t>
                            </w:r>
                          </w:p>
                          <w:p w14:paraId="1C496969" w14:textId="77777777" w:rsidR="000176F0" w:rsidRPr="002F3037" w:rsidRDefault="000176F0" w:rsidP="002F3037">
                            <w:pPr>
                              <w:pStyle w:val="NormalWeb"/>
                              <w:spacing w:before="0" w:beforeAutospacing="0" w:after="0" w:afterAutospacing="0"/>
                              <w:textAlignment w:val="baseline"/>
                              <w:rPr>
                                <w:sz w:val="26"/>
                                <w:szCs w:val="26"/>
                              </w:rPr>
                            </w:pPr>
                            <w:r w:rsidRPr="002F3037">
                              <w:rPr>
                                <w:b/>
                                <w:bCs/>
                                <w:color w:val="000000" w:themeColor="text1"/>
                                <w:kern w:val="24"/>
                                <w:sz w:val="26"/>
                                <w:szCs w:val="26"/>
                              </w:rPr>
                              <w:t>is secreted</w:t>
                            </w:r>
                            <w:r w:rsidRPr="002F3037">
                              <w:rPr>
                                <w:color w:val="000000" w:themeColor="text1"/>
                                <w:kern w:val="24"/>
                                <w:sz w:val="26"/>
                                <w:szCs w:val="26"/>
                              </w:rPr>
                              <w:t>.</w:t>
                            </w:r>
                          </w:p>
                        </w:txbxContent>
                      </wps:txbx>
                      <wps:bodyPr wrap="square">
                        <a:spAutoFit/>
                      </wps:bodyPr>
                    </wps:wsp>
                  </a:graphicData>
                </a:graphic>
                <wp14:sizeRelH relativeFrom="margin">
                  <wp14:pctWidth>0</wp14:pctWidth>
                </wp14:sizeRelH>
              </wp:anchor>
            </w:drawing>
          </mc:Choice>
          <mc:Fallback>
            <w:pict>
              <v:shape w14:anchorId="4A82EA95" id="TextBox 5" o:spid="_x0000_s1027" type="#_x0000_t202" style="position:absolute;left:0;text-align:left;margin-left:-20.7pt;margin-top:163.75pt;width:200.45pt;height:1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" filled="f">
                <v:textbox style="mso-fit-shape-to-text:t">
                  <w:txbxContent>
                    <w:p w14:paraId="0C0AFAEF" w14:textId="77777777" w:rsidR="002F3037" w:rsidRDefault="000176F0" w:rsidP="000176F0">
                      <w:pPr>
                        <w:pStyle w:val="NormalWeb"/>
                        <w:spacing w:before="0" w:beforeAutospacing="0" w:after="0" w:afterAutospacing="0"/>
                        <w:textAlignment w:val="baseline"/>
                        <w:rPr>
                          <w:b/>
                          <w:bCs/>
                          <w:color w:val="000000" w:themeColor="text1"/>
                          <w:kern w:val="24"/>
                          <w:sz w:val="26"/>
                          <w:szCs w:val="26"/>
                        </w:rPr>
                      </w:pPr>
                      <w:r w:rsidRPr="002F3037">
                        <w:rPr>
                          <w:color w:val="000000" w:themeColor="text1"/>
                          <w:kern w:val="24"/>
                          <w:sz w:val="26"/>
                          <w:szCs w:val="26"/>
                        </w:rPr>
                        <w:t>4-The abomasum. This is the</w:t>
                      </w:r>
                      <w:r w:rsidRPr="002F3037">
                        <w:rPr>
                          <w:b/>
                          <w:bCs/>
                          <w:color w:val="000000" w:themeColor="text1"/>
                          <w:kern w:val="24"/>
                          <w:sz w:val="26"/>
                          <w:szCs w:val="26"/>
                        </w:rPr>
                        <w:t xml:space="preserve"> </w:t>
                      </w:r>
                      <w:r w:rsidRPr="002F3037">
                        <w:rPr>
                          <w:color w:val="000000" w:themeColor="text1"/>
                          <w:kern w:val="24"/>
                          <w:sz w:val="26"/>
                          <w:szCs w:val="26"/>
                        </w:rPr>
                        <w:t>‘</w:t>
                      </w:r>
                      <w:r w:rsidRPr="002F3037">
                        <w:rPr>
                          <w:b/>
                          <w:bCs/>
                          <w:color w:val="000000" w:themeColor="text1"/>
                          <w:kern w:val="24"/>
                          <w:sz w:val="26"/>
                          <w:szCs w:val="26"/>
                        </w:rPr>
                        <w:t xml:space="preserve">true’ stomach </w:t>
                      </w:r>
                      <w:r w:rsidRPr="002F3037">
                        <w:rPr>
                          <w:color w:val="000000" w:themeColor="text1"/>
                          <w:kern w:val="24"/>
                          <w:sz w:val="26"/>
                          <w:szCs w:val="26"/>
                        </w:rPr>
                        <w:t xml:space="preserve">where </w:t>
                      </w:r>
                      <w:r w:rsidRPr="002F3037">
                        <w:rPr>
                          <w:b/>
                          <w:bCs/>
                          <w:color w:val="000000" w:themeColor="text1"/>
                          <w:kern w:val="24"/>
                          <w:sz w:val="26"/>
                          <w:szCs w:val="26"/>
                        </w:rPr>
                        <w:t xml:space="preserve">muscular walls churn </w:t>
                      </w:r>
                      <w:r w:rsidRPr="002F3037">
                        <w:rPr>
                          <w:color w:val="000000" w:themeColor="text1"/>
                          <w:kern w:val="24"/>
                          <w:sz w:val="26"/>
                          <w:szCs w:val="26"/>
                        </w:rPr>
                        <w:t xml:space="preserve">the </w:t>
                      </w:r>
                      <w:r w:rsidRPr="002F3037">
                        <w:rPr>
                          <w:b/>
                          <w:bCs/>
                          <w:color w:val="000000" w:themeColor="text1"/>
                          <w:kern w:val="24"/>
                          <w:sz w:val="26"/>
                          <w:szCs w:val="26"/>
                        </w:rPr>
                        <w:t xml:space="preserve">food </w:t>
                      </w:r>
                      <w:r w:rsidRPr="002F3037">
                        <w:rPr>
                          <w:color w:val="000000" w:themeColor="text1"/>
                          <w:kern w:val="24"/>
                          <w:sz w:val="26"/>
                          <w:szCs w:val="26"/>
                        </w:rPr>
                        <w:t xml:space="preserve">and </w:t>
                      </w:r>
                      <w:r w:rsidRPr="002F3037">
                        <w:rPr>
                          <w:b/>
                          <w:bCs/>
                          <w:color w:val="000000" w:themeColor="text1"/>
                          <w:kern w:val="24"/>
                          <w:sz w:val="26"/>
                          <w:szCs w:val="26"/>
                        </w:rPr>
                        <w:t>gastric</w:t>
                      </w:r>
                      <w:r w:rsidRPr="002F3037">
                        <w:rPr>
                          <w:sz w:val="26"/>
                          <w:szCs w:val="26"/>
                        </w:rPr>
                        <w:t xml:space="preserve"> </w:t>
                      </w:r>
                      <w:r w:rsidRPr="002F3037">
                        <w:rPr>
                          <w:b/>
                          <w:bCs/>
                          <w:color w:val="000000" w:themeColor="text1"/>
                          <w:kern w:val="24"/>
                          <w:sz w:val="26"/>
                          <w:szCs w:val="26"/>
                        </w:rPr>
                        <w:t xml:space="preserve">juice </w:t>
                      </w:r>
                    </w:p>
                    <w:p w14:paraId="1C496969" w14:textId="77777777" w:rsidR="000176F0" w:rsidRPr="002F3037" w:rsidRDefault="000176F0" w:rsidP="002F3037">
                      <w:pPr>
                        <w:pStyle w:val="NormalWeb"/>
                        <w:spacing w:before="0" w:beforeAutospacing="0" w:after="0" w:afterAutospacing="0"/>
                        <w:textAlignment w:val="baseline"/>
                        <w:rPr>
                          <w:sz w:val="26"/>
                          <w:szCs w:val="26"/>
                        </w:rPr>
                      </w:pPr>
                      <w:r w:rsidRPr="002F3037">
                        <w:rPr>
                          <w:b/>
                          <w:bCs/>
                          <w:color w:val="000000" w:themeColor="text1"/>
                          <w:kern w:val="24"/>
                          <w:sz w:val="26"/>
                          <w:szCs w:val="26"/>
                        </w:rPr>
                        <w:t>is secreted</w:t>
                      </w:r>
                      <w:r w:rsidRPr="002F3037">
                        <w:rPr>
                          <w:color w:val="000000" w:themeColor="text1"/>
                          <w:kern w:val="24"/>
                          <w:sz w:val="26"/>
                          <w:szCs w:val="26"/>
                        </w:rPr>
                        <w:t>.</w:t>
                      </w:r>
                    </w:p>
                  </w:txbxContent>
                </v:textbox>
              </v:shape>
            </w:pict>
          </mc:Fallback>
        </mc:AlternateContent>
      </w:r>
      <w:r w:rsidRPr="000176F0">
        <w:rPr>
          <w:b/>
          <w:bCs/>
          <w:noProof/>
        </w:rPr>
        <mc:AlternateContent>
          <mc:Choice Requires="wps">
            <w:drawing>
              <wp:anchor distT="0" distB="0" distL="114300" distR="114300" simplePos="0" relativeHeight="251665408" behindDoc="0" locked="0" layoutInCell="1" allowOverlap="1" wp14:anchorId="6C83B6A7" wp14:editId="14031344">
                <wp:simplePos x="0" y="0"/>
                <wp:positionH relativeFrom="column">
                  <wp:posOffset>-146050</wp:posOffset>
                </wp:positionH>
                <wp:positionV relativeFrom="paragraph">
                  <wp:posOffset>1275454</wp:posOffset>
                </wp:positionV>
                <wp:extent cx="2245206" cy="829945"/>
                <wp:effectExtent l="0" t="0" r="22225" b="15240"/>
                <wp:wrapNone/>
                <wp:docPr id="1946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206" cy="82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6A273" w14:textId="77777777" w:rsidR="000176F0" w:rsidRPr="000176F0" w:rsidRDefault="000176F0" w:rsidP="000176F0">
                            <w:pPr>
                              <w:pStyle w:val="NormalWeb"/>
                              <w:bidi/>
                              <w:spacing w:before="0" w:beforeAutospacing="0" w:after="0" w:afterAutospacing="0"/>
                              <w:jc w:val="right"/>
                              <w:textAlignment w:val="baseline"/>
                            </w:pPr>
                            <w:r w:rsidRPr="002F3037">
                              <w:rPr>
                                <w:color w:val="000000" w:themeColor="text1"/>
                                <w:kern w:val="24"/>
                                <w:sz w:val="26"/>
                                <w:szCs w:val="26"/>
                              </w:rPr>
                              <w:t xml:space="preserve">3-The </w:t>
                            </w:r>
                            <w:r w:rsidRPr="002F3037">
                              <w:rPr>
                                <w:b/>
                                <w:bCs/>
                                <w:color w:val="FF0000"/>
                                <w:kern w:val="24"/>
                                <w:sz w:val="26"/>
                                <w:szCs w:val="26"/>
                              </w:rPr>
                              <w:t>omasum</w:t>
                            </w:r>
                            <w:r w:rsidRPr="002F3037">
                              <w:rPr>
                                <w:b/>
                                <w:bCs/>
                                <w:color w:val="000000" w:themeColor="text1"/>
                                <w:kern w:val="24"/>
                                <w:sz w:val="26"/>
                                <w:szCs w:val="26"/>
                              </w:rPr>
                              <w:t xml:space="preserve"> </w:t>
                            </w:r>
                            <w:r w:rsidRPr="002F3037">
                              <w:rPr>
                                <w:color w:val="000000" w:themeColor="text1"/>
                                <w:kern w:val="24"/>
                                <w:sz w:val="26"/>
                                <w:szCs w:val="26"/>
                              </w:rPr>
                              <w:t xml:space="preserve">with a </w:t>
                            </w:r>
                            <w:r w:rsidRPr="002F3037">
                              <w:rPr>
                                <w:b/>
                                <w:bCs/>
                                <w:color w:val="000000" w:themeColor="text1"/>
                                <w:kern w:val="24"/>
                                <w:sz w:val="26"/>
                                <w:szCs w:val="26"/>
                              </w:rPr>
                              <w:t>folded inner surface</w:t>
                            </w:r>
                            <w:r w:rsidRPr="002F3037">
                              <w:rPr>
                                <w:color w:val="000000" w:themeColor="text1"/>
                                <w:kern w:val="24"/>
                                <w:sz w:val="26"/>
                                <w:szCs w:val="26"/>
                              </w:rPr>
                              <w:t>.</w:t>
                            </w:r>
                            <w:r w:rsidRPr="000176F0">
                              <w:rPr>
                                <w:color w:val="000000" w:themeColor="text1"/>
                                <w:kern w:val="24"/>
                              </w:rPr>
                              <w:t xml:space="preserve"> </w:t>
                            </w:r>
                          </w:p>
                        </w:txbxContent>
                      </wps:txbx>
                      <wps:bodyPr wrap="square">
                        <a:spAutoFit/>
                      </wps:bodyPr>
                    </wps:wsp>
                  </a:graphicData>
                </a:graphic>
                <wp14:sizeRelH relativeFrom="margin">
                  <wp14:pctWidth>0</wp14:pctWidth>
                </wp14:sizeRelH>
              </wp:anchor>
            </w:drawing>
          </mc:Choice>
          <mc:Fallback>
            <w:pict>
              <v:shape w14:anchorId="6C83B6A7" id="TextBox 4" o:spid="_x0000_s1028" type="#_x0000_t202" style="position:absolute;left:0;text-align:left;margin-left:-11.5pt;margin-top:100.45pt;width:176.8pt;height:65.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" filled="f">
                <v:textbox style="mso-fit-shape-to-text:t">
                  <w:txbxContent>
                    <w:p w14:paraId="6CB6A273" w14:textId="77777777" w:rsidR="000176F0" w:rsidRPr="000176F0" w:rsidRDefault="000176F0" w:rsidP="000176F0">
                      <w:pPr>
                        <w:pStyle w:val="NormalWeb"/>
                        <w:bidi/>
                        <w:spacing w:before="0" w:beforeAutospacing="0" w:after="0" w:afterAutospacing="0"/>
                        <w:jc w:val="right"/>
                        <w:textAlignment w:val="baseline"/>
                      </w:pPr>
                      <w:r w:rsidRPr="002F3037">
                        <w:rPr>
                          <w:color w:val="000000" w:themeColor="text1"/>
                          <w:kern w:val="24"/>
                          <w:sz w:val="26"/>
                          <w:szCs w:val="26"/>
                        </w:rPr>
                        <w:t xml:space="preserve">3-The </w:t>
                      </w:r>
                      <w:r w:rsidRPr="002F3037">
                        <w:rPr>
                          <w:b/>
                          <w:bCs/>
                          <w:color w:val="FF0000"/>
                          <w:kern w:val="24"/>
                          <w:sz w:val="26"/>
                          <w:szCs w:val="26"/>
                        </w:rPr>
                        <w:t>omasum</w:t>
                      </w:r>
                      <w:r w:rsidRPr="002F3037">
                        <w:rPr>
                          <w:b/>
                          <w:bCs/>
                          <w:color w:val="000000" w:themeColor="text1"/>
                          <w:kern w:val="24"/>
                          <w:sz w:val="26"/>
                          <w:szCs w:val="26"/>
                        </w:rPr>
                        <w:t xml:space="preserve"> </w:t>
                      </w:r>
                      <w:r w:rsidRPr="002F3037">
                        <w:rPr>
                          <w:color w:val="000000" w:themeColor="text1"/>
                          <w:kern w:val="24"/>
                          <w:sz w:val="26"/>
                          <w:szCs w:val="26"/>
                        </w:rPr>
                        <w:t xml:space="preserve">with a </w:t>
                      </w:r>
                      <w:r w:rsidRPr="002F3037">
                        <w:rPr>
                          <w:b/>
                          <w:bCs/>
                          <w:color w:val="000000" w:themeColor="text1"/>
                          <w:kern w:val="24"/>
                          <w:sz w:val="26"/>
                          <w:szCs w:val="26"/>
                        </w:rPr>
                        <w:t>folded inner surface</w:t>
                      </w:r>
                      <w:r w:rsidRPr="002F3037">
                        <w:rPr>
                          <w:color w:val="000000" w:themeColor="text1"/>
                          <w:kern w:val="24"/>
                          <w:sz w:val="26"/>
                          <w:szCs w:val="26"/>
                        </w:rPr>
                        <w:t>.</w:t>
                      </w:r>
                      <w:r w:rsidRPr="000176F0">
                        <w:rPr>
                          <w:color w:val="000000" w:themeColor="text1"/>
                          <w:kern w:val="24"/>
                        </w:rPr>
                        <w:t xml:space="preserve"> </w:t>
                      </w:r>
                    </w:p>
                  </w:txbxContent>
                </v:textbox>
              </v:shape>
            </w:pict>
          </mc:Fallback>
        </mc:AlternateContent>
      </w:r>
      <w:r w:rsidRPr="00D448F5">
        <w:rPr>
          <w:rFonts w:asciiTheme="majorBidi" w:eastAsiaTheme="minorHAnsi" w:hAnsiTheme="majorBidi" w:cstheme="majorBidi"/>
          <w:b/>
          <w:bCs/>
          <w:noProof/>
          <w:sz w:val="28"/>
          <w:szCs w:val="28"/>
        </w:rPr>
        <mc:AlternateContent>
          <mc:Choice Requires="wps">
            <w:drawing>
              <wp:anchor distT="0" distB="0" distL="114300" distR="114300" simplePos="0" relativeHeight="251659264" behindDoc="0" locked="0" layoutInCell="1" allowOverlap="1" wp14:anchorId="5506CF13" wp14:editId="0142EEA9">
                <wp:simplePos x="0" y="0"/>
                <wp:positionH relativeFrom="column">
                  <wp:posOffset>4076480</wp:posOffset>
                </wp:positionH>
                <wp:positionV relativeFrom="paragraph">
                  <wp:posOffset>636516</wp:posOffset>
                </wp:positionV>
                <wp:extent cx="1649091" cy="1400670"/>
                <wp:effectExtent l="0" t="0" r="0" b="9525"/>
                <wp:wrapNone/>
                <wp:docPr id="1946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1" cy="140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45BA" w14:textId="77777777" w:rsidR="00D448F5" w:rsidRPr="002F3037" w:rsidRDefault="00D448F5" w:rsidP="002F3037">
                            <w:pPr>
                              <w:pStyle w:val="NormalWeb"/>
                              <w:spacing w:before="0" w:beforeAutospacing="0" w:after="0" w:afterAutospacing="0"/>
                              <w:textAlignment w:val="baseline"/>
                              <w:rPr>
                                <w:sz w:val="26"/>
                                <w:szCs w:val="26"/>
                              </w:rPr>
                            </w:pPr>
                            <w:r w:rsidRPr="002F3037">
                              <w:rPr>
                                <w:color w:val="000000" w:themeColor="text1"/>
                                <w:kern w:val="24"/>
                                <w:sz w:val="26"/>
                                <w:szCs w:val="26"/>
                              </w:rPr>
                              <w:t xml:space="preserve">1-The </w:t>
                            </w:r>
                            <w:r w:rsidR="002F3037" w:rsidRPr="002F3037">
                              <w:rPr>
                                <w:b/>
                                <w:bCs/>
                                <w:color w:val="000000" w:themeColor="text1"/>
                                <w:kern w:val="24"/>
                                <w:sz w:val="26"/>
                                <w:szCs w:val="26"/>
                              </w:rPr>
                              <w:t xml:space="preserve">rumen </w:t>
                            </w:r>
                            <w:r w:rsidR="002F3037" w:rsidRPr="002F3037">
                              <w:rPr>
                                <w:color w:val="000000" w:themeColor="text1"/>
                                <w:kern w:val="24"/>
                                <w:sz w:val="26"/>
                                <w:szCs w:val="26"/>
                              </w:rPr>
                              <w:t>is</w:t>
                            </w:r>
                            <w:r w:rsidR="002F3037" w:rsidRPr="002F3037">
                              <w:rPr>
                                <w:b/>
                                <w:bCs/>
                                <w:color w:val="000000" w:themeColor="text1"/>
                                <w:kern w:val="24"/>
                                <w:sz w:val="26"/>
                                <w:szCs w:val="26"/>
                              </w:rPr>
                              <w:t xml:space="preserve"> </w:t>
                            </w:r>
                            <w:r w:rsidR="002F3037" w:rsidRPr="002F3037">
                              <w:rPr>
                                <w:color w:val="000000" w:themeColor="text1"/>
                                <w:kern w:val="24"/>
                                <w:sz w:val="26"/>
                                <w:szCs w:val="26"/>
                              </w:rPr>
                              <w:t>the</w:t>
                            </w:r>
                            <w:r w:rsidR="002F3037" w:rsidRPr="002F3037">
                              <w:rPr>
                                <w:b/>
                                <w:bCs/>
                                <w:color w:val="000000" w:themeColor="text1"/>
                                <w:kern w:val="24"/>
                                <w:sz w:val="26"/>
                                <w:szCs w:val="26"/>
                              </w:rPr>
                              <w:t xml:space="preserve"> </w:t>
                            </w:r>
                            <w:r w:rsidRPr="002F3037">
                              <w:rPr>
                                <w:b/>
                                <w:bCs/>
                                <w:color w:val="000000" w:themeColor="text1"/>
                                <w:kern w:val="24"/>
                                <w:sz w:val="26"/>
                                <w:szCs w:val="26"/>
                              </w:rPr>
                              <w:t xml:space="preserve">largest </w:t>
                            </w:r>
                            <w:r w:rsidRPr="002F3037">
                              <w:rPr>
                                <w:color w:val="000000" w:themeColor="text1"/>
                                <w:kern w:val="24"/>
                                <w:sz w:val="26"/>
                                <w:szCs w:val="26"/>
                              </w:rPr>
                              <w:t xml:space="preserve">part. In the cow it occupies the entire </w:t>
                            </w:r>
                            <w:r w:rsidRPr="002F3037">
                              <w:rPr>
                                <w:b/>
                                <w:bCs/>
                                <w:color w:val="000000" w:themeColor="text1"/>
                                <w:kern w:val="24"/>
                                <w:sz w:val="26"/>
                                <w:szCs w:val="26"/>
                              </w:rPr>
                              <w:t xml:space="preserve">left half of the abdominal cavity </w:t>
                            </w:r>
                            <w:r w:rsidRPr="002F3037">
                              <w:rPr>
                                <w:color w:val="000000" w:themeColor="text1"/>
                                <w:kern w:val="24"/>
                                <w:sz w:val="26"/>
                                <w:szCs w:val="26"/>
                              </w:rPr>
                              <w:t xml:space="preserve">and can hold up to </w:t>
                            </w:r>
                            <w:r w:rsidRPr="002F3037">
                              <w:rPr>
                                <w:b/>
                                <w:bCs/>
                                <w:color w:val="000000" w:themeColor="text1"/>
                                <w:kern w:val="24"/>
                                <w:sz w:val="26"/>
                                <w:szCs w:val="26"/>
                              </w:rPr>
                              <w:t xml:space="preserve">270 </w:t>
                            </w:r>
                            <w:r w:rsidR="002F3037" w:rsidRPr="002F3037">
                              <w:rPr>
                                <w:b/>
                                <w:bCs/>
                                <w:color w:val="000000" w:themeColor="text1"/>
                                <w:kern w:val="24"/>
                                <w:sz w:val="26"/>
                                <w:szCs w:val="26"/>
                              </w:rPr>
                              <w:t>liters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506CF13" id="TextBox 2" o:spid="_x0000_s1029" type="#_x0000_t202" style="position:absolute;left:0;text-align:left;margin-left:321pt;margin-top:50.1pt;width:129.85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" filled="f" stroked="f">
                <v:textbox>
                  <w:txbxContent>
                    <w:p w14:paraId="7C4345BA" w14:textId="77777777" w:rsidR="00D448F5" w:rsidRPr="002F3037" w:rsidRDefault="00D448F5" w:rsidP="002F3037">
                      <w:pPr>
                        <w:pStyle w:val="NormalWeb"/>
                        <w:spacing w:before="0" w:beforeAutospacing="0" w:after="0" w:afterAutospacing="0"/>
                        <w:textAlignment w:val="baseline"/>
                        <w:rPr>
                          <w:sz w:val="26"/>
                          <w:szCs w:val="26"/>
                        </w:rPr>
                      </w:pPr>
                      <w:r w:rsidRPr="002F3037">
                        <w:rPr>
                          <w:color w:val="000000" w:themeColor="text1"/>
                          <w:kern w:val="24"/>
                          <w:sz w:val="26"/>
                          <w:szCs w:val="26"/>
                        </w:rPr>
                        <w:t xml:space="preserve">1-The </w:t>
                      </w:r>
                      <w:r w:rsidR="002F3037" w:rsidRPr="002F3037">
                        <w:rPr>
                          <w:b/>
                          <w:bCs/>
                          <w:color w:val="000000" w:themeColor="text1"/>
                          <w:kern w:val="24"/>
                          <w:sz w:val="26"/>
                          <w:szCs w:val="26"/>
                        </w:rPr>
                        <w:t xml:space="preserve">rumen </w:t>
                      </w:r>
                      <w:r w:rsidR="002F3037" w:rsidRPr="002F3037">
                        <w:rPr>
                          <w:color w:val="000000" w:themeColor="text1"/>
                          <w:kern w:val="24"/>
                          <w:sz w:val="26"/>
                          <w:szCs w:val="26"/>
                        </w:rPr>
                        <w:t>is</w:t>
                      </w:r>
                      <w:r w:rsidR="002F3037" w:rsidRPr="002F3037">
                        <w:rPr>
                          <w:b/>
                          <w:bCs/>
                          <w:color w:val="000000" w:themeColor="text1"/>
                          <w:kern w:val="24"/>
                          <w:sz w:val="26"/>
                          <w:szCs w:val="26"/>
                        </w:rPr>
                        <w:t xml:space="preserve"> </w:t>
                      </w:r>
                      <w:r w:rsidR="002F3037" w:rsidRPr="002F3037">
                        <w:rPr>
                          <w:color w:val="000000" w:themeColor="text1"/>
                          <w:kern w:val="24"/>
                          <w:sz w:val="26"/>
                          <w:szCs w:val="26"/>
                        </w:rPr>
                        <w:t>the</w:t>
                      </w:r>
                      <w:r w:rsidR="002F3037" w:rsidRPr="002F3037">
                        <w:rPr>
                          <w:b/>
                          <w:bCs/>
                          <w:color w:val="000000" w:themeColor="text1"/>
                          <w:kern w:val="24"/>
                          <w:sz w:val="26"/>
                          <w:szCs w:val="26"/>
                        </w:rPr>
                        <w:t xml:space="preserve"> </w:t>
                      </w:r>
                      <w:r w:rsidRPr="002F3037">
                        <w:rPr>
                          <w:b/>
                          <w:bCs/>
                          <w:color w:val="000000" w:themeColor="text1"/>
                          <w:kern w:val="24"/>
                          <w:sz w:val="26"/>
                          <w:szCs w:val="26"/>
                        </w:rPr>
                        <w:t xml:space="preserve">largest </w:t>
                      </w:r>
                      <w:r w:rsidRPr="002F3037">
                        <w:rPr>
                          <w:color w:val="000000" w:themeColor="text1"/>
                          <w:kern w:val="24"/>
                          <w:sz w:val="26"/>
                          <w:szCs w:val="26"/>
                        </w:rPr>
                        <w:t xml:space="preserve">part. In the cow it occupies the entire </w:t>
                      </w:r>
                      <w:r w:rsidRPr="002F3037">
                        <w:rPr>
                          <w:b/>
                          <w:bCs/>
                          <w:color w:val="000000" w:themeColor="text1"/>
                          <w:kern w:val="24"/>
                          <w:sz w:val="26"/>
                          <w:szCs w:val="26"/>
                        </w:rPr>
                        <w:t xml:space="preserve">left half of the abdominal cavity </w:t>
                      </w:r>
                      <w:r w:rsidRPr="002F3037">
                        <w:rPr>
                          <w:color w:val="000000" w:themeColor="text1"/>
                          <w:kern w:val="24"/>
                          <w:sz w:val="26"/>
                          <w:szCs w:val="26"/>
                        </w:rPr>
                        <w:t xml:space="preserve">and can hold up to </w:t>
                      </w:r>
                      <w:r w:rsidRPr="002F3037">
                        <w:rPr>
                          <w:b/>
                          <w:bCs/>
                          <w:color w:val="000000" w:themeColor="text1"/>
                          <w:kern w:val="24"/>
                          <w:sz w:val="26"/>
                          <w:szCs w:val="26"/>
                        </w:rPr>
                        <w:t xml:space="preserve">270 </w:t>
                      </w:r>
                      <w:r w:rsidR="002F3037" w:rsidRPr="002F3037">
                        <w:rPr>
                          <w:b/>
                          <w:bCs/>
                          <w:color w:val="000000" w:themeColor="text1"/>
                          <w:kern w:val="24"/>
                          <w:sz w:val="26"/>
                          <w:szCs w:val="26"/>
                        </w:rPr>
                        <w:t>liters</w:t>
                      </w:r>
                    </w:p>
                  </w:txbxContent>
                </v:textbox>
              </v:shape>
            </w:pict>
          </mc:Fallback>
        </mc:AlternateContent>
      </w:r>
      <w:r w:rsidR="000176F0" w:rsidRPr="000176F0">
        <w:rPr>
          <w:b/>
          <w:bCs/>
          <w:noProof/>
        </w:rPr>
        <w:t xml:space="preserve">  </w:t>
      </w:r>
      <w:r w:rsidR="00D448F5" w:rsidRPr="00D448F5">
        <w:rPr>
          <w:b/>
          <w:bCs/>
          <w:noProof/>
        </w:rPr>
        <w:t xml:space="preserve"> </w:t>
      </w:r>
      <w:r w:rsidR="00FB6A93">
        <w:rPr>
          <w:rFonts w:asciiTheme="majorBidi" w:eastAsiaTheme="minorHAnsi" w:hAnsiTheme="majorBidi" w:cstheme="majorBidi"/>
          <w:b/>
          <w:bCs/>
          <w:noProof/>
          <w:sz w:val="28"/>
          <w:szCs w:val="28"/>
        </w:rPr>
        <w:drawing>
          <wp:inline distT="0" distB="0" distL="0" distR="0" wp14:anchorId="7FCA8C4D" wp14:editId="18756E0C">
            <wp:extent cx="5835246" cy="37157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9900" cy="3725072"/>
                    </a:xfrm>
                    <a:prstGeom prst="rect">
                      <a:avLst/>
                    </a:prstGeom>
                    <a:noFill/>
                    <a:ln>
                      <a:noFill/>
                    </a:ln>
                  </pic:spPr>
                </pic:pic>
              </a:graphicData>
            </a:graphic>
          </wp:inline>
        </w:drawing>
      </w:r>
      <w:r w:rsidR="00D448F5" w:rsidRPr="00D448F5">
        <w:rPr>
          <w:noProof/>
        </w:rPr>
        <w:t xml:space="preserve"> </w:t>
      </w:r>
    </w:p>
    <w:p w14:paraId="2EFBA090" w14:textId="77777777" w:rsidR="000176F0" w:rsidRDefault="000176F0" w:rsidP="000176F0">
      <w:pPr>
        <w:autoSpaceDE w:val="0"/>
        <w:autoSpaceDN w:val="0"/>
        <w:bidi w:val="0"/>
        <w:adjustRightInd w:val="0"/>
        <w:spacing w:after="0" w:line="240" w:lineRule="auto"/>
        <w:jc w:val="center"/>
        <w:rPr>
          <w:rFonts w:asciiTheme="majorBidi" w:hAnsiTheme="majorBidi" w:cstheme="majorBidi"/>
          <w:b/>
          <w:bCs/>
          <w:color w:val="000000" w:themeColor="text1"/>
          <w:kern w:val="24"/>
          <w:lang w:bidi="ar-IQ"/>
        </w:rPr>
      </w:pPr>
    </w:p>
    <w:p w14:paraId="064B8850" w14:textId="77777777" w:rsidR="002F3037" w:rsidRDefault="002F3037" w:rsidP="000176F0">
      <w:pPr>
        <w:autoSpaceDE w:val="0"/>
        <w:autoSpaceDN w:val="0"/>
        <w:bidi w:val="0"/>
        <w:adjustRightInd w:val="0"/>
        <w:spacing w:after="0" w:line="240" w:lineRule="auto"/>
        <w:jc w:val="center"/>
        <w:rPr>
          <w:rFonts w:asciiTheme="majorBidi" w:hAnsiTheme="majorBidi" w:cstheme="majorBidi"/>
          <w:b/>
          <w:bCs/>
          <w:color w:val="000000" w:themeColor="text1"/>
          <w:kern w:val="24"/>
          <w:sz w:val="28"/>
          <w:szCs w:val="28"/>
          <w:lang w:bidi="ar-IQ"/>
        </w:rPr>
      </w:pPr>
    </w:p>
    <w:p w14:paraId="1AB909EE" w14:textId="77777777" w:rsidR="002F3037" w:rsidRPr="002F3037" w:rsidRDefault="002F3037" w:rsidP="002F3037">
      <w:pPr>
        <w:autoSpaceDE w:val="0"/>
        <w:autoSpaceDN w:val="0"/>
        <w:bidi w:val="0"/>
        <w:adjustRightInd w:val="0"/>
        <w:spacing w:after="0" w:line="240" w:lineRule="auto"/>
        <w:jc w:val="center"/>
        <w:rPr>
          <w:rFonts w:asciiTheme="majorBidi" w:hAnsiTheme="majorBidi" w:cstheme="majorBidi"/>
          <w:b/>
          <w:bCs/>
          <w:color w:val="000000" w:themeColor="text1"/>
          <w:kern w:val="24"/>
          <w:sz w:val="20"/>
          <w:szCs w:val="20"/>
          <w:lang w:bidi="ar-IQ"/>
        </w:rPr>
      </w:pPr>
    </w:p>
    <w:p w14:paraId="47BEB106" w14:textId="77777777" w:rsidR="00FB6A93" w:rsidRDefault="00F53718" w:rsidP="002F3037">
      <w:pPr>
        <w:autoSpaceDE w:val="0"/>
        <w:autoSpaceDN w:val="0"/>
        <w:bidi w:val="0"/>
        <w:adjustRightInd w:val="0"/>
        <w:spacing w:after="0" w:line="240" w:lineRule="auto"/>
        <w:jc w:val="center"/>
        <w:rPr>
          <w:rFonts w:asciiTheme="majorBidi" w:eastAsiaTheme="minorHAnsi" w:hAnsiTheme="majorBidi" w:cstheme="majorBidi"/>
          <w:b/>
          <w:bCs/>
          <w:sz w:val="28"/>
          <w:szCs w:val="28"/>
        </w:rPr>
      </w:pPr>
      <w:r w:rsidRPr="000176F0">
        <w:rPr>
          <w:rFonts w:asciiTheme="majorBidi" w:hAnsiTheme="majorBidi" w:cstheme="majorBidi"/>
          <w:b/>
          <w:bCs/>
          <w:color w:val="000000" w:themeColor="text1"/>
          <w:kern w:val="24"/>
          <w:sz w:val="28"/>
          <w:szCs w:val="28"/>
          <w:lang w:bidi="ar-IQ"/>
        </w:rPr>
        <w:t>Diagram 2-</w:t>
      </w:r>
      <w:r w:rsidRPr="000176F0">
        <w:rPr>
          <w:rFonts w:ascii="Verdana" w:hAnsi="Verdana"/>
          <w:b/>
          <w:bCs/>
          <w:color w:val="000000" w:themeColor="text1"/>
          <w:kern w:val="24"/>
          <w:sz w:val="28"/>
          <w:szCs w:val="28"/>
          <w:lang w:bidi="ar-IQ"/>
        </w:rPr>
        <w:t xml:space="preserve"> </w:t>
      </w:r>
      <w:r w:rsidR="00FB6A93" w:rsidRPr="000176F0">
        <w:rPr>
          <w:rFonts w:ascii="FreeSerif" w:eastAsiaTheme="minorHAnsi" w:hAnsi="FreeSerif" w:cs="FreeSerif"/>
          <w:b/>
          <w:bCs/>
          <w:sz w:val="28"/>
          <w:szCs w:val="28"/>
        </w:rPr>
        <w:t xml:space="preserve">The </w:t>
      </w:r>
      <w:r w:rsidR="000176F0">
        <w:rPr>
          <w:rFonts w:ascii="FreeSerif" w:eastAsiaTheme="minorHAnsi" w:hAnsi="FreeSerif" w:cs="FreeSerif"/>
          <w:b/>
          <w:bCs/>
          <w:sz w:val="28"/>
          <w:szCs w:val="28"/>
        </w:rPr>
        <w:t>ruminant gut</w:t>
      </w:r>
      <w:r w:rsidR="000176F0" w:rsidRPr="000176F0">
        <w:rPr>
          <w:noProof/>
          <w:sz w:val="24"/>
          <w:szCs w:val="24"/>
        </w:rPr>
        <w:t xml:space="preserve"> </w:t>
      </w:r>
      <w:r w:rsidR="000176F0">
        <w:rPr>
          <w:noProof/>
          <w:sz w:val="24"/>
          <w:szCs w:val="24"/>
        </w:rPr>
        <w:t>(</w:t>
      </w:r>
      <w:r w:rsidR="000176F0">
        <w:rPr>
          <w:rFonts w:asciiTheme="majorBidi" w:eastAsiaTheme="minorHAnsi" w:hAnsiTheme="majorBidi" w:cstheme="majorBidi"/>
          <w:b/>
          <w:bCs/>
          <w:sz w:val="28"/>
          <w:szCs w:val="28"/>
        </w:rPr>
        <w:t>digestive system)</w:t>
      </w:r>
    </w:p>
    <w:p w14:paraId="240CD07C" w14:textId="77777777" w:rsidR="00FB6A93" w:rsidRDefault="00FB6A93" w:rsidP="00C0747B">
      <w:pPr>
        <w:autoSpaceDE w:val="0"/>
        <w:autoSpaceDN w:val="0"/>
        <w:bidi w:val="0"/>
        <w:adjustRightInd w:val="0"/>
        <w:spacing w:after="0" w:line="240" w:lineRule="auto"/>
        <w:rPr>
          <w:rFonts w:ascii="FreeSerif" w:eastAsiaTheme="minorHAnsi" w:hAnsi="FreeSerif" w:cs="FreeSerif"/>
          <w:sz w:val="20"/>
          <w:szCs w:val="20"/>
        </w:rPr>
      </w:pPr>
    </w:p>
    <w:p w14:paraId="1AA6EDE1" w14:textId="77777777" w:rsidR="00F53718" w:rsidRPr="00F53718" w:rsidRDefault="00FB6A93" w:rsidP="007B0343">
      <w:pPr>
        <w:autoSpaceDE w:val="0"/>
        <w:autoSpaceDN w:val="0"/>
        <w:bidi w:val="0"/>
        <w:adjustRightInd w:val="0"/>
        <w:spacing w:after="0" w:line="240" w:lineRule="auto"/>
        <w:rPr>
          <w:rFonts w:asciiTheme="majorBidi" w:eastAsiaTheme="minorHAnsi" w:hAnsiTheme="majorBidi" w:cstheme="majorBidi"/>
          <w:b/>
          <w:bCs/>
          <w:sz w:val="28"/>
          <w:szCs w:val="28"/>
        </w:rPr>
      </w:pPr>
      <w:r w:rsidRPr="00F53718">
        <w:rPr>
          <w:rFonts w:ascii="FreeSerif" w:eastAsiaTheme="minorHAnsi" w:hAnsi="FreeSerif" w:cs="FreeSerif"/>
          <w:b/>
          <w:bCs/>
          <w:sz w:val="20"/>
          <w:szCs w:val="20"/>
        </w:rPr>
        <w:lastRenderedPageBreak/>
        <w:t xml:space="preserve">     </w:t>
      </w:r>
      <w:r w:rsidR="007B0343">
        <w:rPr>
          <w:rFonts w:asciiTheme="majorBidi" w:eastAsiaTheme="minorHAnsi" w:hAnsiTheme="majorBidi" w:cstheme="majorBidi"/>
          <w:b/>
          <w:bCs/>
          <w:sz w:val="28"/>
          <w:szCs w:val="28"/>
        </w:rPr>
        <w:t>The function of the ruminant digestive system</w:t>
      </w:r>
      <w:r w:rsidR="00F53718" w:rsidRPr="00F53718">
        <w:rPr>
          <w:rFonts w:asciiTheme="majorBidi" w:eastAsiaTheme="minorHAnsi" w:hAnsiTheme="majorBidi" w:cstheme="majorBidi"/>
          <w:b/>
          <w:bCs/>
          <w:sz w:val="28"/>
          <w:szCs w:val="28"/>
        </w:rPr>
        <w:t>:</w:t>
      </w:r>
    </w:p>
    <w:p w14:paraId="1100997F" w14:textId="77777777" w:rsidR="00F53718" w:rsidRDefault="00F53718" w:rsidP="006462FA">
      <w:pPr>
        <w:autoSpaceDE w:val="0"/>
        <w:autoSpaceDN w:val="0"/>
        <w:bidi w:val="0"/>
        <w:adjustRightInd w:val="0"/>
        <w:spacing w:after="0" w:line="240" w:lineRule="auto"/>
        <w:rPr>
          <w:rFonts w:asciiTheme="majorBidi" w:eastAsiaTheme="minorHAnsi" w:hAnsiTheme="majorBidi" w:cstheme="majorBidi"/>
          <w:sz w:val="28"/>
          <w:szCs w:val="28"/>
        </w:rPr>
      </w:pPr>
      <w:r w:rsidRPr="00F53718">
        <w:rPr>
          <w:rFonts w:asciiTheme="majorBidi" w:eastAsiaTheme="minorHAnsi" w:hAnsiTheme="majorBidi" w:cstheme="majorBidi"/>
          <w:sz w:val="28"/>
          <w:szCs w:val="28"/>
        </w:rPr>
        <w:t>1-</w:t>
      </w:r>
      <w:r>
        <w:rPr>
          <w:rFonts w:asciiTheme="majorBidi" w:eastAsiaTheme="minorHAnsi" w:hAnsiTheme="majorBidi" w:cstheme="majorBidi"/>
          <w:sz w:val="28"/>
          <w:szCs w:val="28"/>
        </w:rPr>
        <w:t xml:space="preserve"> </w:t>
      </w:r>
      <w:r w:rsidR="00FB6A93" w:rsidRPr="00F53718">
        <w:rPr>
          <w:rFonts w:asciiTheme="majorBidi" w:eastAsiaTheme="minorHAnsi" w:hAnsiTheme="majorBidi" w:cstheme="majorBidi"/>
          <w:sz w:val="28"/>
          <w:szCs w:val="28"/>
        </w:rPr>
        <w:t xml:space="preserve">Ruminants swallow the grass they graze almost without chewing and it passes down the esophagus to the rumen and reticulum. Here liquid is added and the muscular walls churn the food. </w:t>
      </w:r>
    </w:p>
    <w:p w14:paraId="5F0D5EEC" w14:textId="77777777" w:rsidR="00F53718" w:rsidRDefault="00F53718"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2-</w:t>
      </w:r>
      <w:r w:rsidR="00FB6A93" w:rsidRPr="00F53718">
        <w:rPr>
          <w:rFonts w:asciiTheme="majorBidi" w:eastAsiaTheme="minorHAnsi" w:hAnsiTheme="majorBidi" w:cstheme="majorBidi"/>
          <w:sz w:val="28"/>
          <w:szCs w:val="28"/>
        </w:rPr>
        <w:t xml:space="preserve">These chambers provide the main fermentation vat of the ruminant stomach. Here bacteria and single-celled animals start to act on the cellulose plant cell walls. These organisms break down the cellulose to smaller molecules that are absorbed to provide the cow or sheep with energy. In the process, the gases methane and carbon dioxide are produced. </w:t>
      </w:r>
    </w:p>
    <w:p w14:paraId="1EFF7002" w14:textId="77777777" w:rsidR="00FB6A93" w:rsidRPr="00F53718" w:rsidRDefault="00F53718" w:rsidP="006462FA">
      <w:pPr>
        <w:autoSpaceDE w:val="0"/>
        <w:autoSpaceDN w:val="0"/>
        <w:bidi w:val="0"/>
        <w:adjustRightInd w:val="0"/>
        <w:spacing w:after="0" w:line="240" w:lineRule="auto"/>
        <w:rPr>
          <w:rFonts w:asciiTheme="majorBidi" w:eastAsiaTheme="minorHAnsi" w:hAnsiTheme="majorBidi" w:cstheme="majorBidi"/>
          <w:sz w:val="28"/>
          <w:szCs w:val="28"/>
        </w:rPr>
      </w:pPr>
      <w:r w:rsidRPr="00F53718">
        <w:rPr>
          <w:rFonts w:asciiTheme="majorBidi" w:eastAsiaTheme="minorHAnsi" w:hAnsiTheme="majorBidi" w:cstheme="majorBidi"/>
          <w:sz w:val="28"/>
          <w:szCs w:val="28"/>
        </w:rPr>
        <w:t>3-</w:t>
      </w:r>
      <w:r>
        <w:rPr>
          <w:rFonts w:asciiTheme="majorBidi" w:eastAsiaTheme="minorHAnsi" w:hAnsiTheme="majorBidi" w:cstheme="majorBidi"/>
          <w:sz w:val="28"/>
          <w:szCs w:val="28"/>
        </w:rPr>
        <w:t xml:space="preserve"> </w:t>
      </w:r>
      <w:r w:rsidR="00FB6A93" w:rsidRPr="00F53718">
        <w:rPr>
          <w:rFonts w:asciiTheme="majorBidi" w:eastAsiaTheme="minorHAnsi" w:hAnsiTheme="majorBidi" w:cstheme="majorBidi"/>
          <w:sz w:val="28"/>
          <w:szCs w:val="28"/>
        </w:rPr>
        <w:t xml:space="preserve">Not only do the micro-organisms break down the cellulose but they also produce the </w:t>
      </w:r>
      <w:r w:rsidR="00FB6A93" w:rsidRPr="00F53718">
        <w:rPr>
          <w:rFonts w:asciiTheme="majorBidi" w:eastAsiaTheme="minorHAnsi" w:hAnsiTheme="majorBidi" w:cstheme="majorBidi"/>
          <w:b/>
          <w:bCs/>
          <w:sz w:val="28"/>
          <w:szCs w:val="28"/>
        </w:rPr>
        <w:t xml:space="preserve">vitamins E, B and K </w:t>
      </w:r>
      <w:r w:rsidR="00FB6A93" w:rsidRPr="00F53718">
        <w:rPr>
          <w:rFonts w:asciiTheme="majorBidi" w:eastAsiaTheme="minorHAnsi" w:hAnsiTheme="majorBidi" w:cstheme="majorBidi"/>
          <w:sz w:val="28"/>
          <w:szCs w:val="28"/>
        </w:rPr>
        <w:t>for use by the animal. Their digested bodies provide the ruminant with the majority of its protein requirements.</w:t>
      </w:r>
    </w:p>
    <w:p w14:paraId="4878C243" w14:textId="77777777" w:rsid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p>
    <w:p w14:paraId="5BC14D65"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2B18CE">
        <w:rPr>
          <w:rFonts w:asciiTheme="majorBidi" w:eastAsiaTheme="minorHAnsi" w:hAnsiTheme="majorBidi" w:cstheme="majorBidi"/>
          <w:b/>
          <w:bCs/>
          <w:sz w:val="28"/>
          <w:szCs w:val="28"/>
          <w:u w:val="single"/>
        </w:rPr>
        <w:t>Large Intestine</w:t>
      </w:r>
    </w:p>
    <w:p w14:paraId="21C2F95B"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B18CE">
        <w:rPr>
          <w:rFonts w:asciiTheme="majorBidi" w:eastAsiaTheme="minorHAnsi" w:hAnsiTheme="majorBidi" w:cstheme="majorBidi"/>
          <w:sz w:val="28"/>
          <w:szCs w:val="28"/>
        </w:rPr>
        <w:t xml:space="preserve">The </w:t>
      </w:r>
      <w:r w:rsidRPr="002B18CE">
        <w:rPr>
          <w:rFonts w:asciiTheme="majorBidi" w:eastAsiaTheme="minorHAnsi" w:hAnsiTheme="majorBidi" w:cstheme="majorBidi"/>
          <w:b/>
          <w:bCs/>
          <w:sz w:val="28"/>
          <w:szCs w:val="28"/>
        </w:rPr>
        <w:t xml:space="preserve">large intestine </w:t>
      </w:r>
      <w:r w:rsidRPr="002B18CE">
        <w:rPr>
          <w:rFonts w:asciiTheme="majorBidi" w:eastAsiaTheme="minorHAnsi" w:hAnsiTheme="majorBidi" w:cstheme="majorBidi"/>
          <w:sz w:val="28"/>
          <w:szCs w:val="28"/>
        </w:rPr>
        <w:t xml:space="preserve">consists of the </w:t>
      </w:r>
      <w:r w:rsidRPr="002B18CE">
        <w:rPr>
          <w:rFonts w:asciiTheme="majorBidi" w:eastAsiaTheme="minorHAnsi" w:hAnsiTheme="majorBidi" w:cstheme="majorBidi"/>
          <w:b/>
          <w:bCs/>
          <w:sz w:val="28"/>
          <w:szCs w:val="28"/>
        </w:rPr>
        <w:t>caecum</w:t>
      </w:r>
      <w:r w:rsidRPr="002B18CE">
        <w:rPr>
          <w:rFonts w:asciiTheme="majorBidi" w:eastAsiaTheme="minorHAnsi" w:hAnsiTheme="majorBidi" w:cstheme="majorBidi"/>
          <w:sz w:val="28"/>
          <w:szCs w:val="28"/>
        </w:rPr>
        <w:t xml:space="preserve">, </w:t>
      </w:r>
      <w:r w:rsidRPr="002B18CE">
        <w:rPr>
          <w:rFonts w:asciiTheme="majorBidi" w:eastAsiaTheme="minorHAnsi" w:hAnsiTheme="majorBidi" w:cstheme="majorBidi"/>
          <w:b/>
          <w:bCs/>
          <w:sz w:val="28"/>
          <w:szCs w:val="28"/>
        </w:rPr>
        <w:t xml:space="preserve">colon </w:t>
      </w:r>
      <w:r w:rsidRPr="002B18CE">
        <w:rPr>
          <w:rFonts w:asciiTheme="majorBidi" w:eastAsiaTheme="minorHAnsi" w:hAnsiTheme="majorBidi" w:cstheme="majorBidi"/>
          <w:sz w:val="28"/>
          <w:szCs w:val="28"/>
        </w:rPr>
        <w:t xml:space="preserve">and </w:t>
      </w:r>
      <w:r w:rsidRPr="002B18CE">
        <w:rPr>
          <w:rFonts w:asciiTheme="majorBidi" w:eastAsiaTheme="minorHAnsi" w:hAnsiTheme="majorBidi" w:cstheme="majorBidi"/>
          <w:b/>
          <w:bCs/>
          <w:sz w:val="28"/>
          <w:szCs w:val="28"/>
        </w:rPr>
        <w:t>rectum</w:t>
      </w:r>
      <w:r w:rsidRPr="002B18CE">
        <w:rPr>
          <w:rFonts w:asciiTheme="majorBidi" w:eastAsiaTheme="minorHAnsi" w:hAnsiTheme="majorBidi" w:cstheme="majorBidi"/>
          <w:sz w:val="28"/>
          <w:szCs w:val="28"/>
        </w:rPr>
        <w:t xml:space="preserve">. The chyme from the </w:t>
      </w:r>
      <w:r>
        <w:rPr>
          <w:rFonts w:asciiTheme="majorBidi" w:eastAsiaTheme="minorHAnsi" w:hAnsiTheme="majorBidi" w:cstheme="majorBidi"/>
          <w:sz w:val="28"/>
          <w:szCs w:val="28"/>
        </w:rPr>
        <w:t xml:space="preserve">small intestine that enters the </w:t>
      </w:r>
      <w:r w:rsidRPr="002B18CE">
        <w:rPr>
          <w:rFonts w:asciiTheme="majorBidi" w:eastAsiaTheme="minorHAnsi" w:hAnsiTheme="majorBidi" w:cstheme="majorBidi"/>
          <w:sz w:val="28"/>
          <w:szCs w:val="28"/>
        </w:rPr>
        <w:t>colon consists mainly of water and undigested material such as cellulose (fib</w:t>
      </w:r>
      <w:r w:rsidR="009D4A6D">
        <w:rPr>
          <w:rFonts w:asciiTheme="majorBidi" w:eastAsiaTheme="minorHAnsi" w:hAnsiTheme="majorBidi" w:cstheme="majorBidi"/>
          <w:sz w:val="28"/>
          <w:szCs w:val="28"/>
        </w:rPr>
        <w:t>er</w:t>
      </w:r>
      <w:r w:rsidRPr="002B18CE">
        <w:rPr>
          <w:rFonts w:asciiTheme="majorBidi" w:eastAsiaTheme="minorHAnsi" w:hAnsiTheme="majorBidi" w:cstheme="majorBidi"/>
          <w:sz w:val="28"/>
          <w:szCs w:val="28"/>
        </w:rPr>
        <w:t xml:space="preserve"> or r</w:t>
      </w:r>
      <w:r>
        <w:rPr>
          <w:rFonts w:asciiTheme="majorBidi" w:eastAsiaTheme="minorHAnsi" w:hAnsiTheme="majorBidi" w:cstheme="majorBidi"/>
          <w:sz w:val="28"/>
          <w:szCs w:val="28"/>
        </w:rPr>
        <w:t xml:space="preserve">oughage). In omnivores like the </w:t>
      </w:r>
      <w:r w:rsidRPr="002B18CE">
        <w:rPr>
          <w:rFonts w:asciiTheme="majorBidi" w:eastAsiaTheme="minorHAnsi" w:hAnsiTheme="majorBidi" w:cstheme="majorBidi"/>
          <w:sz w:val="28"/>
          <w:szCs w:val="28"/>
        </w:rPr>
        <w:t>pig and humans the main function of the colon is absorption of water to give solid fece</w:t>
      </w:r>
      <w:r>
        <w:rPr>
          <w:rFonts w:asciiTheme="majorBidi" w:eastAsiaTheme="minorHAnsi" w:hAnsiTheme="majorBidi" w:cstheme="majorBidi"/>
          <w:sz w:val="28"/>
          <w:szCs w:val="28"/>
        </w:rPr>
        <w:t xml:space="preserve">s. Bacteria in this part of the </w:t>
      </w:r>
      <w:r w:rsidRPr="002B18CE">
        <w:rPr>
          <w:rFonts w:asciiTheme="majorBidi" w:eastAsiaTheme="minorHAnsi" w:hAnsiTheme="majorBidi" w:cstheme="majorBidi"/>
          <w:sz w:val="28"/>
          <w:szCs w:val="28"/>
        </w:rPr>
        <w:t>gut produce vitamins B and K.</w:t>
      </w:r>
    </w:p>
    <w:p w14:paraId="4FE4CD7B"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B18CE">
        <w:rPr>
          <w:rFonts w:asciiTheme="majorBidi" w:eastAsiaTheme="minorHAnsi" w:hAnsiTheme="majorBidi" w:cstheme="majorBidi"/>
          <w:sz w:val="28"/>
          <w:szCs w:val="28"/>
        </w:rPr>
        <w:t xml:space="preserve">The cecum, which forms a dead-end pouch where the small intestine joins the large </w:t>
      </w:r>
      <w:r>
        <w:rPr>
          <w:rFonts w:asciiTheme="majorBidi" w:eastAsiaTheme="minorHAnsi" w:hAnsiTheme="majorBidi" w:cstheme="majorBidi"/>
          <w:sz w:val="28"/>
          <w:szCs w:val="28"/>
        </w:rPr>
        <w:t xml:space="preserve">intestine, is small in pigs and </w:t>
      </w:r>
      <w:r w:rsidRPr="002B18CE">
        <w:rPr>
          <w:rFonts w:asciiTheme="majorBidi" w:eastAsiaTheme="minorHAnsi" w:hAnsiTheme="majorBidi" w:cstheme="majorBidi"/>
          <w:sz w:val="28"/>
          <w:szCs w:val="28"/>
        </w:rPr>
        <w:t xml:space="preserve">humans and helps </w:t>
      </w:r>
      <w:r w:rsidRPr="009D4A6D">
        <w:rPr>
          <w:rFonts w:asciiTheme="majorBidi" w:eastAsiaTheme="minorHAnsi" w:hAnsiTheme="majorBidi" w:cstheme="majorBidi"/>
          <w:b/>
          <w:bCs/>
          <w:sz w:val="28"/>
          <w:szCs w:val="28"/>
        </w:rPr>
        <w:t>water absorption</w:t>
      </w:r>
      <w:r w:rsidRPr="002B18CE">
        <w:rPr>
          <w:rFonts w:asciiTheme="majorBidi" w:eastAsiaTheme="minorHAnsi" w:hAnsiTheme="majorBidi" w:cstheme="majorBidi"/>
          <w:sz w:val="28"/>
          <w:szCs w:val="28"/>
        </w:rPr>
        <w:t>. However, in rabbits, rodents and horses, the caec</w:t>
      </w:r>
      <w:r>
        <w:rPr>
          <w:rFonts w:asciiTheme="majorBidi" w:eastAsiaTheme="minorHAnsi" w:hAnsiTheme="majorBidi" w:cstheme="majorBidi"/>
          <w:sz w:val="28"/>
          <w:szCs w:val="28"/>
        </w:rPr>
        <w:t xml:space="preserve">um is very large and called the </w:t>
      </w:r>
      <w:r w:rsidRPr="002B18CE">
        <w:rPr>
          <w:rFonts w:asciiTheme="majorBidi" w:eastAsiaTheme="minorHAnsi" w:hAnsiTheme="majorBidi" w:cstheme="majorBidi"/>
          <w:b/>
          <w:bCs/>
          <w:sz w:val="28"/>
          <w:szCs w:val="28"/>
        </w:rPr>
        <w:t>functional caecum</w:t>
      </w:r>
      <w:r w:rsidRPr="002B18CE">
        <w:rPr>
          <w:rFonts w:asciiTheme="majorBidi" w:eastAsiaTheme="minorHAnsi" w:hAnsiTheme="majorBidi" w:cstheme="majorBidi"/>
          <w:sz w:val="28"/>
          <w:szCs w:val="28"/>
        </w:rPr>
        <w:t xml:space="preserve">. It is here that </w:t>
      </w:r>
      <w:r w:rsidRPr="0011313B">
        <w:rPr>
          <w:rFonts w:asciiTheme="majorBidi" w:eastAsiaTheme="minorHAnsi" w:hAnsiTheme="majorBidi" w:cstheme="majorBidi"/>
          <w:b/>
          <w:bCs/>
          <w:sz w:val="28"/>
          <w:szCs w:val="28"/>
        </w:rPr>
        <w:t>cellulose is digested by micro-organisms</w:t>
      </w:r>
      <w:r w:rsidRPr="002B18CE">
        <w:rPr>
          <w:rFonts w:asciiTheme="majorBidi" w:eastAsiaTheme="minorHAnsi" w:hAnsiTheme="majorBidi" w:cstheme="majorBidi"/>
          <w:sz w:val="28"/>
          <w:szCs w:val="28"/>
        </w:rPr>
        <w:t xml:space="preserve">. </w:t>
      </w:r>
    </w:p>
    <w:p w14:paraId="17ABD515" w14:textId="77777777" w:rsidR="00A6016E" w:rsidRPr="00A6016E" w:rsidRDefault="00A6016E" w:rsidP="006462FA">
      <w:pPr>
        <w:autoSpaceDE w:val="0"/>
        <w:autoSpaceDN w:val="0"/>
        <w:bidi w:val="0"/>
        <w:adjustRightInd w:val="0"/>
        <w:spacing w:after="0" w:line="240" w:lineRule="auto"/>
        <w:rPr>
          <w:rFonts w:asciiTheme="majorBidi" w:eastAsiaTheme="minorHAnsi" w:hAnsiTheme="majorBidi" w:cstheme="majorBidi"/>
          <w:sz w:val="28"/>
          <w:szCs w:val="28"/>
        </w:rPr>
      </w:pPr>
    </w:p>
    <w:p w14:paraId="361A4199"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2B18CE">
        <w:rPr>
          <w:rFonts w:asciiTheme="majorBidi" w:eastAsiaTheme="minorHAnsi" w:hAnsiTheme="majorBidi" w:cstheme="majorBidi"/>
          <w:b/>
          <w:bCs/>
          <w:sz w:val="28"/>
          <w:szCs w:val="28"/>
          <w:u w:val="single"/>
        </w:rPr>
        <w:t>Digestion</w:t>
      </w:r>
    </w:p>
    <w:p w14:paraId="2853628D"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B18CE">
        <w:rPr>
          <w:rFonts w:asciiTheme="majorBidi" w:eastAsiaTheme="minorHAnsi" w:hAnsiTheme="majorBidi" w:cstheme="majorBidi"/>
          <w:sz w:val="28"/>
          <w:szCs w:val="28"/>
        </w:rPr>
        <w:t xml:space="preserve">During digestion the large food molecules are broken down into smaller molecules by </w:t>
      </w:r>
      <w:r w:rsidRPr="002B18CE">
        <w:rPr>
          <w:rFonts w:asciiTheme="majorBidi" w:eastAsiaTheme="minorHAnsi" w:hAnsiTheme="majorBidi" w:cstheme="majorBidi"/>
          <w:b/>
          <w:bCs/>
          <w:sz w:val="28"/>
          <w:szCs w:val="28"/>
        </w:rPr>
        <w:t>enzymes</w:t>
      </w:r>
      <w:r>
        <w:rPr>
          <w:rFonts w:asciiTheme="majorBidi" w:eastAsiaTheme="minorHAnsi" w:hAnsiTheme="majorBidi" w:cstheme="majorBidi"/>
          <w:sz w:val="28"/>
          <w:szCs w:val="28"/>
        </w:rPr>
        <w:t xml:space="preserve">. The three most </w:t>
      </w:r>
      <w:r w:rsidRPr="002B18CE">
        <w:rPr>
          <w:rFonts w:asciiTheme="majorBidi" w:eastAsiaTheme="minorHAnsi" w:hAnsiTheme="majorBidi" w:cstheme="majorBidi"/>
          <w:sz w:val="28"/>
          <w:szCs w:val="28"/>
        </w:rPr>
        <w:t>important groups of enzymes secreted into the gut are:</w:t>
      </w:r>
    </w:p>
    <w:p w14:paraId="21F87824" w14:textId="77777777" w:rsidR="002B18CE" w:rsidRPr="002B18CE" w:rsidRDefault="002B18CE" w:rsidP="0011313B">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1. </w:t>
      </w:r>
      <w:r w:rsidRPr="002B18CE">
        <w:rPr>
          <w:rFonts w:asciiTheme="majorBidi" w:eastAsiaTheme="minorHAnsi" w:hAnsiTheme="majorBidi" w:cstheme="majorBidi"/>
          <w:b/>
          <w:bCs/>
          <w:sz w:val="28"/>
          <w:szCs w:val="28"/>
        </w:rPr>
        <w:t xml:space="preserve">Amylases </w:t>
      </w:r>
      <w:r w:rsidRPr="002B18CE">
        <w:rPr>
          <w:rFonts w:asciiTheme="majorBidi" w:eastAsiaTheme="minorHAnsi" w:hAnsiTheme="majorBidi" w:cstheme="majorBidi"/>
          <w:sz w:val="28"/>
          <w:szCs w:val="28"/>
        </w:rPr>
        <w:t xml:space="preserve">that </w:t>
      </w:r>
      <w:r w:rsidR="0011313B">
        <w:rPr>
          <w:rFonts w:asciiTheme="majorBidi" w:eastAsiaTheme="minorHAnsi" w:hAnsiTheme="majorBidi" w:cstheme="majorBidi"/>
          <w:sz w:val="28"/>
          <w:szCs w:val="28"/>
        </w:rPr>
        <w:t>digest</w:t>
      </w:r>
      <w:r w:rsidRPr="002B18CE">
        <w:rPr>
          <w:rFonts w:asciiTheme="majorBidi" w:eastAsiaTheme="minorHAnsi" w:hAnsiTheme="majorBidi" w:cstheme="majorBidi"/>
          <w:sz w:val="28"/>
          <w:szCs w:val="28"/>
        </w:rPr>
        <w:t xml:space="preserve"> </w:t>
      </w:r>
      <w:r w:rsidRPr="0011313B">
        <w:rPr>
          <w:rFonts w:asciiTheme="majorBidi" w:eastAsiaTheme="minorHAnsi" w:hAnsiTheme="majorBidi" w:cstheme="majorBidi"/>
          <w:b/>
          <w:bCs/>
          <w:sz w:val="28"/>
          <w:szCs w:val="28"/>
        </w:rPr>
        <w:t>carbohydrates</w:t>
      </w:r>
      <w:r w:rsidRPr="002B18CE">
        <w:rPr>
          <w:rFonts w:asciiTheme="majorBidi" w:eastAsiaTheme="minorHAnsi" w:hAnsiTheme="majorBidi" w:cstheme="majorBidi"/>
          <w:sz w:val="28"/>
          <w:szCs w:val="28"/>
        </w:rPr>
        <w:t xml:space="preserve"> like </w:t>
      </w:r>
      <w:r w:rsidRPr="0011313B">
        <w:rPr>
          <w:rFonts w:asciiTheme="majorBidi" w:eastAsiaTheme="minorHAnsi" w:hAnsiTheme="majorBidi" w:cstheme="majorBidi"/>
          <w:b/>
          <w:bCs/>
          <w:sz w:val="28"/>
          <w:szCs w:val="28"/>
        </w:rPr>
        <w:t xml:space="preserve">starch </w:t>
      </w:r>
      <w:r w:rsidRPr="0011313B">
        <w:rPr>
          <w:rFonts w:asciiTheme="majorBidi" w:eastAsiaTheme="minorHAnsi" w:hAnsiTheme="majorBidi" w:cstheme="majorBidi"/>
          <w:sz w:val="28"/>
          <w:szCs w:val="28"/>
        </w:rPr>
        <w:t>and</w:t>
      </w:r>
      <w:r w:rsidRPr="0011313B">
        <w:rPr>
          <w:rFonts w:asciiTheme="majorBidi" w:eastAsiaTheme="minorHAnsi" w:hAnsiTheme="majorBidi" w:cstheme="majorBidi"/>
          <w:b/>
          <w:bCs/>
          <w:sz w:val="28"/>
          <w:szCs w:val="28"/>
        </w:rPr>
        <w:t xml:space="preserve"> glycogen </w:t>
      </w:r>
      <w:r w:rsidRPr="0011313B">
        <w:rPr>
          <w:rFonts w:asciiTheme="majorBidi" w:eastAsiaTheme="minorHAnsi" w:hAnsiTheme="majorBidi" w:cstheme="majorBidi"/>
          <w:sz w:val="28"/>
          <w:szCs w:val="28"/>
        </w:rPr>
        <w:t xml:space="preserve">into </w:t>
      </w:r>
      <w:r w:rsidRPr="0011313B">
        <w:rPr>
          <w:rFonts w:asciiTheme="majorBidi" w:eastAsiaTheme="minorHAnsi" w:hAnsiTheme="majorBidi" w:cstheme="majorBidi"/>
          <w:b/>
          <w:bCs/>
          <w:sz w:val="28"/>
          <w:szCs w:val="28"/>
        </w:rPr>
        <w:t xml:space="preserve">monosaccharides </w:t>
      </w:r>
      <w:r w:rsidRPr="0011313B">
        <w:rPr>
          <w:rFonts w:asciiTheme="majorBidi" w:eastAsiaTheme="minorHAnsi" w:hAnsiTheme="majorBidi" w:cstheme="majorBidi"/>
          <w:sz w:val="28"/>
          <w:szCs w:val="28"/>
        </w:rPr>
        <w:t>like</w:t>
      </w:r>
      <w:r w:rsidRPr="0011313B">
        <w:rPr>
          <w:rFonts w:asciiTheme="majorBidi" w:eastAsiaTheme="minorHAnsi" w:hAnsiTheme="majorBidi" w:cstheme="majorBidi"/>
          <w:b/>
          <w:bCs/>
          <w:sz w:val="28"/>
          <w:szCs w:val="28"/>
        </w:rPr>
        <w:t xml:space="preserve"> glucose</w:t>
      </w:r>
      <w:r w:rsidRPr="002B18CE">
        <w:rPr>
          <w:rFonts w:asciiTheme="majorBidi" w:eastAsiaTheme="minorHAnsi" w:hAnsiTheme="majorBidi" w:cstheme="majorBidi"/>
          <w:sz w:val="28"/>
          <w:szCs w:val="28"/>
        </w:rPr>
        <w:t>.</w:t>
      </w:r>
    </w:p>
    <w:p w14:paraId="5425CA67" w14:textId="77777777" w:rsidR="002B18CE" w:rsidRPr="002B18CE" w:rsidRDefault="002B18CE" w:rsidP="0011313B">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2. </w:t>
      </w:r>
      <w:r w:rsidRPr="002B18CE">
        <w:rPr>
          <w:rFonts w:asciiTheme="majorBidi" w:eastAsiaTheme="minorHAnsi" w:hAnsiTheme="majorBidi" w:cstheme="majorBidi"/>
          <w:b/>
          <w:bCs/>
          <w:sz w:val="28"/>
          <w:szCs w:val="28"/>
        </w:rPr>
        <w:t xml:space="preserve">Proteases </w:t>
      </w:r>
      <w:r w:rsidRPr="002B18CE">
        <w:rPr>
          <w:rFonts w:asciiTheme="majorBidi" w:eastAsiaTheme="minorHAnsi" w:hAnsiTheme="majorBidi" w:cstheme="majorBidi"/>
          <w:sz w:val="28"/>
          <w:szCs w:val="28"/>
        </w:rPr>
        <w:t xml:space="preserve">that </w:t>
      </w:r>
      <w:r w:rsidR="0011313B">
        <w:rPr>
          <w:rFonts w:asciiTheme="majorBidi" w:eastAsiaTheme="minorHAnsi" w:hAnsiTheme="majorBidi" w:cstheme="majorBidi"/>
          <w:sz w:val="28"/>
          <w:szCs w:val="28"/>
        </w:rPr>
        <w:t>digest</w:t>
      </w:r>
      <w:r w:rsidRPr="002B18CE">
        <w:rPr>
          <w:rFonts w:asciiTheme="majorBidi" w:eastAsiaTheme="minorHAnsi" w:hAnsiTheme="majorBidi" w:cstheme="majorBidi"/>
          <w:sz w:val="28"/>
          <w:szCs w:val="28"/>
        </w:rPr>
        <w:t xml:space="preserve"> </w:t>
      </w:r>
      <w:r w:rsidRPr="0011313B">
        <w:rPr>
          <w:rFonts w:asciiTheme="majorBidi" w:eastAsiaTheme="minorHAnsi" w:hAnsiTheme="majorBidi" w:cstheme="majorBidi"/>
          <w:b/>
          <w:bCs/>
          <w:sz w:val="28"/>
          <w:szCs w:val="28"/>
        </w:rPr>
        <w:t xml:space="preserve">proteins </w:t>
      </w:r>
      <w:r w:rsidRPr="0011313B">
        <w:rPr>
          <w:rFonts w:asciiTheme="majorBidi" w:eastAsiaTheme="minorHAnsi" w:hAnsiTheme="majorBidi" w:cstheme="majorBidi"/>
          <w:sz w:val="28"/>
          <w:szCs w:val="28"/>
        </w:rPr>
        <w:t>into</w:t>
      </w:r>
      <w:r w:rsidRPr="0011313B">
        <w:rPr>
          <w:rFonts w:asciiTheme="majorBidi" w:eastAsiaTheme="minorHAnsi" w:hAnsiTheme="majorBidi" w:cstheme="majorBidi"/>
          <w:b/>
          <w:bCs/>
          <w:sz w:val="28"/>
          <w:szCs w:val="28"/>
        </w:rPr>
        <w:t xml:space="preserve"> amino acids</w:t>
      </w:r>
      <w:r w:rsidRPr="002B18CE">
        <w:rPr>
          <w:rFonts w:asciiTheme="majorBidi" w:eastAsiaTheme="minorHAnsi" w:hAnsiTheme="majorBidi" w:cstheme="majorBidi"/>
          <w:sz w:val="28"/>
          <w:szCs w:val="28"/>
        </w:rPr>
        <w:t>.</w:t>
      </w:r>
    </w:p>
    <w:p w14:paraId="48D2BCA4" w14:textId="77777777" w:rsidR="002B18CE" w:rsidRDefault="002B18CE" w:rsidP="0011313B">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3. </w:t>
      </w:r>
      <w:r w:rsidRPr="002B18CE">
        <w:rPr>
          <w:rFonts w:asciiTheme="majorBidi" w:eastAsiaTheme="minorHAnsi" w:hAnsiTheme="majorBidi" w:cstheme="majorBidi"/>
          <w:b/>
          <w:bCs/>
          <w:sz w:val="28"/>
          <w:szCs w:val="28"/>
        </w:rPr>
        <w:t xml:space="preserve">Lipases </w:t>
      </w:r>
      <w:r w:rsidRPr="002B18CE">
        <w:rPr>
          <w:rFonts w:asciiTheme="majorBidi" w:eastAsiaTheme="minorHAnsi" w:hAnsiTheme="majorBidi" w:cstheme="majorBidi"/>
          <w:sz w:val="28"/>
          <w:szCs w:val="28"/>
        </w:rPr>
        <w:t xml:space="preserve">that </w:t>
      </w:r>
      <w:r w:rsidR="0011313B">
        <w:rPr>
          <w:rFonts w:asciiTheme="majorBidi" w:eastAsiaTheme="minorHAnsi" w:hAnsiTheme="majorBidi" w:cstheme="majorBidi"/>
          <w:sz w:val="28"/>
          <w:szCs w:val="28"/>
        </w:rPr>
        <w:t>digest</w:t>
      </w:r>
      <w:r w:rsidRPr="002B18CE">
        <w:rPr>
          <w:rFonts w:asciiTheme="majorBidi" w:eastAsiaTheme="minorHAnsi" w:hAnsiTheme="majorBidi" w:cstheme="majorBidi"/>
          <w:sz w:val="28"/>
          <w:szCs w:val="28"/>
        </w:rPr>
        <w:t xml:space="preserve"> </w:t>
      </w:r>
      <w:r w:rsidRPr="0011313B">
        <w:rPr>
          <w:rFonts w:asciiTheme="majorBidi" w:eastAsiaTheme="minorHAnsi" w:hAnsiTheme="majorBidi" w:cstheme="majorBidi"/>
          <w:b/>
          <w:bCs/>
          <w:sz w:val="28"/>
          <w:szCs w:val="28"/>
        </w:rPr>
        <w:t xml:space="preserve">lipids </w:t>
      </w:r>
      <w:r w:rsidRPr="0011313B">
        <w:rPr>
          <w:rFonts w:asciiTheme="majorBidi" w:eastAsiaTheme="minorHAnsi" w:hAnsiTheme="majorBidi" w:cstheme="majorBidi"/>
          <w:sz w:val="28"/>
          <w:szCs w:val="28"/>
        </w:rPr>
        <w:t>or</w:t>
      </w:r>
      <w:r w:rsidRPr="0011313B">
        <w:rPr>
          <w:rFonts w:asciiTheme="majorBidi" w:eastAsiaTheme="minorHAnsi" w:hAnsiTheme="majorBidi" w:cstheme="majorBidi"/>
          <w:b/>
          <w:bCs/>
          <w:sz w:val="28"/>
          <w:szCs w:val="28"/>
        </w:rPr>
        <w:t xml:space="preserve"> fats </w:t>
      </w:r>
      <w:r w:rsidRPr="0011313B">
        <w:rPr>
          <w:rFonts w:asciiTheme="majorBidi" w:eastAsiaTheme="minorHAnsi" w:hAnsiTheme="majorBidi" w:cstheme="majorBidi"/>
          <w:sz w:val="28"/>
          <w:szCs w:val="28"/>
        </w:rPr>
        <w:t>into</w:t>
      </w:r>
      <w:r w:rsidRPr="0011313B">
        <w:rPr>
          <w:rFonts w:asciiTheme="majorBidi" w:eastAsiaTheme="minorHAnsi" w:hAnsiTheme="majorBidi" w:cstheme="majorBidi"/>
          <w:b/>
          <w:bCs/>
          <w:sz w:val="28"/>
          <w:szCs w:val="28"/>
        </w:rPr>
        <w:t xml:space="preserve"> fatty acids </w:t>
      </w:r>
      <w:r w:rsidRPr="0011313B">
        <w:rPr>
          <w:rFonts w:asciiTheme="majorBidi" w:eastAsiaTheme="minorHAnsi" w:hAnsiTheme="majorBidi" w:cstheme="majorBidi"/>
          <w:sz w:val="28"/>
          <w:szCs w:val="28"/>
        </w:rPr>
        <w:t>and</w:t>
      </w:r>
      <w:r w:rsidRPr="0011313B">
        <w:rPr>
          <w:rFonts w:asciiTheme="majorBidi" w:eastAsiaTheme="minorHAnsi" w:hAnsiTheme="majorBidi" w:cstheme="majorBidi"/>
          <w:b/>
          <w:bCs/>
          <w:sz w:val="28"/>
          <w:szCs w:val="28"/>
        </w:rPr>
        <w:t xml:space="preserve"> glycerol</w:t>
      </w:r>
      <w:r w:rsidRPr="002B18CE">
        <w:rPr>
          <w:rFonts w:asciiTheme="majorBidi" w:eastAsiaTheme="minorHAnsi" w:hAnsiTheme="majorBidi" w:cstheme="majorBidi"/>
          <w:sz w:val="28"/>
          <w:szCs w:val="28"/>
        </w:rPr>
        <w:t>.</w:t>
      </w:r>
    </w:p>
    <w:p w14:paraId="579BB6A5" w14:textId="77777777" w:rsidR="00E6286F" w:rsidRDefault="00E6286F" w:rsidP="00E6286F">
      <w:pPr>
        <w:autoSpaceDE w:val="0"/>
        <w:autoSpaceDN w:val="0"/>
        <w:bidi w:val="0"/>
        <w:adjustRightInd w:val="0"/>
        <w:spacing w:after="0" w:line="240" w:lineRule="auto"/>
        <w:rPr>
          <w:rFonts w:asciiTheme="majorBidi" w:eastAsiaTheme="minorHAnsi" w:hAnsiTheme="majorBidi" w:cstheme="majorBidi"/>
          <w:sz w:val="28"/>
          <w:szCs w:val="28"/>
        </w:rPr>
      </w:pPr>
    </w:p>
    <w:p w14:paraId="0BBAB455" w14:textId="77777777" w:rsidR="002B18CE" w:rsidRDefault="002B18CE" w:rsidP="00E6286F">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C95888">
        <w:rPr>
          <w:rFonts w:asciiTheme="majorBidi" w:eastAsiaTheme="minorHAnsi" w:hAnsiTheme="majorBidi" w:cstheme="majorBidi"/>
          <w:b/>
          <w:bCs/>
          <w:sz w:val="28"/>
          <w:szCs w:val="28"/>
          <w:u w:val="single"/>
        </w:rPr>
        <w:t xml:space="preserve">Glands </w:t>
      </w:r>
      <w:r w:rsidR="00C95888" w:rsidRPr="00C95888">
        <w:rPr>
          <w:rFonts w:asciiTheme="majorBidi" w:eastAsiaTheme="minorHAnsi" w:hAnsiTheme="majorBidi" w:cstheme="majorBidi"/>
          <w:b/>
          <w:bCs/>
          <w:sz w:val="28"/>
          <w:szCs w:val="28"/>
          <w:u w:val="single"/>
        </w:rPr>
        <w:t>and</w:t>
      </w:r>
      <w:r w:rsidRPr="00C95888">
        <w:rPr>
          <w:rFonts w:asciiTheme="majorBidi" w:eastAsiaTheme="minorHAnsi" w:hAnsiTheme="majorBidi" w:cstheme="majorBidi"/>
          <w:b/>
          <w:bCs/>
          <w:sz w:val="28"/>
          <w:szCs w:val="28"/>
          <w:u w:val="single"/>
        </w:rPr>
        <w:t xml:space="preserve"> </w:t>
      </w:r>
      <w:proofErr w:type="gramStart"/>
      <w:r w:rsidRPr="00C95888">
        <w:rPr>
          <w:rFonts w:asciiTheme="majorBidi" w:eastAsiaTheme="minorHAnsi" w:hAnsiTheme="majorBidi" w:cstheme="majorBidi"/>
          <w:b/>
          <w:bCs/>
          <w:sz w:val="28"/>
          <w:szCs w:val="28"/>
          <w:u w:val="single"/>
        </w:rPr>
        <w:t xml:space="preserve">secretions </w:t>
      </w:r>
      <w:r w:rsidR="00C95888">
        <w:rPr>
          <w:rFonts w:asciiTheme="majorBidi" w:eastAsiaTheme="minorHAnsi" w:hAnsiTheme="majorBidi" w:cstheme="majorBidi"/>
          <w:b/>
          <w:bCs/>
          <w:sz w:val="28"/>
          <w:szCs w:val="28"/>
          <w:u w:val="single"/>
        </w:rPr>
        <w:t>:</w:t>
      </w:r>
      <w:proofErr w:type="gramEnd"/>
    </w:p>
    <w:p w14:paraId="14A4D2EF" w14:textId="77777777" w:rsidR="00C95888" w:rsidRPr="00C95888" w:rsidRDefault="00C95888" w:rsidP="006462FA">
      <w:pPr>
        <w:autoSpaceDE w:val="0"/>
        <w:autoSpaceDN w:val="0"/>
        <w:bidi w:val="0"/>
        <w:adjustRightInd w:val="0"/>
        <w:spacing w:after="0" w:line="240" w:lineRule="auto"/>
        <w:rPr>
          <w:rFonts w:asciiTheme="majorBidi" w:eastAsiaTheme="minorHAnsi" w:hAnsiTheme="majorBidi" w:cstheme="majorBidi"/>
          <w:b/>
          <w:bCs/>
          <w:sz w:val="10"/>
          <w:szCs w:val="10"/>
          <w:u w:val="single"/>
        </w:rPr>
      </w:pPr>
    </w:p>
    <w:p w14:paraId="123CDB31" w14:textId="77777777" w:rsidR="009D4A6D" w:rsidRPr="009D4A6D" w:rsidRDefault="009D4A6D"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b/>
          <w:bCs/>
          <w:sz w:val="28"/>
          <w:szCs w:val="28"/>
        </w:rPr>
        <w:t>1-</w:t>
      </w:r>
      <w:r w:rsidR="002B18CE" w:rsidRPr="009D4A6D">
        <w:rPr>
          <w:rFonts w:asciiTheme="majorBidi" w:eastAsiaTheme="minorHAnsi" w:hAnsiTheme="majorBidi" w:cstheme="majorBidi"/>
          <w:b/>
          <w:bCs/>
          <w:sz w:val="28"/>
          <w:szCs w:val="28"/>
        </w:rPr>
        <w:t xml:space="preserve">Saliva </w:t>
      </w:r>
      <w:r w:rsidR="002B18CE" w:rsidRPr="009D4A6D">
        <w:rPr>
          <w:rFonts w:asciiTheme="majorBidi" w:eastAsiaTheme="minorHAnsi" w:hAnsiTheme="majorBidi" w:cstheme="majorBidi"/>
          <w:sz w:val="28"/>
          <w:szCs w:val="28"/>
        </w:rPr>
        <w:t xml:space="preserve">secreted into the mouth from several pairs of </w:t>
      </w:r>
      <w:r w:rsidR="002B18CE" w:rsidRPr="009D4A6D">
        <w:rPr>
          <w:rFonts w:asciiTheme="majorBidi" w:eastAsiaTheme="minorHAnsi" w:hAnsiTheme="majorBidi" w:cstheme="majorBidi"/>
          <w:b/>
          <w:bCs/>
          <w:sz w:val="28"/>
          <w:szCs w:val="28"/>
        </w:rPr>
        <w:t>salivary glands</w:t>
      </w:r>
      <w:r w:rsidR="002B18CE" w:rsidRPr="009D4A6D">
        <w:rPr>
          <w:rFonts w:asciiTheme="majorBidi" w:eastAsiaTheme="minorHAnsi" w:hAnsiTheme="majorBidi" w:cstheme="majorBidi"/>
          <w:sz w:val="28"/>
          <w:szCs w:val="28"/>
        </w:rPr>
        <w:t xml:space="preserve">. Saliva consists mainly of </w:t>
      </w:r>
      <w:r w:rsidR="002B18CE" w:rsidRPr="009D4A6D">
        <w:rPr>
          <w:rFonts w:asciiTheme="majorBidi" w:eastAsiaTheme="minorHAnsi" w:hAnsiTheme="majorBidi" w:cstheme="majorBidi"/>
          <w:b/>
          <w:bCs/>
          <w:sz w:val="28"/>
          <w:szCs w:val="28"/>
        </w:rPr>
        <w:t>water</w:t>
      </w:r>
      <w:r w:rsidR="002B18CE" w:rsidRPr="009D4A6D">
        <w:rPr>
          <w:rFonts w:asciiTheme="majorBidi" w:eastAsiaTheme="minorHAnsi" w:hAnsiTheme="majorBidi" w:cstheme="majorBidi"/>
          <w:sz w:val="28"/>
          <w:szCs w:val="28"/>
        </w:rPr>
        <w:t xml:space="preserve"> but contains </w:t>
      </w:r>
      <w:r w:rsidR="002B18CE" w:rsidRPr="009D4A6D">
        <w:rPr>
          <w:rFonts w:asciiTheme="majorBidi" w:eastAsiaTheme="minorHAnsi" w:hAnsiTheme="majorBidi" w:cstheme="majorBidi"/>
          <w:b/>
          <w:bCs/>
          <w:sz w:val="28"/>
          <w:szCs w:val="28"/>
        </w:rPr>
        <w:t xml:space="preserve">salts, mucous </w:t>
      </w:r>
      <w:r w:rsidR="002B18CE" w:rsidRPr="009D4A6D">
        <w:rPr>
          <w:rFonts w:asciiTheme="majorBidi" w:eastAsiaTheme="minorHAnsi" w:hAnsiTheme="majorBidi" w:cstheme="majorBidi"/>
          <w:sz w:val="28"/>
          <w:szCs w:val="28"/>
        </w:rPr>
        <w:t>and</w:t>
      </w:r>
      <w:r w:rsidR="002B18CE" w:rsidRPr="009D4A6D">
        <w:rPr>
          <w:rFonts w:asciiTheme="majorBidi" w:eastAsiaTheme="minorHAnsi" w:hAnsiTheme="majorBidi" w:cstheme="majorBidi"/>
          <w:b/>
          <w:bCs/>
          <w:sz w:val="28"/>
          <w:szCs w:val="28"/>
        </w:rPr>
        <w:t xml:space="preserve"> salivary amylase</w:t>
      </w:r>
      <w:r w:rsidR="002B18CE" w:rsidRPr="009D4A6D">
        <w:rPr>
          <w:rFonts w:asciiTheme="majorBidi" w:eastAsiaTheme="minorHAnsi" w:hAnsiTheme="majorBidi" w:cstheme="majorBidi"/>
          <w:sz w:val="28"/>
          <w:szCs w:val="28"/>
        </w:rPr>
        <w:t xml:space="preserve">. </w:t>
      </w:r>
    </w:p>
    <w:p w14:paraId="43B19B67" w14:textId="77777777" w:rsid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sidRPr="009D4A6D">
        <w:rPr>
          <w:rFonts w:asciiTheme="majorBidi" w:eastAsiaTheme="minorHAnsi" w:hAnsiTheme="majorBidi" w:cstheme="majorBidi"/>
          <w:b/>
          <w:bCs/>
          <w:sz w:val="28"/>
          <w:szCs w:val="28"/>
          <w:u w:val="single"/>
        </w:rPr>
        <w:t>The function of saliva</w:t>
      </w:r>
      <w:r w:rsidRPr="009D4A6D">
        <w:rPr>
          <w:rFonts w:asciiTheme="majorBidi" w:eastAsiaTheme="minorHAnsi" w:hAnsiTheme="majorBidi" w:cstheme="majorBidi"/>
          <w:sz w:val="28"/>
          <w:szCs w:val="28"/>
        </w:rPr>
        <w:t xml:space="preserve"> is to </w:t>
      </w:r>
      <w:r w:rsidRPr="009D4A6D">
        <w:rPr>
          <w:rFonts w:asciiTheme="majorBidi" w:eastAsiaTheme="minorHAnsi" w:hAnsiTheme="majorBidi" w:cstheme="majorBidi"/>
          <w:b/>
          <w:bCs/>
          <w:sz w:val="28"/>
          <w:szCs w:val="28"/>
        </w:rPr>
        <w:t>lubricate food</w:t>
      </w:r>
      <w:r w:rsidRPr="009D4A6D">
        <w:rPr>
          <w:rFonts w:asciiTheme="majorBidi" w:eastAsiaTheme="minorHAnsi" w:hAnsiTheme="majorBidi" w:cstheme="majorBidi"/>
          <w:sz w:val="28"/>
          <w:szCs w:val="28"/>
        </w:rPr>
        <w:t xml:space="preserve"> as it is chewed and swallowed and salivary amylase begins the digestion of starch.</w:t>
      </w:r>
    </w:p>
    <w:p w14:paraId="0FA38587" w14:textId="77777777" w:rsidR="009D4A6D" w:rsidRPr="00C66D29" w:rsidRDefault="009D4A6D" w:rsidP="006462FA">
      <w:pPr>
        <w:autoSpaceDE w:val="0"/>
        <w:autoSpaceDN w:val="0"/>
        <w:bidi w:val="0"/>
        <w:adjustRightInd w:val="0"/>
        <w:spacing w:after="0" w:line="240" w:lineRule="auto"/>
        <w:rPr>
          <w:rFonts w:asciiTheme="majorBidi" w:eastAsiaTheme="minorHAnsi" w:hAnsiTheme="majorBidi" w:cstheme="majorBidi"/>
          <w:sz w:val="10"/>
          <w:szCs w:val="10"/>
        </w:rPr>
      </w:pPr>
    </w:p>
    <w:p w14:paraId="0F464DFC" w14:textId="77777777" w:rsid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2. </w:t>
      </w:r>
      <w:r w:rsidRPr="002B18CE">
        <w:rPr>
          <w:rFonts w:asciiTheme="majorBidi" w:eastAsiaTheme="minorHAnsi" w:hAnsiTheme="majorBidi" w:cstheme="majorBidi"/>
          <w:b/>
          <w:bCs/>
          <w:sz w:val="28"/>
          <w:szCs w:val="28"/>
        </w:rPr>
        <w:t xml:space="preserve">Gastric juice </w:t>
      </w:r>
      <w:r w:rsidRPr="002B18CE">
        <w:rPr>
          <w:rFonts w:asciiTheme="majorBidi" w:eastAsiaTheme="minorHAnsi" w:hAnsiTheme="majorBidi" w:cstheme="majorBidi"/>
          <w:sz w:val="28"/>
          <w:szCs w:val="28"/>
        </w:rPr>
        <w:t xml:space="preserve">secreted into the stomach from glands in its walls. Gastric juice contains </w:t>
      </w:r>
      <w:r w:rsidRPr="002B18CE">
        <w:rPr>
          <w:rFonts w:asciiTheme="majorBidi" w:eastAsiaTheme="minorHAnsi" w:hAnsiTheme="majorBidi" w:cstheme="majorBidi"/>
          <w:b/>
          <w:bCs/>
          <w:sz w:val="28"/>
          <w:szCs w:val="28"/>
        </w:rPr>
        <w:t xml:space="preserve">pepsin </w:t>
      </w:r>
      <w:r w:rsidRPr="002B18CE">
        <w:rPr>
          <w:rFonts w:asciiTheme="majorBidi" w:eastAsiaTheme="minorHAnsi" w:hAnsiTheme="majorBidi" w:cstheme="majorBidi"/>
          <w:sz w:val="28"/>
          <w:szCs w:val="28"/>
        </w:rPr>
        <w:t xml:space="preserve">and </w:t>
      </w:r>
      <w:r w:rsidR="009D4A6D">
        <w:rPr>
          <w:rFonts w:asciiTheme="majorBidi" w:eastAsiaTheme="minorHAnsi" w:hAnsiTheme="majorBidi" w:cstheme="majorBidi"/>
          <w:sz w:val="28"/>
          <w:szCs w:val="28"/>
        </w:rPr>
        <w:t>HCL</w:t>
      </w:r>
      <w:r w:rsidRPr="002B18CE">
        <w:rPr>
          <w:rFonts w:asciiTheme="majorBidi" w:eastAsiaTheme="minorHAnsi" w:hAnsiTheme="majorBidi" w:cstheme="majorBidi"/>
          <w:sz w:val="28"/>
          <w:szCs w:val="28"/>
        </w:rPr>
        <w:t xml:space="preserve"> to produce the acidic conditions under w</w:t>
      </w:r>
      <w:r>
        <w:rPr>
          <w:rFonts w:asciiTheme="majorBidi" w:eastAsiaTheme="minorHAnsi" w:hAnsiTheme="majorBidi" w:cstheme="majorBidi"/>
          <w:sz w:val="28"/>
          <w:szCs w:val="28"/>
        </w:rPr>
        <w:t>hich this enzyme works best</w:t>
      </w:r>
      <w:r w:rsidR="009D4A6D" w:rsidRPr="009D4A6D">
        <w:rPr>
          <w:rFonts w:asciiTheme="majorBidi" w:eastAsiaTheme="minorHAnsi" w:hAnsiTheme="majorBidi" w:cstheme="majorBidi"/>
          <w:sz w:val="28"/>
          <w:szCs w:val="28"/>
        </w:rPr>
        <w:t xml:space="preserve"> </w:t>
      </w:r>
      <w:r w:rsidR="009D4A6D">
        <w:rPr>
          <w:rFonts w:asciiTheme="majorBidi" w:eastAsiaTheme="minorHAnsi" w:hAnsiTheme="majorBidi" w:cstheme="majorBidi"/>
          <w:sz w:val="28"/>
          <w:szCs w:val="28"/>
        </w:rPr>
        <w:t xml:space="preserve">that breaks </w:t>
      </w:r>
      <w:r w:rsidR="009D4A6D" w:rsidRPr="002B18CE">
        <w:rPr>
          <w:rFonts w:asciiTheme="majorBidi" w:eastAsiaTheme="minorHAnsi" w:hAnsiTheme="majorBidi" w:cstheme="majorBidi"/>
          <w:sz w:val="28"/>
          <w:szCs w:val="28"/>
        </w:rPr>
        <w:t>down protein</w:t>
      </w:r>
      <w:r>
        <w:rPr>
          <w:rFonts w:asciiTheme="majorBidi" w:eastAsiaTheme="minorHAnsi" w:hAnsiTheme="majorBidi" w:cstheme="majorBidi"/>
          <w:sz w:val="28"/>
          <w:szCs w:val="28"/>
        </w:rPr>
        <w:t xml:space="preserve">. In </w:t>
      </w:r>
      <w:r w:rsidRPr="002B18CE">
        <w:rPr>
          <w:rFonts w:asciiTheme="majorBidi" w:eastAsiaTheme="minorHAnsi" w:hAnsiTheme="majorBidi" w:cstheme="majorBidi"/>
          <w:sz w:val="28"/>
          <w:szCs w:val="28"/>
        </w:rPr>
        <w:t xml:space="preserve">baby </w:t>
      </w:r>
      <w:proofErr w:type="gramStart"/>
      <w:r w:rsidRPr="002B18CE">
        <w:rPr>
          <w:rFonts w:asciiTheme="majorBidi" w:eastAsiaTheme="minorHAnsi" w:hAnsiTheme="majorBidi" w:cstheme="majorBidi"/>
          <w:sz w:val="28"/>
          <w:szCs w:val="28"/>
        </w:rPr>
        <w:t>animals</w:t>
      </w:r>
      <w:proofErr w:type="gramEnd"/>
      <w:r w:rsidRPr="002B18CE">
        <w:rPr>
          <w:rFonts w:asciiTheme="majorBidi" w:eastAsiaTheme="minorHAnsi" w:hAnsiTheme="majorBidi" w:cstheme="majorBidi"/>
          <w:sz w:val="28"/>
          <w:szCs w:val="28"/>
        </w:rPr>
        <w:t xml:space="preserve"> rennin to digest milk is also produced in the stomach.</w:t>
      </w:r>
    </w:p>
    <w:p w14:paraId="172A6A08" w14:textId="77777777" w:rsidR="009D4A6D" w:rsidRPr="00C66D29" w:rsidRDefault="009D4A6D" w:rsidP="006462FA">
      <w:pPr>
        <w:autoSpaceDE w:val="0"/>
        <w:autoSpaceDN w:val="0"/>
        <w:bidi w:val="0"/>
        <w:adjustRightInd w:val="0"/>
        <w:spacing w:after="0" w:line="240" w:lineRule="auto"/>
        <w:rPr>
          <w:rFonts w:asciiTheme="majorBidi" w:eastAsiaTheme="minorHAnsi" w:hAnsiTheme="majorBidi" w:cstheme="majorBidi"/>
          <w:sz w:val="12"/>
          <w:szCs w:val="12"/>
        </w:rPr>
      </w:pPr>
    </w:p>
    <w:p w14:paraId="51327232" w14:textId="77777777" w:rsid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lastRenderedPageBreak/>
        <w:t xml:space="preserve">3. </w:t>
      </w:r>
      <w:r w:rsidRPr="002B18CE">
        <w:rPr>
          <w:rFonts w:asciiTheme="majorBidi" w:eastAsiaTheme="minorHAnsi" w:hAnsiTheme="majorBidi" w:cstheme="majorBidi"/>
          <w:b/>
          <w:bCs/>
          <w:sz w:val="28"/>
          <w:szCs w:val="28"/>
        </w:rPr>
        <w:t xml:space="preserve">Bile </w:t>
      </w:r>
      <w:r w:rsidRPr="002B18CE">
        <w:rPr>
          <w:rFonts w:asciiTheme="majorBidi" w:eastAsiaTheme="minorHAnsi" w:hAnsiTheme="majorBidi" w:cstheme="majorBidi"/>
          <w:sz w:val="28"/>
          <w:szCs w:val="28"/>
        </w:rPr>
        <w:t xml:space="preserve">produced by the liver. It is stored in the </w:t>
      </w:r>
      <w:r w:rsidRPr="002B18CE">
        <w:rPr>
          <w:rFonts w:asciiTheme="majorBidi" w:eastAsiaTheme="minorHAnsi" w:hAnsiTheme="majorBidi" w:cstheme="majorBidi"/>
          <w:b/>
          <w:bCs/>
          <w:sz w:val="28"/>
          <w:szCs w:val="28"/>
        </w:rPr>
        <w:t xml:space="preserve">gall bladder </w:t>
      </w:r>
      <w:r w:rsidRPr="002B18CE">
        <w:rPr>
          <w:rFonts w:asciiTheme="majorBidi" w:eastAsiaTheme="minorHAnsi" w:hAnsiTheme="majorBidi" w:cstheme="majorBidi"/>
          <w:sz w:val="28"/>
          <w:szCs w:val="28"/>
        </w:rPr>
        <w:t xml:space="preserve">and secreted into the duodenum via the </w:t>
      </w:r>
      <w:r>
        <w:rPr>
          <w:rFonts w:asciiTheme="majorBidi" w:eastAsiaTheme="minorHAnsi" w:hAnsiTheme="majorBidi" w:cstheme="majorBidi"/>
          <w:b/>
          <w:bCs/>
          <w:sz w:val="28"/>
          <w:szCs w:val="28"/>
        </w:rPr>
        <w:t>bile duct</w:t>
      </w:r>
      <w:r w:rsidRPr="002B18CE">
        <w:rPr>
          <w:rFonts w:asciiTheme="majorBidi" w:eastAsiaTheme="minorHAnsi" w:hAnsiTheme="majorBidi" w:cstheme="majorBidi"/>
          <w:sz w:val="28"/>
          <w:szCs w:val="28"/>
        </w:rPr>
        <w:t>. Bile is not a digestive</w:t>
      </w:r>
      <w:r>
        <w:rPr>
          <w:rFonts w:asciiTheme="majorBidi" w:eastAsiaTheme="minorHAnsi" w:hAnsiTheme="majorBidi" w:cstheme="majorBidi"/>
          <w:b/>
          <w:bCs/>
          <w:sz w:val="28"/>
          <w:szCs w:val="28"/>
        </w:rPr>
        <w:t xml:space="preserve"> </w:t>
      </w:r>
      <w:r w:rsidRPr="002B18CE">
        <w:rPr>
          <w:rFonts w:asciiTheme="majorBidi" w:eastAsiaTheme="minorHAnsi" w:hAnsiTheme="majorBidi" w:cstheme="majorBidi"/>
          <w:sz w:val="28"/>
          <w:szCs w:val="28"/>
        </w:rPr>
        <w:t xml:space="preserve">enzyme. </w:t>
      </w:r>
      <w:r w:rsidRPr="00572E8D">
        <w:rPr>
          <w:rFonts w:asciiTheme="majorBidi" w:eastAsiaTheme="minorHAnsi" w:hAnsiTheme="majorBidi" w:cstheme="majorBidi"/>
          <w:b/>
          <w:bCs/>
          <w:sz w:val="28"/>
          <w:szCs w:val="28"/>
          <w:u w:val="single"/>
        </w:rPr>
        <w:t>Its function</w:t>
      </w:r>
      <w:r w:rsidRPr="002B18CE">
        <w:rPr>
          <w:rFonts w:asciiTheme="majorBidi" w:eastAsiaTheme="minorHAnsi" w:hAnsiTheme="majorBidi" w:cstheme="majorBidi"/>
          <w:sz w:val="28"/>
          <w:szCs w:val="28"/>
        </w:rPr>
        <w:t xml:space="preserve"> is to </w:t>
      </w:r>
      <w:r w:rsidRPr="00572E8D">
        <w:rPr>
          <w:rFonts w:asciiTheme="majorBidi" w:eastAsiaTheme="minorHAnsi" w:hAnsiTheme="majorBidi" w:cstheme="majorBidi"/>
          <w:b/>
          <w:bCs/>
          <w:sz w:val="28"/>
          <w:szCs w:val="28"/>
        </w:rPr>
        <w:t>break up large globules of fat</w:t>
      </w:r>
      <w:r w:rsidRPr="002B18CE">
        <w:rPr>
          <w:rFonts w:asciiTheme="majorBidi" w:eastAsiaTheme="minorHAnsi" w:hAnsiTheme="majorBidi" w:cstheme="majorBidi"/>
          <w:sz w:val="28"/>
          <w:szCs w:val="28"/>
        </w:rPr>
        <w:t xml:space="preserve"> into </w:t>
      </w:r>
      <w:r w:rsidRPr="00572E8D">
        <w:rPr>
          <w:rFonts w:asciiTheme="majorBidi" w:eastAsiaTheme="minorHAnsi" w:hAnsiTheme="majorBidi" w:cstheme="majorBidi"/>
          <w:b/>
          <w:bCs/>
          <w:sz w:val="28"/>
          <w:szCs w:val="28"/>
        </w:rPr>
        <w:t>smaller ones</w:t>
      </w:r>
      <w:r w:rsidRPr="002B18CE">
        <w:rPr>
          <w:rFonts w:asciiTheme="majorBidi" w:eastAsiaTheme="minorHAnsi" w:hAnsiTheme="majorBidi" w:cstheme="majorBidi"/>
          <w:sz w:val="28"/>
          <w:szCs w:val="28"/>
        </w:rPr>
        <w:t xml:space="preserve"> </w:t>
      </w:r>
      <w:r w:rsidR="00572E8D">
        <w:rPr>
          <w:rFonts w:asciiTheme="majorBidi" w:eastAsiaTheme="minorHAnsi" w:hAnsiTheme="majorBidi" w:cstheme="majorBidi"/>
          <w:sz w:val="28"/>
          <w:szCs w:val="28"/>
        </w:rPr>
        <w:t>by presence of lipase enzyme</w:t>
      </w:r>
      <w:r w:rsidRPr="002B18CE">
        <w:rPr>
          <w:rFonts w:asciiTheme="majorBidi" w:eastAsiaTheme="minorHAnsi" w:hAnsiTheme="majorBidi" w:cstheme="majorBidi"/>
          <w:sz w:val="28"/>
          <w:szCs w:val="28"/>
        </w:rPr>
        <w:t>.</w:t>
      </w:r>
    </w:p>
    <w:p w14:paraId="1753D856" w14:textId="77777777" w:rsidR="00572E8D" w:rsidRPr="009D4A6D" w:rsidRDefault="00572E8D" w:rsidP="006462FA">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(Note that the horse, deer, parrot and rat have no gall bladder).</w:t>
      </w:r>
    </w:p>
    <w:p w14:paraId="069F0B80" w14:textId="77777777" w:rsidR="00C95888" w:rsidRPr="00C66D29" w:rsidRDefault="00C95888" w:rsidP="006462FA">
      <w:pPr>
        <w:bidi w:val="0"/>
        <w:spacing w:line="240" w:lineRule="auto"/>
        <w:rPr>
          <w:rFonts w:asciiTheme="majorBidi" w:eastAsiaTheme="minorHAnsi" w:hAnsiTheme="majorBidi" w:cstheme="majorBidi"/>
          <w:sz w:val="2"/>
          <w:szCs w:val="2"/>
        </w:rPr>
      </w:pPr>
    </w:p>
    <w:p w14:paraId="1E88E014" w14:textId="77777777" w:rsidR="002B18CE" w:rsidRPr="00366338"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366338">
        <w:rPr>
          <w:rFonts w:asciiTheme="majorBidi" w:eastAsiaTheme="minorHAnsi" w:hAnsiTheme="majorBidi" w:cstheme="majorBidi"/>
          <w:b/>
          <w:bCs/>
          <w:sz w:val="28"/>
          <w:szCs w:val="28"/>
          <w:u w:val="single"/>
        </w:rPr>
        <w:t>Pancreatic juice</w:t>
      </w:r>
    </w:p>
    <w:p w14:paraId="04092A0C" w14:textId="77777777" w:rsidR="002B18CE" w:rsidRPr="002B18CE" w:rsidRDefault="00366338" w:rsidP="00A055C8">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B18CE" w:rsidRPr="002B18CE">
        <w:rPr>
          <w:rFonts w:asciiTheme="majorBidi" w:eastAsiaTheme="minorHAnsi" w:hAnsiTheme="majorBidi" w:cstheme="majorBidi"/>
          <w:sz w:val="28"/>
          <w:szCs w:val="28"/>
        </w:rPr>
        <w:t xml:space="preserve">The </w:t>
      </w:r>
      <w:r w:rsidR="002B18CE" w:rsidRPr="002B18CE">
        <w:rPr>
          <w:rFonts w:asciiTheme="majorBidi" w:eastAsiaTheme="minorHAnsi" w:hAnsiTheme="majorBidi" w:cstheme="majorBidi"/>
          <w:b/>
          <w:bCs/>
          <w:sz w:val="28"/>
          <w:szCs w:val="28"/>
        </w:rPr>
        <w:t xml:space="preserve">pancreas </w:t>
      </w:r>
      <w:r w:rsidR="002B18CE" w:rsidRPr="002B18CE">
        <w:rPr>
          <w:rFonts w:asciiTheme="majorBidi" w:eastAsiaTheme="minorHAnsi" w:hAnsiTheme="majorBidi" w:cstheme="majorBidi"/>
          <w:sz w:val="28"/>
          <w:szCs w:val="28"/>
        </w:rPr>
        <w:t xml:space="preserve">is a gland located near the beginning of the </w:t>
      </w:r>
      <w:r>
        <w:rPr>
          <w:rFonts w:asciiTheme="majorBidi" w:eastAsiaTheme="minorHAnsi" w:hAnsiTheme="majorBidi" w:cstheme="majorBidi"/>
          <w:sz w:val="28"/>
          <w:szCs w:val="28"/>
        </w:rPr>
        <w:t xml:space="preserve">duodenum. In most animals it is large </w:t>
      </w:r>
      <w:r w:rsidR="002B18CE" w:rsidRPr="002B18CE">
        <w:rPr>
          <w:rFonts w:asciiTheme="majorBidi" w:eastAsiaTheme="minorHAnsi" w:hAnsiTheme="majorBidi" w:cstheme="majorBidi"/>
          <w:sz w:val="28"/>
          <w:szCs w:val="28"/>
        </w:rPr>
        <w:t xml:space="preserve">and easily. </w:t>
      </w:r>
      <w:r w:rsidR="002B18CE" w:rsidRPr="002B18CE">
        <w:rPr>
          <w:rFonts w:asciiTheme="majorBidi" w:eastAsiaTheme="minorHAnsi" w:hAnsiTheme="majorBidi" w:cstheme="majorBidi"/>
          <w:b/>
          <w:bCs/>
          <w:sz w:val="28"/>
          <w:szCs w:val="28"/>
        </w:rPr>
        <w:t xml:space="preserve">Pancreatic juice </w:t>
      </w:r>
      <w:r w:rsidR="002B18CE" w:rsidRPr="002B18CE">
        <w:rPr>
          <w:rFonts w:asciiTheme="majorBidi" w:eastAsiaTheme="minorHAnsi" w:hAnsiTheme="majorBidi" w:cstheme="majorBidi"/>
          <w:sz w:val="28"/>
          <w:szCs w:val="28"/>
        </w:rPr>
        <w:t>is produced in the pancr</w:t>
      </w:r>
      <w:r>
        <w:rPr>
          <w:rFonts w:asciiTheme="majorBidi" w:eastAsiaTheme="minorHAnsi" w:hAnsiTheme="majorBidi" w:cstheme="majorBidi"/>
          <w:sz w:val="28"/>
          <w:szCs w:val="28"/>
        </w:rPr>
        <w:t xml:space="preserve">eas. It flows into the duodenum </w:t>
      </w:r>
      <w:r w:rsidR="002B18CE" w:rsidRPr="002B18CE">
        <w:rPr>
          <w:rFonts w:asciiTheme="majorBidi" w:eastAsiaTheme="minorHAnsi" w:hAnsiTheme="majorBidi" w:cstheme="majorBidi"/>
          <w:sz w:val="28"/>
          <w:szCs w:val="28"/>
        </w:rPr>
        <w:t xml:space="preserve">and contains </w:t>
      </w:r>
      <w:r w:rsidR="002B18CE" w:rsidRPr="002B18CE">
        <w:rPr>
          <w:rFonts w:asciiTheme="majorBidi" w:eastAsiaTheme="minorHAnsi" w:hAnsiTheme="majorBidi" w:cstheme="majorBidi"/>
          <w:b/>
          <w:bCs/>
          <w:sz w:val="28"/>
          <w:szCs w:val="28"/>
        </w:rPr>
        <w:t xml:space="preserve">amylase </w:t>
      </w:r>
      <w:r w:rsidR="002B18CE" w:rsidRPr="002B18CE">
        <w:rPr>
          <w:rFonts w:asciiTheme="majorBidi" w:eastAsiaTheme="minorHAnsi" w:hAnsiTheme="majorBidi" w:cstheme="majorBidi"/>
          <w:sz w:val="28"/>
          <w:szCs w:val="28"/>
        </w:rPr>
        <w:t xml:space="preserve">for digesting starch, </w:t>
      </w:r>
      <w:r w:rsidR="002B18CE" w:rsidRPr="002B18CE">
        <w:rPr>
          <w:rFonts w:asciiTheme="majorBidi" w:eastAsiaTheme="minorHAnsi" w:hAnsiTheme="majorBidi" w:cstheme="majorBidi"/>
          <w:b/>
          <w:bCs/>
          <w:sz w:val="28"/>
          <w:szCs w:val="28"/>
        </w:rPr>
        <w:t xml:space="preserve">lipase </w:t>
      </w:r>
      <w:r w:rsidR="002B18CE" w:rsidRPr="002B18CE">
        <w:rPr>
          <w:rFonts w:asciiTheme="majorBidi" w:eastAsiaTheme="minorHAnsi" w:hAnsiTheme="majorBidi" w:cstheme="majorBidi"/>
          <w:sz w:val="28"/>
          <w:szCs w:val="28"/>
        </w:rPr>
        <w:t xml:space="preserve">for digesting fats and </w:t>
      </w:r>
      <w:r w:rsidR="002B18CE" w:rsidRPr="002B18CE">
        <w:rPr>
          <w:rFonts w:asciiTheme="majorBidi" w:eastAsiaTheme="minorHAnsi" w:hAnsiTheme="majorBidi" w:cstheme="majorBidi"/>
          <w:b/>
          <w:bCs/>
          <w:sz w:val="28"/>
          <w:szCs w:val="28"/>
        </w:rPr>
        <w:t xml:space="preserve">protease </w:t>
      </w:r>
      <w:r w:rsidR="002B18CE" w:rsidRPr="002B18CE">
        <w:rPr>
          <w:rFonts w:asciiTheme="majorBidi" w:eastAsiaTheme="minorHAnsi" w:hAnsiTheme="majorBidi" w:cstheme="majorBidi"/>
          <w:sz w:val="28"/>
          <w:szCs w:val="28"/>
        </w:rPr>
        <w:t>for digesting proteins.</w:t>
      </w:r>
    </w:p>
    <w:p w14:paraId="6E9ECC79" w14:textId="77777777" w:rsidR="00C95888" w:rsidRPr="00C66D29" w:rsidRDefault="00C95888" w:rsidP="006462FA">
      <w:pPr>
        <w:autoSpaceDE w:val="0"/>
        <w:autoSpaceDN w:val="0"/>
        <w:bidi w:val="0"/>
        <w:adjustRightInd w:val="0"/>
        <w:spacing w:after="0" w:line="240" w:lineRule="auto"/>
        <w:rPr>
          <w:rFonts w:asciiTheme="majorBidi" w:eastAsiaTheme="minorHAnsi" w:hAnsiTheme="majorBidi" w:cstheme="majorBidi"/>
          <w:b/>
          <w:bCs/>
          <w:sz w:val="18"/>
          <w:szCs w:val="18"/>
        </w:rPr>
      </w:pPr>
    </w:p>
    <w:p w14:paraId="5D172E0C" w14:textId="77777777" w:rsidR="002B18CE" w:rsidRPr="00366338"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366338">
        <w:rPr>
          <w:rFonts w:asciiTheme="majorBidi" w:eastAsiaTheme="minorHAnsi" w:hAnsiTheme="majorBidi" w:cstheme="majorBidi"/>
          <w:b/>
          <w:bCs/>
          <w:sz w:val="28"/>
          <w:szCs w:val="28"/>
          <w:u w:val="single"/>
        </w:rPr>
        <w:t>Intestinal juice</w:t>
      </w:r>
    </w:p>
    <w:p w14:paraId="5D4E785F" w14:textId="77777777" w:rsidR="002B18CE" w:rsidRPr="002B18CE" w:rsidRDefault="00366338"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b/>
          <w:bCs/>
          <w:sz w:val="28"/>
          <w:szCs w:val="28"/>
        </w:rPr>
        <w:t xml:space="preserve">       </w:t>
      </w:r>
      <w:r w:rsidR="002B18CE" w:rsidRPr="002B18CE">
        <w:rPr>
          <w:rFonts w:asciiTheme="majorBidi" w:eastAsiaTheme="minorHAnsi" w:hAnsiTheme="majorBidi" w:cstheme="majorBidi"/>
          <w:b/>
          <w:bCs/>
          <w:sz w:val="28"/>
          <w:szCs w:val="28"/>
        </w:rPr>
        <w:t xml:space="preserve">Intestinal juice </w:t>
      </w:r>
      <w:r w:rsidR="002B18CE" w:rsidRPr="002B18CE">
        <w:rPr>
          <w:rFonts w:asciiTheme="majorBidi" w:eastAsiaTheme="minorHAnsi" w:hAnsiTheme="majorBidi" w:cstheme="majorBidi"/>
          <w:sz w:val="28"/>
          <w:szCs w:val="28"/>
        </w:rPr>
        <w:t>is produced by glands in the lining of the small intestine. It contains enzymes f</w:t>
      </w:r>
      <w:r>
        <w:rPr>
          <w:rFonts w:asciiTheme="majorBidi" w:eastAsiaTheme="minorHAnsi" w:hAnsiTheme="majorBidi" w:cstheme="majorBidi"/>
          <w:sz w:val="28"/>
          <w:szCs w:val="28"/>
        </w:rPr>
        <w:t xml:space="preserve">or digesting </w:t>
      </w:r>
      <w:r w:rsidR="002B18CE" w:rsidRPr="00C95888">
        <w:rPr>
          <w:rFonts w:asciiTheme="majorBidi" w:eastAsiaTheme="minorHAnsi" w:hAnsiTheme="majorBidi" w:cstheme="majorBidi"/>
          <w:b/>
          <w:bCs/>
          <w:sz w:val="28"/>
          <w:szCs w:val="28"/>
        </w:rPr>
        <w:t>di</w:t>
      </w:r>
      <w:r w:rsidR="00C95888" w:rsidRPr="00C95888">
        <w:rPr>
          <w:rFonts w:asciiTheme="majorBidi" w:eastAsiaTheme="minorHAnsi" w:hAnsiTheme="majorBidi" w:cstheme="majorBidi"/>
          <w:b/>
          <w:bCs/>
          <w:sz w:val="28"/>
          <w:szCs w:val="28"/>
        </w:rPr>
        <w:t>-</w:t>
      </w:r>
      <w:r w:rsidR="002B18CE" w:rsidRPr="00C95888">
        <w:rPr>
          <w:rFonts w:asciiTheme="majorBidi" w:eastAsiaTheme="minorHAnsi" w:hAnsiTheme="majorBidi" w:cstheme="majorBidi"/>
          <w:b/>
          <w:bCs/>
          <w:sz w:val="28"/>
          <w:szCs w:val="28"/>
        </w:rPr>
        <w:t>saccharides</w:t>
      </w:r>
      <w:r w:rsidR="002B18CE" w:rsidRPr="002B18CE">
        <w:rPr>
          <w:rFonts w:asciiTheme="majorBidi" w:eastAsiaTheme="minorHAnsi" w:hAnsiTheme="majorBidi" w:cstheme="majorBidi"/>
          <w:sz w:val="28"/>
          <w:szCs w:val="28"/>
        </w:rPr>
        <w:t xml:space="preserve"> and </w:t>
      </w:r>
      <w:r w:rsidR="002B18CE" w:rsidRPr="00C95888">
        <w:rPr>
          <w:rFonts w:asciiTheme="majorBidi" w:eastAsiaTheme="minorHAnsi" w:hAnsiTheme="majorBidi" w:cstheme="majorBidi"/>
          <w:b/>
          <w:bCs/>
          <w:sz w:val="28"/>
          <w:szCs w:val="28"/>
        </w:rPr>
        <w:t>proteins</w:t>
      </w:r>
      <w:r w:rsidR="002B18CE" w:rsidRPr="002B18CE">
        <w:rPr>
          <w:rFonts w:asciiTheme="majorBidi" w:eastAsiaTheme="minorHAnsi" w:hAnsiTheme="majorBidi" w:cstheme="majorBidi"/>
          <w:sz w:val="28"/>
          <w:szCs w:val="28"/>
        </w:rPr>
        <w:t xml:space="preserve"> as well as </w:t>
      </w:r>
      <w:r w:rsidR="002B18CE" w:rsidRPr="00C95888">
        <w:rPr>
          <w:rFonts w:asciiTheme="majorBidi" w:eastAsiaTheme="minorHAnsi" w:hAnsiTheme="majorBidi" w:cstheme="majorBidi"/>
          <w:b/>
          <w:bCs/>
          <w:sz w:val="28"/>
          <w:szCs w:val="28"/>
        </w:rPr>
        <w:t>mucus</w:t>
      </w:r>
      <w:r w:rsidR="002B18CE" w:rsidRPr="002B18CE">
        <w:rPr>
          <w:rFonts w:asciiTheme="majorBidi" w:eastAsiaTheme="minorHAnsi" w:hAnsiTheme="majorBidi" w:cstheme="majorBidi"/>
          <w:sz w:val="28"/>
          <w:szCs w:val="28"/>
        </w:rPr>
        <w:t xml:space="preserve"> and </w:t>
      </w:r>
      <w:r w:rsidR="002B18CE" w:rsidRPr="00C95888">
        <w:rPr>
          <w:rFonts w:asciiTheme="majorBidi" w:eastAsiaTheme="minorHAnsi" w:hAnsiTheme="majorBidi" w:cstheme="majorBidi"/>
          <w:b/>
          <w:bCs/>
          <w:sz w:val="28"/>
          <w:szCs w:val="28"/>
        </w:rPr>
        <w:t>salts</w:t>
      </w:r>
      <w:r w:rsidR="002B18CE" w:rsidRPr="002B18CE">
        <w:rPr>
          <w:rFonts w:asciiTheme="majorBidi" w:eastAsiaTheme="minorHAnsi" w:hAnsiTheme="majorBidi" w:cstheme="majorBidi"/>
          <w:sz w:val="28"/>
          <w:szCs w:val="28"/>
        </w:rPr>
        <w:t xml:space="preserve"> to make the contents of the small</w:t>
      </w:r>
      <w:r>
        <w:rPr>
          <w:rFonts w:asciiTheme="majorBidi" w:eastAsiaTheme="minorHAnsi" w:hAnsiTheme="majorBidi" w:cstheme="majorBidi"/>
          <w:sz w:val="28"/>
          <w:szCs w:val="28"/>
        </w:rPr>
        <w:t xml:space="preserve"> intestine more </w:t>
      </w:r>
      <w:r w:rsidRPr="00C95888">
        <w:rPr>
          <w:rFonts w:asciiTheme="majorBidi" w:eastAsiaTheme="minorHAnsi" w:hAnsiTheme="majorBidi" w:cstheme="majorBidi"/>
          <w:b/>
          <w:bCs/>
          <w:sz w:val="28"/>
          <w:szCs w:val="28"/>
        </w:rPr>
        <w:t>alkaline</w:t>
      </w:r>
      <w:r>
        <w:rPr>
          <w:rFonts w:asciiTheme="majorBidi" w:eastAsiaTheme="minorHAnsi" w:hAnsiTheme="majorBidi" w:cstheme="majorBidi"/>
          <w:sz w:val="28"/>
          <w:szCs w:val="28"/>
        </w:rPr>
        <w:t xml:space="preserve"> so the </w:t>
      </w:r>
      <w:r w:rsidR="002B18CE" w:rsidRPr="002B18CE">
        <w:rPr>
          <w:rFonts w:asciiTheme="majorBidi" w:eastAsiaTheme="minorHAnsi" w:hAnsiTheme="majorBidi" w:cstheme="majorBidi"/>
          <w:sz w:val="28"/>
          <w:szCs w:val="28"/>
        </w:rPr>
        <w:t>enzymes can work.</w:t>
      </w:r>
    </w:p>
    <w:p w14:paraId="266CB193" w14:textId="77777777" w:rsidR="002B18CE" w:rsidRPr="00C66D29" w:rsidRDefault="002B18CE" w:rsidP="006462FA">
      <w:pPr>
        <w:autoSpaceDE w:val="0"/>
        <w:autoSpaceDN w:val="0"/>
        <w:bidi w:val="0"/>
        <w:adjustRightInd w:val="0"/>
        <w:spacing w:after="0" w:line="240" w:lineRule="auto"/>
        <w:rPr>
          <w:rFonts w:asciiTheme="majorBidi" w:eastAsiaTheme="minorHAnsi" w:hAnsiTheme="majorBidi" w:cstheme="majorBidi"/>
          <w:b/>
          <w:bCs/>
          <w:sz w:val="10"/>
          <w:szCs w:val="10"/>
        </w:rPr>
      </w:pPr>
    </w:p>
    <w:p w14:paraId="32E51ECF" w14:textId="77777777" w:rsidR="002B18CE" w:rsidRPr="00366338"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366338">
        <w:rPr>
          <w:rFonts w:asciiTheme="majorBidi" w:eastAsiaTheme="minorHAnsi" w:hAnsiTheme="majorBidi" w:cstheme="majorBidi"/>
          <w:b/>
          <w:bCs/>
          <w:sz w:val="28"/>
          <w:szCs w:val="28"/>
          <w:u w:val="single"/>
        </w:rPr>
        <w:t>Absorption</w:t>
      </w:r>
    </w:p>
    <w:p w14:paraId="1ADBACD7" w14:textId="77777777" w:rsidR="002B18CE" w:rsidRPr="002B18CE" w:rsidRDefault="00366338" w:rsidP="00F151C6">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B18CE" w:rsidRPr="002B18CE">
        <w:rPr>
          <w:rFonts w:asciiTheme="majorBidi" w:eastAsiaTheme="minorHAnsi" w:hAnsiTheme="majorBidi" w:cstheme="majorBidi"/>
          <w:sz w:val="28"/>
          <w:szCs w:val="28"/>
        </w:rPr>
        <w:t xml:space="preserve">The small molecules produced by digestion are absorbed into the </w:t>
      </w:r>
      <w:r w:rsidR="002B18CE" w:rsidRPr="002B18CE">
        <w:rPr>
          <w:rFonts w:asciiTheme="majorBidi" w:eastAsiaTheme="minorHAnsi" w:hAnsiTheme="majorBidi" w:cstheme="majorBidi"/>
          <w:b/>
          <w:bCs/>
          <w:sz w:val="28"/>
          <w:szCs w:val="28"/>
        </w:rPr>
        <w:t xml:space="preserve">villi </w:t>
      </w:r>
      <w:r w:rsidR="002B18CE" w:rsidRPr="002B18CE">
        <w:rPr>
          <w:rFonts w:asciiTheme="majorBidi" w:eastAsiaTheme="minorHAnsi" w:hAnsiTheme="majorBidi" w:cstheme="majorBidi"/>
          <w:sz w:val="28"/>
          <w:szCs w:val="28"/>
        </w:rPr>
        <w:t xml:space="preserve">of the wall of the </w:t>
      </w:r>
      <w:r w:rsidR="002B18CE" w:rsidRPr="002B18CE">
        <w:rPr>
          <w:rFonts w:asciiTheme="majorBidi" w:eastAsiaTheme="minorHAnsi" w:hAnsiTheme="majorBidi" w:cstheme="majorBidi"/>
          <w:b/>
          <w:bCs/>
          <w:sz w:val="28"/>
          <w:szCs w:val="28"/>
        </w:rPr>
        <w:t>small intestine</w:t>
      </w:r>
      <w:r>
        <w:rPr>
          <w:rFonts w:asciiTheme="majorBidi" w:eastAsiaTheme="minorHAnsi" w:hAnsiTheme="majorBidi" w:cstheme="majorBidi"/>
          <w:sz w:val="28"/>
          <w:szCs w:val="28"/>
        </w:rPr>
        <w:t xml:space="preserve">. The </w:t>
      </w:r>
      <w:r w:rsidRPr="00C95888">
        <w:rPr>
          <w:rFonts w:asciiTheme="majorBidi" w:eastAsiaTheme="minorHAnsi" w:hAnsiTheme="majorBidi" w:cstheme="majorBidi"/>
          <w:b/>
          <w:bCs/>
          <w:sz w:val="28"/>
          <w:szCs w:val="28"/>
        </w:rPr>
        <w:t xml:space="preserve">tiny </w:t>
      </w:r>
      <w:r w:rsidR="002B18CE" w:rsidRPr="00C95888">
        <w:rPr>
          <w:rFonts w:asciiTheme="majorBidi" w:eastAsiaTheme="minorHAnsi" w:hAnsiTheme="majorBidi" w:cstheme="majorBidi"/>
          <w:b/>
          <w:bCs/>
          <w:sz w:val="28"/>
          <w:szCs w:val="28"/>
        </w:rPr>
        <w:t>finger-like projections</w:t>
      </w:r>
      <w:r w:rsidR="002B18CE" w:rsidRPr="002B18CE">
        <w:rPr>
          <w:rFonts w:asciiTheme="majorBidi" w:eastAsiaTheme="minorHAnsi" w:hAnsiTheme="majorBidi" w:cstheme="majorBidi"/>
          <w:sz w:val="28"/>
          <w:szCs w:val="28"/>
        </w:rPr>
        <w:t xml:space="preserve"> of the </w:t>
      </w:r>
      <w:r w:rsidR="002B18CE" w:rsidRPr="00C95888">
        <w:rPr>
          <w:rFonts w:asciiTheme="majorBidi" w:eastAsiaTheme="minorHAnsi" w:hAnsiTheme="majorBidi" w:cstheme="majorBidi"/>
          <w:b/>
          <w:bCs/>
          <w:sz w:val="28"/>
          <w:szCs w:val="28"/>
        </w:rPr>
        <w:t>villi increase the surface area for absorption</w:t>
      </w:r>
      <w:r w:rsidR="002B18CE" w:rsidRPr="002B18CE">
        <w:rPr>
          <w:rFonts w:asciiTheme="majorBidi" w:eastAsiaTheme="minorHAnsi" w:hAnsiTheme="majorBidi" w:cstheme="majorBidi"/>
          <w:sz w:val="28"/>
          <w:szCs w:val="28"/>
        </w:rPr>
        <w:t>. Glucos</w:t>
      </w:r>
      <w:r>
        <w:rPr>
          <w:rFonts w:asciiTheme="majorBidi" w:eastAsiaTheme="minorHAnsi" w:hAnsiTheme="majorBidi" w:cstheme="majorBidi"/>
          <w:sz w:val="28"/>
          <w:szCs w:val="28"/>
        </w:rPr>
        <w:t xml:space="preserve">e and amino acids pass directly </w:t>
      </w:r>
      <w:r w:rsidR="002B18CE" w:rsidRPr="002B18CE">
        <w:rPr>
          <w:rFonts w:asciiTheme="majorBidi" w:eastAsiaTheme="minorHAnsi" w:hAnsiTheme="majorBidi" w:cstheme="majorBidi"/>
          <w:sz w:val="28"/>
          <w:szCs w:val="28"/>
        </w:rPr>
        <w:t>through the wall into the blood stream by diffusion or active transport. Fatty acids an</w:t>
      </w:r>
      <w:r>
        <w:rPr>
          <w:rFonts w:asciiTheme="majorBidi" w:eastAsiaTheme="minorHAnsi" w:hAnsiTheme="majorBidi" w:cstheme="majorBidi"/>
          <w:sz w:val="28"/>
          <w:szCs w:val="28"/>
        </w:rPr>
        <w:t xml:space="preserve">d glycerol enter vessels of the </w:t>
      </w:r>
      <w:r w:rsidR="002B18CE" w:rsidRPr="002B18CE">
        <w:rPr>
          <w:rFonts w:asciiTheme="majorBidi" w:eastAsiaTheme="minorHAnsi" w:hAnsiTheme="majorBidi" w:cstheme="majorBidi"/>
          <w:sz w:val="28"/>
          <w:szCs w:val="28"/>
        </w:rPr>
        <w:t>lymphatic system.</w:t>
      </w:r>
    </w:p>
    <w:p w14:paraId="78826C13" w14:textId="77777777" w:rsidR="002B18CE" w:rsidRPr="00C66D29" w:rsidRDefault="002B18CE" w:rsidP="006462FA">
      <w:pPr>
        <w:autoSpaceDE w:val="0"/>
        <w:autoSpaceDN w:val="0"/>
        <w:bidi w:val="0"/>
        <w:adjustRightInd w:val="0"/>
        <w:spacing w:after="0" w:line="240" w:lineRule="auto"/>
        <w:rPr>
          <w:rFonts w:asciiTheme="majorBidi" w:eastAsiaTheme="minorHAnsi" w:hAnsiTheme="majorBidi" w:cstheme="majorBidi"/>
          <w:b/>
          <w:bCs/>
          <w:sz w:val="24"/>
          <w:szCs w:val="24"/>
        </w:rPr>
      </w:pPr>
    </w:p>
    <w:p w14:paraId="3E79090B" w14:textId="77777777" w:rsidR="002B18CE" w:rsidRPr="00366338" w:rsidRDefault="002B18CE" w:rsidP="006462FA">
      <w:pPr>
        <w:autoSpaceDE w:val="0"/>
        <w:autoSpaceDN w:val="0"/>
        <w:bidi w:val="0"/>
        <w:adjustRightInd w:val="0"/>
        <w:spacing w:after="0" w:line="240" w:lineRule="auto"/>
        <w:rPr>
          <w:rFonts w:asciiTheme="majorBidi" w:eastAsiaTheme="minorHAnsi" w:hAnsiTheme="majorBidi" w:cstheme="majorBidi"/>
          <w:b/>
          <w:bCs/>
          <w:sz w:val="28"/>
          <w:szCs w:val="28"/>
          <w:u w:val="single"/>
        </w:rPr>
      </w:pPr>
      <w:r w:rsidRPr="00366338">
        <w:rPr>
          <w:rFonts w:asciiTheme="majorBidi" w:eastAsiaTheme="minorHAnsi" w:hAnsiTheme="majorBidi" w:cstheme="majorBidi"/>
          <w:b/>
          <w:bCs/>
          <w:sz w:val="28"/>
          <w:szCs w:val="28"/>
          <w:u w:val="single"/>
        </w:rPr>
        <w:t>The Liver</w:t>
      </w:r>
    </w:p>
    <w:p w14:paraId="445CB374" w14:textId="77777777" w:rsidR="002B18CE" w:rsidRPr="002B18CE" w:rsidRDefault="00366338" w:rsidP="00F151C6">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B18CE" w:rsidRPr="002B18CE">
        <w:rPr>
          <w:rFonts w:asciiTheme="majorBidi" w:eastAsiaTheme="minorHAnsi" w:hAnsiTheme="majorBidi" w:cstheme="majorBidi"/>
          <w:sz w:val="28"/>
          <w:szCs w:val="28"/>
        </w:rPr>
        <w:t>The liver is</w:t>
      </w:r>
      <w:r w:rsidR="00F151C6" w:rsidRPr="00F151C6">
        <w:rPr>
          <w:rFonts w:asciiTheme="majorBidi" w:eastAsiaTheme="minorHAnsi" w:hAnsiTheme="majorBidi" w:cstheme="majorBidi"/>
          <w:sz w:val="28"/>
          <w:szCs w:val="28"/>
        </w:rPr>
        <w:t xml:space="preserve"> </w:t>
      </w:r>
      <w:r w:rsidR="00F151C6">
        <w:rPr>
          <w:rFonts w:asciiTheme="majorBidi" w:eastAsiaTheme="minorHAnsi" w:hAnsiTheme="majorBidi" w:cstheme="majorBidi"/>
          <w:sz w:val="28"/>
          <w:szCs w:val="28"/>
        </w:rPr>
        <w:t xml:space="preserve">the largest </w:t>
      </w:r>
      <w:r w:rsidR="00F151C6" w:rsidRPr="002B18CE">
        <w:rPr>
          <w:rFonts w:asciiTheme="majorBidi" w:eastAsiaTheme="minorHAnsi" w:hAnsiTheme="majorBidi" w:cstheme="majorBidi"/>
          <w:sz w:val="28"/>
          <w:szCs w:val="28"/>
        </w:rPr>
        <w:t>single organ</w:t>
      </w:r>
      <w:r w:rsidR="00F151C6">
        <w:rPr>
          <w:rFonts w:asciiTheme="majorBidi" w:eastAsiaTheme="minorHAnsi" w:hAnsiTheme="majorBidi" w:cstheme="majorBidi"/>
          <w:sz w:val="28"/>
          <w:szCs w:val="28"/>
        </w:rPr>
        <w:t>,</w:t>
      </w:r>
      <w:r w:rsidR="002B18CE" w:rsidRPr="002B18CE">
        <w:rPr>
          <w:rFonts w:asciiTheme="majorBidi" w:eastAsiaTheme="minorHAnsi" w:hAnsiTheme="majorBidi" w:cstheme="majorBidi"/>
          <w:sz w:val="28"/>
          <w:szCs w:val="28"/>
        </w:rPr>
        <w:t xml:space="preserve"> situated in the abdominal cavit</w:t>
      </w:r>
      <w:r>
        <w:rPr>
          <w:rFonts w:asciiTheme="majorBidi" w:eastAsiaTheme="minorHAnsi" w:hAnsiTheme="majorBidi" w:cstheme="majorBidi"/>
          <w:sz w:val="28"/>
          <w:szCs w:val="28"/>
        </w:rPr>
        <w:t xml:space="preserve">y </w:t>
      </w:r>
      <w:r w:rsidR="002B18CE" w:rsidRPr="002B18CE">
        <w:rPr>
          <w:rFonts w:asciiTheme="majorBidi" w:eastAsiaTheme="minorHAnsi" w:hAnsiTheme="majorBidi" w:cstheme="majorBidi"/>
          <w:sz w:val="28"/>
          <w:szCs w:val="28"/>
        </w:rPr>
        <w:t xml:space="preserve">of the body. </w:t>
      </w:r>
      <w:r w:rsidR="00C95888">
        <w:rPr>
          <w:rFonts w:asciiTheme="majorBidi" w:eastAsiaTheme="minorHAnsi" w:hAnsiTheme="majorBidi" w:cstheme="majorBidi"/>
          <w:sz w:val="28"/>
          <w:szCs w:val="28"/>
        </w:rPr>
        <w:t>The</w:t>
      </w:r>
      <w:r w:rsidR="002B18CE" w:rsidRPr="002B18CE">
        <w:rPr>
          <w:rFonts w:asciiTheme="majorBidi" w:eastAsiaTheme="minorHAnsi" w:hAnsiTheme="majorBidi" w:cstheme="majorBidi"/>
          <w:sz w:val="28"/>
          <w:szCs w:val="28"/>
        </w:rPr>
        <w:t xml:space="preserve"> most important </w:t>
      </w:r>
      <w:r w:rsidR="002B18CE" w:rsidRPr="00C95888">
        <w:rPr>
          <w:rFonts w:asciiTheme="majorBidi" w:eastAsiaTheme="minorHAnsi" w:hAnsiTheme="majorBidi" w:cstheme="majorBidi"/>
          <w:b/>
          <w:bCs/>
          <w:sz w:val="28"/>
          <w:szCs w:val="28"/>
        </w:rPr>
        <w:t xml:space="preserve">functions </w:t>
      </w:r>
      <w:r w:rsidR="00F151C6">
        <w:rPr>
          <w:rFonts w:asciiTheme="majorBidi" w:eastAsiaTheme="minorHAnsi" w:hAnsiTheme="majorBidi" w:cstheme="majorBidi"/>
          <w:b/>
          <w:bCs/>
          <w:sz w:val="28"/>
          <w:szCs w:val="28"/>
        </w:rPr>
        <w:t xml:space="preserve">of liver </w:t>
      </w:r>
      <w:r w:rsidR="002B18CE" w:rsidRPr="00C95888">
        <w:rPr>
          <w:rFonts w:asciiTheme="majorBidi" w:eastAsiaTheme="minorHAnsi" w:hAnsiTheme="majorBidi" w:cstheme="majorBidi"/>
          <w:b/>
          <w:bCs/>
          <w:sz w:val="28"/>
          <w:szCs w:val="28"/>
        </w:rPr>
        <w:t>are</w:t>
      </w:r>
      <w:r w:rsidR="002B18CE" w:rsidRPr="002B18CE">
        <w:rPr>
          <w:rFonts w:asciiTheme="majorBidi" w:eastAsiaTheme="minorHAnsi" w:hAnsiTheme="majorBidi" w:cstheme="majorBidi"/>
          <w:sz w:val="28"/>
          <w:szCs w:val="28"/>
        </w:rPr>
        <w:t>:</w:t>
      </w:r>
    </w:p>
    <w:p w14:paraId="335D356B" w14:textId="77777777" w:rsidR="002B18CE" w:rsidRPr="002B18CE" w:rsidRDefault="002B18CE" w:rsidP="006462FA">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1. </w:t>
      </w:r>
      <w:r w:rsidR="00366338">
        <w:rPr>
          <w:rFonts w:asciiTheme="majorBidi" w:eastAsiaTheme="minorHAnsi" w:hAnsiTheme="majorBidi" w:cstheme="majorBidi"/>
          <w:sz w:val="28"/>
          <w:szCs w:val="28"/>
        </w:rPr>
        <w:t>T</w:t>
      </w:r>
      <w:r w:rsidRPr="002B18CE">
        <w:rPr>
          <w:rFonts w:asciiTheme="majorBidi" w:eastAsiaTheme="minorHAnsi" w:hAnsiTheme="majorBidi" w:cstheme="majorBidi"/>
          <w:sz w:val="28"/>
          <w:szCs w:val="28"/>
        </w:rPr>
        <w:t xml:space="preserve">he production of </w:t>
      </w:r>
      <w:r w:rsidRPr="002B18CE">
        <w:rPr>
          <w:rFonts w:asciiTheme="majorBidi" w:eastAsiaTheme="minorHAnsi" w:hAnsiTheme="majorBidi" w:cstheme="majorBidi"/>
          <w:b/>
          <w:bCs/>
          <w:sz w:val="28"/>
          <w:szCs w:val="28"/>
        </w:rPr>
        <w:t xml:space="preserve">bile </w:t>
      </w:r>
      <w:r w:rsidR="003C0BC4">
        <w:rPr>
          <w:rFonts w:asciiTheme="majorBidi" w:eastAsiaTheme="minorHAnsi" w:hAnsiTheme="majorBidi" w:cstheme="majorBidi"/>
          <w:sz w:val="28"/>
          <w:szCs w:val="28"/>
        </w:rPr>
        <w:t xml:space="preserve">to help the </w:t>
      </w:r>
      <w:r w:rsidR="003C0BC4" w:rsidRPr="00F151C6">
        <w:rPr>
          <w:rFonts w:asciiTheme="majorBidi" w:eastAsiaTheme="minorHAnsi" w:hAnsiTheme="majorBidi" w:cstheme="majorBidi"/>
          <w:b/>
          <w:bCs/>
          <w:sz w:val="28"/>
          <w:szCs w:val="28"/>
        </w:rPr>
        <w:t>digestion of fats</w:t>
      </w:r>
      <w:r w:rsidR="003C0BC4">
        <w:rPr>
          <w:rFonts w:asciiTheme="majorBidi" w:eastAsiaTheme="minorHAnsi" w:hAnsiTheme="majorBidi" w:cstheme="majorBidi"/>
          <w:sz w:val="28"/>
          <w:szCs w:val="28"/>
        </w:rPr>
        <w:t>.</w:t>
      </w:r>
    </w:p>
    <w:p w14:paraId="19D72044" w14:textId="77777777" w:rsidR="00F151C6" w:rsidRDefault="002B18CE" w:rsidP="00F151C6">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2. </w:t>
      </w:r>
      <w:r w:rsidR="00366338">
        <w:rPr>
          <w:rFonts w:asciiTheme="majorBidi" w:eastAsiaTheme="minorHAnsi" w:hAnsiTheme="majorBidi" w:cstheme="majorBidi"/>
          <w:sz w:val="28"/>
          <w:szCs w:val="28"/>
        </w:rPr>
        <w:t>T</w:t>
      </w:r>
      <w:r w:rsidRPr="002B18CE">
        <w:rPr>
          <w:rFonts w:asciiTheme="majorBidi" w:eastAsiaTheme="minorHAnsi" w:hAnsiTheme="majorBidi" w:cstheme="majorBidi"/>
          <w:sz w:val="28"/>
          <w:szCs w:val="28"/>
        </w:rPr>
        <w:t xml:space="preserve">he control of </w:t>
      </w:r>
      <w:r w:rsidRPr="002B18CE">
        <w:rPr>
          <w:rFonts w:asciiTheme="majorBidi" w:eastAsiaTheme="minorHAnsi" w:hAnsiTheme="majorBidi" w:cstheme="majorBidi"/>
          <w:b/>
          <w:bCs/>
          <w:sz w:val="28"/>
          <w:szCs w:val="28"/>
        </w:rPr>
        <w:t xml:space="preserve">blood sugar </w:t>
      </w:r>
      <w:r w:rsidR="00F151C6">
        <w:rPr>
          <w:rFonts w:asciiTheme="majorBidi" w:eastAsiaTheme="minorHAnsi" w:hAnsiTheme="majorBidi" w:cstheme="majorBidi"/>
          <w:sz w:val="28"/>
          <w:szCs w:val="28"/>
        </w:rPr>
        <w:t xml:space="preserve">(glucose) </w:t>
      </w:r>
      <w:r w:rsidRPr="002B18CE">
        <w:rPr>
          <w:rFonts w:asciiTheme="majorBidi" w:eastAsiaTheme="minorHAnsi" w:hAnsiTheme="majorBidi" w:cstheme="majorBidi"/>
          <w:sz w:val="28"/>
          <w:szCs w:val="28"/>
        </w:rPr>
        <w:t>levels</w:t>
      </w:r>
      <w:r w:rsidR="00366338">
        <w:rPr>
          <w:rFonts w:asciiTheme="majorBidi" w:eastAsiaTheme="minorHAnsi" w:hAnsiTheme="majorBidi" w:cstheme="majorBidi"/>
          <w:sz w:val="28"/>
          <w:szCs w:val="28"/>
        </w:rPr>
        <w:t xml:space="preserve"> </w:t>
      </w:r>
      <w:r w:rsidRPr="002B18CE">
        <w:rPr>
          <w:rFonts w:asciiTheme="majorBidi" w:eastAsiaTheme="minorHAnsi" w:hAnsiTheme="majorBidi" w:cstheme="majorBidi"/>
          <w:sz w:val="28"/>
          <w:szCs w:val="28"/>
        </w:rPr>
        <w:t>is absorbed into the capillaries of the villi of the intestine. The blood stream takes it dire</w:t>
      </w:r>
      <w:r w:rsidR="00366338">
        <w:rPr>
          <w:rFonts w:asciiTheme="majorBidi" w:eastAsiaTheme="minorHAnsi" w:hAnsiTheme="majorBidi" w:cstheme="majorBidi"/>
          <w:sz w:val="28"/>
          <w:szCs w:val="28"/>
        </w:rPr>
        <w:t xml:space="preserve">ctly to the liver via a </w:t>
      </w:r>
      <w:r w:rsidR="00F151C6">
        <w:rPr>
          <w:rFonts w:asciiTheme="majorBidi" w:eastAsiaTheme="minorHAnsi" w:hAnsiTheme="majorBidi" w:cstheme="majorBidi"/>
          <w:sz w:val="28"/>
          <w:szCs w:val="28"/>
        </w:rPr>
        <w:t>blood vessel.</w:t>
      </w:r>
    </w:p>
    <w:p w14:paraId="6CFD94BC" w14:textId="77777777" w:rsidR="002B18CE" w:rsidRDefault="002B18CE" w:rsidP="00373C88">
      <w:pPr>
        <w:autoSpaceDE w:val="0"/>
        <w:autoSpaceDN w:val="0"/>
        <w:bidi w:val="0"/>
        <w:adjustRightInd w:val="0"/>
        <w:spacing w:after="0" w:line="240" w:lineRule="auto"/>
        <w:rPr>
          <w:rFonts w:asciiTheme="majorBidi" w:eastAsiaTheme="minorHAnsi" w:hAnsiTheme="majorBidi" w:cstheme="majorBidi"/>
          <w:sz w:val="28"/>
          <w:szCs w:val="28"/>
        </w:rPr>
      </w:pPr>
      <w:r w:rsidRPr="002B18CE">
        <w:rPr>
          <w:rFonts w:asciiTheme="majorBidi" w:eastAsiaTheme="minorHAnsi" w:hAnsiTheme="majorBidi" w:cstheme="majorBidi"/>
          <w:sz w:val="28"/>
          <w:szCs w:val="28"/>
        </w:rPr>
        <w:t xml:space="preserve">The liver </w:t>
      </w:r>
      <w:r w:rsidRPr="00F151C6">
        <w:rPr>
          <w:rFonts w:asciiTheme="majorBidi" w:eastAsiaTheme="minorHAnsi" w:hAnsiTheme="majorBidi" w:cstheme="majorBidi"/>
          <w:b/>
          <w:bCs/>
          <w:sz w:val="28"/>
          <w:szCs w:val="28"/>
        </w:rPr>
        <w:t>converts</w:t>
      </w:r>
      <w:r w:rsidRPr="002B18CE">
        <w:rPr>
          <w:rFonts w:asciiTheme="majorBidi" w:eastAsiaTheme="minorHAnsi" w:hAnsiTheme="majorBidi" w:cstheme="majorBidi"/>
          <w:sz w:val="28"/>
          <w:szCs w:val="28"/>
        </w:rPr>
        <w:t xml:space="preserve"> this </w:t>
      </w:r>
      <w:r w:rsidRPr="003C0BC4">
        <w:rPr>
          <w:rFonts w:asciiTheme="majorBidi" w:eastAsiaTheme="minorHAnsi" w:hAnsiTheme="majorBidi" w:cstheme="majorBidi"/>
          <w:b/>
          <w:bCs/>
          <w:sz w:val="28"/>
          <w:szCs w:val="28"/>
        </w:rPr>
        <w:t>glucose into glycogen</w:t>
      </w:r>
      <w:r w:rsidRPr="002B18CE">
        <w:rPr>
          <w:rFonts w:asciiTheme="majorBidi" w:eastAsiaTheme="minorHAnsi" w:hAnsiTheme="majorBidi" w:cstheme="majorBidi"/>
          <w:sz w:val="28"/>
          <w:szCs w:val="28"/>
        </w:rPr>
        <w:t xml:space="preserve"> which it </w:t>
      </w:r>
      <w:r w:rsidRPr="00F151C6">
        <w:rPr>
          <w:rFonts w:asciiTheme="majorBidi" w:eastAsiaTheme="minorHAnsi" w:hAnsiTheme="majorBidi" w:cstheme="majorBidi"/>
          <w:b/>
          <w:bCs/>
          <w:sz w:val="28"/>
          <w:szCs w:val="28"/>
        </w:rPr>
        <w:t>stores</w:t>
      </w:r>
      <w:r w:rsidRPr="002B18CE">
        <w:rPr>
          <w:rFonts w:asciiTheme="majorBidi" w:eastAsiaTheme="minorHAnsi" w:hAnsiTheme="majorBidi" w:cstheme="majorBidi"/>
          <w:sz w:val="28"/>
          <w:szCs w:val="28"/>
        </w:rPr>
        <w:t>. When glucose levels ar</w:t>
      </w:r>
      <w:r w:rsidR="00366338">
        <w:rPr>
          <w:rFonts w:asciiTheme="majorBidi" w:eastAsiaTheme="minorHAnsi" w:hAnsiTheme="majorBidi" w:cstheme="majorBidi"/>
          <w:sz w:val="28"/>
          <w:szCs w:val="28"/>
        </w:rPr>
        <w:t xml:space="preserve">e low the liver can convert the </w:t>
      </w:r>
      <w:r w:rsidRPr="002B18CE">
        <w:rPr>
          <w:rFonts w:asciiTheme="majorBidi" w:eastAsiaTheme="minorHAnsi" w:hAnsiTheme="majorBidi" w:cstheme="majorBidi"/>
          <w:sz w:val="28"/>
          <w:szCs w:val="28"/>
        </w:rPr>
        <w:t>glycogen back into glucose. It releases this back into the blood to keep the level o</w:t>
      </w:r>
      <w:r w:rsidR="00373C88">
        <w:rPr>
          <w:rFonts w:asciiTheme="majorBidi" w:eastAsiaTheme="minorHAnsi" w:hAnsiTheme="majorBidi" w:cstheme="majorBidi"/>
          <w:sz w:val="28"/>
          <w:szCs w:val="28"/>
        </w:rPr>
        <w:t>f glucose constant by</w:t>
      </w:r>
      <w:r w:rsidR="00366338">
        <w:rPr>
          <w:rFonts w:asciiTheme="majorBidi" w:eastAsiaTheme="minorHAnsi" w:hAnsiTheme="majorBidi" w:cstheme="majorBidi"/>
          <w:sz w:val="28"/>
          <w:szCs w:val="28"/>
        </w:rPr>
        <w:t xml:space="preserve"> </w:t>
      </w:r>
      <w:r w:rsidRPr="002B18CE">
        <w:rPr>
          <w:rFonts w:asciiTheme="majorBidi" w:eastAsiaTheme="minorHAnsi" w:hAnsiTheme="majorBidi" w:cstheme="majorBidi"/>
          <w:b/>
          <w:bCs/>
          <w:sz w:val="28"/>
          <w:szCs w:val="28"/>
        </w:rPr>
        <w:t>insulin</w:t>
      </w:r>
      <w:r w:rsidR="00373C88" w:rsidRPr="00373C88">
        <w:rPr>
          <w:rFonts w:asciiTheme="majorBidi" w:eastAsiaTheme="minorHAnsi" w:hAnsiTheme="majorBidi" w:cstheme="majorBidi"/>
          <w:sz w:val="28"/>
          <w:szCs w:val="28"/>
        </w:rPr>
        <w:t xml:space="preserve"> </w:t>
      </w:r>
      <w:r w:rsidR="00373C88">
        <w:rPr>
          <w:rFonts w:asciiTheme="majorBidi" w:eastAsiaTheme="minorHAnsi" w:hAnsiTheme="majorBidi" w:cstheme="majorBidi"/>
          <w:sz w:val="28"/>
          <w:szCs w:val="28"/>
        </w:rPr>
        <w:t>hormone.</w:t>
      </w:r>
      <w:r w:rsidRPr="002B18CE">
        <w:rPr>
          <w:rFonts w:asciiTheme="majorBidi" w:eastAsiaTheme="minorHAnsi" w:hAnsiTheme="majorBidi" w:cstheme="majorBidi"/>
          <w:sz w:val="28"/>
          <w:szCs w:val="28"/>
        </w:rPr>
        <w:t xml:space="preserve"> </w:t>
      </w:r>
    </w:p>
    <w:p w14:paraId="573FEDCD" w14:textId="77777777" w:rsidR="0040238A" w:rsidRDefault="00A6016E" w:rsidP="006462F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3</w:t>
      </w:r>
      <w:r w:rsidR="00366338" w:rsidRPr="00366338">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M</w:t>
      </w:r>
      <w:r w:rsidR="00366338" w:rsidRPr="00366338">
        <w:rPr>
          <w:rFonts w:asciiTheme="majorBidi" w:eastAsiaTheme="minorHAnsi" w:hAnsiTheme="majorBidi" w:cstheme="majorBidi"/>
          <w:sz w:val="28"/>
          <w:szCs w:val="28"/>
        </w:rPr>
        <w:t xml:space="preserve">aking the </w:t>
      </w:r>
      <w:r w:rsidR="00366338" w:rsidRPr="00366338">
        <w:rPr>
          <w:rFonts w:asciiTheme="majorBidi" w:eastAsiaTheme="minorHAnsi" w:hAnsiTheme="majorBidi" w:cstheme="majorBidi"/>
          <w:b/>
          <w:bCs/>
          <w:sz w:val="28"/>
          <w:szCs w:val="28"/>
        </w:rPr>
        <w:t xml:space="preserve">proteins </w:t>
      </w:r>
      <w:r w:rsidR="00366338" w:rsidRPr="00366338">
        <w:rPr>
          <w:rFonts w:asciiTheme="majorBidi" w:eastAsiaTheme="minorHAnsi" w:hAnsiTheme="majorBidi" w:cstheme="majorBidi"/>
          <w:sz w:val="28"/>
          <w:szCs w:val="28"/>
        </w:rPr>
        <w:t xml:space="preserve">that are found in the </w:t>
      </w:r>
      <w:r w:rsidR="00366338" w:rsidRPr="00366338">
        <w:rPr>
          <w:rFonts w:asciiTheme="majorBidi" w:eastAsiaTheme="minorHAnsi" w:hAnsiTheme="majorBidi" w:cstheme="majorBidi"/>
          <w:b/>
          <w:bCs/>
          <w:sz w:val="28"/>
          <w:szCs w:val="28"/>
        </w:rPr>
        <w:t xml:space="preserve">blood plasma </w:t>
      </w:r>
      <w:r w:rsidR="00366338" w:rsidRPr="00366338">
        <w:rPr>
          <w:rFonts w:asciiTheme="majorBidi" w:eastAsiaTheme="minorHAnsi" w:hAnsiTheme="majorBidi" w:cstheme="majorBidi"/>
          <w:sz w:val="28"/>
          <w:szCs w:val="28"/>
        </w:rPr>
        <w:t>(</w:t>
      </w:r>
      <w:r w:rsidR="00366338" w:rsidRPr="00366338">
        <w:rPr>
          <w:rFonts w:asciiTheme="majorBidi" w:eastAsiaTheme="minorHAnsi" w:hAnsiTheme="majorBidi" w:cstheme="majorBidi"/>
          <w:b/>
          <w:bCs/>
          <w:sz w:val="28"/>
          <w:szCs w:val="28"/>
        </w:rPr>
        <w:t xml:space="preserve">albumin, globulin </w:t>
      </w:r>
      <w:r w:rsidR="00366338" w:rsidRPr="00366338">
        <w:rPr>
          <w:rFonts w:asciiTheme="majorBidi" w:eastAsiaTheme="minorHAnsi" w:hAnsiTheme="majorBidi" w:cstheme="majorBidi"/>
          <w:sz w:val="28"/>
          <w:szCs w:val="28"/>
        </w:rPr>
        <w:t xml:space="preserve">and </w:t>
      </w:r>
      <w:r w:rsidR="00366338" w:rsidRPr="00366338">
        <w:rPr>
          <w:rFonts w:asciiTheme="majorBidi" w:eastAsiaTheme="minorHAnsi" w:hAnsiTheme="majorBidi" w:cstheme="majorBidi"/>
          <w:b/>
          <w:bCs/>
          <w:sz w:val="28"/>
          <w:szCs w:val="28"/>
        </w:rPr>
        <w:t>fibrinogen</w:t>
      </w:r>
      <w:r>
        <w:rPr>
          <w:rFonts w:asciiTheme="majorBidi" w:eastAsiaTheme="minorHAnsi" w:hAnsiTheme="majorBidi" w:cstheme="majorBidi"/>
          <w:sz w:val="28"/>
          <w:szCs w:val="28"/>
        </w:rPr>
        <w:t xml:space="preserve">).                </w:t>
      </w:r>
    </w:p>
    <w:p w14:paraId="4A92B4E7" w14:textId="77777777" w:rsidR="0040238A" w:rsidRDefault="00A6016E" w:rsidP="0040238A">
      <w:pPr>
        <w:autoSpaceDE w:val="0"/>
        <w:autoSpaceDN w:val="0"/>
        <w:bidi w:val="0"/>
        <w:adjustRightInd w:val="0"/>
        <w:spacing w:after="0" w:line="240" w:lineRule="auto"/>
        <w:rPr>
          <w:rFonts w:asciiTheme="majorBidi" w:eastAsiaTheme="minorHAnsi" w:hAnsiTheme="majorBidi" w:cstheme="majorBidi"/>
          <w:sz w:val="28"/>
          <w:szCs w:val="28"/>
        </w:rPr>
      </w:pPr>
      <w:r>
        <w:rPr>
          <w:rFonts w:asciiTheme="majorBidi" w:eastAsiaTheme="minorHAnsi" w:hAnsiTheme="majorBidi" w:cstheme="majorBidi"/>
          <w:sz w:val="28"/>
          <w:szCs w:val="28"/>
        </w:rPr>
        <w:t>4</w:t>
      </w:r>
      <w:r w:rsidRPr="00366338">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M</w:t>
      </w:r>
      <w:r w:rsidRPr="00366338">
        <w:rPr>
          <w:rFonts w:asciiTheme="majorBidi" w:eastAsiaTheme="minorHAnsi" w:hAnsiTheme="majorBidi" w:cstheme="majorBidi"/>
          <w:sz w:val="28"/>
          <w:szCs w:val="28"/>
        </w:rPr>
        <w:t xml:space="preserve">aking </w:t>
      </w:r>
      <w:r w:rsidRPr="00366338">
        <w:rPr>
          <w:rFonts w:asciiTheme="majorBidi" w:eastAsiaTheme="minorHAnsi" w:hAnsiTheme="majorBidi" w:cstheme="majorBidi"/>
          <w:b/>
          <w:bCs/>
          <w:sz w:val="28"/>
          <w:szCs w:val="28"/>
        </w:rPr>
        <w:t>vitamin A</w:t>
      </w:r>
      <w:r>
        <w:rPr>
          <w:rFonts w:asciiTheme="majorBidi" w:eastAsiaTheme="minorHAnsi" w:hAnsiTheme="majorBidi" w:cstheme="majorBidi"/>
          <w:sz w:val="28"/>
          <w:szCs w:val="28"/>
        </w:rPr>
        <w:t xml:space="preserve">.                 </w:t>
      </w:r>
    </w:p>
    <w:p w14:paraId="7932DD2D" w14:textId="77777777" w:rsidR="00366338" w:rsidRPr="00366338" w:rsidRDefault="00366338" w:rsidP="0040238A">
      <w:pPr>
        <w:autoSpaceDE w:val="0"/>
        <w:autoSpaceDN w:val="0"/>
        <w:bidi w:val="0"/>
        <w:adjustRightInd w:val="0"/>
        <w:spacing w:after="0" w:line="240" w:lineRule="auto"/>
        <w:rPr>
          <w:rFonts w:asciiTheme="majorBidi" w:eastAsiaTheme="minorHAnsi" w:hAnsiTheme="majorBidi" w:cstheme="majorBidi"/>
          <w:sz w:val="28"/>
          <w:szCs w:val="28"/>
        </w:rPr>
      </w:pPr>
      <w:r w:rsidRPr="00366338">
        <w:rPr>
          <w:rFonts w:asciiTheme="majorBidi" w:eastAsiaTheme="minorHAnsi" w:hAnsiTheme="majorBidi" w:cstheme="majorBidi"/>
          <w:sz w:val="28"/>
          <w:szCs w:val="28"/>
        </w:rPr>
        <w:t xml:space="preserve">5. </w:t>
      </w:r>
      <w:r w:rsidR="00A6016E">
        <w:rPr>
          <w:rFonts w:asciiTheme="majorBidi" w:eastAsiaTheme="minorHAnsi" w:hAnsiTheme="majorBidi" w:cstheme="majorBidi"/>
          <w:sz w:val="28"/>
          <w:szCs w:val="28"/>
        </w:rPr>
        <w:t>S</w:t>
      </w:r>
      <w:r w:rsidRPr="00366338">
        <w:rPr>
          <w:rFonts w:asciiTheme="majorBidi" w:eastAsiaTheme="minorHAnsi" w:hAnsiTheme="majorBidi" w:cstheme="majorBidi"/>
          <w:sz w:val="28"/>
          <w:szCs w:val="28"/>
        </w:rPr>
        <w:t xml:space="preserve">toring </w:t>
      </w:r>
      <w:r w:rsidRPr="00366338">
        <w:rPr>
          <w:rFonts w:asciiTheme="majorBidi" w:eastAsiaTheme="minorHAnsi" w:hAnsiTheme="majorBidi" w:cstheme="majorBidi"/>
          <w:b/>
          <w:bCs/>
          <w:sz w:val="28"/>
          <w:szCs w:val="28"/>
        </w:rPr>
        <w:t>iron</w:t>
      </w:r>
      <w:r w:rsidR="00A6016E">
        <w:rPr>
          <w:rFonts w:asciiTheme="majorBidi" w:eastAsiaTheme="minorHAnsi" w:hAnsiTheme="majorBidi" w:cstheme="majorBidi"/>
          <w:sz w:val="28"/>
          <w:szCs w:val="28"/>
        </w:rPr>
        <w:t>s.</w:t>
      </w:r>
    </w:p>
    <w:p w14:paraId="2F5C10B1" w14:textId="77777777" w:rsidR="00366338" w:rsidRPr="00366338" w:rsidRDefault="00366338" w:rsidP="006462FA">
      <w:pPr>
        <w:autoSpaceDE w:val="0"/>
        <w:autoSpaceDN w:val="0"/>
        <w:bidi w:val="0"/>
        <w:adjustRightInd w:val="0"/>
        <w:spacing w:after="0" w:line="240" w:lineRule="auto"/>
        <w:rPr>
          <w:rFonts w:asciiTheme="majorBidi" w:eastAsiaTheme="minorHAnsi" w:hAnsiTheme="majorBidi" w:cstheme="majorBidi"/>
          <w:sz w:val="28"/>
          <w:szCs w:val="28"/>
        </w:rPr>
      </w:pPr>
      <w:r w:rsidRPr="00366338">
        <w:rPr>
          <w:rFonts w:asciiTheme="majorBidi" w:eastAsiaTheme="minorHAnsi" w:hAnsiTheme="majorBidi" w:cstheme="majorBidi"/>
          <w:sz w:val="28"/>
          <w:szCs w:val="28"/>
        </w:rPr>
        <w:t xml:space="preserve">6. </w:t>
      </w:r>
      <w:r w:rsidR="00A6016E">
        <w:rPr>
          <w:rFonts w:asciiTheme="majorBidi" w:eastAsiaTheme="minorHAnsi" w:hAnsiTheme="majorBidi" w:cstheme="majorBidi"/>
          <w:sz w:val="28"/>
          <w:szCs w:val="28"/>
        </w:rPr>
        <w:t>R</w:t>
      </w:r>
      <w:r w:rsidRPr="00366338">
        <w:rPr>
          <w:rFonts w:asciiTheme="majorBidi" w:eastAsiaTheme="minorHAnsi" w:hAnsiTheme="majorBidi" w:cstheme="majorBidi"/>
          <w:sz w:val="28"/>
          <w:szCs w:val="28"/>
        </w:rPr>
        <w:t xml:space="preserve">emoving </w:t>
      </w:r>
      <w:r w:rsidRPr="00366338">
        <w:rPr>
          <w:rFonts w:asciiTheme="majorBidi" w:eastAsiaTheme="minorHAnsi" w:hAnsiTheme="majorBidi" w:cstheme="majorBidi"/>
          <w:b/>
          <w:bCs/>
          <w:sz w:val="28"/>
          <w:szCs w:val="28"/>
        </w:rPr>
        <w:t xml:space="preserve">toxic substances </w:t>
      </w:r>
      <w:r w:rsidRPr="00366338">
        <w:rPr>
          <w:rFonts w:asciiTheme="majorBidi" w:eastAsiaTheme="minorHAnsi" w:hAnsiTheme="majorBidi" w:cstheme="majorBidi"/>
          <w:sz w:val="28"/>
          <w:szCs w:val="28"/>
        </w:rPr>
        <w:t xml:space="preserve">like </w:t>
      </w:r>
      <w:r w:rsidRPr="00373C88">
        <w:rPr>
          <w:rFonts w:asciiTheme="majorBidi" w:eastAsiaTheme="minorHAnsi" w:hAnsiTheme="majorBidi" w:cstheme="majorBidi"/>
          <w:b/>
          <w:bCs/>
          <w:sz w:val="28"/>
          <w:szCs w:val="28"/>
        </w:rPr>
        <w:t>alcohol</w:t>
      </w:r>
      <w:r w:rsidRPr="00366338">
        <w:rPr>
          <w:rFonts w:asciiTheme="majorBidi" w:eastAsiaTheme="minorHAnsi" w:hAnsiTheme="majorBidi" w:cstheme="majorBidi"/>
          <w:sz w:val="28"/>
          <w:szCs w:val="28"/>
        </w:rPr>
        <w:t xml:space="preserve"> and </w:t>
      </w:r>
      <w:r w:rsidRPr="00373C88">
        <w:rPr>
          <w:rFonts w:asciiTheme="majorBidi" w:eastAsiaTheme="minorHAnsi" w:hAnsiTheme="majorBidi" w:cstheme="majorBidi"/>
          <w:b/>
          <w:bCs/>
          <w:sz w:val="28"/>
          <w:szCs w:val="28"/>
        </w:rPr>
        <w:t xml:space="preserve">poisons </w:t>
      </w:r>
      <w:r w:rsidRPr="00366338">
        <w:rPr>
          <w:rFonts w:asciiTheme="majorBidi" w:eastAsiaTheme="minorHAnsi" w:hAnsiTheme="majorBidi" w:cstheme="majorBidi"/>
          <w:sz w:val="28"/>
          <w:szCs w:val="28"/>
        </w:rPr>
        <w:t>from the blo</w:t>
      </w:r>
      <w:r>
        <w:rPr>
          <w:rFonts w:asciiTheme="majorBidi" w:eastAsiaTheme="minorHAnsi" w:hAnsiTheme="majorBidi" w:cstheme="majorBidi"/>
          <w:sz w:val="28"/>
          <w:szCs w:val="28"/>
        </w:rPr>
        <w:t xml:space="preserve">od and </w:t>
      </w:r>
      <w:r w:rsidRPr="00373C88">
        <w:rPr>
          <w:rFonts w:asciiTheme="majorBidi" w:eastAsiaTheme="minorHAnsi" w:hAnsiTheme="majorBidi" w:cstheme="majorBidi"/>
          <w:b/>
          <w:bCs/>
          <w:sz w:val="28"/>
          <w:szCs w:val="28"/>
        </w:rPr>
        <w:t>converting</w:t>
      </w:r>
      <w:r>
        <w:rPr>
          <w:rFonts w:asciiTheme="majorBidi" w:eastAsiaTheme="minorHAnsi" w:hAnsiTheme="majorBidi" w:cstheme="majorBidi"/>
          <w:sz w:val="28"/>
          <w:szCs w:val="28"/>
        </w:rPr>
        <w:t xml:space="preserve"> them to </w:t>
      </w:r>
      <w:r w:rsidRPr="00373C88">
        <w:rPr>
          <w:rFonts w:asciiTheme="majorBidi" w:eastAsiaTheme="minorHAnsi" w:hAnsiTheme="majorBidi" w:cstheme="majorBidi"/>
          <w:b/>
          <w:bCs/>
          <w:sz w:val="28"/>
          <w:szCs w:val="28"/>
        </w:rPr>
        <w:t xml:space="preserve">safer </w:t>
      </w:r>
      <w:r w:rsidR="00A6016E" w:rsidRPr="00373C88">
        <w:rPr>
          <w:rFonts w:asciiTheme="majorBidi" w:eastAsiaTheme="minorHAnsi" w:hAnsiTheme="majorBidi" w:cstheme="majorBidi"/>
          <w:b/>
          <w:bCs/>
          <w:sz w:val="28"/>
          <w:szCs w:val="28"/>
        </w:rPr>
        <w:t>substances</w:t>
      </w:r>
      <w:r w:rsidR="00A6016E">
        <w:rPr>
          <w:rFonts w:asciiTheme="majorBidi" w:eastAsiaTheme="minorHAnsi" w:hAnsiTheme="majorBidi" w:cstheme="majorBidi"/>
          <w:sz w:val="28"/>
          <w:szCs w:val="28"/>
        </w:rPr>
        <w:t>.</w:t>
      </w:r>
    </w:p>
    <w:p w14:paraId="79F92E30" w14:textId="77777777" w:rsidR="00366338" w:rsidRDefault="00366338" w:rsidP="006462FA">
      <w:pPr>
        <w:autoSpaceDE w:val="0"/>
        <w:autoSpaceDN w:val="0"/>
        <w:bidi w:val="0"/>
        <w:adjustRightInd w:val="0"/>
        <w:spacing w:after="0" w:line="240" w:lineRule="auto"/>
        <w:rPr>
          <w:rFonts w:asciiTheme="majorBidi" w:eastAsiaTheme="minorHAnsi" w:hAnsiTheme="majorBidi" w:cstheme="majorBidi"/>
          <w:sz w:val="28"/>
          <w:szCs w:val="28"/>
        </w:rPr>
      </w:pPr>
      <w:r w:rsidRPr="00366338">
        <w:rPr>
          <w:rFonts w:asciiTheme="majorBidi" w:eastAsiaTheme="minorHAnsi" w:hAnsiTheme="majorBidi" w:cstheme="majorBidi"/>
          <w:sz w:val="28"/>
          <w:szCs w:val="28"/>
        </w:rPr>
        <w:t xml:space="preserve">7. </w:t>
      </w:r>
      <w:r w:rsidR="00A6016E">
        <w:rPr>
          <w:rFonts w:asciiTheme="majorBidi" w:eastAsiaTheme="minorHAnsi" w:hAnsiTheme="majorBidi" w:cstheme="majorBidi"/>
          <w:sz w:val="28"/>
          <w:szCs w:val="28"/>
        </w:rPr>
        <w:t>P</w:t>
      </w:r>
      <w:r w:rsidRPr="00366338">
        <w:rPr>
          <w:rFonts w:asciiTheme="majorBidi" w:eastAsiaTheme="minorHAnsi" w:hAnsiTheme="majorBidi" w:cstheme="majorBidi"/>
          <w:sz w:val="28"/>
          <w:szCs w:val="28"/>
        </w:rPr>
        <w:t xml:space="preserve">roducing </w:t>
      </w:r>
      <w:r w:rsidRPr="00366338">
        <w:rPr>
          <w:rFonts w:asciiTheme="majorBidi" w:eastAsiaTheme="minorHAnsi" w:hAnsiTheme="majorBidi" w:cstheme="majorBidi"/>
          <w:b/>
          <w:bCs/>
          <w:sz w:val="28"/>
          <w:szCs w:val="28"/>
        </w:rPr>
        <w:t xml:space="preserve">heat </w:t>
      </w:r>
      <w:r w:rsidRPr="00366338">
        <w:rPr>
          <w:rFonts w:asciiTheme="majorBidi" w:eastAsiaTheme="minorHAnsi" w:hAnsiTheme="majorBidi" w:cstheme="majorBidi"/>
          <w:sz w:val="28"/>
          <w:szCs w:val="28"/>
        </w:rPr>
        <w:t xml:space="preserve">to help </w:t>
      </w:r>
      <w:r w:rsidRPr="00373C88">
        <w:rPr>
          <w:rFonts w:asciiTheme="majorBidi" w:eastAsiaTheme="minorHAnsi" w:hAnsiTheme="majorBidi" w:cstheme="majorBidi"/>
          <w:b/>
          <w:bCs/>
          <w:sz w:val="28"/>
          <w:szCs w:val="28"/>
        </w:rPr>
        <w:t>maintain the temperature of the body</w:t>
      </w:r>
      <w:r w:rsidRPr="00366338">
        <w:rPr>
          <w:rFonts w:asciiTheme="majorBidi" w:eastAsiaTheme="minorHAnsi" w:hAnsiTheme="majorBidi" w:cstheme="majorBidi"/>
          <w:sz w:val="28"/>
          <w:szCs w:val="28"/>
        </w:rPr>
        <w:t>.</w:t>
      </w:r>
    </w:p>
    <w:sectPr w:rsidR="00366338" w:rsidSect="00A53314">
      <w:pgSz w:w="11906" w:h="16838"/>
      <w:pgMar w:top="1440" w:right="1080" w:bottom="1440" w:left="10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erifBold">
    <w:altName w:val="Times New Roman"/>
    <w:panose1 w:val="00000000000000000000"/>
    <w:charset w:val="B2"/>
    <w:family w:val="auto"/>
    <w:notTrueType/>
    <w:pitch w:val="default"/>
    <w:sig w:usb0="00002000" w:usb1="00000000" w:usb2="00000000" w:usb3="00000000" w:csb0="00000040" w:csb1="00000000"/>
  </w:font>
  <w:font w:name="FreeSerif">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D7"/>
    <w:multiLevelType w:val="hybridMultilevel"/>
    <w:tmpl w:val="A3A0E108"/>
    <w:lvl w:ilvl="0" w:tplc="7422D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B18F4"/>
    <w:multiLevelType w:val="hybridMultilevel"/>
    <w:tmpl w:val="A41A22B4"/>
    <w:lvl w:ilvl="0" w:tplc="D5606BE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7498B"/>
    <w:multiLevelType w:val="hybridMultilevel"/>
    <w:tmpl w:val="D8DE7DD4"/>
    <w:lvl w:ilvl="0" w:tplc="781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677D4"/>
    <w:multiLevelType w:val="hybridMultilevel"/>
    <w:tmpl w:val="6F98AAB6"/>
    <w:lvl w:ilvl="0" w:tplc="DCC28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50369"/>
    <w:multiLevelType w:val="hybridMultilevel"/>
    <w:tmpl w:val="03B45B8A"/>
    <w:lvl w:ilvl="0" w:tplc="5768A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C7699"/>
    <w:multiLevelType w:val="hybridMultilevel"/>
    <w:tmpl w:val="7A4C28D6"/>
    <w:lvl w:ilvl="0" w:tplc="E5F0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9096C"/>
    <w:multiLevelType w:val="hybridMultilevel"/>
    <w:tmpl w:val="5AB660A0"/>
    <w:lvl w:ilvl="0" w:tplc="D8082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07B94"/>
    <w:multiLevelType w:val="hybridMultilevel"/>
    <w:tmpl w:val="C5A27608"/>
    <w:lvl w:ilvl="0" w:tplc="0CCA1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501AA"/>
    <w:multiLevelType w:val="hybridMultilevel"/>
    <w:tmpl w:val="B79A35EA"/>
    <w:lvl w:ilvl="0" w:tplc="0456B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F5D14"/>
    <w:multiLevelType w:val="hybridMultilevel"/>
    <w:tmpl w:val="54D26394"/>
    <w:lvl w:ilvl="0" w:tplc="270C5E12">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0" w15:restartNumberingAfterBreak="0">
    <w:nsid w:val="7F7B53E6"/>
    <w:multiLevelType w:val="hybridMultilevel"/>
    <w:tmpl w:val="3B2E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09207">
    <w:abstractNumId w:val="8"/>
  </w:num>
  <w:num w:numId="2" w16cid:durableId="705713927">
    <w:abstractNumId w:val="0"/>
  </w:num>
  <w:num w:numId="3" w16cid:durableId="129399617">
    <w:abstractNumId w:val="2"/>
  </w:num>
  <w:num w:numId="4" w16cid:durableId="2124836934">
    <w:abstractNumId w:val="9"/>
  </w:num>
  <w:num w:numId="5" w16cid:durableId="1255632093">
    <w:abstractNumId w:val="4"/>
  </w:num>
  <w:num w:numId="6" w16cid:durableId="382365972">
    <w:abstractNumId w:val="1"/>
  </w:num>
  <w:num w:numId="7" w16cid:durableId="1305508730">
    <w:abstractNumId w:val="3"/>
  </w:num>
  <w:num w:numId="8" w16cid:durableId="1791700828">
    <w:abstractNumId w:val="7"/>
  </w:num>
  <w:num w:numId="9" w16cid:durableId="629241175">
    <w:abstractNumId w:val="6"/>
  </w:num>
  <w:num w:numId="10" w16cid:durableId="936181791">
    <w:abstractNumId w:val="5"/>
  </w:num>
  <w:num w:numId="11" w16cid:durableId="350768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A4A"/>
    <w:rsid w:val="000176F0"/>
    <w:rsid w:val="00033466"/>
    <w:rsid w:val="000567EF"/>
    <w:rsid w:val="0007471F"/>
    <w:rsid w:val="000D516E"/>
    <w:rsid w:val="00103A4A"/>
    <w:rsid w:val="00104E67"/>
    <w:rsid w:val="0011313B"/>
    <w:rsid w:val="0017438F"/>
    <w:rsid w:val="00190BF1"/>
    <w:rsid w:val="001B77A7"/>
    <w:rsid w:val="001E146A"/>
    <w:rsid w:val="0020407E"/>
    <w:rsid w:val="0026021C"/>
    <w:rsid w:val="002B18CE"/>
    <w:rsid w:val="002F3037"/>
    <w:rsid w:val="00301797"/>
    <w:rsid w:val="00366338"/>
    <w:rsid w:val="00373C88"/>
    <w:rsid w:val="003C0BC4"/>
    <w:rsid w:val="003C3070"/>
    <w:rsid w:val="003F172D"/>
    <w:rsid w:val="0040238A"/>
    <w:rsid w:val="0041114B"/>
    <w:rsid w:val="004303DC"/>
    <w:rsid w:val="00441BA2"/>
    <w:rsid w:val="004D552F"/>
    <w:rsid w:val="005141D3"/>
    <w:rsid w:val="00572E8D"/>
    <w:rsid w:val="0064470A"/>
    <w:rsid w:val="006462FA"/>
    <w:rsid w:val="00655F47"/>
    <w:rsid w:val="006714EB"/>
    <w:rsid w:val="006A3A36"/>
    <w:rsid w:val="006C18D5"/>
    <w:rsid w:val="007132D7"/>
    <w:rsid w:val="007B0343"/>
    <w:rsid w:val="007D01F3"/>
    <w:rsid w:val="00840B46"/>
    <w:rsid w:val="008563A7"/>
    <w:rsid w:val="00886F00"/>
    <w:rsid w:val="008A5FA3"/>
    <w:rsid w:val="008E1096"/>
    <w:rsid w:val="009A1173"/>
    <w:rsid w:val="009D4A6D"/>
    <w:rsid w:val="00A055C8"/>
    <w:rsid w:val="00A53314"/>
    <w:rsid w:val="00A6016E"/>
    <w:rsid w:val="00AE2A09"/>
    <w:rsid w:val="00B202A9"/>
    <w:rsid w:val="00B57303"/>
    <w:rsid w:val="00BF288A"/>
    <w:rsid w:val="00C0747B"/>
    <w:rsid w:val="00C66D29"/>
    <w:rsid w:val="00C76537"/>
    <w:rsid w:val="00C95888"/>
    <w:rsid w:val="00D448F5"/>
    <w:rsid w:val="00E50EE8"/>
    <w:rsid w:val="00E6286F"/>
    <w:rsid w:val="00F151C6"/>
    <w:rsid w:val="00F53718"/>
    <w:rsid w:val="00F6566B"/>
    <w:rsid w:val="00FA554E"/>
    <w:rsid w:val="00FA7926"/>
    <w:rsid w:val="00FB6A93"/>
    <w:rsid w:val="00FD1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9473"/>
  <w15:docId w15:val="{3AFA42BD-A818-4309-BC46-5C164F08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4A"/>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4A"/>
    <w:pPr>
      <w:ind w:left="720"/>
      <w:contextualSpacing/>
    </w:pPr>
  </w:style>
  <w:style w:type="paragraph" w:styleId="BalloonText">
    <w:name w:val="Balloon Text"/>
    <w:basedOn w:val="Normal"/>
    <w:link w:val="BalloonTextChar"/>
    <w:uiPriority w:val="99"/>
    <w:semiHidden/>
    <w:unhideWhenUsed/>
    <w:rsid w:val="00103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A4A"/>
    <w:rPr>
      <w:rFonts w:ascii="Tahoma" w:eastAsia="Calibri" w:hAnsi="Tahoma" w:cs="Tahoma"/>
      <w:sz w:val="16"/>
      <w:szCs w:val="16"/>
    </w:rPr>
  </w:style>
  <w:style w:type="paragraph" w:styleId="NoSpacing">
    <w:name w:val="No Spacing"/>
    <w:uiPriority w:val="1"/>
    <w:qFormat/>
    <w:rsid w:val="00103A4A"/>
    <w:pPr>
      <w:bidi/>
      <w:spacing w:after="0" w:line="240" w:lineRule="auto"/>
    </w:pPr>
    <w:rPr>
      <w:rFonts w:ascii="Calibri" w:eastAsia="Calibri" w:hAnsi="Calibri" w:cs="Arial"/>
    </w:rPr>
  </w:style>
  <w:style w:type="paragraph" w:styleId="NormalWeb">
    <w:name w:val="Normal (Web)"/>
    <w:basedOn w:val="Normal"/>
    <w:uiPriority w:val="99"/>
    <w:semiHidden/>
    <w:unhideWhenUsed/>
    <w:rsid w:val="00F53718"/>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4C2A5D-F8D5-492A-98D2-FDDD2A90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Nawzad M Aziz</cp:lastModifiedBy>
  <cp:revision>39</cp:revision>
  <cp:lastPrinted>2018-11-06T20:49:00Z</cp:lastPrinted>
  <dcterms:created xsi:type="dcterms:W3CDTF">2016-05-02T19:43:00Z</dcterms:created>
  <dcterms:modified xsi:type="dcterms:W3CDTF">2022-04-22T12:23:00Z</dcterms:modified>
</cp:coreProperties>
</file>