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7DA9CF59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4722BF7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3A0073E3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61DD828" w:rsidR="00142031" w:rsidRDefault="00443FBC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990DE62" wp14:editId="7D13D3A0">
            <wp:simplePos x="0" y="0"/>
            <wp:positionH relativeFrom="margin">
              <wp:posOffset>5265420</wp:posOffset>
            </wp:positionH>
            <wp:positionV relativeFrom="paragraph">
              <wp:posOffset>451485</wp:posOffset>
            </wp:positionV>
            <wp:extent cx="996315" cy="13179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592" cy="133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68F8631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4DEDF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947E4B5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5E77556E" w:rsidR="00142031" w:rsidRPr="008F39C1" w:rsidRDefault="00142031" w:rsidP="008F39C1">
      <w:pPr>
        <w:spacing w:after="0"/>
        <w:rPr>
          <w:sz w:val="26"/>
          <w:szCs w:val="26"/>
          <w:lang w:bidi="ku-Arab-IQ"/>
        </w:rPr>
      </w:pPr>
      <w:r w:rsidRPr="008F39C1">
        <w:rPr>
          <w:sz w:val="26"/>
          <w:szCs w:val="26"/>
        </w:rPr>
        <w:t>Full Name:</w:t>
      </w:r>
      <w:r w:rsidR="00D079D3">
        <w:rPr>
          <w:rFonts w:hint="cs"/>
          <w:sz w:val="26"/>
          <w:szCs w:val="26"/>
          <w:rtl/>
        </w:rPr>
        <w:t xml:space="preserve"> </w:t>
      </w:r>
      <w:proofErr w:type="spellStart"/>
      <w:r w:rsidR="00751CE4">
        <w:rPr>
          <w:sz w:val="26"/>
          <w:szCs w:val="26"/>
          <w:lang w:bidi="ku-Arab-IQ"/>
        </w:rPr>
        <w:t>N</w:t>
      </w:r>
      <w:r w:rsidR="00D079D3">
        <w:rPr>
          <w:sz w:val="26"/>
          <w:szCs w:val="26"/>
          <w:lang w:bidi="ku-Arab-IQ"/>
        </w:rPr>
        <w:t>awzad</w:t>
      </w:r>
      <w:proofErr w:type="spellEnd"/>
      <w:r w:rsidR="00D079D3">
        <w:rPr>
          <w:sz w:val="26"/>
          <w:szCs w:val="26"/>
          <w:lang w:bidi="ku-Arab-IQ"/>
        </w:rPr>
        <w:t xml:space="preserve"> </w:t>
      </w:r>
      <w:proofErr w:type="spellStart"/>
      <w:r w:rsidR="00751CE4">
        <w:rPr>
          <w:sz w:val="26"/>
          <w:szCs w:val="26"/>
          <w:lang w:bidi="ku-Arab-IQ"/>
        </w:rPr>
        <w:t>SH</w:t>
      </w:r>
      <w:r w:rsidR="00D079D3">
        <w:rPr>
          <w:sz w:val="26"/>
          <w:szCs w:val="26"/>
          <w:lang w:bidi="ku-Arab-IQ"/>
        </w:rPr>
        <w:t>ukur</w:t>
      </w:r>
      <w:proofErr w:type="spellEnd"/>
      <w:r w:rsidR="00D079D3">
        <w:rPr>
          <w:sz w:val="26"/>
          <w:szCs w:val="26"/>
          <w:lang w:bidi="ku-Arab-IQ"/>
        </w:rPr>
        <w:t xml:space="preserve"> </w:t>
      </w:r>
      <w:r w:rsidR="00751CE4">
        <w:rPr>
          <w:sz w:val="26"/>
          <w:szCs w:val="26"/>
          <w:lang w:bidi="ku-Arab-IQ"/>
        </w:rPr>
        <w:t>I</w:t>
      </w:r>
      <w:r w:rsidR="00D079D3">
        <w:rPr>
          <w:sz w:val="26"/>
          <w:szCs w:val="26"/>
          <w:lang w:bidi="ku-Arab-IQ"/>
        </w:rPr>
        <w:t>smail</w:t>
      </w:r>
    </w:p>
    <w:p w14:paraId="01C50924" w14:textId="5E9C2369" w:rsidR="00142031" w:rsidRPr="008F39C1" w:rsidRDefault="00142031" w:rsidP="00B9560E">
      <w:pPr>
        <w:tabs>
          <w:tab w:val="left" w:pos="8808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751CE4">
        <w:rPr>
          <w:sz w:val="26"/>
          <w:szCs w:val="26"/>
        </w:rPr>
        <w:t xml:space="preserve"> </w:t>
      </w:r>
      <w:r w:rsidR="00505A13">
        <w:rPr>
          <w:sz w:val="26"/>
          <w:szCs w:val="26"/>
        </w:rPr>
        <w:t>prof</w:t>
      </w:r>
      <w:r w:rsidR="00B9560E">
        <w:rPr>
          <w:sz w:val="26"/>
          <w:szCs w:val="26"/>
        </w:rPr>
        <w:tab/>
      </w:r>
    </w:p>
    <w:p w14:paraId="608D9FC0" w14:textId="4DCA77E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</w:t>
      </w:r>
      <w:r w:rsidR="00505A13" w:rsidRPr="00505A13">
        <w:rPr>
          <w:sz w:val="26"/>
          <w:szCs w:val="26"/>
        </w:rPr>
        <w:t xml:space="preserve"> nawzad.ismail@su.edu.krd</w:t>
      </w:r>
    </w:p>
    <w:p w14:paraId="03B22A1F" w14:textId="5214C6D1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505A13">
        <w:rPr>
          <w:sz w:val="26"/>
          <w:szCs w:val="26"/>
        </w:rPr>
        <w:t>07504512304</w:t>
      </w:r>
    </w:p>
    <w:p w14:paraId="69CECB8C" w14:textId="4407954C" w:rsidR="008F39C1" w:rsidRDefault="008F39C1" w:rsidP="008F39C1">
      <w:pPr>
        <w:spacing w:after="0"/>
        <w:rPr>
          <w:sz w:val="26"/>
          <w:szCs w:val="26"/>
        </w:rPr>
      </w:pPr>
    </w:p>
    <w:p w14:paraId="4902B659" w14:textId="3263EE29" w:rsidR="009E0364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EB45ABC" w14:textId="3CBBC5F3" w:rsidR="00BD3492" w:rsidRPr="00BD3492" w:rsidRDefault="00BD3492" w:rsidP="00BD3492">
      <w:pPr>
        <w:bidi/>
        <w:spacing w:after="0" w:line="240" w:lineRule="auto"/>
        <w:rPr>
          <w:rFonts w:ascii="Arial" w:hAnsi="Arial" w:cs="Arial"/>
          <w:b/>
          <w:bCs/>
          <w:sz w:val="32"/>
          <w:szCs w:val="32"/>
          <w:lang w:bidi="ar-IQ"/>
        </w:rPr>
      </w:pPr>
      <w:r w:rsidRPr="00402D0E">
        <w:rPr>
          <w:rFonts w:ascii="Arial" w:hAnsi="Arial" w:cs="Arial"/>
          <w:b/>
          <w:bCs/>
          <w:sz w:val="32"/>
          <w:szCs w:val="32"/>
          <w:rtl/>
          <w:lang w:bidi="ar-IQ"/>
        </w:rPr>
        <w:t>الشهادات الممنوحة</w:t>
      </w:r>
    </w:p>
    <w:tbl>
      <w:tblPr>
        <w:bidiVisual/>
        <w:tblW w:w="10500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27"/>
        <w:gridCol w:w="2091"/>
        <w:gridCol w:w="1199"/>
        <w:gridCol w:w="537"/>
        <w:gridCol w:w="1199"/>
        <w:gridCol w:w="1004"/>
        <w:gridCol w:w="991"/>
        <w:gridCol w:w="1652"/>
      </w:tblGrid>
      <w:tr w:rsidR="00521D01" w:rsidRPr="00402D0E" w14:paraId="77914CFE" w14:textId="77777777" w:rsidTr="006B0703">
        <w:tc>
          <w:tcPr>
            <w:tcW w:w="1827" w:type="dxa"/>
            <w:vAlign w:val="center"/>
          </w:tcPr>
          <w:p w14:paraId="5FF21ED8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2091" w:type="dxa"/>
            <w:vAlign w:val="center"/>
          </w:tcPr>
          <w:p w14:paraId="6696323D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المجال التخصصي</w:t>
            </w:r>
          </w:p>
        </w:tc>
        <w:tc>
          <w:tcPr>
            <w:tcW w:w="1736" w:type="dxa"/>
            <w:gridSpan w:val="2"/>
            <w:vAlign w:val="center"/>
          </w:tcPr>
          <w:p w14:paraId="2B122BF9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التخصص الدقيق</w:t>
            </w:r>
          </w:p>
        </w:tc>
        <w:tc>
          <w:tcPr>
            <w:tcW w:w="2203" w:type="dxa"/>
            <w:gridSpan w:val="2"/>
            <w:vAlign w:val="center"/>
          </w:tcPr>
          <w:p w14:paraId="732DB2D1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الجهة المانحة</w:t>
            </w:r>
          </w:p>
        </w:tc>
        <w:tc>
          <w:tcPr>
            <w:tcW w:w="991" w:type="dxa"/>
            <w:vAlign w:val="center"/>
          </w:tcPr>
          <w:p w14:paraId="3B31E114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الدرجة</w:t>
            </w:r>
          </w:p>
        </w:tc>
        <w:tc>
          <w:tcPr>
            <w:tcW w:w="1652" w:type="dxa"/>
            <w:vAlign w:val="center"/>
          </w:tcPr>
          <w:p w14:paraId="03949E80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تاريخ المنح</w:t>
            </w:r>
          </w:p>
        </w:tc>
      </w:tr>
      <w:tr w:rsidR="00521D01" w:rsidRPr="00402D0E" w14:paraId="7291BFAA" w14:textId="77777777" w:rsidTr="006B0703">
        <w:tc>
          <w:tcPr>
            <w:tcW w:w="1827" w:type="dxa"/>
            <w:vAlign w:val="center"/>
          </w:tcPr>
          <w:p w14:paraId="1C43AAD4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دار المعلمين</w:t>
            </w:r>
          </w:p>
        </w:tc>
        <w:tc>
          <w:tcPr>
            <w:tcW w:w="2091" w:type="dxa"/>
            <w:vAlign w:val="center"/>
          </w:tcPr>
          <w:p w14:paraId="6AFD58E9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دار المعلمين الابتدائية</w:t>
            </w:r>
          </w:p>
        </w:tc>
        <w:tc>
          <w:tcPr>
            <w:tcW w:w="1736" w:type="dxa"/>
            <w:gridSpan w:val="2"/>
            <w:vAlign w:val="center"/>
          </w:tcPr>
          <w:p w14:paraId="1448D0F1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03" w:type="dxa"/>
            <w:gridSpan w:val="2"/>
            <w:vAlign w:val="center"/>
          </w:tcPr>
          <w:p w14:paraId="48846F6A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المديرية العامة لتربية محافظة أربيل</w:t>
            </w:r>
          </w:p>
        </w:tc>
        <w:tc>
          <w:tcPr>
            <w:tcW w:w="991" w:type="dxa"/>
            <w:vAlign w:val="center"/>
          </w:tcPr>
          <w:p w14:paraId="1BB30263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جيد جدا</w:t>
            </w:r>
          </w:p>
        </w:tc>
        <w:tc>
          <w:tcPr>
            <w:tcW w:w="1652" w:type="dxa"/>
            <w:vAlign w:val="center"/>
          </w:tcPr>
          <w:p w14:paraId="3D6F5161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1977-1978</w:t>
            </w:r>
          </w:p>
        </w:tc>
      </w:tr>
      <w:tr w:rsidR="00521D01" w:rsidRPr="00402D0E" w14:paraId="0F19D6CD" w14:textId="77777777" w:rsidTr="006B0703">
        <w:tc>
          <w:tcPr>
            <w:tcW w:w="1827" w:type="dxa"/>
            <w:vAlign w:val="center"/>
          </w:tcPr>
          <w:p w14:paraId="5C72DD42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  <w:tc>
          <w:tcPr>
            <w:tcW w:w="2091" w:type="dxa"/>
            <w:vAlign w:val="center"/>
          </w:tcPr>
          <w:p w14:paraId="3D9F1A99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1736" w:type="dxa"/>
            <w:gridSpan w:val="2"/>
            <w:vAlign w:val="center"/>
          </w:tcPr>
          <w:p w14:paraId="1BCC2F75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03" w:type="dxa"/>
            <w:gridSpan w:val="2"/>
            <w:vAlign w:val="center"/>
          </w:tcPr>
          <w:p w14:paraId="0345671C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جامعة صلاح الدين/كلية التربية</w:t>
            </w:r>
          </w:p>
        </w:tc>
        <w:tc>
          <w:tcPr>
            <w:tcW w:w="991" w:type="dxa"/>
            <w:vAlign w:val="center"/>
          </w:tcPr>
          <w:p w14:paraId="18915B37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جيد جدا</w:t>
            </w:r>
          </w:p>
        </w:tc>
        <w:tc>
          <w:tcPr>
            <w:tcW w:w="1652" w:type="dxa"/>
            <w:vAlign w:val="center"/>
          </w:tcPr>
          <w:p w14:paraId="1B650FBF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23/8/1995</w:t>
            </w:r>
          </w:p>
        </w:tc>
      </w:tr>
      <w:tr w:rsidR="00521D01" w:rsidRPr="00402D0E" w14:paraId="678517F5" w14:textId="77777777" w:rsidTr="006B0703">
        <w:tc>
          <w:tcPr>
            <w:tcW w:w="1827" w:type="dxa"/>
            <w:vAlign w:val="center"/>
          </w:tcPr>
          <w:p w14:paraId="6D5223BA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  <w:tc>
          <w:tcPr>
            <w:tcW w:w="2091" w:type="dxa"/>
            <w:vAlign w:val="center"/>
          </w:tcPr>
          <w:p w14:paraId="03318BB0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الادب العربي</w:t>
            </w:r>
          </w:p>
        </w:tc>
        <w:tc>
          <w:tcPr>
            <w:tcW w:w="1736" w:type="dxa"/>
            <w:gridSpan w:val="2"/>
            <w:vAlign w:val="center"/>
          </w:tcPr>
          <w:p w14:paraId="1EC88ED2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الادب العباسي والنقد القديم</w:t>
            </w:r>
          </w:p>
        </w:tc>
        <w:tc>
          <w:tcPr>
            <w:tcW w:w="2203" w:type="dxa"/>
            <w:gridSpan w:val="2"/>
            <w:vAlign w:val="center"/>
          </w:tcPr>
          <w:p w14:paraId="0F1BC465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جامعة صلاح الدين/كلية الاداب</w:t>
            </w:r>
          </w:p>
        </w:tc>
        <w:tc>
          <w:tcPr>
            <w:tcW w:w="991" w:type="dxa"/>
            <w:vAlign w:val="center"/>
          </w:tcPr>
          <w:p w14:paraId="374A005A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  <w:tc>
          <w:tcPr>
            <w:tcW w:w="1652" w:type="dxa"/>
            <w:vAlign w:val="center"/>
          </w:tcPr>
          <w:p w14:paraId="2CFC563C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5/2/2000</w:t>
            </w:r>
          </w:p>
        </w:tc>
      </w:tr>
      <w:tr w:rsidR="00521D01" w:rsidRPr="00402D0E" w14:paraId="6CEE3164" w14:textId="77777777" w:rsidTr="006B0703">
        <w:tc>
          <w:tcPr>
            <w:tcW w:w="1827" w:type="dxa"/>
            <w:vAlign w:val="center"/>
          </w:tcPr>
          <w:p w14:paraId="77F4FBE0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  <w:tc>
          <w:tcPr>
            <w:tcW w:w="2091" w:type="dxa"/>
            <w:vAlign w:val="center"/>
          </w:tcPr>
          <w:p w14:paraId="0C6FB378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الادب العربي</w:t>
            </w:r>
          </w:p>
        </w:tc>
        <w:tc>
          <w:tcPr>
            <w:tcW w:w="1736" w:type="dxa"/>
            <w:gridSpan w:val="2"/>
            <w:vAlign w:val="center"/>
          </w:tcPr>
          <w:p w14:paraId="3444B612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الادب العباسي والنقد القديم</w:t>
            </w:r>
          </w:p>
        </w:tc>
        <w:tc>
          <w:tcPr>
            <w:tcW w:w="2203" w:type="dxa"/>
            <w:gridSpan w:val="2"/>
            <w:vAlign w:val="center"/>
          </w:tcPr>
          <w:p w14:paraId="4B09A236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جامعة صلاح الدين/كلية اللغات</w:t>
            </w:r>
          </w:p>
        </w:tc>
        <w:tc>
          <w:tcPr>
            <w:tcW w:w="991" w:type="dxa"/>
            <w:vAlign w:val="center"/>
          </w:tcPr>
          <w:p w14:paraId="4BA0CB02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  <w:tc>
          <w:tcPr>
            <w:tcW w:w="1652" w:type="dxa"/>
            <w:vAlign w:val="center"/>
          </w:tcPr>
          <w:p w14:paraId="7298D9F3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30/1/2007</w:t>
            </w:r>
          </w:p>
        </w:tc>
      </w:tr>
      <w:tr w:rsidR="00521D01" w:rsidRPr="00402D0E" w14:paraId="4474BA9B" w14:textId="77777777" w:rsidTr="006B0703">
        <w:tc>
          <w:tcPr>
            <w:tcW w:w="6853" w:type="dxa"/>
            <w:gridSpan w:val="5"/>
            <w:vAlign w:val="center"/>
          </w:tcPr>
          <w:p w14:paraId="4E2203BC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عنوان رسالة الماجستير: صورة العدو في شعر المتنبي</w:t>
            </w:r>
          </w:p>
        </w:tc>
        <w:tc>
          <w:tcPr>
            <w:tcW w:w="3647" w:type="dxa"/>
            <w:gridSpan w:val="3"/>
            <w:vAlign w:val="center"/>
          </w:tcPr>
          <w:p w14:paraId="09F62EF9" w14:textId="60BE0A94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توجد في المكتبة المركزية،</w:t>
            </w:r>
            <w:r w:rsidR="006B0703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مكتبة كلية اللغات، جامعة الموصل، ومكتبة كلية التربية</w:t>
            </w:r>
          </w:p>
        </w:tc>
      </w:tr>
      <w:tr w:rsidR="00521D01" w:rsidRPr="00402D0E" w14:paraId="5376D624" w14:textId="77777777" w:rsidTr="006B0703">
        <w:tc>
          <w:tcPr>
            <w:tcW w:w="6853" w:type="dxa"/>
            <w:gridSpan w:val="5"/>
            <w:vAlign w:val="center"/>
          </w:tcPr>
          <w:p w14:paraId="4D27B655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lastRenderedPageBreak/>
              <w:t>عنوان اطروحة الدكتوراه: النور والظلام في شعر البحتري</w:t>
            </w:r>
          </w:p>
        </w:tc>
        <w:tc>
          <w:tcPr>
            <w:tcW w:w="3647" w:type="dxa"/>
            <w:gridSpan w:val="3"/>
            <w:vAlign w:val="center"/>
          </w:tcPr>
          <w:p w14:paraId="6F636717" w14:textId="35BD6DD0" w:rsidR="00521D01" w:rsidRPr="00402D0E" w:rsidRDefault="00521D01" w:rsidP="006B0703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توجد في الكتبة المركزية، مكتبة كلية اللغات، جامعة الموصل، ومكتبة كلية التربية</w:t>
            </w:r>
          </w:p>
        </w:tc>
      </w:tr>
      <w:tr w:rsidR="00521D01" w:rsidRPr="00402D0E" w14:paraId="5EF14351" w14:textId="77777777" w:rsidTr="006B0703">
        <w:tc>
          <w:tcPr>
            <w:tcW w:w="5117" w:type="dxa"/>
            <w:gridSpan w:val="3"/>
            <w:vAlign w:val="center"/>
          </w:tcPr>
          <w:p w14:paraId="1101F56D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أسماء السادة المناقشين (الماجستير)</w:t>
            </w:r>
          </w:p>
        </w:tc>
        <w:tc>
          <w:tcPr>
            <w:tcW w:w="5383" w:type="dxa"/>
            <w:gridSpan w:val="5"/>
            <w:vAlign w:val="center"/>
          </w:tcPr>
          <w:p w14:paraId="133121FB" w14:textId="77777777" w:rsidR="00521D01" w:rsidRPr="00402D0E" w:rsidRDefault="00521D01" w:rsidP="00521D0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أسماء السادة المناقشين (الدكتوراه)</w:t>
            </w:r>
          </w:p>
        </w:tc>
      </w:tr>
      <w:tr w:rsidR="00521D01" w:rsidRPr="00402D0E" w14:paraId="5255B1FE" w14:textId="77777777" w:rsidTr="006B0703">
        <w:trPr>
          <w:trHeight w:val="1294"/>
        </w:trPr>
        <w:tc>
          <w:tcPr>
            <w:tcW w:w="5117" w:type="dxa"/>
            <w:gridSpan w:val="3"/>
            <w:vAlign w:val="center"/>
          </w:tcPr>
          <w:p w14:paraId="68B06FE9" w14:textId="77777777" w:rsidR="00521D01" w:rsidRPr="00402D0E" w:rsidRDefault="00521D01" w:rsidP="0076390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أ.د.عمر محمد الطالب             (رئيسا)</w:t>
            </w:r>
          </w:p>
          <w:p w14:paraId="53C236A7" w14:textId="77777777" w:rsidR="00521D01" w:rsidRPr="00402D0E" w:rsidRDefault="00521D01" w:rsidP="0076390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أ.م.د.جليل حسن محمد            (عضوا)</w:t>
            </w:r>
          </w:p>
          <w:p w14:paraId="5CB78BEB" w14:textId="77777777" w:rsidR="00521D01" w:rsidRPr="00402D0E" w:rsidRDefault="00521D01" w:rsidP="0076390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أ.م.د.عبدالجبار حسن الزبيدي    (عضوا)</w:t>
            </w:r>
          </w:p>
          <w:p w14:paraId="087F9BC1" w14:textId="158FC807" w:rsidR="00521D01" w:rsidRPr="00402D0E" w:rsidRDefault="00521D01" w:rsidP="00763907">
            <w:pPr>
              <w:bidi/>
              <w:ind w:left="720" w:hanging="545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 xml:space="preserve">4-أ.م.د. لطيف محمد حسن      </w:t>
            </w:r>
            <w:r w:rsidR="00763907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 xml:space="preserve">     </w:t>
            </w: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(مشرفا)</w:t>
            </w:r>
          </w:p>
        </w:tc>
        <w:tc>
          <w:tcPr>
            <w:tcW w:w="5383" w:type="dxa"/>
            <w:gridSpan w:val="5"/>
            <w:vAlign w:val="center"/>
          </w:tcPr>
          <w:p w14:paraId="2286E560" w14:textId="7AD7275D" w:rsidR="00521D01" w:rsidRPr="00402D0E" w:rsidRDefault="00521D01" w:rsidP="00763907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أ.د.فائق مصطفى احمد</w:t>
            </w:r>
            <w:r w:rsidR="00763907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 xml:space="preserve">             </w:t>
            </w: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 xml:space="preserve"> (رئيسا)</w:t>
            </w:r>
          </w:p>
          <w:p w14:paraId="2C1A5870" w14:textId="697C19ED" w:rsidR="00521D01" w:rsidRPr="00402D0E" w:rsidRDefault="00521D01" w:rsidP="00763907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أ.م.د.عثمان امين صالح</w:t>
            </w:r>
            <w:r w:rsidR="00763907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 xml:space="preserve">             </w:t>
            </w:r>
            <w:r w:rsidR="00763907"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(عضوا)</w:t>
            </w:r>
          </w:p>
          <w:p w14:paraId="09BF7BE2" w14:textId="2D9AF994" w:rsidR="00521D01" w:rsidRPr="00402D0E" w:rsidRDefault="00521D01" w:rsidP="00763907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أ.م.د.علاء الدين محمد رشيد</w:t>
            </w:r>
            <w:r w:rsidR="00763907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 xml:space="preserve">       </w:t>
            </w:r>
            <w:r w:rsidR="00763907"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(عضوا)</w:t>
            </w:r>
          </w:p>
          <w:p w14:paraId="1200539D" w14:textId="2B551311" w:rsidR="00521D01" w:rsidRPr="00402D0E" w:rsidRDefault="00521D01" w:rsidP="00763907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أ.م.د.جلال جميل محمد</w:t>
            </w:r>
            <w:r w:rsidR="00763907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 xml:space="preserve">              </w:t>
            </w:r>
            <w:r w:rsidR="00763907"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(عضوا)</w:t>
            </w:r>
          </w:p>
          <w:p w14:paraId="31945E97" w14:textId="3A7FA56B" w:rsidR="00521D01" w:rsidRPr="00402D0E" w:rsidRDefault="00521D01" w:rsidP="00763907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أ.م.د.منتصر عبدالقادر الغضنفري</w:t>
            </w:r>
            <w:r w:rsidR="00763907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763907"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(عضوا)</w:t>
            </w:r>
          </w:p>
          <w:p w14:paraId="23FD954F" w14:textId="31B3DF9F" w:rsidR="00521D01" w:rsidRPr="00402D0E" w:rsidRDefault="00521D01" w:rsidP="00763907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 xml:space="preserve">أ.م.د.لطيف محمد حسن </w:t>
            </w:r>
            <w:r w:rsidR="00763907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 xml:space="preserve">            </w:t>
            </w: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(مشرفا)</w:t>
            </w:r>
          </w:p>
        </w:tc>
      </w:tr>
    </w:tbl>
    <w:p w14:paraId="47649D89" w14:textId="77777777" w:rsidR="00BD3492" w:rsidRDefault="00BD3492" w:rsidP="00BD3492">
      <w:pPr>
        <w:bidi/>
        <w:spacing w:after="0" w:line="240" w:lineRule="auto"/>
        <w:ind w:left="840"/>
        <w:rPr>
          <w:rFonts w:ascii="Arial" w:hAnsi="Arial" w:cs="Arial"/>
          <w:b/>
          <w:bCs/>
          <w:sz w:val="32"/>
          <w:szCs w:val="32"/>
          <w:lang w:bidi="ar-IQ"/>
        </w:rPr>
      </w:pPr>
    </w:p>
    <w:p w14:paraId="52858641" w14:textId="73B4F1EF" w:rsidR="009E0364" w:rsidRPr="00BD3492" w:rsidRDefault="00BD3492" w:rsidP="00BD3492">
      <w:pPr>
        <w:bidi/>
        <w:spacing w:after="0" w:line="240" w:lineRule="auto"/>
        <w:rPr>
          <w:rFonts w:ascii="Arial" w:hAnsi="Arial" w:cs="Arial"/>
          <w:b/>
          <w:bCs/>
          <w:sz w:val="32"/>
          <w:szCs w:val="32"/>
          <w:lang w:bidi="ar-IQ"/>
        </w:rPr>
      </w:pPr>
      <w:r w:rsidRPr="00402D0E">
        <w:rPr>
          <w:rFonts w:ascii="Arial" w:hAnsi="Arial" w:cs="Arial"/>
          <w:b/>
          <w:bCs/>
          <w:sz w:val="32"/>
          <w:szCs w:val="32"/>
          <w:rtl/>
          <w:lang w:bidi="ar-IQ"/>
        </w:rPr>
        <w:t>الألقاب العلمية التي حصل عليها مع تاريخ الحصول عليها:</w:t>
      </w:r>
    </w:p>
    <w:tbl>
      <w:tblPr>
        <w:bidiVisual/>
        <w:tblW w:w="10493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7"/>
        <w:gridCol w:w="5961"/>
        <w:gridCol w:w="3965"/>
      </w:tblGrid>
      <w:tr w:rsidR="00BD3492" w:rsidRPr="00402D0E" w14:paraId="25DCA54D" w14:textId="77777777" w:rsidTr="00BD3492">
        <w:trPr>
          <w:trHeight w:val="912"/>
        </w:trPr>
        <w:tc>
          <w:tcPr>
            <w:tcW w:w="6528" w:type="dxa"/>
            <w:gridSpan w:val="2"/>
            <w:vAlign w:val="center"/>
          </w:tcPr>
          <w:p w14:paraId="3D4D9BD3" w14:textId="77777777" w:rsidR="00BD3492" w:rsidRPr="00402D0E" w:rsidRDefault="00BD3492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اللقب</w:t>
            </w:r>
          </w:p>
        </w:tc>
        <w:tc>
          <w:tcPr>
            <w:tcW w:w="3965" w:type="dxa"/>
            <w:vAlign w:val="center"/>
          </w:tcPr>
          <w:p w14:paraId="655FC385" w14:textId="77777777" w:rsidR="00BD3492" w:rsidRPr="00402D0E" w:rsidRDefault="00BD3492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BD3492" w:rsidRPr="00402D0E" w14:paraId="2600529D" w14:textId="77777777" w:rsidTr="00BD3492">
        <w:tc>
          <w:tcPr>
            <w:tcW w:w="567" w:type="dxa"/>
          </w:tcPr>
          <w:p w14:paraId="1CBE489A" w14:textId="77777777" w:rsidR="00BD3492" w:rsidRPr="00402D0E" w:rsidRDefault="00BD3492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961" w:type="dxa"/>
            <w:vAlign w:val="center"/>
          </w:tcPr>
          <w:p w14:paraId="4AF3F650" w14:textId="77777777" w:rsidR="00BD3492" w:rsidRPr="00402D0E" w:rsidRDefault="00BD3492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مدرس مساعد</w:t>
            </w:r>
          </w:p>
        </w:tc>
        <w:tc>
          <w:tcPr>
            <w:tcW w:w="3965" w:type="dxa"/>
            <w:vAlign w:val="center"/>
          </w:tcPr>
          <w:p w14:paraId="0C3D4803" w14:textId="77777777" w:rsidR="00BD3492" w:rsidRPr="00402D0E" w:rsidRDefault="00BD3492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18/7/2000</w:t>
            </w:r>
          </w:p>
        </w:tc>
      </w:tr>
      <w:tr w:rsidR="00BD3492" w:rsidRPr="00402D0E" w14:paraId="5EC117DF" w14:textId="77777777" w:rsidTr="00BD3492">
        <w:tc>
          <w:tcPr>
            <w:tcW w:w="567" w:type="dxa"/>
          </w:tcPr>
          <w:p w14:paraId="756E1B5C" w14:textId="77777777" w:rsidR="00BD3492" w:rsidRPr="00402D0E" w:rsidRDefault="00BD3492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961" w:type="dxa"/>
            <w:vAlign w:val="center"/>
          </w:tcPr>
          <w:p w14:paraId="1C1C9FD2" w14:textId="77777777" w:rsidR="00BD3492" w:rsidRPr="00402D0E" w:rsidRDefault="00BD3492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3965" w:type="dxa"/>
            <w:vAlign w:val="center"/>
          </w:tcPr>
          <w:p w14:paraId="112BF776" w14:textId="77777777" w:rsidR="00BD3492" w:rsidRPr="00402D0E" w:rsidRDefault="00BD3492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12/3/2007</w:t>
            </w:r>
          </w:p>
        </w:tc>
      </w:tr>
      <w:tr w:rsidR="00BD3492" w:rsidRPr="00402D0E" w14:paraId="61EE41AE" w14:textId="77777777" w:rsidTr="00BD3492">
        <w:tc>
          <w:tcPr>
            <w:tcW w:w="567" w:type="dxa"/>
          </w:tcPr>
          <w:p w14:paraId="30BDB415" w14:textId="77777777" w:rsidR="00BD3492" w:rsidRPr="00402D0E" w:rsidRDefault="00BD3492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961" w:type="dxa"/>
            <w:vAlign w:val="center"/>
          </w:tcPr>
          <w:p w14:paraId="78B25CF2" w14:textId="77777777" w:rsidR="00BD3492" w:rsidRPr="00402D0E" w:rsidRDefault="00BD3492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أستاذ مساعد</w:t>
            </w:r>
          </w:p>
        </w:tc>
        <w:tc>
          <w:tcPr>
            <w:tcW w:w="3965" w:type="dxa"/>
            <w:vAlign w:val="center"/>
          </w:tcPr>
          <w:p w14:paraId="6DA4AF84" w14:textId="77777777" w:rsidR="00BD3492" w:rsidRPr="00402D0E" w:rsidRDefault="00BD3492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5/9/2011</w:t>
            </w:r>
          </w:p>
        </w:tc>
      </w:tr>
      <w:tr w:rsidR="00BD3492" w:rsidRPr="00402D0E" w14:paraId="69481919" w14:textId="77777777" w:rsidTr="00BD3492">
        <w:tc>
          <w:tcPr>
            <w:tcW w:w="567" w:type="dxa"/>
          </w:tcPr>
          <w:p w14:paraId="0C5A8B41" w14:textId="77777777" w:rsidR="00BD3492" w:rsidRPr="00402D0E" w:rsidRDefault="00BD3492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961" w:type="dxa"/>
            <w:vAlign w:val="center"/>
          </w:tcPr>
          <w:p w14:paraId="089CE454" w14:textId="77777777" w:rsidR="00BD3492" w:rsidRPr="00402D0E" w:rsidRDefault="00BD3492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أستاذ</w:t>
            </w:r>
          </w:p>
        </w:tc>
        <w:tc>
          <w:tcPr>
            <w:tcW w:w="3965" w:type="dxa"/>
            <w:vAlign w:val="center"/>
          </w:tcPr>
          <w:p w14:paraId="05F02856" w14:textId="77777777" w:rsidR="00BD3492" w:rsidRPr="00402D0E" w:rsidRDefault="00BD3492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11/1/2018</w:t>
            </w:r>
          </w:p>
        </w:tc>
      </w:tr>
    </w:tbl>
    <w:p w14:paraId="63E2EDA3" w14:textId="77777777" w:rsidR="00BD3492" w:rsidRDefault="00BD3492" w:rsidP="00D47951">
      <w:pPr>
        <w:rPr>
          <w:b/>
          <w:bCs/>
          <w:sz w:val="40"/>
          <w:szCs w:val="40"/>
        </w:rPr>
      </w:pPr>
    </w:p>
    <w:p w14:paraId="33EEC01E" w14:textId="361B81B7" w:rsidR="008F39C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84C1D53" w14:textId="22EF1F35" w:rsidR="00EF37A2" w:rsidRPr="00EF37A2" w:rsidRDefault="00EF37A2" w:rsidP="00EF37A2">
      <w:pPr>
        <w:bidi/>
        <w:spacing w:after="0" w:line="240" w:lineRule="auto"/>
        <w:rPr>
          <w:rFonts w:ascii="Arial" w:hAnsi="Arial" w:cs="Arial"/>
          <w:b/>
          <w:bCs/>
          <w:sz w:val="32"/>
          <w:szCs w:val="32"/>
          <w:lang w:bidi="ar-IQ"/>
        </w:rPr>
      </w:pPr>
      <w:r w:rsidRPr="00402D0E">
        <w:rPr>
          <w:rFonts w:ascii="Arial" w:hAnsi="Arial" w:cs="Arial"/>
          <w:b/>
          <w:bCs/>
          <w:sz w:val="32"/>
          <w:szCs w:val="32"/>
          <w:rtl/>
          <w:lang w:bidi="ar-IQ"/>
        </w:rPr>
        <w:t>المهام والوظائف التي شغلها:</w:t>
      </w:r>
    </w:p>
    <w:tbl>
      <w:tblPr>
        <w:bidiVisual/>
        <w:tblW w:w="10493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64"/>
        <w:gridCol w:w="2249"/>
        <w:gridCol w:w="1832"/>
        <w:gridCol w:w="1832"/>
        <w:gridCol w:w="2716"/>
      </w:tblGrid>
      <w:tr w:rsidR="00624935" w:rsidRPr="00402D0E" w14:paraId="6C38BF6B" w14:textId="77777777" w:rsidTr="00624935">
        <w:tc>
          <w:tcPr>
            <w:tcW w:w="1864" w:type="dxa"/>
            <w:vMerge w:val="restart"/>
            <w:vAlign w:val="center"/>
          </w:tcPr>
          <w:p w14:paraId="22B37036" w14:textId="77777777" w:rsidR="00624935" w:rsidRPr="00402D0E" w:rsidRDefault="00624935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عنوان الوظيفة</w:t>
            </w:r>
          </w:p>
        </w:tc>
        <w:tc>
          <w:tcPr>
            <w:tcW w:w="2249" w:type="dxa"/>
            <w:vMerge w:val="restart"/>
            <w:vAlign w:val="center"/>
          </w:tcPr>
          <w:p w14:paraId="58E479BE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محل العمل</w:t>
            </w:r>
          </w:p>
        </w:tc>
        <w:tc>
          <w:tcPr>
            <w:tcW w:w="3664" w:type="dxa"/>
            <w:gridSpan w:val="2"/>
            <w:vAlign w:val="center"/>
          </w:tcPr>
          <w:p w14:paraId="501F5BB8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716" w:type="dxa"/>
            <w:vMerge w:val="restart"/>
            <w:vAlign w:val="center"/>
          </w:tcPr>
          <w:p w14:paraId="5E0E78AF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المؤسسة</w:t>
            </w:r>
          </w:p>
        </w:tc>
      </w:tr>
      <w:tr w:rsidR="00624935" w:rsidRPr="00402D0E" w14:paraId="33F92635" w14:textId="77777777" w:rsidTr="00624935">
        <w:tc>
          <w:tcPr>
            <w:tcW w:w="1864" w:type="dxa"/>
            <w:vMerge/>
            <w:vAlign w:val="center"/>
          </w:tcPr>
          <w:p w14:paraId="581450A6" w14:textId="77777777" w:rsidR="00624935" w:rsidRPr="00402D0E" w:rsidRDefault="00624935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49" w:type="dxa"/>
            <w:vMerge/>
            <w:vAlign w:val="center"/>
          </w:tcPr>
          <w:p w14:paraId="1E66D5FC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32" w:type="dxa"/>
            <w:vAlign w:val="center"/>
          </w:tcPr>
          <w:p w14:paraId="6A2BEAAD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من</w:t>
            </w:r>
          </w:p>
        </w:tc>
        <w:tc>
          <w:tcPr>
            <w:tcW w:w="1832" w:type="dxa"/>
            <w:vAlign w:val="center"/>
          </w:tcPr>
          <w:p w14:paraId="31D6EFA7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الى</w:t>
            </w:r>
          </w:p>
        </w:tc>
        <w:tc>
          <w:tcPr>
            <w:tcW w:w="2716" w:type="dxa"/>
            <w:vMerge/>
            <w:vAlign w:val="center"/>
          </w:tcPr>
          <w:p w14:paraId="1DB4965D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24935" w:rsidRPr="00402D0E" w14:paraId="14A29230" w14:textId="77777777" w:rsidTr="00624935">
        <w:tc>
          <w:tcPr>
            <w:tcW w:w="1864" w:type="dxa"/>
            <w:vAlign w:val="center"/>
          </w:tcPr>
          <w:p w14:paraId="783B9079" w14:textId="77777777" w:rsidR="00624935" w:rsidRPr="00402D0E" w:rsidRDefault="00624935" w:rsidP="00BA6E56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مدير متوسطة باوة خةلان التكميلية</w:t>
            </w:r>
          </w:p>
        </w:tc>
        <w:tc>
          <w:tcPr>
            <w:tcW w:w="2249" w:type="dxa"/>
            <w:vAlign w:val="center"/>
          </w:tcPr>
          <w:p w14:paraId="20226E44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مديرية تربية محافظة أربيل</w:t>
            </w:r>
          </w:p>
        </w:tc>
        <w:tc>
          <w:tcPr>
            <w:tcW w:w="1832" w:type="dxa"/>
            <w:vAlign w:val="center"/>
          </w:tcPr>
          <w:p w14:paraId="63ECE75D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1983</w:t>
            </w:r>
          </w:p>
        </w:tc>
        <w:tc>
          <w:tcPr>
            <w:tcW w:w="1832" w:type="dxa"/>
            <w:vAlign w:val="center"/>
          </w:tcPr>
          <w:p w14:paraId="1274D1A0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1984</w:t>
            </w:r>
          </w:p>
        </w:tc>
        <w:tc>
          <w:tcPr>
            <w:tcW w:w="2716" w:type="dxa"/>
            <w:vAlign w:val="center"/>
          </w:tcPr>
          <w:p w14:paraId="269A9DC0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وزارة التربية</w:t>
            </w:r>
          </w:p>
        </w:tc>
      </w:tr>
      <w:tr w:rsidR="00624935" w:rsidRPr="00402D0E" w14:paraId="01E6C0D0" w14:textId="77777777" w:rsidTr="00624935">
        <w:tc>
          <w:tcPr>
            <w:tcW w:w="1864" w:type="dxa"/>
            <w:vAlign w:val="center"/>
          </w:tcPr>
          <w:p w14:paraId="3BCF0132" w14:textId="77777777" w:rsidR="00624935" w:rsidRPr="00402D0E" w:rsidRDefault="00624935" w:rsidP="00BA6E56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مقرر قسم اللغة العربية</w:t>
            </w:r>
          </w:p>
        </w:tc>
        <w:tc>
          <w:tcPr>
            <w:tcW w:w="2249" w:type="dxa"/>
            <w:vAlign w:val="center"/>
          </w:tcPr>
          <w:p w14:paraId="0F6DB921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كلية الأداب</w:t>
            </w:r>
          </w:p>
        </w:tc>
        <w:tc>
          <w:tcPr>
            <w:tcW w:w="1832" w:type="dxa"/>
            <w:vAlign w:val="center"/>
          </w:tcPr>
          <w:p w14:paraId="7F63D1EB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2000</w:t>
            </w:r>
          </w:p>
        </w:tc>
        <w:tc>
          <w:tcPr>
            <w:tcW w:w="1832" w:type="dxa"/>
            <w:vAlign w:val="center"/>
          </w:tcPr>
          <w:p w14:paraId="337927A6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2003</w:t>
            </w:r>
          </w:p>
        </w:tc>
        <w:tc>
          <w:tcPr>
            <w:tcW w:w="2716" w:type="dxa"/>
            <w:vAlign w:val="center"/>
          </w:tcPr>
          <w:p w14:paraId="49F2C7C6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وزارة التعليم العالي/ جامعة صلاح الدين</w:t>
            </w:r>
          </w:p>
        </w:tc>
      </w:tr>
      <w:tr w:rsidR="00624935" w:rsidRPr="00402D0E" w14:paraId="20F49C43" w14:textId="77777777" w:rsidTr="00624935">
        <w:tc>
          <w:tcPr>
            <w:tcW w:w="1864" w:type="dxa"/>
            <w:vAlign w:val="center"/>
          </w:tcPr>
          <w:p w14:paraId="0C7FA2CA" w14:textId="77777777" w:rsidR="00624935" w:rsidRPr="00402D0E" w:rsidRDefault="00624935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lastRenderedPageBreak/>
              <w:t>رئيس قسم اللغة العربية للدوام المسائي</w:t>
            </w:r>
          </w:p>
        </w:tc>
        <w:tc>
          <w:tcPr>
            <w:tcW w:w="2249" w:type="dxa"/>
            <w:vAlign w:val="center"/>
          </w:tcPr>
          <w:p w14:paraId="1794CDD8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كلية اللغات</w:t>
            </w:r>
          </w:p>
        </w:tc>
        <w:tc>
          <w:tcPr>
            <w:tcW w:w="1832" w:type="dxa"/>
            <w:vAlign w:val="center"/>
          </w:tcPr>
          <w:p w14:paraId="42A99341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15/11/2007</w:t>
            </w:r>
          </w:p>
        </w:tc>
        <w:tc>
          <w:tcPr>
            <w:tcW w:w="1832" w:type="dxa"/>
            <w:vAlign w:val="center"/>
          </w:tcPr>
          <w:p w14:paraId="7E82ED41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12/10/2010</w:t>
            </w:r>
          </w:p>
        </w:tc>
        <w:tc>
          <w:tcPr>
            <w:tcW w:w="2716" w:type="dxa"/>
            <w:vAlign w:val="center"/>
          </w:tcPr>
          <w:p w14:paraId="7FD4C774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وزارة التعليم العالي/ جامعة صلاح الدين</w:t>
            </w:r>
          </w:p>
        </w:tc>
      </w:tr>
      <w:tr w:rsidR="00624935" w:rsidRPr="00402D0E" w14:paraId="09329589" w14:textId="77777777" w:rsidTr="00624935">
        <w:tc>
          <w:tcPr>
            <w:tcW w:w="1864" w:type="dxa"/>
            <w:vAlign w:val="center"/>
          </w:tcPr>
          <w:p w14:paraId="631B7833" w14:textId="77777777" w:rsidR="00624935" w:rsidRPr="00402D0E" w:rsidRDefault="00624935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معاون عميد</w:t>
            </w:r>
          </w:p>
        </w:tc>
        <w:tc>
          <w:tcPr>
            <w:tcW w:w="2249" w:type="dxa"/>
            <w:vAlign w:val="center"/>
          </w:tcPr>
          <w:p w14:paraId="2FDF2FC5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كلية اللغات</w:t>
            </w:r>
          </w:p>
        </w:tc>
        <w:tc>
          <w:tcPr>
            <w:tcW w:w="1832" w:type="dxa"/>
            <w:vAlign w:val="center"/>
          </w:tcPr>
          <w:p w14:paraId="203859FB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12/10/2010</w:t>
            </w:r>
          </w:p>
        </w:tc>
        <w:tc>
          <w:tcPr>
            <w:tcW w:w="1832" w:type="dxa"/>
            <w:vAlign w:val="center"/>
          </w:tcPr>
          <w:p w14:paraId="2CE0BB9D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6/6/2011</w:t>
            </w:r>
          </w:p>
        </w:tc>
        <w:tc>
          <w:tcPr>
            <w:tcW w:w="2716" w:type="dxa"/>
            <w:vAlign w:val="center"/>
          </w:tcPr>
          <w:p w14:paraId="448A502D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وزارة التعليم العالي/ جامعة صلاح الدين</w:t>
            </w:r>
          </w:p>
        </w:tc>
      </w:tr>
      <w:tr w:rsidR="00624935" w:rsidRPr="00402D0E" w14:paraId="242D8E7A" w14:textId="77777777" w:rsidTr="00624935">
        <w:tc>
          <w:tcPr>
            <w:tcW w:w="1864" w:type="dxa"/>
            <w:vAlign w:val="center"/>
          </w:tcPr>
          <w:p w14:paraId="749F4B4F" w14:textId="77777777" w:rsidR="00624935" w:rsidRPr="00402D0E" w:rsidRDefault="00624935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عميد كلية اللغات وكالة</w:t>
            </w:r>
          </w:p>
        </w:tc>
        <w:tc>
          <w:tcPr>
            <w:tcW w:w="2249" w:type="dxa"/>
            <w:vAlign w:val="center"/>
          </w:tcPr>
          <w:p w14:paraId="1E190BCA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كلية اللغات</w:t>
            </w:r>
          </w:p>
        </w:tc>
        <w:tc>
          <w:tcPr>
            <w:tcW w:w="1832" w:type="dxa"/>
            <w:vAlign w:val="center"/>
          </w:tcPr>
          <w:p w14:paraId="41E6020D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6/6/2011</w:t>
            </w:r>
          </w:p>
        </w:tc>
        <w:tc>
          <w:tcPr>
            <w:tcW w:w="1832" w:type="dxa"/>
            <w:vAlign w:val="center"/>
          </w:tcPr>
          <w:p w14:paraId="2FE97302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2/2/2012</w:t>
            </w:r>
          </w:p>
        </w:tc>
        <w:tc>
          <w:tcPr>
            <w:tcW w:w="2716" w:type="dxa"/>
            <w:vAlign w:val="center"/>
          </w:tcPr>
          <w:p w14:paraId="29EDD5BD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وزارة التعليم العالي/ جامعة صلاح الدين</w:t>
            </w:r>
          </w:p>
        </w:tc>
      </w:tr>
      <w:tr w:rsidR="00624935" w:rsidRPr="00402D0E" w14:paraId="5929B750" w14:textId="77777777" w:rsidTr="00624935">
        <w:tc>
          <w:tcPr>
            <w:tcW w:w="1864" w:type="dxa"/>
            <w:vAlign w:val="center"/>
          </w:tcPr>
          <w:p w14:paraId="02BF977F" w14:textId="77777777" w:rsidR="00624935" w:rsidRPr="00402D0E" w:rsidRDefault="00624935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مسؤول الدراسات العليا</w:t>
            </w:r>
          </w:p>
        </w:tc>
        <w:tc>
          <w:tcPr>
            <w:tcW w:w="2249" w:type="dxa"/>
            <w:vAlign w:val="center"/>
          </w:tcPr>
          <w:p w14:paraId="0B2386F5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مسؤول الدراسات العليا</w:t>
            </w:r>
          </w:p>
        </w:tc>
        <w:tc>
          <w:tcPr>
            <w:tcW w:w="1832" w:type="dxa"/>
            <w:vAlign w:val="center"/>
          </w:tcPr>
          <w:p w14:paraId="6CFD11BC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27/4/2011</w:t>
            </w:r>
          </w:p>
        </w:tc>
        <w:tc>
          <w:tcPr>
            <w:tcW w:w="1832" w:type="dxa"/>
            <w:vAlign w:val="center"/>
          </w:tcPr>
          <w:p w14:paraId="439E5AFD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9/2012</w:t>
            </w:r>
          </w:p>
          <w:p w14:paraId="2D1576A6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716" w:type="dxa"/>
            <w:vAlign w:val="center"/>
          </w:tcPr>
          <w:p w14:paraId="2B7596DF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وزارة التعليم العالي/ جامعة صلاح الدين</w:t>
            </w:r>
          </w:p>
        </w:tc>
      </w:tr>
      <w:tr w:rsidR="00624935" w:rsidRPr="00402D0E" w14:paraId="148B6BAF" w14:textId="77777777" w:rsidTr="00624935">
        <w:tc>
          <w:tcPr>
            <w:tcW w:w="1864" w:type="dxa"/>
            <w:vAlign w:val="center"/>
          </w:tcPr>
          <w:p w14:paraId="306A4AC9" w14:textId="77777777" w:rsidR="00624935" w:rsidRPr="00402D0E" w:rsidRDefault="00624935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مسؤول الدراسات العليا</w:t>
            </w:r>
          </w:p>
        </w:tc>
        <w:tc>
          <w:tcPr>
            <w:tcW w:w="2249" w:type="dxa"/>
            <w:vAlign w:val="center"/>
          </w:tcPr>
          <w:p w14:paraId="78C3C8DF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مسؤول الدراسات العليا</w:t>
            </w:r>
          </w:p>
        </w:tc>
        <w:tc>
          <w:tcPr>
            <w:tcW w:w="1832" w:type="dxa"/>
            <w:vAlign w:val="center"/>
          </w:tcPr>
          <w:p w14:paraId="09FE1AA3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12/10/2017</w:t>
            </w:r>
          </w:p>
        </w:tc>
        <w:tc>
          <w:tcPr>
            <w:tcW w:w="1832" w:type="dxa"/>
            <w:vAlign w:val="center"/>
          </w:tcPr>
          <w:p w14:paraId="745089FF" w14:textId="77777777" w:rsidR="00624935" w:rsidRPr="00402D0E" w:rsidRDefault="00624935" w:rsidP="00A21DEB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................</w:t>
            </w:r>
          </w:p>
        </w:tc>
        <w:tc>
          <w:tcPr>
            <w:tcW w:w="2716" w:type="dxa"/>
            <w:vAlign w:val="center"/>
          </w:tcPr>
          <w:p w14:paraId="50CAF0F9" w14:textId="77777777" w:rsidR="00624935" w:rsidRPr="00402D0E" w:rsidRDefault="00624935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وزارة التعليم العالي/ جامعة صلاح الدين</w:t>
            </w:r>
          </w:p>
        </w:tc>
      </w:tr>
    </w:tbl>
    <w:p w14:paraId="5C440044" w14:textId="1DFA49CF" w:rsidR="008F39C1" w:rsidRDefault="008F39C1" w:rsidP="00137F85">
      <w:pPr>
        <w:spacing w:after="0"/>
        <w:rPr>
          <w:sz w:val="26"/>
          <w:szCs w:val="26"/>
        </w:rPr>
      </w:pPr>
    </w:p>
    <w:p w14:paraId="1AF44964" w14:textId="119F62C6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Qualifications</w:t>
      </w:r>
      <w:r w:rsidR="00C843CE">
        <w:rPr>
          <w:b/>
          <w:bCs/>
          <w:sz w:val="40"/>
          <w:szCs w:val="40"/>
        </w:rPr>
        <w:t>:</w:t>
      </w:r>
    </w:p>
    <w:p w14:paraId="2A9D0279" w14:textId="05DE0970" w:rsidR="00C843CE" w:rsidRPr="00C843CE" w:rsidRDefault="00C843CE" w:rsidP="00C843CE">
      <w:pPr>
        <w:bidi/>
        <w:spacing w:after="0" w:line="240" w:lineRule="auto"/>
        <w:rPr>
          <w:rFonts w:ascii="Arial" w:hAnsi="Arial" w:cs="Arial"/>
          <w:b/>
          <w:bCs/>
          <w:sz w:val="32"/>
          <w:szCs w:val="32"/>
          <w:lang w:bidi="ar-IQ"/>
        </w:rPr>
      </w:pPr>
      <w:r w:rsidRPr="00402D0E">
        <w:rPr>
          <w:rFonts w:ascii="Arial" w:hAnsi="Arial" w:cs="Arial"/>
          <w:b/>
          <w:bCs/>
          <w:sz w:val="32"/>
          <w:szCs w:val="32"/>
          <w:rtl/>
          <w:lang w:bidi="ar-IQ"/>
        </w:rPr>
        <w:t>المهارات اللغوية:</w:t>
      </w:r>
    </w:p>
    <w:tbl>
      <w:tblPr>
        <w:bidiVisual/>
        <w:tblW w:w="10493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94"/>
        <w:gridCol w:w="5199"/>
      </w:tblGrid>
      <w:tr w:rsidR="00C843CE" w:rsidRPr="00402D0E" w14:paraId="7E9CD04E" w14:textId="77777777" w:rsidTr="00C843CE">
        <w:trPr>
          <w:trHeight w:val="365"/>
        </w:trPr>
        <w:tc>
          <w:tcPr>
            <w:tcW w:w="5294" w:type="dxa"/>
          </w:tcPr>
          <w:p w14:paraId="2AC334D0" w14:textId="77777777" w:rsidR="00C843CE" w:rsidRPr="00402D0E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اللغة</w:t>
            </w:r>
          </w:p>
        </w:tc>
        <w:tc>
          <w:tcPr>
            <w:tcW w:w="5199" w:type="dxa"/>
          </w:tcPr>
          <w:p w14:paraId="1DCDE37C" w14:textId="77777777" w:rsidR="00C843CE" w:rsidRPr="00402D0E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المستوى</w:t>
            </w:r>
          </w:p>
        </w:tc>
      </w:tr>
      <w:tr w:rsidR="00C843CE" w:rsidRPr="00402D0E" w14:paraId="4B1B9661" w14:textId="77777777" w:rsidTr="00C843CE">
        <w:trPr>
          <w:trHeight w:val="196"/>
        </w:trPr>
        <w:tc>
          <w:tcPr>
            <w:tcW w:w="5294" w:type="dxa"/>
          </w:tcPr>
          <w:p w14:paraId="60F02C62" w14:textId="77777777" w:rsidR="00C843CE" w:rsidRPr="00402D0E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الكردية</w:t>
            </w:r>
          </w:p>
        </w:tc>
        <w:tc>
          <w:tcPr>
            <w:tcW w:w="5199" w:type="dxa"/>
          </w:tcPr>
          <w:p w14:paraId="78E382BD" w14:textId="77777777" w:rsidR="00C843CE" w:rsidRPr="00402D0E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جيد جدا</w:t>
            </w:r>
          </w:p>
        </w:tc>
      </w:tr>
      <w:tr w:rsidR="00C843CE" w:rsidRPr="00402D0E" w14:paraId="49534199" w14:textId="77777777" w:rsidTr="00C843CE">
        <w:trPr>
          <w:trHeight w:val="196"/>
        </w:trPr>
        <w:tc>
          <w:tcPr>
            <w:tcW w:w="5294" w:type="dxa"/>
          </w:tcPr>
          <w:p w14:paraId="7C64DBAE" w14:textId="77777777" w:rsidR="00C843CE" w:rsidRPr="00402D0E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العربية</w:t>
            </w:r>
          </w:p>
        </w:tc>
        <w:tc>
          <w:tcPr>
            <w:tcW w:w="5199" w:type="dxa"/>
          </w:tcPr>
          <w:p w14:paraId="444C9740" w14:textId="77777777" w:rsidR="00C843CE" w:rsidRPr="00402D0E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جيد جدا</w:t>
            </w:r>
          </w:p>
        </w:tc>
      </w:tr>
      <w:tr w:rsidR="00C843CE" w:rsidRPr="00402D0E" w14:paraId="5578D3A9" w14:textId="77777777" w:rsidTr="00C843CE">
        <w:trPr>
          <w:trHeight w:val="196"/>
        </w:trPr>
        <w:tc>
          <w:tcPr>
            <w:tcW w:w="5294" w:type="dxa"/>
          </w:tcPr>
          <w:p w14:paraId="1A087223" w14:textId="7176863B" w:rsidR="00C843CE" w:rsidRPr="00402D0E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الإنكليزية</w:t>
            </w:r>
          </w:p>
        </w:tc>
        <w:tc>
          <w:tcPr>
            <w:tcW w:w="5199" w:type="dxa"/>
          </w:tcPr>
          <w:p w14:paraId="510F5D3D" w14:textId="77777777" w:rsidR="00C843CE" w:rsidRPr="00402D0E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متوسط</w:t>
            </w:r>
          </w:p>
        </w:tc>
      </w:tr>
    </w:tbl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1198141E" w:rsidR="00842A86" w:rsidRDefault="00627510" w:rsidP="00627510">
      <w:pPr>
        <w:spacing w:after="0"/>
        <w:jc w:val="right"/>
        <w:rPr>
          <w:rFonts w:ascii="Arial" w:hAnsi="Arial" w:cs="Arial"/>
          <w:b/>
          <w:bCs/>
          <w:sz w:val="32"/>
          <w:szCs w:val="32"/>
          <w:lang w:bidi="ar-IQ"/>
        </w:rPr>
      </w:pPr>
      <w:r w:rsidRPr="00402D0E">
        <w:rPr>
          <w:rFonts w:ascii="Arial" w:hAnsi="Arial" w:cs="Arial"/>
          <w:b/>
          <w:bCs/>
          <w:sz w:val="32"/>
          <w:szCs w:val="32"/>
          <w:rtl/>
          <w:lang w:bidi="ar-IQ"/>
        </w:rPr>
        <w:t>المواد التي درّسها:</w:t>
      </w:r>
    </w:p>
    <w:tbl>
      <w:tblPr>
        <w:bidiVisual/>
        <w:tblW w:w="10716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33"/>
        <w:gridCol w:w="2280"/>
        <w:gridCol w:w="3240"/>
        <w:gridCol w:w="2463"/>
      </w:tblGrid>
      <w:tr w:rsidR="00627510" w:rsidRPr="00402D0E" w14:paraId="6D92C694" w14:textId="77777777" w:rsidTr="00627510">
        <w:tc>
          <w:tcPr>
            <w:tcW w:w="2733" w:type="dxa"/>
            <w:vAlign w:val="center"/>
          </w:tcPr>
          <w:p w14:paraId="371E3842" w14:textId="77777777" w:rsidR="00627510" w:rsidRPr="00402D0E" w:rsidRDefault="00627510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المواد</w:t>
            </w:r>
          </w:p>
        </w:tc>
        <w:tc>
          <w:tcPr>
            <w:tcW w:w="2280" w:type="dxa"/>
          </w:tcPr>
          <w:p w14:paraId="1D611DE9" w14:textId="77777777" w:rsidR="00627510" w:rsidRPr="00402D0E" w:rsidRDefault="00627510" w:rsidP="00BA6E5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3240" w:type="dxa"/>
          </w:tcPr>
          <w:p w14:paraId="31C536A2" w14:textId="77777777" w:rsidR="00627510" w:rsidRPr="00402D0E" w:rsidRDefault="00627510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المكان</w:t>
            </w:r>
          </w:p>
        </w:tc>
        <w:tc>
          <w:tcPr>
            <w:tcW w:w="2463" w:type="dxa"/>
            <w:vAlign w:val="center"/>
          </w:tcPr>
          <w:p w14:paraId="75CDA729" w14:textId="77777777" w:rsidR="00627510" w:rsidRPr="00402D0E" w:rsidRDefault="00627510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627510" w:rsidRPr="00402D0E" w14:paraId="01A8173D" w14:textId="77777777" w:rsidTr="00627510">
        <w:tc>
          <w:tcPr>
            <w:tcW w:w="2733" w:type="dxa"/>
            <w:vAlign w:val="center"/>
          </w:tcPr>
          <w:p w14:paraId="32D9112E" w14:textId="77777777" w:rsidR="00627510" w:rsidRPr="00402D0E" w:rsidRDefault="00627510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التفسير</w:t>
            </w:r>
          </w:p>
        </w:tc>
        <w:tc>
          <w:tcPr>
            <w:tcW w:w="2280" w:type="dxa"/>
          </w:tcPr>
          <w:p w14:paraId="4C74DD77" w14:textId="77777777" w:rsidR="00627510" w:rsidRPr="00402D0E" w:rsidRDefault="00627510" w:rsidP="00BA6E5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3240" w:type="dxa"/>
          </w:tcPr>
          <w:p w14:paraId="3A60EA35" w14:textId="77777777" w:rsidR="00627510" w:rsidRPr="00402D0E" w:rsidRDefault="00627510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كلية اللغات</w:t>
            </w:r>
          </w:p>
        </w:tc>
        <w:tc>
          <w:tcPr>
            <w:tcW w:w="2463" w:type="dxa"/>
            <w:vAlign w:val="center"/>
          </w:tcPr>
          <w:p w14:paraId="3305D423" w14:textId="77777777" w:rsidR="00627510" w:rsidRPr="00402D0E" w:rsidRDefault="00627510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627510" w:rsidRPr="00402D0E" w14:paraId="5C580C42" w14:textId="77777777" w:rsidTr="00627510">
        <w:tc>
          <w:tcPr>
            <w:tcW w:w="2733" w:type="dxa"/>
            <w:vAlign w:val="center"/>
          </w:tcPr>
          <w:p w14:paraId="28902E71" w14:textId="77777777" w:rsidR="00627510" w:rsidRPr="00402D0E" w:rsidRDefault="00627510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الأدب الأندلسي</w:t>
            </w:r>
          </w:p>
        </w:tc>
        <w:tc>
          <w:tcPr>
            <w:tcW w:w="2280" w:type="dxa"/>
          </w:tcPr>
          <w:p w14:paraId="3E527021" w14:textId="77777777" w:rsidR="00627510" w:rsidRPr="00402D0E" w:rsidRDefault="00627510" w:rsidP="00BA6E5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3240" w:type="dxa"/>
          </w:tcPr>
          <w:p w14:paraId="7BA4877A" w14:textId="77777777" w:rsidR="00627510" w:rsidRPr="00402D0E" w:rsidRDefault="00627510" w:rsidP="00FE3D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كلية اللغات</w:t>
            </w:r>
          </w:p>
        </w:tc>
        <w:tc>
          <w:tcPr>
            <w:tcW w:w="2463" w:type="dxa"/>
            <w:vAlign w:val="center"/>
          </w:tcPr>
          <w:p w14:paraId="71EE419D" w14:textId="77777777" w:rsidR="00627510" w:rsidRPr="00402D0E" w:rsidRDefault="00627510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2000-2003</w:t>
            </w:r>
          </w:p>
        </w:tc>
      </w:tr>
      <w:tr w:rsidR="00627510" w:rsidRPr="00402D0E" w14:paraId="3AD582C9" w14:textId="77777777" w:rsidTr="00627510">
        <w:tc>
          <w:tcPr>
            <w:tcW w:w="2733" w:type="dxa"/>
            <w:vAlign w:val="center"/>
          </w:tcPr>
          <w:p w14:paraId="38DB334B" w14:textId="77777777" w:rsidR="00627510" w:rsidRPr="00402D0E" w:rsidRDefault="00627510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التعبير</w:t>
            </w:r>
          </w:p>
        </w:tc>
        <w:tc>
          <w:tcPr>
            <w:tcW w:w="2280" w:type="dxa"/>
          </w:tcPr>
          <w:p w14:paraId="4C4B8CA0" w14:textId="77777777" w:rsidR="00627510" w:rsidRPr="00402D0E" w:rsidRDefault="00627510" w:rsidP="00BA6E5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الأولى</w:t>
            </w:r>
          </w:p>
        </w:tc>
        <w:tc>
          <w:tcPr>
            <w:tcW w:w="3240" w:type="dxa"/>
          </w:tcPr>
          <w:p w14:paraId="095EC1CD" w14:textId="77777777" w:rsidR="00627510" w:rsidRPr="00402D0E" w:rsidRDefault="00627510" w:rsidP="00FE3D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2D0E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كلية اللغات/الصباحي والمسائي</w:t>
            </w:r>
          </w:p>
        </w:tc>
        <w:tc>
          <w:tcPr>
            <w:tcW w:w="2463" w:type="dxa"/>
            <w:vAlign w:val="center"/>
          </w:tcPr>
          <w:p w14:paraId="133D89A0" w14:textId="77777777" w:rsidR="00627510" w:rsidRPr="00402D0E" w:rsidRDefault="00627510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2000-2004</w:t>
            </w:r>
          </w:p>
        </w:tc>
      </w:tr>
      <w:tr w:rsidR="00627510" w:rsidRPr="00402D0E" w14:paraId="2A14995E" w14:textId="77777777" w:rsidTr="00627510">
        <w:tc>
          <w:tcPr>
            <w:tcW w:w="2733" w:type="dxa"/>
            <w:vAlign w:val="center"/>
          </w:tcPr>
          <w:p w14:paraId="2C0733AF" w14:textId="77777777" w:rsidR="00627510" w:rsidRPr="00402D0E" w:rsidRDefault="00627510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البلاغة</w:t>
            </w:r>
          </w:p>
        </w:tc>
        <w:tc>
          <w:tcPr>
            <w:tcW w:w="2280" w:type="dxa"/>
          </w:tcPr>
          <w:p w14:paraId="2B56922C" w14:textId="77777777" w:rsidR="00627510" w:rsidRPr="00402D0E" w:rsidRDefault="00627510" w:rsidP="00BA6E5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الأولى والثانية</w:t>
            </w:r>
          </w:p>
        </w:tc>
        <w:tc>
          <w:tcPr>
            <w:tcW w:w="3240" w:type="dxa"/>
          </w:tcPr>
          <w:p w14:paraId="33327468" w14:textId="77777777" w:rsidR="00627510" w:rsidRPr="00402D0E" w:rsidRDefault="00627510" w:rsidP="00FE3D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2D0E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كلية اللغات/الصباحي والمسائي</w:t>
            </w:r>
          </w:p>
        </w:tc>
        <w:tc>
          <w:tcPr>
            <w:tcW w:w="2463" w:type="dxa"/>
            <w:vAlign w:val="center"/>
          </w:tcPr>
          <w:p w14:paraId="31A88C21" w14:textId="77777777" w:rsidR="00627510" w:rsidRPr="00402D0E" w:rsidRDefault="00627510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2000-2003</w:t>
            </w:r>
          </w:p>
        </w:tc>
      </w:tr>
      <w:tr w:rsidR="00627510" w:rsidRPr="00402D0E" w14:paraId="4EBA9354" w14:textId="77777777" w:rsidTr="00627510">
        <w:tc>
          <w:tcPr>
            <w:tcW w:w="2733" w:type="dxa"/>
            <w:vAlign w:val="center"/>
          </w:tcPr>
          <w:p w14:paraId="734C7AA5" w14:textId="77777777" w:rsidR="00627510" w:rsidRPr="00402D0E" w:rsidRDefault="00627510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lastRenderedPageBreak/>
              <w:t>كتاب قديم</w:t>
            </w:r>
          </w:p>
        </w:tc>
        <w:tc>
          <w:tcPr>
            <w:tcW w:w="2280" w:type="dxa"/>
          </w:tcPr>
          <w:p w14:paraId="580A016E" w14:textId="77777777" w:rsidR="00627510" w:rsidRPr="00402D0E" w:rsidRDefault="00627510" w:rsidP="00BA6E5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الثانية</w:t>
            </w:r>
          </w:p>
        </w:tc>
        <w:tc>
          <w:tcPr>
            <w:tcW w:w="3240" w:type="dxa"/>
          </w:tcPr>
          <w:p w14:paraId="12E5AB9C" w14:textId="77777777" w:rsidR="00627510" w:rsidRPr="00402D0E" w:rsidRDefault="00627510" w:rsidP="00FE3D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2D0E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كلية اللغات/الصباحي والمسائي</w:t>
            </w:r>
          </w:p>
        </w:tc>
        <w:tc>
          <w:tcPr>
            <w:tcW w:w="2463" w:type="dxa"/>
            <w:vAlign w:val="center"/>
          </w:tcPr>
          <w:p w14:paraId="0FF54090" w14:textId="77777777" w:rsidR="00627510" w:rsidRPr="00402D0E" w:rsidRDefault="00627510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2003-2004</w:t>
            </w:r>
          </w:p>
        </w:tc>
      </w:tr>
      <w:tr w:rsidR="00627510" w:rsidRPr="00402D0E" w14:paraId="5E9A026B" w14:textId="77777777" w:rsidTr="00627510">
        <w:tc>
          <w:tcPr>
            <w:tcW w:w="2733" w:type="dxa"/>
            <w:vAlign w:val="center"/>
          </w:tcPr>
          <w:p w14:paraId="66B2CE23" w14:textId="77777777" w:rsidR="00627510" w:rsidRPr="00402D0E" w:rsidRDefault="00627510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المذاهب الأدبية</w:t>
            </w:r>
          </w:p>
        </w:tc>
        <w:tc>
          <w:tcPr>
            <w:tcW w:w="2280" w:type="dxa"/>
          </w:tcPr>
          <w:p w14:paraId="749AFFA2" w14:textId="77777777" w:rsidR="00627510" w:rsidRPr="00402D0E" w:rsidRDefault="00627510" w:rsidP="00BA6E5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الرابعة</w:t>
            </w:r>
          </w:p>
        </w:tc>
        <w:tc>
          <w:tcPr>
            <w:tcW w:w="3240" w:type="dxa"/>
          </w:tcPr>
          <w:p w14:paraId="794DF1C5" w14:textId="77777777" w:rsidR="00627510" w:rsidRPr="00402D0E" w:rsidRDefault="00627510" w:rsidP="00FE3D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2D0E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كلية اللغات/الصباحي والمسائي</w:t>
            </w:r>
          </w:p>
        </w:tc>
        <w:tc>
          <w:tcPr>
            <w:tcW w:w="2463" w:type="dxa"/>
            <w:vAlign w:val="center"/>
          </w:tcPr>
          <w:p w14:paraId="3E40FF96" w14:textId="77777777" w:rsidR="00627510" w:rsidRPr="00402D0E" w:rsidRDefault="00627510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2005الى الآن</w:t>
            </w:r>
          </w:p>
        </w:tc>
      </w:tr>
      <w:tr w:rsidR="00627510" w:rsidRPr="00402D0E" w14:paraId="0F6D08DA" w14:textId="77777777" w:rsidTr="00627510">
        <w:tc>
          <w:tcPr>
            <w:tcW w:w="2733" w:type="dxa"/>
            <w:vAlign w:val="center"/>
          </w:tcPr>
          <w:p w14:paraId="555BB669" w14:textId="77777777" w:rsidR="00627510" w:rsidRPr="00402D0E" w:rsidRDefault="00627510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الأسلوب والأسلوبية</w:t>
            </w:r>
          </w:p>
        </w:tc>
        <w:tc>
          <w:tcPr>
            <w:tcW w:w="2280" w:type="dxa"/>
          </w:tcPr>
          <w:p w14:paraId="3A71B76E" w14:textId="77777777" w:rsidR="00627510" w:rsidRPr="00402D0E" w:rsidRDefault="00627510" w:rsidP="00BA6E5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الرابعة</w:t>
            </w:r>
          </w:p>
        </w:tc>
        <w:tc>
          <w:tcPr>
            <w:tcW w:w="3240" w:type="dxa"/>
          </w:tcPr>
          <w:p w14:paraId="3796D645" w14:textId="77777777" w:rsidR="00627510" w:rsidRPr="00402D0E" w:rsidRDefault="00627510" w:rsidP="00FE3D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2D0E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كلية اللغات/الصباحي والمسائي</w:t>
            </w:r>
          </w:p>
        </w:tc>
        <w:tc>
          <w:tcPr>
            <w:tcW w:w="2463" w:type="dxa"/>
            <w:vAlign w:val="center"/>
          </w:tcPr>
          <w:p w14:paraId="30A6F0B4" w14:textId="77777777" w:rsidR="00627510" w:rsidRPr="00402D0E" w:rsidRDefault="00627510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2007-2008</w:t>
            </w:r>
          </w:p>
        </w:tc>
      </w:tr>
      <w:tr w:rsidR="00627510" w:rsidRPr="00402D0E" w14:paraId="16B6E09D" w14:textId="77777777" w:rsidTr="00627510">
        <w:tc>
          <w:tcPr>
            <w:tcW w:w="2733" w:type="dxa"/>
            <w:vAlign w:val="center"/>
          </w:tcPr>
          <w:p w14:paraId="64F95667" w14:textId="77777777" w:rsidR="00627510" w:rsidRPr="00402D0E" w:rsidRDefault="00627510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النقد العربي القديم</w:t>
            </w:r>
          </w:p>
        </w:tc>
        <w:tc>
          <w:tcPr>
            <w:tcW w:w="2280" w:type="dxa"/>
          </w:tcPr>
          <w:p w14:paraId="4C74AAFF" w14:textId="77777777" w:rsidR="00627510" w:rsidRPr="00402D0E" w:rsidRDefault="00627510" w:rsidP="00BA6E5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3240" w:type="dxa"/>
          </w:tcPr>
          <w:p w14:paraId="32D0E2F6" w14:textId="77777777" w:rsidR="00627510" w:rsidRPr="00402D0E" w:rsidRDefault="00627510" w:rsidP="00FE3D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2D0E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كلية اللغات/الصباحي والمسائي</w:t>
            </w:r>
          </w:p>
        </w:tc>
        <w:tc>
          <w:tcPr>
            <w:tcW w:w="2463" w:type="dxa"/>
            <w:vAlign w:val="center"/>
          </w:tcPr>
          <w:p w14:paraId="129FC78B" w14:textId="77777777" w:rsidR="00627510" w:rsidRPr="00402D0E" w:rsidRDefault="00627510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2007-2008</w:t>
            </w:r>
          </w:p>
        </w:tc>
      </w:tr>
      <w:tr w:rsidR="00627510" w:rsidRPr="00402D0E" w14:paraId="40357EB6" w14:textId="77777777" w:rsidTr="00627510">
        <w:tc>
          <w:tcPr>
            <w:tcW w:w="2733" w:type="dxa"/>
            <w:vAlign w:val="center"/>
          </w:tcPr>
          <w:p w14:paraId="00D39499" w14:textId="77777777" w:rsidR="00627510" w:rsidRPr="00402D0E" w:rsidRDefault="00627510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الأسلوب والأسلوبية</w:t>
            </w:r>
          </w:p>
        </w:tc>
        <w:tc>
          <w:tcPr>
            <w:tcW w:w="2280" w:type="dxa"/>
          </w:tcPr>
          <w:p w14:paraId="4FF84F7A" w14:textId="77777777" w:rsidR="00627510" w:rsidRPr="00402D0E" w:rsidRDefault="00627510" w:rsidP="00BA6E5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الماجستير/أدب</w:t>
            </w:r>
          </w:p>
        </w:tc>
        <w:tc>
          <w:tcPr>
            <w:tcW w:w="3240" w:type="dxa"/>
          </w:tcPr>
          <w:p w14:paraId="040DE75F" w14:textId="77777777" w:rsidR="00627510" w:rsidRPr="00402D0E" w:rsidRDefault="00627510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كلية اللغات</w:t>
            </w:r>
          </w:p>
        </w:tc>
        <w:tc>
          <w:tcPr>
            <w:tcW w:w="2463" w:type="dxa"/>
            <w:vAlign w:val="center"/>
          </w:tcPr>
          <w:p w14:paraId="2471E39B" w14:textId="77777777" w:rsidR="00627510" w:rsidRPr="00402D0E" w:rsidRDefault="00627510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2008-2009</w:t>
            </w:r>
          </w:p>
        </w:tc>
      </w:tr>
      <w:tr w:rsidR="00627510" w:rsidRPr="00402D0E" w14:paraId="68A24CB7" w14:textId="77777777" w:rsidTr="00627510">
        <w:trPr>
          <w:trHeight w:val="698"/>
        </w:trPr>
        <w:tc>
          <w:tcPr>
            <w:tcW w:w="2733" w:type="dxa"/>
            <w:vAlign w:val="center"/>
          </w:tcPr>
          <w:p w14:paraId="5F4AD7F1" w14:textId="77777777" w:rsidR="00627510" w:rsidRPr="00402D0E" w:rsidRDefault="00627510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المناهج النقدية</w:t>
            </w:r>
          </w:p>
        </w:tc>
        <w:tc>
          <w:tcPr>
            <w:tcW w:w="2280" w:type="dxa"/>
          </w:tcPr>
          <w:p w14:paraId="554B31DC" w14:textId="77777777" w:rsidR="00627510" w:rsidRPr="00402D0E" w:rsidRDefault="00627510" w:rsidP="00BA6E5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الماجستير/أدب</w:t>
            </w:r>
          </w:p>
        </w:tc>
        <w:tc>
          <w:tcPr>
            <w:tcW w:w="3240" w:type="dxa"/>
          </w:tcPr>
          <w:p w14:paraId="40C4A1AF" w14:textId="77777777" w:rsidR="00627510" w:rsidRPr="00402D0E" w:rsidRDefault="00627510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كلية اللغات</w:t>
            </w:r>
          </w:p>
        </w:tc>
        <w:tc>
          <w:tcPr>
            <w:tcW w:w="2463" w:type="dxa"/>
            <w:vAlign w:val="center"/>
          </w:tcPr>
          <w:p w14:paraId="527B8B78" w14:textId="77777777" w:rsidR="00627510" w:rsidRPr="00402D0E" w:rsidRDefault="00627510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627510" w:rsidRPr="00402D0E" w14:paraId="62F2B867" w14:textId="77777777" w:rsidTr="00627510">
        <w:trPr>
          <w:trHeight w:val="698"/>
        </w:trPr>
        <w:tc>
          <w:tcPr>
            <w:tcW w:w="2733" w:type="dxa"/>
            <w:vAlign w:val="center"/>
          </w:tcPr>
          <w:p w14:paraId="3565E551" w14:textId="77777777" w:rsidR="00627510" w:rsidRPr="00402D0E" w:rsidRDefault="00627510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الأدب العباسي</w:t>
            </w:r>
          </w:p>
        </w:tc>
        <w:tc>
          <w:tcPr>
            <w:tcW w:w="2280" w:type="dxa"/>
          </w:tcPr>
          <w:p w14:paraId="211B304A" w14:textId="77777777" w:rsidR="00627510" w:rsidRPr="00402D0E" w:rsidRDefault="00627510" w:rsidP="00BA6E5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3240" w:type="dxa"/>
          </w:tcPr>
          <w:p w14:paraId="2B1854E3" w14:textId="77777777" w:rsidR="00627510" w:rsidRPr="00402D0E" w:rsidRDefault="00627510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كلية اللغات وكلية التربية/ مخمور</w:t>
            </w:r>
          </w:p>
        </w:tc>
        <w:tc>
          <w:tcPr>
            <w:tcW w:w="2463" w:type="dxa"/>
            <w:vAlign w:val="center"/>
          </w:tcPr>
          <w:p w14:paraId="5F7D3F50" w14:textId="77777777" w:rsidR="00627510" w:rsidRPr="00402D0E" w:rsidRDefault="00627510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2017-2018</w:t>
            </w:r>
          </w:p>
        </w:tc>
      </w:tr>
    </w:tbl>
    <w:p w14:paraId="124886A3" w14:textId="468C414A" w:rsidR="00627510" w:rsidRDefault="00627510" w:rsidP="00842A86">
      <w:pPr>
        <w:spacing w:after="0"/>
        <w:rPr>
          <w:sz w:val="26"/>
          <w:szCs w:val="26"/>
        </w:rPr>
      </w:pPr>
    </w:p>
    <w:p w14:paraId="0DB180C3" w14:textId="2F3CE6E6" w:rsidR="008F5A9D" w:rsidRDefault="008F5A9D" w:rsidP="008F5A9D">
      <w:pPr>
        <w:spacing w:after="0"/>
        <w:jc w:val="right"/>
        <w:rPr>
          <w:rFonts w:ascii="Arial" w:hAnsi="Arial" w:cs="Arial"/>
          <w:b/>
          <w:bCs/>
          <w:sz w:val="32"/>
          <w:szCs w:val="32"/>
          <w:lang w:bidi="ar-IQ"/>
        </w:rPr>
      </w:pPr>
      <w:r w:rsidRPr="00402D0E">
        <w:rPr>
          <w:rFonts w:ascii="Arial" w:hAnsi="Arial" w:cs="Arial"/>
          <w:b/>
          <w:bCs/>
          <w:sz w:val="32"/>
          <w:szCs w:val="32"/>
          <w:rtl/>
          <w:lang w:bidi="ar-IQ"/>
        </w:rPr>
        <w:t>الإشراف والمناقشات</w:t>
      </w:r>
    </w:p>
    <w:tbl>
      <w:tblPr>
        <w:bidiVisual/>
        <w:tblW w:w="10606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1"/>
        <w:gridCol w:w="3312"/>
        <w:gridCol w:w="3011"/>
        <w:gridCol w:w="2102"/>
      </w:tblGrid>
      <w:tr w:rsidR="008F5A9D" w:rsidRPr="00402D0E" w14:paraId="7821D612" w14:textId="77777777" w:rsidTr="00656F92">
        <w:tc>
          <w:tcPr>
            <w:tcW w:w="2181" w:type="dxa"/>
            <w:vAlign w:val="center"/>
          </w:tcPr>
          <w:p w14:paraId="3E4DF36A" w14:textId="77777777" w:rsidR="008F5A9D" w:rsidRPr="00402D0E" w:rsidRDefault="008F5A9D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اسم الطلب</w:t>
            </w:r>
          </w:p>
        </w:tc>
        <w:tc>
          <w:tcPr>
            <w:tcW w:w="3312" w:type="dxa"/>
          </w:tcPr>
          <w:p w14:paraId="4F800FC9" w14:textId="77777777" w:rsidR="008F5A9D" w:rsidRPr="00402D0E" w:rsidRDefault="008F5A9D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العنوان</w:t>
            </w:r>
          </w:p>
        </w:tc>
        <w:tc>
          <w:tcPr>
            <w:tcW w:w="3011" w:type="dxa"/>
          </w:tcPr>
          <w:p w14:paraId="7EEA6988" w14:textId="77777777" w:rsidR="008F5A9D" w:rsidRPr="00402D0E" w:rsidRDefault="008F5A9D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 xml:space="preserve">الجامعة </w:t>
            </w:r>
          </w:p>
        </w:tc>
        <w:tc>
          <w:tcPr>
            <w:tcW w:w="2102" w:type="dxa"/>
          </w:tcPr>
          <w:p w14:paraId="01DF8C9B" w14:textId="77777777" w:rsidR="008F5A9D" w:rsidRPr="00402D0E" w:rsidRDefault="008F5A9D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8F5A9D" w:rsidRPr="00402D0E" w14:paraId="2F5123BA" w14:textId="77777777" w:rsidTr="00656F92">
        <w:tc>
          <w:tcPr>
            <w:tcW w:w="2181" w:type="dxa"/>
            <w:vAlign w:val="center"/>
          </w:tcPr>
          <w:p w14:paraId="451E607C" w14:textId="77777777" w:rsidR="008F5A9D" w:rsidRPr="00402D0E" w:rsidRDefault="008F5A9D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شونم كردو يونس</w:t>
            </w:r>
          </w:p>
        </w:tc>
        <w:tc>
          <w:tcPr>
            <w:tcW w:w="3312" w:type="dxa"/>
          </w:tcPr>
          <w:p w14:paraId="39684DD6" w14:textId="77777777" w:rsidR="008F5A9D" w:rsidRPr="00402D0E" w:rsidRDefault="008F5A9D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الدعاء في شعر العصر العباسي الأول</w:t>
            </w:r>
          </w:p>
        </w:tc>
        <w:tc>
          <w:tcPr>
            <w:tcW w:w="3011" w:type="dxa"/>
          </w:tcPr>
          <w:p w14:paraId="717EEDF2" w14:textId="77777777" w:rsidR="008F5A9D" w:rsidRPr="00402D0E" w:rsidRDefault="008F5A9D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جامعة صلاح الدين/ كلية اللغات</w:t>
            </w:r>
          </w:p>
        </w:tc>
        <w:tc>
          <w:tcPr>
            <w:tcW w:w="2102" w:type="dxa"/>
          </w:tcPr>
          <w:p w14:paraId="2D7B49A3" w14:textId="77777777" w:rsidR="008F5A9D" w:rsidRPr="00402D0E" w:rsidRDefault="008F5A9D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3/2/2661</w:t>
            </w:r>
          </w:p>
          <w:p w14:paraId="6DC4BB44" w14:textId="77777777" w:rsidR="008F5A9D" w:rsidRPr="00402D0E" w:rsidRDefault="008F5A9D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في3/11/2008</w:t>
            </w:r>
          </w:p>
        </w:tc>
      </w:tr>
      <w:tr w:rsidR="008F5A9D" w:rsidRPr="00402D0E" w14:paraId="3E2273AB" w14:textId="77777777" w:rsidTr="00656F92">
        <w:tc>
          <w:tcPr>
            <w:tcW w:w="2181" w:type="dxa"/>
            <w:vAlign w:val="center"/>
          </w:tcPr>
          <w:p w14:paraId="56D47282" w14:textId="77777777" w:rsidR="008F5A9D" w:rsidRPr="00402D0E" w:rsidRDefault="008F5A9D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سهى صلاح محيي الدين</w:t>
            </w:r>
          </w:p>
        </w:tc>
        <w:tc>
          <w:tcPr>
            <w:tcW w:w="3312" w:type="dxa"/>
          </w:tcPr>
          <w:p w14:paraId="2F39BA32" w14:textId="77777777" w:rsidR="008F5A9D" w:rsidRPr="00402D0E" w:rsidRDefault="008F5A9D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الحب والكره في شعر أبي فراس الحمداني</w:t>
            </w:r>
          </w:p>
        </w:tc>
        <w:tc>
          <w:tcPr>
            <w:tcW w:w="3011" w:type="dxa"/>
          </w:tcPr>
          <w:p w14:paraId="54A8E941" w14:textId="77777777" w:rsidR="008F5A9D" w:rsidRPr="00402D0E" w:rsidRDefault="008F5A9D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جامعة صلاح الدين/ كلية اللغات</w:t>
            </w:r>
          </w:p>
        </w:tc>
        <w:tc>
          <w:tcPr>
            <w:tcW w:w="2102" w:type="dxa"/>
          </w:tcPr>
          <w:p w14:paraId="6F093B53" w14:textId="77777777" w:rsidR="008F5A9D" w:rsidRPr="00402D0E" w:rsidRDefault="008F5A9D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3/2/1284</w:t>
            </w:r>
          </w:p>
          <w:p w14:paraId="5035E1C0" w14:textId="77777777" w:rsidR="008F5A9D" w:rsidRPr="00402D0E" w:rsidRDefault="008F5A9D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في 27/5/2013</w:t>
            </w:r>
          </w:p>
        </w:tc>
      </w:tr>
      <w:tr w:rsidR="008F5A9D" w:rsidRPr="00402D0E" w14:paraId="2BD2F291" w14:textId="77777777" w:rsidTr="00656F92">
        <w:tc>
          <w:tcPr>
            <w:tcW w:w="2181" w:type="dxa"/>
            <w:vAlign w:val="center"/>
          </w:tcPr>
          <w:p w14:paraId="4ABC36B2" w14:textId="77777777" w:rsidR="008F5A9D" w:rsidRPr="00402D0E" w:rsidRDefault="008F5A9D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سرهد حسن نجم</w:t>
            </w:r>
          </w:p>
        </w:tc>
        <w:tc>
          <w:tcPr>
            <w:tcW w:w="3312" w:type="dxa"/>
          </w:tcPr>
          <w:p w14:paraId="318B20C2" w14:textId="77777777" w:rsidR="008F5A9D" w:rsidRPr="00402D0E" w:rsidRDefault="008F5A9D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بنية العنوان في قصائد عبدالستار نور علي-دراسة  سيميائية</w:t>
            </w:r>
          </w:p>
        </w:tc>
        <w:tc>
          <w:tcPr>
            <w:tcW w:w="3011" w:type="dxa"/>
          </w:tcPr>
          <w:p w14:paraId="41748100" w14:textId="77777777" w:rsidR="008F5A9D" w:rsidRPr="00402D0E" w:rsidRDefault="008F5A9D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جامعة صلاح الدين/ كلية اللغات</w:t>
            </w:r>
          </w:p>
        </w:tc>
        <w:tc>
          <w:tcPr>
            <w:tcW w:w="2102" w:type="dxa"/>
          </w:tcPr>
          <w:p w14:paraId="2D85C4A1" w14:textId="77777777" w:rsidR="008F5A9D" w:rsidRPr="00402D0E" w:rsidRDefault="008F5A9D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3/2/4236</w:t>
            </w:r>
          </w:p>
          <w:p w14:paraId="7FD50FFA" w14:textId="77777777" w:rsidR="008F5A9D" w:rsidRPr="00402D0E" w:rsidRDefault="008F5A9D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في18/12/2013</w:t>
            </w:r>
          </w:p>
        </w:tc>
      </w:tr>
      <w:tr w:rsidR="008F5A9D" w:rsidRPr="00402D0E" w14:paraId="46529759" w14:textId="77777777" w:rsidTr="00656F92">
        <w:tc>
          <w:tcPr>
            <w:tcW w:w="2181" w:type="dxa"/>
            <w:vAlign w:val="center"/>
          </w:tcPr>
          <w:p w14:paraId="56B06B2F" w14:textId="3DC574F3" w:rsidR="008F5A9D" w:rsidRPr="00402D0E" w:rsidRDefault="008F5A9D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 xml:space="preserve">سردار خالد </w:t>
            </w:r>
            <w:r w:rsidR="00C843C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إسماعيل</w:t>
            </w:r>
          </w:p>
        </w:tc>
        <w:tc>
          <w:tcPr>
            <w:tcW w:w="3312" w:type="dxa"/>
          </w:tcPr>
          <w:p w14:paraId="490CC0FE" w14:textId="77777777" w:rsidR="008F5A9D" w:rsidRPr="00402D0E" w:rsidRDefault="008F5A9D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جماليات التشخيص في شعر شعراء الطبقة الأولى</w:t>
            </w:r>
          </w:p>
        </w:tc>
        <w:tc>
          <w:tcPr>
            <w:tcW w:w="3011" w:type="dxa"/>
          </w:tcPr>
          <w:p w14:paraId="09549EBA" w14:textId="77777777" w:rsidR="008F5A9D" w:rsidRPr="00402D0E" w:rsidRDefault="008F5A9D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جامعة صلاح الدين/ كلية اللغات</w:t>
            </w:r>
          </w:p>
        </w:tc>
        <w:tc>
          <w:tcPr>
            <w:tcW w:w="2102" w:type="dxa"/>
          </w:tcPr>
          <w:p w14:paraId="0E59FFDE" w14:textId="77777777" w:rsidR="008F5A9D" w:rsidRPr="00402D0E" w:rsidRDefault="008F5A9D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3/2/2589</w:t>
            </w:r>
          </w:p>
          <w:p w14:paraId="2DB9A744" w14:textId="77777777" w:rsidR="008F5A9D" w:rsidRPr="00402D0E" w:rsidRDefault="008F5A9D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في13/11/2014</w:t>
            </w:r>
          </w:p>
        </w:tc>
      </w:tr>
      <w:tr w:rsidR="008F5A9D" w:rsidRPr="00402D0E" w14:paraId="09573810" w14:textId="77777777" w:rsidTr="00656F92">
        <w:tc>
          <w:tcPr>
            <w:tcW w:w="2181" w:type="dxa"/>
            <w:vAlign w:val="center"/>
          </w:tcPr>
          <w:p w14:paraId="61B9A152" w14:textId="77777777" w:rsidR="008F5A9D" w:rsidRDefault="008F5A9D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نهلة حسين علي</w:t>
            </w:r>
          </w:p>
          <w:p w14:paraId="195C1561" w14:textId="77777777" w:rsidR="006E28E8" w:rsidRDefault="006E28E8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2FEB9FCA" w14:textId="77777777" w:rsidR="006E28E8" w:rsidRDefault="006E28E8" w:rsidP="006E28E8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أضواء شامل أحمد</w:t>
            </w:r>
          </w:p>
          <w:p w14:paraId="42014D89" w14:textId="77777777" w:rsidR="00656F92" w:rsidRDefault="00656F92" w:rsidP="006E28E8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79E5C1CB" w14:textId="77777777" w:rsidR="00656F92" w:rsidRDefault="00656F92" w:rsidP="006E28E8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نور سالم عبد الجبار</w:t>
            </w:r>
          </w:p>
          <w:p w14:paraId="3EE02DDA" w14:textId="77777777" w:rsidR="0062439B" w:rsidRDefault="0062439B" w:rsidP="006E28E8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21451BB4" w14:textId="77777777" w:rsidR="0062439B" w:rsidRDefault="0062439B" w:rsidP="006E28E8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منيرة نشأت نورالدين</w:t>
            </w:r>
          </w:p>
          <w:p w14:paraId="28B7BE23" w14:textId="77777777" w:rsidR="005F713C" w:rsidRDefault="005F713C" w:rsidP="006E28E8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6984FB49" w14:textId="10A614C4" w:rsidR="005F713C" w:rsidRPr="00402D0E" w:rsidRDefault="005F713C" w:rsidP="006E28E8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به ري فاضل</w:t>
            </w:r>
            <w:r w:rsidR="00307A44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 xml:space="preserve"> خضر</w:t>
            </w:r>
          </w:p>
        </w:tc>
        <w:tc>
          <w:tcPr>
            <w:tcW w:w="3312" w:type="dxa"/>
          </w:tcPr>
          <w:p w14:paraId="5CA893E0" w14:textId="77777777" w:rsidR="008F5A9D" w:rsidRDefault="008F5A9D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شعر رعد يكن-دراسة أسلوبية</w:t>
            </w:r>
          </w:p>
          <w:p w14:paraId="4134D3F6" w14:textId="77777777" w:rsidR="006E28E8" w:rsidRDefault="006E28E8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1C9A9149" w14:textId="77777777" w:rsidR="006E28E8" w:rsidRDefault="00AD2EAB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المطبوع والمحكك في شعر الأعشى وزهير دراسة موازنة</w:t>
            </w:r>
          </w:p>
          <w:p w14:paraId="28BC4AFF" w14:textId="77777777" w:rsidR="00656F92" w:rsidRDefault="00656F92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1444DC6A" w14:textId="77777777" w:rsidR="00656F92" w:rsidRDefault="00656F92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الفضاء الشعري في شعر عبدالكريم راضي جعفر</w:t>
            </w:r>
          </w:p>
          <w:p w14:paraId="177D0EBB" w14:textId="77777777" w:rsidR="0062439B" w:rsidRDefault="0062439B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51B5ABDC" w14:textId="77777777" w:rsidR="0062439B" w:rsidRDefault="0062439B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الجمال والقبح في شعر النقائض في العصر الأموي</w:t>
            </w:r>
          </w:p>
          <w:p w14:paraId="27A54D40" w14:textId="77777777" w:rsidR="00307A44" w:rsidRDefault="00307A44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2DA90413" w14:textId="45CB5BAF" w:rsidR="00307A44" w:rsidRPr="00402D0E" w:rsidRDefault="00307A44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دوافع الابداع وأسسه النفسية عند شعراء المجون في العصر العباسي الأول</w:t>
            </w:r>
          </w:p>
        </w:tc>
        <w:tc>
          <w:tcPr>
            <w:tcW w:w="3011" w:type="dxa"/>
          </w:tcPr>
          <w:p w14:paraId="480E1D9A" w14:textId="77777777" w:rsidR="008F5A9D" w:rsidRPr="00402D0E" w:rsidRDefault="008F5A9D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جامعة صلاح الدين/ كلية </w:t>
            </w:r>
          </w:p>
          <w:p w14:paraId="68AC8163" w14:textId="77777777" w:rsidR="00587B71" w:rsidRDefault="008F5A9D" w:rsidP="00587B7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اللغات</w:t>
            </w:r>
          </w:p>
          <w:p w14:paraId="4F3FF061" w14:textId="77777777" w:rsidR="00587B71" w:rsidRDefault="00587B71" w:rsidP="00587B71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جامعة صلاح الدين-أربيل/ كلية اللغات</w:t>
            </w:r>
          </w:p>
          <w:p w14:paraId="0431BFC2" w14:textId="77777777" w:rsidR="00656F92" w:rsidRDefault="00656F92" w:rsidP="00587B71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76F1685C" w14:textId="77777777" w:rsidR="0062439B" w:rsidRDefault="00656F92" w:rsidP="00656F9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656F92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جامعة صلاح الدين-أربيل/ </w:t>
            </w:r>
          </w:p>
          <w:p w14:paraId="236A347A" w14:textId="77777777" w:rsidR="00656F92" w:rsidRDefault="00656F92" w:rsidP="00656F9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656F92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كلية اللغات</w:t>
            </w:r>
          </w:p>
          <w:p w14:paraId="4A609B6E" w14:textId="77777777" w:rsidR="006A3C96" w:rsidRDefault="006A3C96" w:rsidP="00656F9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146F2483" w14:textId="06D87D13" w:rsidR="0062439B" w:rsidRDefault="0062439B" w:rsidP="0062439B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62439B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جامعة صلاح الدين-أربيل/ كلية اللغات</w:t>
            </w:r>
          </w:p>
          <w:p w14:paraId="18FA0E2F" w14:textId="77777777" w:rsidR="00307A44" w:rsidRDefault="00307A44" w:rsidP="0062439B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1B3F849A" w14:textId="77777777" w:rsidR="00307A44" w:rsidRPr="00307A44" w:rsidRDefault="00307A44" w:rsidP="00307A44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307A44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جامعة صلاح الدين-أربيل/ كلية اللغات</w:t>
            </w:r>
          </w:p>
          <w:p w14:paraId="0A1BB7AD" w14:textId="77777777" w:rsidR="00307A44" w:rsidRDefault="00307A44" w:rsidP="0062439B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60926879" w14:textId="1AF9A9BD" w:rsidR="0062439B" w:rsidRPr="00402D0E" w:rsidRDefault="0062439B" w:rsidP="00656F9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02" w:type="dxa"/>
          </w:tcPr>
          <w:p w14:paraId="6BBEC764" w14:textId="77777777" w:rsidR="008F5A9D" w:rsidRPr="00402D0E" w:rsidRDefault="008F5A9D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3/2/2622</w:t>
            </w:r>
          </w:p>
          <w:p w14:paraId="10F43494" w14:textId="77777777" w:rsidR="008F5A9D" w:rsidRPr="008F5A9D" w:rsidRDefault="008F5A9D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8F5A9D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في1/11/2015</w:t>
            </w:r>
          </w:p>
          <w:p w14:paraId="2746833F" w14:textId="77777777" w:rsidR="008F5A9D" w:rsidRDefault="00210FF9" w:rsidP="00210FF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3/2/990 في</w:t>
            </w:r>
          </w:p>
          <w:p w14:paraId="42FFC5C5" w14:textId="77777777" w:rsidR="00210FF9" w:rsidRDefault="00210FF9" w:rsidP="00210FF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8/8/2021</w:t>
            </w:r>
          </w:p>
          <w:p w14:paraId="780A210B" w14:textId="77777777" w:rsidR="00656F92" w:rsidRDefault="00656F92" w:rsidP="00210FF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745618F7" w14:textId="760AE17D" w:rsidR="00656F92" w:rsidRDefault="00656F92" w:rsidP="00210FF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23/2/851  في18/8/2020</w:t>
            </w:r>
          </w:p>
          <w:p w14:paraId="2D057D28" w14:textId="77777777" w:rsidR="006A3C96" w:rsidRDefault="006A3C96" w:rsidP="00210FF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5E137DC3" w14:textId="275748C0" w:rsidR="0062439B" w:rsidRDefault="006A3C96" w:rsidP="0062439B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  <w:r w:rsidR="0062439B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/2/714 في1/6/2021</w:t>
            </w:r>
          </w:p>
          <w:p w14:paraId="3FE15E8C" w14:textId="77777777" w:rsidR="00656F92" w:rsidRDefault="00656F92" w:rsidP="00210FF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52911282" w14:textId="77777777" w:rsidR="00307A44" w:rsidRPr="00307A44" w:rsidRDefault="00307A44" w:rsidP="00307A44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307A44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3/2/714 في1/6/2021</w:t>
            </w:r>
          </w:p>
          <w:p w14:paraId="0391BEF4" w14:textId="0FD35848" w:rsidR="00656F92" w:rsidRPr="00402D0E" w:rsidRDefault="00656F92" w:rsidP="00210FF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14:paraId="66B20A0D" w14:textId="77777777" w:rsidR="00B43B46" w:rsidRDefault="00B43B46" w:rsidP="00D47951">
      <w:pPr>
        <w:rPr>
          <w:b/>
          <w:bCs/>
          <w:sz w:val="40"/>
          <w:szCs w:val="40"/>
        </w:rPr>
      </w:pPr>
    </w:p>
    <w:p w14:paraId="2BC272CE" w14:textId="7C6BAD3D" w:rsidR="00B43B46" w:rsidRDefault="00B43B46">
      <w:pPr>
        <w:rPr>
          <w:b/>
          <w:bCs/>
          <w:sz w:val="40"/>
          <w:szCs w:val="40"/>
        </w:rPr>
      </w:pPr>
    </w:p>
    <w:p w14:paraId="52E7221D" w14:textId="573873E1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3D9A477B" w:rsidR="00654F0E" w:rsidRPr="00C843CE" w:rsidRDefault="00C843CE" w:rsidP="00C843CE">
      <w:pPr>
        <w:pStyle w:val="ListParagraph"/>
        <w:numPr>
          <w:ilvl w:val="0"/>
          <w:numId w:val="1"/>
        </w:numPr>
        <w:spacing w:after="0"/>
        <w:jc w:val="right"/>
        <w:rPr>
          <w:sz w:val="26"/>
          <w:szCs w:val="26"/>
        </w:rPr>
      </w:pPr>
      <w:r w:rsidRPr="00402D0E">
        <w:rPr>
          <w:rFonts w:ascii="Arial" w:hAnsi="Arial" w:cs="Arial"/>
          <w:b/>
          <w:bCs/>
          <w:sz w:val="32"/>
          <w:szCs w:val="32"/>
          <w:rtl/>
          <w:lang w:bidi="ar-IQ"/>
        </w:rPr>
        <w:t>البحوث:</w:t>
      </w:r>
    </w:p>
    <w:tbl>
      <w:tblPr>
        <w:bidiVisual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2"/>
        <w:gridCol w:w="4770"/>
        <w:gridCol w:w="30"/>
        <w:gridCol w:w="2850"/>
        <w:gridCol w:w="34"/>
        <w:gridCol w:w="1953"/>
      </w:tblGrid>
      <w:tr w:rsidR="00C843CE" w:rsidRPr="00975A89" w14:paraId="2EBA0A7F" w14:textId="77777777" w:rsidTr="00C843CE">
        <w:tc>
          <w:tcPr>
            <w:tcW w:w="581" w:type="dxa"/>
            <w:shd w:val="clear" w:color="auto" w:fill="auto"/>
          </w:tcPr>
          <w:p w14:paraId="6816DB81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812" w:type="dxa"/>
            <w:gridSpan w:val="3"/>
            <w:shd w:val="clear" w:color="auto" w:fill="auto"/>
          </w:tcPr>
          <w:p w14:paraId="4FEFCD5D" w14:textId="77777777" w:rsidR="00C843CE" w:rsidRPr="00975A89" w:rsidRDefault="00C843CE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884" w:type="dxa"/>
            <w:gridSpan w:val="2"/>
            <w:shd w:val="clear" w:color="auto" w:fill="auto"/>
          </w:tcPr>
          <w:p w14:paraId="3DA63909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مكان النشر</w:t>
            </w:r>
          </w:p>
        </w:tc>
        <w:tc>
          <w:tcPr>
            <w:tcW w:w="1953" w:type="dxa"/>
            <w:shd w:val="clear" w:color="auto" w:fill="auto"/>
          </w:tcPr>
          <w:p w14:paraId="2CE6D65A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تاريخ النشر</w:t>
            </w:r>
          </w:p>
        </w:tc>
      </w:tr>
      <w:tr w:rsidR="00C843CE" w:rsidRPr="00975A89" w14:paraId="1F4C8E60" w14:textId="77777777" w:rsidTr="00C843CE">
        <w:tc>
          <w:tcPr>
            <w:tcW w:w="581" w:type="dxa"/>
            <w:shd w:val="clear" w:color="auto" w:fill="auto"/>
          </w:tcPr>
          <w:p w14:paraId="32316EC6" w14:textId="77777777" w:rsidR="00C843CE" w:rsidRPr="00975A89" w:rsidRDefault="00C843CE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812" w:type="dxa"/>
            <w:gridSpan w:val="3"/>
            <w:shd w:val="clear" w:color="auto" w:fill="auto"/>
          </w:tcPr>
          <w:p w14:paraId="2D736418" w14:textId="77777777" w:rsidR="00C843CE" w:rsidRPr="00975A89" w:rsidRDefault="00C843CE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صورة العدو في شعر المتنبي(كافورالإخشيدي انموذجا)- مشترك</w:t>
            </w:r>
          </w:p>
        </w:tc>
        <w:tc>
          <w:tcPr>
            <w:tcW w:w="2884" w:type="dxa"/>
            <w:gridSpan w:val="2"/>
            <w:shd w:val="clear" w:color="auto" w:fill="auto"/>
          </w:tcPr>
          <w:p w14:paraId="3ED3AF1B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مجلة زانكو</w:t>
            </w:r>
          </w:p>
        </w:tc>
        <w:tc>
          <w:tcPr>
            <w:tcW w:w="1953" w:type="dxa"/>
            <w:shd w:val="clear" w:color="auto" w:fill="auto"/>
          </w:tcPr>
          <w:p w14:paraId="59F17619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 xml:space="preserve">عدد(27)2006 </w:t>
            </w:r>
          </w:p>
        </w:tc>
      </w:tr>
      <w:tr w:rsidR="00C843CE" w:rsidRPr="00975A89" w14:paraId="43EB2B34" w14:textId="77777777" w:rsidTr="00C843CE">
        <w:tc>
          <w:tcPr>
            <w:tcW w:w="581" w:type="dxa"/>
            <w:shd w:val="clear" w:color="auto" w:fill="auto"/>
          </w:tcPr>
          <w:p w14:paraId="56FEC4ED" w14:textId="77777777" w:rsidR="00C843CE" w:rsidRPr="00975A89" w:rsidRDefault="00C843CE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812" w:type="dxa"/>
            <w:gridSpan w:val="3"/>
            <w:shd w:val="clear" w:color="auto" w:fill="auto"/>
          </w:tcPr>
          <w:p w14:paraId="06D59FF4" w14:textId="77777777" w:rsidR="00C843CE" w:rsidRPr="00975A89" w:rsidRDefault="00C843CE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الحكمة في مقامات الحريري</w:t>
            </w:r>
          </w:p>
        </w:tc>
        <w:tc>
          <w:tcPr>
            <w:tcW w:w="2884" w:type="dxa"/>
            <w:gridSpan w:val="2"/>
            <w:shd w:val="clear" w:color="auto" w:fill="auto"/>
          </w:tcPr>
          <w:p w14:paraId="4C65FDAD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مجلة زانكو</w:t>
            </w:r>
          </w:p>
        </w:tc>
        <w:tc>
          <w:tcPr>
            <w:tcW w:w="1953" w:type="dxa"/>
            <w:shd w:val="clear" w:color="auto" w:fill="auto"/>
          </w:tcPr>
          <w:p w14:paraId="7FC1ABDD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 xml:space="preserve">عدد(33)2008 </w:t>
            </w:r>
          </w:p>
        </w:tc>
      </w:tr>
      <w:tr w:rsidR="00C843CE" w:rsidRPr="00975A89" w14:paraId="0C6ABFEE" w14:textId="77777777" w:rsidTr="00C843CE">
        <w:tc>
          <w:tcPr>
            <w:tcW w:w="581" w:type="dxa"/>
            <w:shd w:val="clear" w:color="auto" w:fill="auto"/>
          </w:tcPr>
          <w:p w14:paraId="2FE555B7" w14:textId="77777777" w:rsidR="00C843CE" w:rsidRPr="00975A89" w:rsidRDefault="00C843CE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812" w:type="dxa"/>
            <w:gridSpan w:val="3"/>
            <w:shd w:val="clear" w:color="auto" w:fill="auto"/>
          </w:tcPr>
          <w:p w14:paraId="0C160F92" w14:textId="77777777" w:rsidR="00C843CE" w:rsidRPr="00975A89" w:rsidRDefault="00C843CE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الحروف المقطعة في فواتح السور القرانية( مشترك)</w:t>
            </w:r>
          </w:p>
        </w:tc>
        <w:tc>
          <w:tcPr>
            <w:tcW w:w="2884" w:type="dxa"/>
            <w:gridSpan w:val="2"/>
            <w:shd w:val="clear" w:color="auto" w:fill="auto"/>
          </w:tcPr>
          <w:p w14:paraId="45600F75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مجلة زانكو كوية</w:t>
            </w:r>
          </w:p>
        </w:tc>
        <w:tc>
          <w:tcPr>
            <w:tcW w:w="1953" w:type="dxa"/>
            <w:shd w:val="clear" w:color="auto" w:fill="auto"/>
          </w:tcPr>
          <w:p w14:paraId="113DD6EB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 xml:space="preserve">عدد(8)2008 </w:t>
            </w:r>
          </w:p>
        </w:tc>
      </w:tr>
      <w:tr w:rsidR="00C843CE" w:rsidRPr="00975A89" w14:paraId="15E68AFA" w14:textId="77777777" w:rsidTr="00C843CE">
        <w:tc>
          <w:tcPr>
            <w:tcW w:w="581" w:type="dxa"/>
            <w:shd w:val="clear" w:color="auto" w:fill="auto"/>
          </w:tcPr>
          <w:p w14:paraId="7651B6AB" w14:textId="77777777" w:rsidR="00C843CE" w:rsidRPr="00975A89" w:rsidRDefault="00C843CE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812" w:type="dxa"/>
            <w:gridSpan w:val="3"/>
            <w:shd w:val="clear" w:color="auto" w:fill="auto"/>
          </w:tcPr>
          <w:p w14:paraId="37D9BA94" w14:textId="77777777" w:rsidR="00C843CE" w:rsidRPr="00975A89" w:rsidRDefault="00C843CE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ابن شرف القيرواني شاعرا</w:t>
            </w:r>
          </w:p>
        </w:tc>
        <w:tc>
          <w:tcPr>
            <w:tcW w:w="2884" w:type="dxa"/>
            <w:gridSpan w:val="2"/>
            <w:shd w:val="clear" w:color="auto" w:fill="auto"/>
          </w:tcPr>
          <w:p w14:paraId="36D78E5E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زانكو زانستة مرؤظايتيةكان</w:t>
            </w:r>
          </w:p>
        </w:tc>
        <w:tc>
          <w:tcPr>
            <w:tcW w:w="1953" w:type="dxa"/>
            <w:shd w:val="clear" w:color="auto" w:fill="auto"/>
          </w:tcPr>
          <w:p w14:paraId="067D7462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 xml:space="preserve">عدد(39)2009 </w:t>
            </w:r>
          </w:p>
        </w:tc>
      </w:tr>
      <w:tr w:rsidR="00C843CE" w:rsidRPr="00975A89" w14:paraId="075749A9" w14:textId="77777777" w:rsidTr="00C843CE">
        <w:tc>
          <w:tcPr>
            <w:tcW w:w="581" w:type="dxa"/>
            <w:shd w:val="clear" w:color="auto" w:fill="auto"/>
          </w:tcPr>
          <w:p w14:paraId="486E5536" w14:textId="77777777" w:rsidR="00C843CE" w:rsidRPr="00975A89" w:rsidRDefault="00C843CE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812" w:type="dxa"/>
            <w:gridSpan w:val="3"/>
            <w:shd w:val="clear" w:color="auto" w:fill="auto"/>
          </w:tcPr>
          <w:p w14:paraId="4BC7E1E4" w14:textId="77777777" w:rsidR="00C843CE" w:rsidRPr="00975A89" w:rsidRDefault="00C843CE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ظاهرة الدعاء في شعر العصر العباسي الأول</w:t>
            </w: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(مشترك) م.م. شونم كوردو يونس</w:t>
            </w:r>
          </w:p>
        </w:tc>
        <w:tc>
          <w:tcPr>
            <w:tcW w:w="2884" w:type="dxa"/>
            <w:gridSpan w:val="2"/>
            <w:shd w:val="clear" w:color="auto" w:fill="auto"/>
          </w:tcPr>
          <w:p w14:paraId="4E31C989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زانكو كوية</w:t>
            </w:r>
          </w:p>
        </w:tc>
        <w:tc>
          <w:tcPr>
            <w:tcW w:w="1953" w:type="dxa"/>
            <w:shd w:val="clear" w:color="auto" w:fill="auto"/>
          </w:tcPr>
          <w:p w14:paraId="670D6136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15/12/2010-197</w:t>
            </w:r>
          </w:p>
        </w:tc>
      </w:tr>
      <w:tr w:rsidR="00C843CE" w:rsidRPr="00975A89" w14:paraId="20B6C25C" w14:textId="77777777" w:rsidTr="00C843CE">
        <w:tc>
          <w:tcPr>
            <w:tcW w:w="581" w:type="dxa"/>
            <w:shd w:val="clear" w:color="auto" w:fill="auto"/>
          </w:tcPr>
          <w:p w14:paraId="3AB1813B" w14:textId="77777777" w:rsidR="00C843CE" w:rsidRPr="00975A89" w:rsidRDefault="00C843CE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lastRenderedPageBreak/>
              <w:t>6</w:t>
            </w:r>
          </w:p>
        </w:tc>
        <w:tc>
          <w:tcPr>
            <w:tcW w:w="4812" w:type="dxa"/>
            <w:gridSpan w:val="3"/>
            <w:shd w:val="clear" w:color="auto" w:fill="auto"/>
          </w:tcPr>
          <w:p w14:paraId="46B78E0C" w14:textId="77777777" w:rsidR="00C843CE" w:rsidRPr="00975A89" w:rsidRDefault="00C843CE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جدلية الحب والكراهية في شعر ابي نواس مقاربة تأويلية في الخمريات</w:t>
            </w:r>
          </w:p>
        </w:tc>
        <w:tc>
          <w:tcPr>
            <w:tcW w:w="2884" w:type="dxa"/>
            <w:gridSpan w:val="2"/>
            <w:shd w:val="clear" w:color="auto" w:fill="auto"/>
          </w:tcPr>
          <w:p w14:paraId="0AD1457E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مجلة التربية والعلم</w:t>
            </w:r>
          </w:p>
        </w:tc>
        <w:tc>
          <w:tcPr>
            <w:tcW w:w="1953" w:type="dxa"/>
            <w:shd w:val="clear" w:color="auto" w:fill="auto"/>
          </w:tcPr>
          <w:p w14:paraId="1963B22A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 xml:space="preserve">المجلد(18)عدد(1)2011 </w:t>
            </w:r>
          </w:p>
        </w:tc>
      </w:tr>
      <w:tr w:rsidR="00C843CE" w:rsidRPr="00975A89" w14:paraId="6EC59D20" w14:textId="77777777" w:rsidTr="00C843CE">
        <w:tc>
          <w:tcPr>
            <w:tcW w:w="581" w:type="dxa"/>
            <w:shd w:val="clear" w:color="auto" w:fill="auto"/>
          </w:tcPr>
          <w:p w14:paraId="1E4B19BE" w14:textId="77777777" w:rsidR="00C843CE" w:rsidRPr="00975A89" w:rsidRDefault="00C843CE" w:rsidP="00FE3D3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812" w:type="dxa"/>
            <w:gridSpan w:val="3"/>
            <w:shd w:val="clear" w:color="auto" w:fill="auto"/>
          </w:tcPr>
          <w:p w14:paraId="42274B17" w14:textId="77777777" w:rsidR="00C843CE" w:rsidRPr="00975A89" w:rsidRDefault="00C843CE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ثنائية الماء والنار في شعر ابي تمام</w:t>
            </w:r>
          </w:p>
        </w:tc>
        <w:tc>
          <w:tcPr>
            <w:tcW w:w="2884" w:type="dxa"/>
            <w:gridSpan w:val="2"/>
            <w:shd w:val="clear" w:color="auto" w:fill="auto"/>
          </w:tcPr>
          <w:p w14:paraId="78788C9D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مجلة التربية والعلم</w:t>
            </w:r>
          </w:p>
        </w:tc>
        <w:tc>
          <w:tcPr>
            <w:tcW w:w="1953" w:type="dxa"/>
            <w:shd w:val="clear" w:color="auto" w:fill="auto"/>
          </w:tcPr>
          <w:p w14:paraId="43B76C61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C843CE" w:rsidRPr="00975A89" w14:paraId="64581EF3" w14:textId="77777777" w:rsidTr="00C843CE">
        <w:tc>
          <w:tcPr>
            <w:tcW w:w="581" w:type="dxa"/>
            <w:shd w:val="clear" w:color="auto" w:fill="auto"/>
          </w:tcPr>
          <w:p w14:paraId="2E29D74D" w14:textId="77777777" w:rsidR="00C843CE" w:rsidRPr="00975A89" w:rsidRDefault="00C843CE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812" w:type="dxa"/>
            <w:gridSpan w:val="3"/>
            <w:shd w:val="clear" w:color="auto" w:fill="auto"/>
          </w:tcPr>
          <w:p w14:paraId="1635766C" w14:textId="77777777" w:rsidR="00C843CE" w:rsidRPr="00975A89" w:rsidRDefault="00C843CE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النور والظلام في شعر البحتري-(مشترك)</w:t>
            </w: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أ.د. لطيف محمد حسن</w:t>
            </w:r>
          </w:p>
        </w:tc>
        <w:tc>
          <w:tcPr>
            <w:tcW w:w="2884" w:type="dxa"/>
            <w:gridSpan w:val="2"/>
            <w:shd w:val="clear" w:color="auto" w:fill="auto"/>
          </w:tcPr>
          <w:p w14:paraId="1C0CD1B9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زانكو زانستة مرؤظايتيةكان</w:t>
            </w:r>
          </w:p>
        </w:tc>
        <w:tc>
          <w:tcPr>
            <w:tcW w:w="1953" w:type="dxa"/>
            <w:shd w:val="clear" w:color="auto" w:fill="auto"/>
          </w:tcPr>
          <w:p w14:paraId="32D65A6F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عدد 133/3/4/2011</w:t>
            </w:r>
          </w:p>
        </w:tc>
      </w:tr>
      <w:tr w:rsidR="00C843CE" w:rsidRPr="00975A89" w14:paraId="784F4AFD" w14:textId="77777777" w:rsidTr="00C843CE">
        <w:tc>
          <w:tcPr>
            <w:tcW w:w="581" w:type="dxa"/>
            <w:shd w:val="clear" w:color="auto" w:fill="auto"/>
          </w:tcPr>
          <w:p w14:paraId="23A84D2F" w14:textId="77777777" w:rsidR="00C843CE" w:rsidRPr="00975A89" w:rsidRDefault="00C843CE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4812" w:type="dxa"/>
            <w:gridSpan w:val="3"/>
            <w:shd w:val="clear" w:color="auto" w:fill="auto"/>
          </w:tcPr>
          <w:p w14:paraId="0AA5D60D" w14:textId="77777777" w:rsidR="00C843CE" w:rsidRPr="00975A89" w:rsidRDefault="00C843CE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الاتصال والانفصال في شعر المتنبي دراسة في سوسيولوجية الأدب</w:t>
            </w:r>
          </w:p>
        </w:tc>
        <w:tc>
          <w:tcPr>
            <w:tcW w:w="2884" w:type="dxa"/>
            <w:gridSpan w:val="2"/>
            <w:shd w:val="clear" w:color="auto" w:fill="auto"/>
          </w:tcPr>
          <w:p w14:paraId="17115943" w14:textId="77777777" w:rsidR="00C843CE" w:rsidRPr="00975A89" w:rsidRDefault="00C843CE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كوفارى زانكؤي كؤيه</w:t>
            </w:r>
          </w:p>
          <w:p w14:paraId="0F9A1D16" w14:textId="77777777" w:rsidR="00C843CE" w:rsidRPr="00975A89" w:rsidRDefault="00C843CE" w:rsidP="00FE3D36">
            <w:pPr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53" w:type="dxa"/>
            <w:shd w:val="clear" w:color="auto" w:fill="auto"/>
          </w:tcPr>
          <w:p w14:paraId="265A7BE2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زماره(35) 2015</w:t>
            </w:r>
          </w:p>
        </w:tc>
      </w:tr>
      <w:tr w:rsidR="00C843CE" w:rsidRPr="00975A89" w14:paraId="3D921238" w14:textId="77777777" w:rsidTr="00C843CE">
        <w:tc>
          <w:tcPr>
            <w:tcW w:w="581" w:type="dxa"/>
            <w:shd w:val="clear" w:color="auto" w:fill="auto"/>
          </w:tcPr>
          <w:p w14:paraId="14FCCD77" w14:textId="77777777" w:rsidR="00C843CE" w:rsidRPr="00975A89" w:rsidRDefault="00C843CE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4812" w:type="dxa"/>
            <w:gridSpan w:val="3"/>
            <w:shd w:val="clear" w:color="auto" w:fill="auto"/>
          </w:tcPr>
          <w:p w14:paraId="416303F4" w14:textId="77777777" w:rsidR="00C843CE" w:rsidRPr="00975A89" w:rsidRDefault="00C843CE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الحب والكره في شعر أبي فراس الحمداني         ( مشترك) م.م. سهى صلاح محيي الدين</w:t>
            </w:r>
          </w:p>
        </w:tc>
        <w:tc>
          <w:tcPr>
            <w:tcW w:w="2884" w:type="dxa"/>
            <w:gridSpan w:val="2"/>
            <w:shd w:val="clear" w:color="auto" w:fill="auto"/>
          </w:tcPr>
          <w:p w14:paraId="0E9B8A8D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مجلة زانكو</w:t>
            </w:r>
          </w:p>
        </w:tc>
        <w:tc>
          <w:tcPr>
            <w:tcW w:w="1953" w:type="dxa"/>
            <w:shd w:val="clear" w:color="auto" w:fill="auto"/>
          </w:tcPr>
          <w:p w14:paraId="001EEDB6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مجلد(19) العدد(3) 2015</w:t>
            </w:r>
          </w:p>
        </w:tc>
      </w:tr>
      <w:tr w:rsidR="00C843CE" w:rsidRPr="00975A89" w14:paraId="6DCBA41F" w14:textId="77777777" w:rsidTr="00C843CE">
        <w:tc>
          <w:tcPr>
            <w:tcW w:w="581" w:type="dxa"/>
            <w:shd w:val="clear" w:color="auto" w:fill="auto"/>
          </w:tcPr>
          <w:p w14:paraId="27D1C38A" w14:textId="77777777" w:rsidR="00C843CE" w:rsidRPr="00975A89" w:rsidRDefault="00C843CE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4812" w:type="dxa"/>
            <w:gridSpan w:val="3"/>
            <w:shd w:val="clear" w:color="auto" w:fill="auto"/>
          </w:tcPr>
          <w:p w14:paraId="35475B27" w14:textId="77777777" w:rsidR="00C843CE" w:rsidRPr="00975A89" w:rsidRDefault="00C843CE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التلوين البياني في مديح مسلم بن الوليد قصائده في مدح يزيد بن مزيد الشيباني أنموذجا</w:t>
            </w:r>
          </w:p>
        </w:tc>
        <w:tc>
          <w:tcPr>
            <w:tcW w:w="2884" w:type="dxa"/>
            <w:gridSpan w:val="2"/>
            <w:shd w:val="clear" w:color="auto" w:fill="auto"/>
          </w:tcPr>
          <w:p w14:paraId="0D80AEBA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كوفارى زانكؤي رابةرين</w:t>
            </w:r>
          </w:p>
        </w:tc>
        <w:tc>
          <w:tcPr>
            <w:tcW w:w="1953" w:type="dxa"/>
            <w:shd w:val="clear" w:color="auto" w:fill="auto"/>
          </w:tcPr>
          <w:p w14:paraId="1CBBDAF5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زمارة(5) 2015</w:t>
            </w:r>
          </w:p>
        </w:tc>
      </w:tr>
      <w:tr w:rsidR="00C843CE" w:rsidRPr="00975A89" w14:paraId="79248F12" w14:textId="77777777" w:rsidTr="00C843CE">
        <w:tc>
          <w:tcPr>
            <w:tcW w:w="581" w:type="dxa"/>
            <w:shd w:val="clear" w:color="auto" w:fill="auto"/>
          </w:tcPr>
          <w:p w14:paraId="38641F2A" w14:textId="77777777" w:rsidR="00C843CE" w:rsidRPr="00975A89" w:rsidRDefault="00C843CE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4812" w:type="dxa"/>
            <w:gridSpan w:val="3"/>
            <w:shd w:val="clear" w:color="auto" w:fill="auto"/>
          </w:tcPr>
          <w:p w14:paraId="740C694B" w14:textId="77777777" w:rsidR="00C843CE" w:rsidRPr="00975A89" w:rsidRDefault="00C843CE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 xml:space="preserve"> التناص في شعر عبدالستار نور علي</w:t>
            </w:r>
          </w:p>
        </w:tc>
        <w:tc>
          <w:tcPr>
            <w:tcW w:w="2884" w:type="dxa"/>
            <w:gridSpan w:val="2"/>
            <w:shd w:val="clear" w:color="auto" w:fill="auto"/>
          </w:tcPr>
          <w:p w14:paraId="1B3056B0" w14:textId="77777777" w:rsidR="00C843CE" w:rsidRPr="00975A89" w:rsidRDefault="00C843CE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جامعة بغداد مجلة الآداب</w:t>
            </w:r>
          </w:p>
        </w:tc>
        <w:tc>
          <w:tcPr>
            <w:tcW w:w="1953" w:type="dxa"/>
            <w:shd w:val="clear" w:color="auto" w:fill="auto"/>
          </w:tcPr>
          <w:p w14:paraId="287A5BE8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العدد(122) 2017</w:t>
            </w:r>
          </w:p>
        </w:tc>
      </w:tr>
      <w:tr w:rsidR="00C843CE" w:rsidRPr="00975A89" w14:paraId="18A2816D" w14:textId="77777777" w:rsidTr="00C843CE">
        <w:tc>
          <w:tcPr>
            <w:tcW w:w="581" w:type="dxa"/>
            <w:shd w:val="clear" w:color="auto" w:fill="auto"/>
          </w:tcPr>
          <w:p w14:paraId="0A91A3CC" w14:textId="77777777" w:rsidR="00C843CE" w:rsidRPr="00975A89" w:rsidRDefault="00C843CE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4812" w:type="dxa"/>
            <w:gridSpan w:val="3"/>
            <w:shd w:val="clear" w:color="auto" w:fill="auto"/>
          </w:tcPr>
          <w:p w14:paraId="10457F23" w14:textId="77777777" w:rsidR="00C843CE" w:rsidRPr="00975A89" w:rsidRDefault="00C843CE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وظائف العنوان في قصائد عبدالستار نور علي-دراسة سيميائية( مشترك) م.م.سرهد حسن نجم</w:t>
            </w:r>
          </w:p>
        </w:tc>
        <w:tc>
          <w:tcPr>
            <w:tcW w:w="2884" w:type="dxa"/>
            <w:gridSpan w:val="2"/>
            <w:shd w:val="clear" w:color="auto" w:fill="auto"/>
          </w:tcPr>
          <w:p w14:paraId="552B13C4" w14:textId="77777777" w:rsidR="00C843CE" w:rsidRPr="00975A89" w:rsidRDefault="00C843CE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مجلة جامعة كركوك الدراسات الانسانية</w:t>
            </w:r>
          </w:p>
        </w:tc>
        <w:tc>
          <w:tcPr>
            <w:tcW w:w="1953" w:type="dxa"/>
            <w:shd w:val="clear" w:color="auto" w:fill="auto"/>
          </w:tcPr>
          <w:p w14:paraId="70A22CED" w14:textId="77777777" w:rsidR="00C843CE" w:rsidRPr="00975A89" w:rsidRDefault="00C843CE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قبول للنشر العدد19م ج/94 في 20/4/2017</w:t>
            </w:r>
          </w:p>
        </w:tc>
      </w:tr>
      <w:tr w:rsidR="00C843CE" w:rsidRPr="00975A89" w14:paraId="66F4E7F8" w14:textId="77777777" w:rsidTr="00C843CE">
        <w:tc>
          <w:tcPr>
            <w:tcW w:w="581" w:type="dxa"/>
            <w:shd w:val="clear" w:color="auto" w:fill="auto"/>
          </w:tcPr>
          <w:p w14:paraId="2D4BF9DB" w14:textId="77777777" w:rsidR="00C843CE" w:rsidRPr="00975A89" w:rsidRDefault="00C843CE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4812" w:type="dxa"/>
            <w:gridSpan w:val="3"/>
            <w:shd w:val="clear" w:color="auto" w:fill="auto"/>
          </w:tcPr>
          <w:p w14:paraId="56BD166E" w14:textId="1EA5B989" w:rsidR="00C843CE" w:rsidRPr="00975A89" w:rsidRDefault="00C843CE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 xml:space="preserve">الصورة الشعرية( الحسية والذهنية) في شعر حكيم نديم الداوودي(مشترك) م.م. عبدالله </w:t>
            </w:r>
            <w:r w:rsidR="00B43B46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إبراهيم</w:t>
            </w:r>
          </w:p>
        </w:tc>
        <w:tc>
          <w:tcPr>
            <w:tcW w:w="2884" w:type="dxa"/>
            <w:gridSpan w:val="2"/>
            <w:shd w:val="clear" w:color="auto" w:fill="auto"/>
          </w:tcPr>
          <w:p w14:paraId="2F126BEE" w14:textId="77777777" w:rsidR="00C843CE" w:rsidRPr="00975A89" w:rsidRDefault="00C843CE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مجلة الأستاذ</w:t>
            </w:r>
          </w:p>
          <w:p w14:paraId="70C34780" w14:textId="77777777" w:rsidR="00C843CE" w:rsidRPr="00975A89" w:rsidRDefault="00C843CE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 xml:space="preserve"> بغداد</w:t>
            </w:r>
          </w:p>
        </w:tc>
        <w:tc>
          <w:tcPr>
            <w:tcW w:w="1953" w:type="dxa"/>
            <w:shd w:val="clear" w:color="auto" w:fill="auto"/>
          </w:tcPr>
          <w:p w14:paraId="0E9AE2A1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قبول للنشر العدد(622) في 27/11/2017</w:t>
            </w:r>
          </w:p>
        </w:tc>
      </w:tr>
      <w:tr w:rsidR="00C843CE" w:rsidRPr="00975A89" w14:paraId="61CABE28" w14:textId="77777777" w:rsidTr="00C843CE">
        <w:tc>
          <w:tcPr>
            <w:tcW w:w="581" w:type="dxa"/>
            <w:shd w:val="clear" w:color="auto" w:fill="auto"/>
          </w:tcPr>
          <w:p w14:paraId="5C73F8BF" w14:textId="77777777" w:rsidR="00C843CE" w:rsidRPr="00975A89" w:rsidRDefault="00C843CE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4812" w:type="dxa"/>
            <w:gridSpan w:val="3"/>
            <w:shd w:val="clear" w:color="auto" w:fill="auto"/>
          </w:tcPr>
          <w:p w14:paraId="681AA78D" w14:textId="5863F29D" w:rsidR="00C843CE" w:rsidRPr="00975A89" w:rsidRDefault="00C843CE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 xml:space="preserve">ظاهرة التكرار في شعر حكيم نديم الداوودي( مشترك) م.م. عبدالله </w:t>
            </w:r>
            <w:r w:rsidR="00B43B46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إبراهيم</w:t>
            </w:r>
          </w:p>
        </w:tc>
        <w:tc>
          <w:tcPr>
            <w:tcW w:w="2884" w:type="dxa"/>
            <w:gridSpan w:val="2"/>
            <w:shd w:val="clear" w:color="auto" w:fill="auto"/>
          </w:tcPr>
          <w:p w14:paraId="619AC934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مجلة زانكو</w:t>
            </w:r>
          </w:p>
        </w:tc>
        <w:tc>
          <w:tcPr>
            <w:tcW w:w="1953" w:type="dxa"/>
            <w:shd w:val="clear" w:color="auto" w:fill="auto"/>
          </w:tcPr>
          <w:p w14:paraId="0A25A8D6" w14:textId="77777777" w:rsidR="00C843CE" w:rsidRPr="00975A89" w:rsidRDefault="00C843CE" w:rsidP="00FE3D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قبول للنشرالعدد(35) في 25/3/2018</w:t>
            </w:r>
          </w:p>
        </w:tc>
      </w:tr>
      <w:tr w:rsidR="00C843CE" w:rsidRPr="00975A89" w14:paraId="11E57EA7" w14:textId="77777777" w:rsidTr="00C843CE">
        <w:tc>
          <w:tcPr>
            <w:tcW w:w="593" w:type="dxa"/>
            <w:gridSpan w:val="2"/>
            <w:shd w:val="clear" w:color="auto" w:fill="auto"/>
          </w:tcPr>
          <w:p w14:paraId="39EDE903" w14:textId="77777777" w:rsidR="00C843CE" w:rsidRPr="00975A89" w:rsidRDefault="00C843CE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4770" w:type="dxa"/>
            <w:shd w:val="clear" w:color="auto" w:fill="auto"/>
          </w:tcPr>
          <w:p w14:paraId="7710E1D1" w14:textId="77777777" w:rsidR="00C843CE" w:rsidRPr="00EB53A6" w:rsidRDefault="00C843CE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انتصار الحب في رواية أعشقُني</w:t>
            </w:r>
          </w:p>
          <w:p w14:paraId="72AE45F1" w14:textId="77777777" w:rsidR="00C843CE" w:rsidRPr="00EB53A6" w:rsidRDefault="00C843CE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EB53A6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لسناء شعلان</w:t>
            </w:r>
          </w:p>
          <w:p w14:paraId="457378C2" w14:textId="79F51FB6" w:rsidR="00023FEB" w:rsidRDefault="00023FEB" w:rsidP="00EB53A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EB53A6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lastRenderedPageBreak/>
              <w:t>شاعرية البحتري بين أبي تمام والمتنبي</w:t>
            </w:r>
            <w:r w:rsidRPr="00EB53A6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 xml:space="preserve"> 17</w:t>
            </w:r>
          </w:p>
          <w:p w14:paraId="1A9A1A91" w14:textId="77777777" w:rsidR="005B08E2" w:rsidRDefault="005B08E2" w:rsidP="00EB53A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20725158" w14:textId="77777777" w:rsidR="005B08E2" w:rsidRPr="00EB53A6" w:rsidRDefault="005B08E2" w:rsidP="00EB53A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</w:p>
          <w:p w14:paraId="113444F1" w14:textId="73E91318" w:rsidR="005B08E2" w:rsidRDefault="00EB53A6" w:rsidP="005B08E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EB53A6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موازنة بين زهير بن أبي سلمى</w:t>
            </w:r>
            <w:r w:rsidRPr="00EB53A6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EB53A6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>18</w:t>
            </w:r>
          </w:p>
          <w:p w14:paraId="56E2E44C" w14:textId="5B095CA6" w:rsidR="00023FEB" w:rsidRPr="00023FEB" w:rsidRDefault="00023FEB" w:rsidP="00023FEB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  <w:r w:rsidRPr="00EB53A6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والأعشى  عمود الشعر معيارا نقديا</w:t>
            </w:r>
          </w:p>
          <w:p w14:paraId="79EC8FC7" w14:textId="17794AC6" w:rsidR="00023FEB" w:rsidRPr="00023FEB" w:rsidRDefault="00023FEB" w:rsidP="00023FEB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  <w:r w:rsidRPr="00023FEB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ab/>
              <w:t xml:space="preserve"> </w:t>
            </w:r>
          </w:p>
          <w:p w14:paraId="0354B551" w14:textId="77777777" w:rsidR="00023FEB" w:rsidRPr="00023FEB" w:rsidRDefault="00023FEB" w:rsidP="00023FEB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</w:p>
          <w:p w14:paraId="63BC86D1" w14:textId="77777777" w:rsidR="00023FEB" w:rsidRPr="00023FEB" w:rsidRDefault="00023FEB" w:rsidP="00023FEB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</w:p>
          <w:p w14:paraId="528CE814" w14:textId="77777777" w:rsidR="00023FEB" w:rsidRPr="00023FEB" w:rsidRDefault="00023FEB" w:rsidP="00023FEB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</w:p>
          <w:p w14:paraId="3A68B52E" w14:textId="77777777" w:rsidR="00023FEB" w:rsidRPr="00023FEB" w:rsidRDefault="00023FEB" w:rsidP="00023FEB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</w:p>
          <w:p w14:paraId="5DB404F0" w14:textId="77777777" w:rsidR="00023FEB" w:rsidRPr="00975A89" w:rsidRDefault="00023FEB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5E2E4852" w14:textId="77777777" w:rsidR="00C843CE" w:rsidRPr="00975A89" w:rsidRDefault="00C843CE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مجلة </w:t>
            </w:r>
          </w:p>
          <w:p w14:paraId="38926929" w14:textId="77777777" w:rsidR="00C843CE" w:rsidRDefault="00C843CE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آداب الفراهيدي</w:t>
            </w:r>
          </w:p>
          <w:p w14:paraId="0936C279" w14:textId="77777777" w:rsidR="00EB53A6" w:rsidRDefault="00EB53A6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مجلة التربية والعلوم الانسانية</w:t>
            </w:r>
          </w:p>
          <w:p w14:paraId="3BB64888" w14:textId="77777777" w:rsidR="005B08E2" w:rsidRDefault="005B08E2" w:rsidP="00EB53A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3762181C" w14:textId="728D8F10" w:rsidR="00EB53A6" w:rsidRDefault="00EB53A6" w:rsidP="00EB53A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EB53A6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مجلة آداب الرافدين</w:t>
            </w:r>
          </w:p>
          <w:p w14:paraId="316B0AE4" w14:textId="77777777" w:rsidR="005B08E2" w:rsidRPr="00EB53A6" w:rsidRDefault="005B08E2" w:rsidP="00EB53A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30996987" w14:textId="70C779BD" w:rsidR="00EB53A6" w:rsidRPr="00975A89" w:rsidRDefault="00EB53A6" w:rsidP="00BA6E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14:paraId="0EFC74C8" w14:textId="77777777" w:rsidR="00676303" w:rsidRDefault="00C843CE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العدد(35) أيلول </w:t>
            </w:r>
          </w:p>
          <w:p w14:paraId="156F0C08" w14:textId="77777777" w:rsidR="00C843CE" w:rsidRDefault="00C843CE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975A8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  <w:p w14:paraId="3D66A9F6" w14:textId="5FA9ADA2" w:rsidR="00023FEB" w:rsidRDefault="009B5956" w:rsidP="009B595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المجلد(1) العدد الخاص 30/3/2023</w:t>
            </w:r>
          </w:p>
          <w:p w14:paraId="79337FB3" w14:textId="77777777" w:rsidR="0064203A" w:rsidRPr="0064203A" w:rsidRDefault="0064203A" w:rsidP="0064203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64203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قبول  للنشر 8/23 في2023/ /</w:t>
            </w:r>
          </w:p>
          <w:p w14:paraId="43E834CF" w14:textId="77777777" w:rsidR="00023FEB" w:rsidRDefault="00023FEB" w:rsidP="0064203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0699C1A8" w14:textId="77777777" w:rsidR="00023FEB" w:rsidRDefault="00023FEB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08721D90" w14:textId="3BE6594B" w:rsidR="00023FEB" w:rsidRPr="00975A89" w:rsidRDefault="00023FEB" w:rsidP="00FE3D36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14:paraId="62B51804" w14:textId="77777777" w:rsidR="00C843CE" w:rsidRDefault="00C843CE" w:rsidP="00C843CE">
      <w:pPr>
        <w:pStyle w:val="ListParagraph"/>
        <w:numPr>
          <w:ilvl w:val="0"/>
          <w:numId w:val="1"/>
        </w:numPr>
        <w:spacing w:after="0"/>
        <w:jc w:val="right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0EB69242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  <w:r w:rsidR="00177137">
        <w:rPr>
          <w:b/>
          <w:bCs/>
          <w:sz w:val="40"/>
          <w:szCs w:val="40"/>
        </w:rPr>
        <w:t>:</w:t>
      </w:r>
    </w:p>
    <w:p w14:paraId="0D15AFEB" w14:textId="20C2F6B1" w:rsidR="00177137" w:rsidRPr="00177137" w:rsidRDefault="00177137" w:rsidP="00177137">
      <w:pPr>
        <w:bidi/>
        <w:spacing w:after="0" w:line="240" w:lineRule="auto"/>
        <w:rPr>
          <w:rFonts w:ascii="Arial" w:hAnsi="Arial" w:cs="Arial"/>
          <w:b/>
          <w:bCs/>
          <w:sz w:val="32"/>
          <w:szCs w:val="32"/>
          <w:lang w:bidi="ar-IQ"/>
        </w:rPr>
      </w:pPr>
      <w:r w:rsidRPr="00402D0E">
        <w:rPr>
          <w:rFonts w:ascii="Arial" w:hAnsi="Arial" w:cs="Arial"/>
          <w:b/>
          <w:bCs/>
          <w:sz w:val="32"/>
          <w:szCs w:val="32"/>
          <w:rtl/>
          <w:lang w:bidi="ar-IQ"/>
        </w:rPr>
        <w:t>الدورات والندوات التي شارك فيها:</w:t>
      </w:r>
    </w:p>
    <w:tbl>
      <w:tblPr>
        <w:bidiVisual/>
        <w:tblW w:w="10633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4"/>
        <w:gridCol w:w="9959"/>
      </w:tblGrid>
      <w:tr w:rsidR="00177137" w:rsidRPr="00402D0E" w14:paraId="1AB23F2E" w14:textId="77777777" w:rsidTr="00B43B46">
        <w:trPr>
          <w:trHeight w:val="155"/>
        </w:trPr>
        <w:tc>
          <w:tcPr>
            <w:tcW w:w="674" w:type="dxa"/>
            <w:vAlign w:val="center"/>
          </w:tcPr>
          <w:p w14:paraId="1207369D" w14:textId="77777777" w:rsidR="00177137" w:rsidRPr="00402D0E" w:rsidRDefault="00177137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9959" w:type="dxa"/>
            <w:vAlign w:val="center"/>
          </w:tcPr>
          <w:p w14:paraId="39C6CCF9" w14:textId="77777777" w:rsidR="00177137" w:rsidRPr="00402D0E" w:rsidRDefault="00177137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الدورات</w:t>
            </w:r>
          </w:p>
        </w:tc>
      </w:tr>
      <w:tr w:rsidR="00177137" w:rsidRPr="00402D0E" w14:paraId="69E637D2" w14:textId="77777777" w:rsidTr="00B43B46">
        <w:trPr>
          <w:trHeight w:val="152"/>
        </w:trPr>
        <w:tc>
          <w:tcPr>
            <w:tcW w:w="674" w:type="dxa"/>
            <w:vAlign w:val="center"/>
          </w:tcPr>
          <w:p w14:paraId="432E8F91" w14:textId="77777777" w:rsidR="00177137" w:rsidRPr="00402D0E" w:rsidRDefault="00177137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9959" w:type="dxa"/>
            <w:vAlign w:val="center"/>
          </w:tcPr>
          <w:p w14:paraId="6C468EEE" w14:textId="77777777" w:rsidR="00177137" w:rsidRPr="00402D0E" w:rsidRDefault="00177137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دورة طرق التدريس</w:t>
            </w:r>
          </w:p>
        </w:tc>
      </w:tr>
      <w:tr w:rsidR="00177137" w:rsidRPr="00402D0E" w14:paraId="7768C0E2" w14:textId="77777777" w:rsidTr="00B43B46">
        <w:trPr>
          <w:trHeight w:val="152"/>
        </w:trPr>
        <w:tc>
          <w:tcPr>
            <w:tcW w:w="674" w:type="dxa"/>
            <w:vAlign w:val="center"/>
          </w:tcPr>
          <w:p w14:paraId="3FF85AC4" w14:textId="77777777" w:rsidR="00177137" w:rsidRPr="00402D0E" w:rsidRDefault="00177137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959" w:type="dxa"/>
            <w:vAlign w:val="center"/>
          </w:tcPr>
          <w:p w14:paraId="35BEE520" w14:textId="77777777" w:rsidR="00177137" w:rsidRPr="00402D0E" w:rsidRDefault="00177137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دورة الكوادر العلمية</w:t>
            </w:r>
          </w:p>
        </w:tc>
      </w:tr>
      <w:tr w:rsidR="00177137" w:rsidRPr="00402D0E" w14:paraId="3506E945" w14:textId="77777777" w:rsidTr="00B43B46">
        <w:trPr>
          <w:trHeight w:val="152"/>
        </w:trPr>
        <w:tc>
          <w:tcPr>
            <w:tcW w:w="674" w:type="dxa"/>
            <w:vAlign w:val="center"/>
          </w:tcPr>
          <w:p w14:paraId="08BC8A27" w14:textId="77777777" w:rsidR="00177137" w:rsidRPr="00402D0E" w:rsidRDefault="00177137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9959" w:type="dxa"/>
            <w:vAlign w:val="center"/>
          </w:tcPr>
          <w:p w14:paraId="440CAAF2" w14:textId="77777777" w:rsidR="00177137" w:rsidRPr="00402D0E" w:rsidRDefault="00177137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دورة تعليم الكومبيوتر</w:t>
            </w:r>
          </w:p>
        </w:tc>
      </w:tr>
      <w:tr w:rsidR="00177137" w:rsidRPr="00402D0E" w14:paraId="590D2C1F" w14:textId="77777777" w:rsidTr="00B43B46">
        <w:trPr>
          <w:trHeight w:val="152"/>
        </w:trPr>
        <w:tc>
          <w:tcPr>
            <w:tcW w:w="674" w:type="dxa"/>
            <w:vAlign w:val="center"/>
          </w:tcPr>
          <w:p w14:paraId="652FD05C" w14:textId="77777777" w:rsidR="00177137" w:rsidRPr="00402D0E" w:rsidRDefault="00177137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9959" w:type="dxa"/>
            <w:vAlign w:val="center"/>
          </w:tcPr>
          <w:p w14:paraId="76594085" w14:textId="77777777" w:rsidR="00177137" w:rsidRPr="00402D0E" w:rsidRDefault="00177137" w:rsidP="00A21D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402D0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دورة القيادة الوسطى / ألمانيا 12/8/2012-25/8/2012</w:t>
            </w:r>
          </w:p>
        </w:tc>
      </w:tr>
    </w:tbl>
    <w:p w14:paraId="3206B4CA" w14:textId="75A1E1E0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B833" w14:textId="77777777" w:rsidR="0010561B" w:rsidRDefault="0010561B" w:rsidP="00E617CC">
      <w:pPr>
        <w:spacing w:after="0" w:line="240" w:lineRule="auto"/>
      </w:pPr>
      <w:r>
        <w:separator/>
      </w:r>
    </w:p>
  </w:endnote>
  <w:endnote w:type="continuationSeparator" w:id="0">
    <w:p w14:paraId="5AEE323C" w14:textId="77777777" w:rsidR="0010561B" w:rsidRDefault="0010561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4375" w14:textId="77777777" w:rsidR="0010561B" w:rsidRDefault="0010561B" w:rsidP="00E617CC">
      <w:pPr>
        <w:spacing w:after="0" w:line="240" w:lineRule="auto"/>
      </w:pPr>
      <w:r>
        <w:separator/>
      </w:r>
    </w:p>
  </w:footnote>
  <w:footnote w:type="continuationSeparator" w:id="0">
    <w:p w14:paraId="31D60B05" w14:textId="77777777" w:rsidR="0010561B" w:rsidRDefault="0010561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2B9B"/>
    <w:multiLevelType w:val="hybridMultilevel"/>
    <w:tmpl w:val="58785D18"/>
    <w:lvl w:ilvl="0" w:tplc="040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76CF6"/>
    <w:multiLevelType w:val="hybridMultilevel"/>
    <w:tmpl w:val="A9582514"/>
    <w:lvl w:ilvl="0" w:tplc="ED86C47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30661"/>
    <w:multiLevelType w:val="hybridMultilevel"/>
    <w:tmpl w:val="49FC9718"/>
    <w:lvl w:ilvl="0" w:tplc="3476E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320098">
    <w:abstractNumId w:val="2"/>
  </w:num>
  <w:num w:numId="2" w16cid:durableId="1584874763">
    <w:abstractNumId w:val="1"/>
  </w:num>
  <w:num w:numId="3" w16cid:durableId="1658876670">
    <w:abstractNumId w:val="3"/>
  </w:num>
  <w:num w:numId="4" w16cid:durableId="187645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23FEB"/>
    <w:rsid w:val="00061060"/>
    <w:rsid w:val="0010561B"/>
    <w:rsid w:val="00137F85"/>
    <w:rsid w:val="00142031"/>
    <w:rsid w:val="00177137"/>
    <w:rsid w:val="001C4727"/>
    <w:rsid w:val="00210FF9"/>
    <w:rsid w:val="002C4D35"/>
    <w:rsid w:val="00307A44"/>
    <w:rsid w:val="003358F9"/>
    <w:rsid w:val="00355DCF"/>
    <w:rsid w:val="00357D52"/>
    <w:rsid w:val="003B5DC4"/>
    <w:rsid w:val="00443FBC"/>
    <w:rsid w:val="00472D8D"/>
    <w:rsid w:val="00505A13"/>
    <w:rsid w:val="00521D01"/>
    <w:rsid w:val="00577682"/>
    <w:rsid w:val="00587B71"/>
    <w:rsid w:val="005B08E2"/>
    <w:rsid w:val="005E5628"/>
    <w:rsid w:val="005F713C"/>
    <w:rsid w:val="0062439B"/>
    <w:rsid w:val="00624935"/>
    <w:rsid w:val="00627510"/>
    <w:rsid w:val="006373C6"/>
    <w:rsid w:val="0064203A"/>
    <w:rsid w:val="00654F0E"/>
    <w:rsid w:val="00656F92"/>
    <w:rsid w:val="00676303"/>
    <w:rsid w:val="006A3C96"/>
    <w:rsid w:val="006B0703"/>
    <w:rsid w:val="006B0734"/>
    <w:rsid w:val="006B6696"/>
    <w:rsid w:val="006E28E8"/>
    <w:rsid w:val="00751CE4"/>
    <w:rsid w:val="00763907"/>
    <w:rsid w:val="00842A86"/>
    <w:rsid w:val="00875D80"/>
    <w:rsid w:val="008F39C1"/>
    <w:rsid w:val="008F5A9D"/>
    <w:rsid w:val="009B5956"/>
    <w:rsid w:val="009E0364"/>
    <w:rsid w:val="00A23BD3"/>
    <w:rsid w:val="00A336A3"/>
    <w:rsid w:val="00AD2EAB"/>
    <w:rsid w:val="00B43B46"/>
    <w:rsid w:val="00B9560E"/>
    <w:rsid w:val="00BA6E56"/>
    <w:rsid w:val="00BD3492"/>
    <w:rsid w:val="00C12DEB"/>
    <w:rsid w:val="00C36DAD"/>
    <w:rsid w:val="00C843CE"/>
    <w:rsid w:val="00CA7C01"/>
    <w:rsid w:val="00CF3FA0"/>
    <w:rsid w:val="00D079D3"/>
    <w:rsid w:val="00D47951"/>
    <w:rsid w:val="00DE00C5"/>
    <w:rsid w:val="00E617CC"/>
    <w:rsid w:val="00E873F6"/>
    <w:rsid w:val="00EB53A6"/>
    <w:rsid w:val="00EF37A2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Windows dunya</cp:lastModifiedBy>
  <cp:revision>19</cp:revision>
  <cp:lastPrinted>2023-05-08T12:02:00Z</cp:lastPrinted>
  <dcterms:created xsi:type="dcterms:W3CDTF">2023-05-09T15:04:00Z</dcterms:created>
  <dcterms:modified xsi:type="dcterms:W3CDTF">2023-05-09T15:32:00Z</dcterms:modified>
</cp:coreProperties>
</file>