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603F9"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14:anchorId="0F2A7405" wp14:editId="6AB18B4D">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161332FD" w14:textId="77777777" w:rsidR="008D46A4" w:rsidRDefault="008D46A4" w:rsidP="008D46A4">
      <w:pPr>
        <w:tabs>
          <w:tab w:val="left" w:pos="1200"/>
        </w:tabs>
        <w:jc w:val="center"/>
        <w:rPr>
          <w:b/>
          <w:bCs/>
          <w:sz w:val="44"/>
          <w:szCs w:val="44"/>
          <w:lang w:bidi="ar-KW"/>
        </w:rPr>
      </w:pPr>
    </w:p>
    <w:p w14:paraId="7997CAFB" w14:textId="77777777" w:rsidR="008D46A4" w:rsidRDefault="006B5084" w:rsidP="001B53A5">
      <w:pPr>
        <w:tabs>
          <w:tab w:val="left" w:pos="1200"/>
        </w:tabs>
        <w:bidi/>
        <w:rPr>
          <w:b/>
          <w:bCs/>
          <w:sz w:val="44"/>
          <w:szCs w:val="44"/>
          <w:rtl/>
        </w:rPr>
      </w:pPr>
      <w:r>
        <w:rPr>
          <w:rFonts w:cs="Times New Roman" w:hint="cs"/>
          <w:b/>
          <w:bCs/>
          <w:sz w:val="44"/>
          <w:szCs w:val="44"/>
          <w:rtl/>
          <w:lang w:bidi="ar-IQ"/>
        </w:rPr>
        <w:t>القسم</w:t>
      </w:r>
      <w:r w:rsidR="001B53A5">
        <w:rPr>
          <w:rFonts w:cs="Times New Roman"/>
          <w:b/>
          <w:bCs/>
          <w:sz w:val="44"/>
          <w:szCs w:val="44"/>
          <w:lang w:bidi="ar-IQ"/>
        </w:rPr>
        <w:t>:</w:t>
      </w:r>
      <w:r>
        <w:rPr>
          <w:rFonts w:cs="Times New Roman" w:hint="cs"/>
          <w:b/>
          <w:bCs/>
          <w:sz w:val="44"/>
          <w:szCs w:val="44"/>
          <w:rtl/>
          <w:lang w:bidi="ar-IQ"/>
        </w:rPr>
        <w:t xml:space="preserve"> </w:t>
      </w:r>
      <w:r w:rsidR="001B53A5">
        <w:rPr>
          <w:rFonts w:hint="cs"/>
          <w:b/>
          <w:bCs/>
          <w:sz w:val="44"/>
          <w:szCs w:val="44"/>
          <w:rtl/>
        </w:rPr>
        <w:t xml:space="preserve"> قسم اللغة العربية</w:t>
      </w:r>
    </w:p>
    <w:p w14:paraId="4F52EC6E" w14:textId="01F5311E" w:rsidR="006B5084" w:rsidRDefault="006B5084" w:rsidP="00886CBD">
      <w:pPr>
        <w:tabs>
          <w:tab w:val="left" w:pos="1200"/>
        </w:tabs>
        <w:bidi/>
        <w:rPr>
          <w:b/>
          <w:bCs/>
          <w:sz w:val="44"/>
          <w:szCs w:val="44"/>
          <w:rtl/>
        </w:rPr>
      </w:pPr>
      <w:r>
        <w:rPr>
          <w:rFonts w:cs="Times New Roman" w:hint="cs"/>
          <w:b/>
          <w:bCs/>
          <w:sz w:val="44"/>
          <w:szCs w:val="44"/>
          <w:rtl/>
          <w:lang w:bidi="ar-IQ"/>
        </w:rPr>
        <w:t>الكلية</w:t>
      </w:r>
      <w:r w:rsidR="001B53A5">
        <w:rPr>
          <w:rFonts w:cs="Times New Roman"/>
          <w:b/>
          <w:bCs/>
          <w:sz w:val="44"/>
          <w:szCs w:val="44"/>
          <w:lang w:bidi="ar-IQ"/>
        </w:rPr>
        <w:t>:</w:t>
      </w:r>
      <w:r>
        <w:rPr>
          <w:rFonts w:cs="Times New Roman" w:hint="cs"/>
          <w:b/>
          <w:bCs/>
          <w:sz w:val="44"/>
          <w:szCs w:val="44"/>
          <w:rtl/>
          <w:lang w:bidi="ar-IQ"/>
        </w:rPr>
        <w:t xml:space="preserve"> </w:t>
      </w:r>
      <w:r w:rsidR="001B53A5">
        <w:rPr>
          <w:rFonts w:hint="cs"/>
          <w:b/>
          <w:bCs/>
          <w:sz w:val="44"/>
          <w:szCs w:val="44"/>
          <w:rtl/>
          <w:lang w:bidi="ar-IQ"/>
        </w:rPr>
        <w:t xml:space="preserve">كلية </w:t>
      </w:r>
      <w:r w:rsidR="006F5053">
        <w:rPr>
          <w:rFonts w:hint="cs"/>
          <w:b/>
          <w:bCs/>
          <w:sz w:val="44"/>
          <w:szCs w:val="44"/>
          <w:rtl/>
          <w:lang w:bidi="ar-IQ"/>
        </w:rPr>
        <w:t>اللغات</w:t>
      </w:r>
    </w:p>
    <w:p w14:paraId="3B450B82" w14:textId="77777777" w:rsidR="006B5084" w:rsidRDefault="006B5084" w:rsidP="001B53A5">
      <w:pPr>
        <w:tabs>
          <w:tab w:val="left" w:pos="1200"/>
        </w:tabs>
        <w:bidi/>
        <w:rPr>
          <w:b/>
          <w:bCs/>
          <w:sz w:val="44"/>
          <w:szCs w:val="44"/>
          <w:rtl/>
          <w:lang w:bidi="ar-IQ"/>
        </w:rPr>
      </w:pPr>
      <w:r>
        <w:rPr>
          <w:rFonts w:cs="Times New Roman" w:hint="cs"/>
          <w:b/>
          <w:bCs/>
          <w:sz w:val="44"/>
          <w:szCs w:val="44"/>
          <w:rtl/>
          <w:lang w:bidi="ar-IQ"/>
        </w:rPr>
        <w:t>الجامعة</w:t>
      </w:r>
      <w:r w:rsidR="001B53A5">
        <w:rPr>
          <w:rFonts w:cs="Times New Roman"/>
          <w:b/>
          <w:bCs/>
          <w:sz w:val="44"/>
          <w:szCs w:val="44"/>
          <w:lang w:bidi="ar-IQ"/>
        </w:rPr>
        <w:t>:</w:t>
      </w:r>
      <w:r>
        <w:rPr>
          <w:rFonts w:cs="Times New Roman" w:hint="cs"/>
          <w:b/>
          <w:bCs/>
          <w:sz w:val="44"/>
          <w:szCs w:val="44"/>
          <w:rtl/>
          <w:lang w:bidi="ar-IQ"/>
        </w:rPr>
        <w:t xml:space="preserve"> </w:t>
      </w:r>
      <w:r w:rsidR="001B53A5">
        <w:rPr>
          <w:rFonts w:hint="cs"/>
          <w:b/>
          <w:bCs/>
          <w:sz w:val="44"/>
          <w:szCs w:val="44"/>
          <w:rtl/>
          <w:lang w:bidi="ar-IQ"/>
        </w:rPr>
        <w:t>جامعة صلاح الدين/ أربيل</w:t>
      </w:r>
    </w:p>
    <w:p w14:paraId="62D74202" w14:textId="670D656A" w:rsidR="006B5084" w:rsidRDefault="006B5084" w:rsidP="001B53A5">
      <w:pPr>
        <w:tabs>
          <w:tab w:val="left" w:pos="1200"/>
        </w:tabs>
        <w:bidi/>
        <w:rPr>
          <w:b/>
          <w:bCs/>
          <w:sz w:val="44"/>
          <w:szCs w:val="44"/>
          <w:rtl/>
          <w:lang w:bidi="ar-IQ"/>
        </w:rPr>
      </w:pPr>
      <w:r>
        <w:rPr>
          <w:rFonts w:cs="Times New Roman" w:hint="cs"/>
          <w:b/>
          <w:bCs/>
          <w:sz w:val="44"/>
          <w:szCs w:val="44"/>
          <w:rtl/>
          <w:lang w:bidi="ar-IQ"/>
        </w:rPr>
        <w:t>المادة</w:t>
      </w:r>
      <w:r w:rsidR="001B53A5">
        <w:rPr>
          <w:rFonts w:cs="Times New Roman"/>
          <w:b/>
          <w:bCs/>
          <w:sz w:val="44"/>
          <w:szCs w:val="44"/>
          <w:lang w:bidi="ar-IQ"/>
        </w:rPr>
        <w:t>:</w:t>
      </w:r>
      <w:r>
        <w:rPr>
          <w:rFonts w:cs="Times New Roman" w:hint="cs"/>
          <w:b/>
          <w:bCs/>
          <w:sz w:val="44"/>
          <w:szCs w:val="44"/>
          <w:rtl/>
          <w:lang w:bidi="ar-IQ"/>
        </w:rPr>
        <w:t xml:space="preserve"> </w:t>
      </w:r>
      <w:r w:rsidR="001B53A5">
        <w:rPr>
          <w:rFonts w:hint="cs"/>
          <w:b/>
          <w:bCs/>
          <w:sz w:val="44"/>
          <w:szCs w:val="44"/>
          <w:rtl/>
          <w:lang w:bidi="ar-IQ"/>
        </w:rPr>
        <w:t>الأدب ال</w:t>
      </w:r>
      <w:r w:rsidR="006F5053">
        <w:rPr>
          <w:rFonts w:hint="cs"/>
          <w:b/>
          <w:bCs/>
          <w:sz w:val="44"/>
          <w:szCs w:val="44"/>
          <w:rtl/>
          <w:lang w:bidi="ar-IQ"/>
        </w:rPr>
        <w:t>أندلسي</w:t>
      </w:r>
    </w:p>
    <w:p w14:paraId="770C2103" w14:textId="77777777" w:rsidR="006B5084" w:rsidRDefault="006B5084" w:rsidP="00AC2AB2">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Pr>
          <w:rFonts w:cs="Times New Roman" w:hint="cs"/>
          <w:b/>
          <w:bCs/>
          <w:sz w:val="44"/>
          <w:szCs w:val="44"/>
          <w:rtl/>
          <w:lang w:bidi="ar-IQ"/>
        </w:rPr>
        <w:t xml:space="preserve"> </w:t>
      </w:r>
      <w:r w:rsidR="001B53A5">
        <w:rPr>
          <w:rFonts w:cs="Times New Roman" w:hint="cs"/>
          <w:b/>
          <w:bCs/>
          <w:sz w:val="44"/>
          <w:szCs w:val="44"/>
          <w:rtl/>
          <w:lang w:bidi="ar-IQ"/>
        </w:rPr>
        <w:t>(السنة:</w:t>
      </w:r>
      <w:r w:rsidR="00AC2AB2">
        <w:rPr>
          <w:rFonts w:cs="Times New Roman" w:hint="cs"/>
          <w:b/>
          <w:bCs/>
          <w:sz w:val="44"/>
          <w:szCs w:val="44"/>
          <w:rtl/>
          <w:lang w:bidi="ar-IQ"/>
        </w:rPr>
        <w:t>الثالثة</w:t>
      </w:r>
      <w:r w:rsidR="001B53A5">
        <w:rPr>
          <w:rFonts w:cs="Times New Roman" w:hint="cs"/>
          <w:b/>
          <w:bCs/>
          <w:sz w:val="44"/>
          <w:szCs w:val="44"/>
          <w:rtl/>
          <w:lang w:bidi="ar-IQ"/>
        </w:rPr>
        <w:t>)</w:t>
      </w:r>
    </w:p>
    <w:p w14:paraId="275B6B93" w14:textId="648FB293" w:rsidR="001B53A5" w:rsidRDefault="006B5084" w:rsidP="001B53A5">
      <w:pPr>
        <w:tabs>
          <w:tab w:val="left" w:pos="1200"/>
        </w:tabs>
        <w:bidi/>
        <w:rPr>
          <w:rFonts w:cs="Times New Roman"/>
          <w:b/>
          <w:bCs/>
          <w:sz w:val="20"/>
          <w:szCs w:val="20"/>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sidR="001B53A5">
        <w:rPr>
          <w:rFonts w:cs="Times New Roman" w:hint="cs"/>
          <w:b/>
          <w:bCs/>
          <w:sz w:val="44"/>
          <w:szCs w:val="44"/>
          <w:rtl/>
          <w:lang w:bidi="ar-IQ"/>
        </w:rPr>
        <w:t>: أ.</w:t>
      </w:r>
      <w:r w:rsidR="006F5053">
        <w:rPr>
          <w:rFonts w:cs="Times New Roman" w:hint="cs"/>
          <w:b/>
          <w:bCs/>
          <w:sz w:val="44"/>
          <w:szCs w:val="44"/>
          <w:rtl/>
          <w:lang w:bidi="ar-IQ"/>
        </w:rPr>
        <w:t xml:space="preserve"> </w:t>
      </w:r>
      <w:r w:rsidR="001B53A5">
        <w:rPr>
          <w:rFonts w:cs="Times New Roman" w:hint="cs"/>
          <w:b/>
          <w:bCs/>
          <w:sz w:val="44"/>
          <w:szCs w:val="44"/>
          <w:rtl/>
          <w:lang w:bidi="ar-IQ"/>
        </w:rPr>
        <w:t>د. نوزاد شكر اسماعيل</w:t>
      </w:r>
      <w:r>
        <w:rPr>
          <w:rFonts w:hint="cs"/>
          <w:b/>
          <w:bCs/>
          <w:sz w:val="44"/>
          <w:szCs w:val="44"/>
          <w:rtl/>
          <w:lang w:bidi="ar-IQ"/>
        </w:rPr>
        <w:t xml:space="preserve"> </w:t>
      </w:r>
    </w:p>
    <w:p w14:paraId="793AA710" w14:textId="07693F62" w:rsidR="006B5084" w:rsidRPr="006B5084" w:rsidRDefault="006B5084" w:rsidP="00EE1925">
      <w:pPr>
        <w:tabs>
          <w:tab w:val="left" w:pos="1200"/>
        </w:tabs>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20</w:t>
      </w:r>
      <w:r w:rsidR="006F5053">
        <w:rPr>
          <w:rFonts w:hint="cs"/>
          <w:b/>
          <w:bCs/>
          <w:sz w:val="44"/>
          <w:szCs w:val="44"/>
          <w:rtl/>
          <w:lang w:bidi="ar-IQ"/>
        </w:rPr>
        <w:t>2</w:t>
      </w:r>
      <w:r w:rsidR="008073DF">
        <w:rPr>
          <w:rFonts w:hint="cs"/>
          <w:b/>
          <w:bCs/>
          <w:sz w:val="44"/>
          <w:szCs w:val="44"/>
          <w:rtl/>
          <w:lang w:bidi="ar-IQ"/>
        </w:rPr>
        <w:t>2</w:t>
      </w:r>
      <w:r>
        <w:rPr>
          <w:rFonts w:hint="cs"/>
          <w:b/>
          <w:bCs/>
          <w:sz w:val="44"/>
          <w:szCs w:val="44"/>
          <w:rtl/>
          <w:lang w:bidi="ar-IQ"/>
        </w:rPr>
        <w:t>/ 20</w:t>
      </w:r>
      <w:r w:rsidR="006F5053">
        <w:rPr>
          <w:rFonts w:hint="cs"/>
          <w:b/>
          <w:bCs/>
          <w:sz w:val="44"/>
          <w:szCs w:val="44"/>
          <w:rtl/>
          <w:lang w:bidi="ar-IQ"/>
        </w:rPr>
        <w:t>2</w:t>
      </w:r>
      <w:r w:rsidR="008073DF">
        <w:rPr>
          <w:rFonts w:hint="cs"/>
          <w:b/>
          <w:bCs/>
          <w:sz w:val="44"/>
          <w:szCs w:val="44"/>
          <w:rtl/>
          <w:lang w:bidi="ar-IQ"/>
        </w:rPr>
        <w:t>3</w:t>
      </w:r>
    </w:p>
    <w:p w14:paraId="5A2807A6" w14:textId="77777777" w:rsidR="006B5084" w:rsidRDefault="006B5084" w:rsidP="0080086A">
      <w:pPr>
        <w:tabs>
          <w:tab w:val="left" w:pos="1200"/>
        </w:tabs>
        <w:rPr>
          <w:b/>
          <w:bCs/>
          <w:sz w:val="44"/>
          <w:szCs w:val="44"/>
          <w:lang w:bidi="ar-KW"/>
        </w:rPr>
      </w:pPr>
    </w:p>
    <w:p w14:paraId="4CBA4871" w14:textId="77777777" w:rsidR="00C46D58" w:rsidRDefault="00C46D58" w:rsidP="008D46A4">
      <w:pPr>
        <w:tabs>
          <w:tab w:val="left" w:pos="1200"/>
        </w:tabs>
        <w:jc w:val="center"/>
        <w:rPr>
          <w:b/>
          <w:bCs/>
          <w:sz w:val="44"/>
          <w:szCs w:val="44"/>
          <w:lang w:bidi="ar-KW"/>
        </w:rPr>
      </w:pPr>
    </w:p>
    <w:p w14:paraId="2179E86D" w14:textId="77777777" w:rsidR="006B5084" w:rsidRPr="006B5084" w:rsidRDefault="006B5084" w:rsidP="008D46A4">
      <w:pPr>
        <w:tabs>
          <w:tab w:val="left" w:pos="1200"/>
        </w:tabs>
        <w:jc w:val="center"/>
        <w:rPr>
          <w:b/>
          <w:bCs/>
          <w:sz w:val="44"/>
          <w:szCs w:val="44"/>
          <w:lang w:val="en-US" w:bidi="ar-KW"/>
        </w:rPr>
      </w:pPr>
    </w:p>
    <w:p w14:paraId="5CD65B1D" w14:textId="77777777" w:rsidR="00C857AF" w:rsidRDefault="00C857AF" w:rsidP="008D46A4">
      <w:pPr>
        <w:tabs>
          <w:tab w:val="left" w:pos="1200"/>
        </w:tabs>
        <w:jc w:val="center"/>
        <w:rPr>
          <w:b/>
          <w:bCs/>
          <w:sz w:val="44"/>
          <w:szCs w:val="44"/>
          <w:lang w:bidi="ar-KW"/>
        </w:rPr>
      </w:pPr>
    </w:p>
    <w:p w14:paraId="2672463F" w14:textId="77777777" w:rsidR="00AA6785" w:rsidRDefault="00211F17" w:rsidP="00807092">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t>كراسة المادة</w:t>
      </w:r>
    </w:p>
    <w:p w14:paraId="08FDA925" w14:textId="77777777"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685"/>
      </w:tblGrid>
      <w:tr w:rsidR="008D46A4" w:rsidRPr="00236016" w14:paraId="793E34A8" w14:textId="77777777" w:rsidTr="00E777CE">
        <w:tc>
          <w:tcPr>
            <w:tcW w:w="6408" w:type="dxa"/>
            <w:gridSpan w:val="2"/>
          </w:tcPr>
          <w:p w14:paraId="064EA425" w14:textId="77777777" w:rsidR="00204A88" w:rsidRDefault="00204A88" w:rsidP="00B6542D">
            <w:pPr>
              <w:bidi/>
              <w:spacing w:after="0" w:line="240" w:lineRule="auto"/>
              <w:rPr>
                <w:rFonts w:asciiTheme="majorBidi" w:hAnsiTheme="majorBidi" w:cstheme="majorBidi"/>
                <w:b/>
                <w:bCs/>
                <w:sz w:val="24"/>
                <w:szCs w:val="24"/>
                <w:lang w:bidi="ar-KW"/>
              </w:rPr>
            </w:pPr>
          </w:p>
          <w:p w14:paraId="11FBDFA8" w14:textId="7D17EB9B" w:rsidR="008D46A4" w:rsidRDefault="00F16149" w:rsidP="00204A88">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 xml:space="preserve">الأدب </w:t>
            </w:r>
            <w:r w:rsidR="005370CD">
              <w:rPr>
                <w:rFonts w:asciiTheme="majorBidi" w:hAnsiTheme="majorBidi" w:cstheme="majorBidi" w:hint="cs"/>
                <w:b/>
                <w:bCs/>
                <w:sz w:val="24"/>
                <w:szCs w:val="24"/>
                <w:rtl/>
                <w:lang w:bidi="ar-KW"/>
              </w:rPr>
              <w:t>الأندلسي</w:t>
            </w:r>
          </w:p>
          <w:p w14:paraId="06BFFD10" w14:textId="77777777" w:rsidR="00204A88" w:rsidRPr="00B6542D" w:rsidRDefault="00204A88" w:rsidP="00204A88">
            <w:pPr>
              <w:bidi/>
              <w:spacing w:after="0" w:line="240" w:lineRule="auto"/>
              <w:rPr>
                <w:rFonts w:asciiTheme="majorBidi" w:hAnsiTheme="majorBidi" w:cstheme="majorBidi"/>
                <w:b/>
                <w:bCs/>
                <w:sz w:val="24"/>
                <w:szCs w:val="24"/>
                <w:rtl/>
                <w:lang w:bidi="ar-KW"/>
              </w:rPr>
            </w:pPr>
          </w:p>
        </w:tc>
        <w:tc>
          <w:tcPr>
            <w:tcW w:w="2685" w:type="dxa"/>
          </w:tcPr>
          <w:p w14:paraId="0E5BF7CD" w14:textId="77777777"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14:paraId="31109C0D" w14:textId="77777777" w:rsidTr="00746254">
        <w:trPr>
          <w:trHeight w:val="1874"/>
        </w:trPr>
        <w:tc>
          <w:tcPr>
            <w:tcW w:w="6408" w:type="dxa"/>
            <w:gridSpan w:val="2"/>
          </w:tcPr>
          <w:p w14:paraId="62771248" w14:textId="77777777" w:rsidR="00204A88" w:rsidRDefault="00204A88" w:rsidP="00B6542D">
            <w:pPr>
              <w:bidi/>
              <w:spacing w:after="0" w:line="240" w:lineRule="auto"/>
              <w:rPr>
                <w:rFonts w:asciiTheme="majorBidi" w:hAnsiTheme="majorBidi" w:cstheme="majorBidi"/>
                <w:b/>
                <w:bCs/>
                <w:sz w:val="24"/>
                <w:szCs w:val="24"/>
                <w:lang w:val="en-US" w:bidi="ar-KW"/>
              </w:rPr>
            </w:pPr>
          </w:p>
          <w:p w14:paraId="0D053ABD" w14:textId="77777777" w:rsidR="00204A88" w:rsidRPr="00B13490" w:rsidRDefault="00F16149" w:rsidP="00204A88">
            <w:pPr>
              <w:bidi/>
              <w:spacing w:after="0" w:line="240" w:lineRule="auto"/>
              <w:rPr>
                <w:rFonts w:asciiTheme="majorBidi" w:hAnsiTheme="majorBidi" w:cstheme="majorBidi"/>
                <w:b/>
                <w:bCs/>
                <w:sz w:val="28"/>
                <w:szCs w:val="28"/>
                <w:rtl/>
                <w:lang w:val="en-US" w:bidi="ar-KW"/>
              </w:rPr>
            </w:pPr>
            <w:r w:rsidRPr="00B13490">
              <w:rPr>
                <w:rFonts w:asciiTheme="majorBidi" w:hAnsiTheme="majorBidi" w:cstheme="majorBidi" w:hint="cs"/>
                <w:b/>
                <w:bCs/>
                <w:sz w:val="28"/>
                <w:szCs w:val="28"/>
                <w:rtl/>
                <w:lang w:val="en-US" w:bidi="ar-KW"/>
              </w:rPr>
              <w:t>د. نوزاد شكر اسماعيل</w:t>
            </w:r>
          </w:p>
          <w:p w14:paraId="1CAB0B53" w14:textId="77777777" w:rsidR="00006A2A" w:rsidRPr="00204A88" w:rsidRDefault="00006A2A" w:rsidP="00204A88">
            <w:pPr>
              <w:bidi/>
              <w:rPr>
                <w:rFonts w:asciiTheme="majorBidi" w:hAnsiTheme="majorBidi" w:cstheme="majorBidi"/>
                <w:sz w:val="24"/>
                <w:szCs w:val="24"/>
                <w:rtl/>
                <w:lang w:val="en-US" w:bidi="ar-KW"/>
              </w:rPr>
            </w:pPr>
          </w:p>
        </w:tc>
        <w:tc>
          <w:tcPr>
            <w:tcW w:w="2685" w:type="dxa"/>
          </w:tcPr>
          <w:p w14:paraId="68DE3E80" w14:textId="77777777" w:rsidR="008D46A4" w:rsidRPr="00006A2A" w:rsidRDefault="00E777CE" w:rsidP="00006A2A">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14:paraId="7BF65067" w14:textId="77777777" w:rsidTr="00E777CE">
        <w:tc>
          <w:tcPr>
            <w:tcW w:w="6408" w:type="dxa"/>
            <w:gridSpan w:val="2"/>
          </w:tcPr>
          <w:p w14:paraId="653F799C" w14:textId="38459999" w:rsidR="008D46A4" w:rsidRPr="00B6542D" w:rsidRDefault="00F16149" w:rsidP="00D901F3">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 xml:space="preserve">كلية </w:t>
            </w:r>
            <w:r w:rsidR="00C35207">
              <w:rPr>
                <w:rFonts w:asciiTheme="majorBidi" w:hAnsiTheme="majorBidi" w:cstheme="majorBidi" w:hint="cs"/>
                <w:b/>
                <w:bCs/>
                <w:sz w:val="24"/>
                <w:szCs w:val="24"/>
                <w:rtl/>
              </w:rPr>
              <w:t xml:space="preserve"> </w:t>
            </w:r>
            <w:r w:rsidR="00AB69D5">
              <w:rPr>
                <w:rFonts w:asciiTheme="majorBidi" w:hAnsiTheme="majorBidi" w:cstheme="majorBidi" w:hint="cs"/>
                <w:b/>
                <w:bCs/>
                <w:sz w:val="24"/>
                <w:szCs w:val="24"/>
                <w:rtl/>
              </w:rPr>
              <w:t>اللغات</w:t>
            </w:r>
            <w:r>
              <w:rPr>
                <w:rFonts w:asciiTheme="majorBidi" w:hAnsiTheme="majorBidi" w:cstheme="majorBidi" w:hint="cs"/>
                <w:b/>
                <w:bCs/>
                <w:sz w:val="24"/>
                <w:szCs w:val="24"/>
                <w:rtl/>
                <w:lang w:bidi="ar-KW"/>
              </w:rPr>
              <w:t>/ قسم اللغة العربية</w:t>
            </w:r>
          </w:p>
        </w:tc>
        <w:tc>
          <w:tcPr>
            <w:tcW w:w="2685" w:type="dxa"/>
          </w:tcPr>
          <w:p w14:paraId="4F293C2C" w14:textId="77777777"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14:paraId="37CD968C" w14:textId="77777777" w:rsidTr="00E777CE">
        <w:trPr>
          <w:trHeight w:val="352"/>
        </w:trPr>
        <w:tc>
          <w:tcPr>
            <w:tcW w:w="6408" w:type="dxa"/>
            <w:gridSpan w:val="2"/>
          </w:tcPr>
          <w:p w14:paraId="33777941" w14:textId="13747ADA" w:rsidR="008D46A4" w:rsidRPr="00F16149" w:rsidRDefault="00B6542D" w:rsidP="00B6542D">
            <w:pPr>
              <w:bidi/>
              <w:spacing w:after="0" w:line="240" w:lineRule="auto"/>
              <w:rPr>
                <w:rFonts w:asciiTheme="majorBidi" w:hAnsiTheme="majorBidi" w:cstheme="majorBidi"/>
                <w:b/>
                <w:bCs/>
                <w:sz w:val="24"/>
                <w:szCs w:val="24"/>
                <w:lang w:val="en-US" w:bidi="ar-KW"/>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r w:rsidR="0069423E">
              <w:t xml:space="preserve"> </w:t>
            </w:r>
            <w:r w:rsidR="0069423E" w:rsidRPr="0069423E">
              <w:rPr>
                <w:rFonts w:asciiTheme="majorBidi" w:hAnsiTheme="majorBidi" w:cstheme="majorBidi"/>
                <w:b/>
                <w:bCs/>
                <w:sz w:val="24"/>
                <w:szCs w:val="24"/>
                <w:lang w:bidi="ar-KW"/>
              </w:rPr>
              <w:t>nawzad.ismail@su.edu.krd.com</w:t>
            </w:r>
            <w:r w:rsidR="0069423E" w:rsidRPr="0069423E">
              <w:rPr>
                <w:rFonts w:asciiTheme="majorBidi" w:hAnsiTheme="majorBidi" w:cs="Times New Roman"/>
                <w:b/>
                <w:bCs/>
                <w:sz w:val="24"/>
                <w:szCs w:val="24"/>
                <w:rtl/>
                <w:lang w:bidi="ar-KW"/>
              </w:rPr>
              <w:t xml:space="preserve">  </w:t>
            </w:r>
          </w:p>
          <w:p w14:paraId="09737394" w14:textId="37529194" w:rsidR="00B6542D" w:rsidRPr="00B6542D" w:rsidRDefault="00F16149" w:rsidP="00F16149">
            <w:pPr>
              <w:bidi/>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rtl/>
                <w:lang w:bidi="ar-KW"/>
              </w:rPr>
              <w:t>رقم الهاتف</w:t>
            </w:r>
            <w:r w:rsidR="00B6542D" w:rsidRPr="00B6542D">
              <w:rPr>
                <w:rFonts w:asciiTheme="majorBidi" w:hAnsiTheme="majorBidi" w:cstheme="majorBidi"/>
                <w:b/>
                <w:bCs/>
                <w:sz w:val="24"/>
                <w:szCs w:val="24"/>
                <w:rtl/>
                <w:lang w:bidi="ar-KW"/>
              </w:rPr>
              <w:t>:</w:t>
            </w:r>
          </w:p>
        </w:tc>
        <w:tc>
          <w:tcPr>
            <w:tcW w:w="2685" w:type="dxa"/>
          </w:tcPr>
          <w:p w14:paraId="2D25BAC0" w14:textId="77777777"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14:paraId="1B7A2441" w14:textId="77777777"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14:paraId="2614D45F" w14:textId="77777777" w:rsidTr="00E777CE">
        <w:tc>
          <w:tcPr>
            <w:tcW w:w="6408" w:type="dxa"/>
            <w:gridSpan w:val="2"/>
          </w:tcPr>
          <w:p w14:paraId="651556E4" w14:textId="7E355CC3" w:rsidR="000D03E0" w:rsidRDefault="0069423E" w:rsidP="0059508C">
            <w:pPr>
              <w:bidi/>
              <w:spacing w:after="0" w:line="240" w:lineRule="auto"/>
              <w:rPr>
                <w:rFonts w:asciiTheme="majorBidi" w:hAnsiTheme="majorBidi" w:cstheme="majorBidi"/>
                <w:b/>
                <w:bCs/>
                <w:sz w:val="24"/>
                <w:szCs w:val="24"/>
                <w:rtl/>
              </w:rPr>
            </w:pPr>
            <w:r>
              <w:rPr>
                <w:rFonts w:asciiTheme="majorBidi" w:hAnsiTheme="majorBidi" w:cstheme="majorBidi" w:hint="cs"/>
                <w:b/>
                <w:bCs/>
                <w:sz w:val="24"/>
                <w:szCs w:val="24"/>
                <w:rtl/>
                <w:lang w:bidi="ar-KW"/>
              </w:rPr>
              <w:t>ساعتان</w:t>
            </w:r>
          </w:p>
          <w:p w14:paraId="7EB36774" w14:textId="77777777" w:rsidR="008D46A4" w:rsidRPr="000D03E0" w:rsidRDefault="00C61DAD" w:rsidP="000D03E0">
            <w:pPr>
              <w:tabs>
                <w:tab w:val="left" w:pos="2096"/>
              </w:tabs>
              <w:bidi/>
              <w:rPr>
                <w:rFonts w:asciiTheme="majorBidi" w:hAnsiTheme="majorBidi" w:cstheme="majorBidi"/>
                <w:sz w:val="24"/>
                <w:szCs w:val="24"/>
                <w:lang w:bidi="ar-KW"/>
              </w:rPr>
            </w:pPr>
            <w:r>
              <w:rPr>
                <w:rFonts w:asciiTheme="majorBidi" w:hAnsiTheme="majorBidi" w:cstheme="majorBidi" w:hint="cs"/>
                <w:sz w:val="24"/>
                <w:szCs w:val="24"/>
                <w:rtl/>
                <w:lang w:bidi="ar-KW"/>
              </w:rPr>
              <w:t xml:space="preserve"> *2 شعبتين</w:t>
            </w:r>
            <w:r w:rsidR="000D03E0">
              <w:rPr>
                <w:rFonts w:asciiTheme="majorBidi" w:hAnsiTheme="majorBidi" w:cstheme="majorBidi"/>
                <w:sz w:val="24"/>
                <w:szCs w:val="24"/>
                <w:rtl/>
                <w:lang w:bidi="ar-KW"/>
              </w:rPr>
              <w:tab/>
            </w:r>
          </w:p>
        </w:tc>
        <w:tc>
          <w:tcPr>
            <w:tcW w:w="2685" w:type="dxa"/>
          </w:tcPr>
          <w:p w14:paraId="4394CC4B" w14:textId="77777777" w:rsidR="00B6542D" w:rsidRPr="00236016" w:rsidRDefault="00B6542D" w:rsidP="00177B04">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4D421F">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14:paraId="3E6E3C87" w14:textId="77777777" w:rsidR="008D46A4" w:rsidRPr="00236016" w:rsidRDefault="008D46A4" w:rsidP="0059508C">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lang w:bidi="ar-KW"/>
              </w:rPr>
              <w:t xml:space="preserve"> </w:t>
            </w:r>
          </w:p>
        </w:tc>
      </w:tr>
      <w:tr w:rsidR="008D46A4" w:rsidRPr="00236016" w14:paraId="082E5696" w14:textId="77777777" w:rsidTr="00E777CE">
        <w:tc>
          <w:tcPr>
            <w:tcW w:w="6408" w:type="dxa"/>
            <w:gridSpan w:val="2"/>
          </w:tcPr>
          <w:p w14:paraId="08240560" w14:textId="5C81A1C7" w:rsidR="008D46A4" w:rsidRPr="00053C1C" w:rsidRDefault="0069423E" w:rsidP="00053C1C">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4</w:t>
            </w:r>
            <w:r w:rsidR="003C1189">
              <w:rPr>
                <w:rFonts w:asciiTheme="majorBidi" w:hAnsiTheme="majorBidi" w:cstheme="majorBidi" w:hint="cs"/>
                <w:b/>
                <w:bCs/>
                <w:sz w:val="24"/>
                <w:szCs w:val="24"/>
                <w:rtl/>
                <w:lang w:val="en-US" w:bidi="ar-KW"/>
              </w:rPr>
              <w:t xml:space="preserve"> ساعات باللإضافة الى أوقات الفراغ بين الحصص</w:t>
            </w:r>
          </w:p>
        </w:tc>
        <w:tc>
          <w:tcPr>
            <w:tcW w:w="2685" w:type="dxa"/>
          </w:tcPr>
          <w:p w14:paraId="68EEE494" w14:textId="77777777" w:rsidR="00053C1C" w:rsidRPr="00236016" w:rsidRDefault="00053C1C" w:rsidP="00053C1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14:paraId="2FC3DE27" w14:textId="77777777" w:rsidR="008D46A4" w:rsidRPr="00236016" w:rsidRDefault="008D46A4" w:rsidP="00053C1C">
            <w:pPr>
              <w:bidi/>
              <w:spacing w:after="0" w:line="240" w:lineRule="auto"/>
              <w:rPr>
                <w:rFonts w:asciiTheme="majorBidi" w:hAnsiTheme="majorBidi" w:cstheme="majorBidi"/>
                <w:b/>
                <w:bCs/>
                <w:sz w:val="24"/>
                <w:szCs w:val="24"/>
                <w:lang w:bidi="ar-KW"/>
              </w:rPr>
            </w:pPr>
          </w:p>
        </w:tc>
      </w:tr>
      <w:tr w:rsidR="008D46A4" w:rsidRPr="00236016" w14:paraId="16D28FF0" w14:textId="77777777" w:rsidTr="005B7E06">
        <w:trPr>
          <w:trHeight w:val="748"/>
        </w:trPr>
        <w:tc>
          <w:tcPr>
            <w:tcW w:w="6408" w:type="dxa"/>
            <w:gridSpan w:val="2"/>
          </w:tcPr>
          <w:p w14:paraId="74BC78DA" w14:textId="77777777" w:rsidR="008D46A4" w:rsidRPr="00496757" w:rsidRDefault="008D46A4" w:rsidP="00496757">
            <w:pPr>
              <w:bidi/>
              <w:spacing w:after="0" w:line="240" w:lineRule="auto"/>
              <w:rPr>
                <w:rFonts w:asciiTheme="majorBidi" w:hAnsiTheme="majorBidi" w:cstheme="majorBidi"/>
                <w:b/>
                <w:bCs/>
                <w:sz w:val="24"/>
                <w:szCs w:val="24"/>
                <w:lang w:val="en-US" w:bidi="ar-KW"/>
              </w:rPr>
            </w:pPr>
          </w:p>
        </w:tc>
        <w:tc>
          <w:tcPr>
            <w:tcW w:w="2685" w:type="dxa"/>
          </w:tcPr>
          <w:p w14:paraId="7D754485" w14:textId="77777777" w:rsidR="008D46A4" w:rsidRPr="00236016" w:rsidRDefault="00496757" w:rsidP="00496757">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00EB1AE0">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8D46A4" w:rsidRPr="00747A9A" w14:paraId="3B5C8E82" w14:textId="77777777" w:rsidTr="00E777CE">
        <w:tc>
          <w:tcPr>
            <w:tcW w:w="6408" w:type="dxa"/>
            <w:gridSpan w:val="2"/>
          </w:tcPr>
          <w:p w14:paraId="26E8BA23" w14:textId="28135190" w:rsidR="008D46A4" w:rsidRPr="006766CD" w:rsidRDefault="009D4E7A" w:rsidP="00375FD9">
            <w:pPr>
              <w:bidi/>
              <w:spacing w:after="0" w:line="240" w:lineRule="auto"/>
              <w:jc w:val="both"/>
              <w:rPr>
                <w:b/>
                <w:bCs/>
                <w:sz w:val="24"/>
                <w:szCs w:val="24"/>
                <w:lang w:val="en-US" w:bidi="ar-IQ"/>
              </w:rPr>
            </w:pPr>
            <w:r w:rsidRPr="009D4E7A">
              <w:rPr>
                <w:b/>
                <w:bCs/>
                <w:sz w:val="24"/>
                <w:szCs w:val="24"/>
                <w:rtl/>
                <w:lang w:val="en-US" w:bidi="ar-IQ"/>
              </w:rPr>
              <w:t>أنا كأستاذ جامعي لا أنظر الى العملية التعليمية من الجانب العلمي فقط، وإنما أرى أن للعمليةالتعليمية جانبان، أحدها علمي والآخر تربوي، لذلك في أثناء العملية التربوية أؤكد على الجانبين، وأحاول أن أقدم للطالب كل جديد في المادة التي أدرسها، وأربطها بواقعه الاجتماعي لأنني أؤمن بأن تنشئة الطالب تنشئة تتناول جانبيه العلمي والتربوي يخلق لنا جيل سليم، يمكن الاعتماد عليه، ومن ثم  يكون عامل بناء وتقدم للمجتمع والوطن.</w:t>
            </w:r>
          </w:p>
        </w:tc>
        <w:tc>
          <w:tcPr>
            <w:tcW w:w="2685" w:type="dxa"/>
          </w:tcPr>
          <w:p w14:paraId="4939A349" w14:textId="77777777" w:rsidR="00B07BAD" w:rsidRDefault="00EC388C" w:rsidP="00B07BAD">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14:paraId="433A07CD" w14:textId="77777777" w:rsidR="00B07BAD" w:rsidRDefault="00B07BAD" w:rsidP="00CF5475">
            <w:pPr>
              <w:spacing w:after="0" w:line="240" w:lineRule="auto"/>
              <w:rPr>
                <w:b/>
                <w:bCs/>
                <w:sz w:val="24"/>
                <w:szCs w:val="24"/>
                <w:lang w:val="en-US" w:bidi="ar-KW"/>
              </w:rPr>
            </w:pPr>
          </w:p>
          <w:p w14:paraId="244A2CF9" w14:textId="77777777" w:rsidR="006766CD" w:rsidRDefault="006766CD" w:rsidP="000A293F">
            <w:pPr>
              <w:spacing w:after="0" w:line="240" w:lineRule="auto"/>
              <w:jc w:val="center"/>
              <w:rPr>
                <w:b/>
                <w:bCs/>
                <w:sz w:val="24"/>
                <w:szCs w:val="24"/>
                <w:rtl/>
                <w:lang w:val="en-US" w:bidi="ar-KW"/>
              </w:rPr>
            </w:pPr>
          </w:p>
          <w:p w14:paraId="4CAC1CB4" w14:textId="77777777" w:rsidR="000A293F" w:rsidRDefault="000A293F" w:rsidP="000A293F">
            <w:pPr>
              <w:spacing w:after="0" w:line="240" w:lineRule="auto"/>
              <w:jc w:val="center"/>
              <w:rPr>
                <w:b/>
                <w:bCs/>
                <w:sz w:val="24"/>
                <w:szCs w:val="24"/>
                <w:rtl/>
                <w:lang w:val="en-US" w:bidi="ar-KW"/>
              </w:rPr>
            </w:pPr>
          </w:p>
          <w:p w14:paraId="01D613D7" w14:textId="77777777" w:rsidR="000A293F" w:rsidRDefault="000A293F" w:rsidP="000A293F">
            <w:pPr>
              <w:spacing w:after="0" w:line="240" w:lineRule="auto"/>
              <w:jc w:val="center"/>
              <w:rPr>
                <w:b/>
                <w:bCs/>
                <w:sz w:val="24"/>
                <w:szCs w:val="24"/>
                <w:rtl/>
                <w:lang w:val="en-US" w:bidi="ar-KW"/>
              </w:rPr>
            </w:pPr>
          </w:p>
          <w:p w14:paraId="0CC3C88B" w14:textId="77777777" w:rsidR="000A293F" w:rsidRDefault="000A293F" w:rsidP="000A293F">
            <w:pPr>
              <w:spacing w:after="0" w:line="240" w:lineRule="auto"/>
              <w:jc w:val="center"/>
              <w:rPr>
                <w:b/>
                <w:bCs/>
                <w:sz w:val="24"/>
                <w:szCs w:val="24"/>
                <w:rtl/>
                <w:lang w:val="en-US" w:bidi="ar-KW"/>
              </w:rPr>
            </w:pPr>
          </w:p>
          <w:p w14:paraId="4DF14122" w14:textId="77777777" w:rsidR="000A293F" w:rsidRPr="006766CD" w:rsidRDefault="000A293F" w:rsidP="000A293F">
            <w:pPr>
              <w:spacing w:after="0" w:line="240" w:lineRule="auto"/>
              <w:jc w:val="center"/>
              <w:rPr>
                <w:b/>
                <w:bCs/>
                <w:sz w:val="24"/>
                <w:szCs w:val="24"/>
                <w:rtl/>
                <w:lang w:val="en-US" w:bidi="ar-KW"/>
              </w:rPr>
            </w:pPr>
          </w:p>
        </w:tc>
      </w:tr>
      <w:tr w:rsidR="008D46A4" w:rsidRPr="00747A9A" w14:paraId="7ADE418A" w14:textId="77777777" w:rsidTr="00E777CE">
        <w:tc>
          <w:tcPr>
            <w:tcW w:w="6408" w:type="dxa"/>
            <w:gridSpan w:val="2"/>
          </w:tcPr>
          <w:p w14:paraId="2FB14972" w14:textId="1A1194A4" w:rsidR="00222FF0" w:rsidRDefault="00222FF0" w:rsidP="00222FF0">
            <w:pPr>
              <w:spacing w:after="0" w:line="240" w:lineRule="auto"/>
              <w:jc w:val="right"/>
              <w:rPr>
                <w:b/>
                <w:bCs/>
                <w:sz w:val="24"/>
                <w:szCs w:val="24"/>
                <w:rtl/>
                <w:lang w:val="en-US"/>
              </w:rPr>
            </w:pPr>
            <w:r w:rsidRPr="00222FF0">
              <w:rPr>
                <w:b/>
                <w:bCs/>
                <w:sz w:val="24"/>
                <w:szCs w:val="24"/>
                <w:rtl/>
                <w:lang w:val="en-US"/>
              </w:rPr>
              <w:t>مفردات مادة الأدب الأندلسي</w:t>
            </w:r>
          </w:p>
          <w:p w14:paraId="2F80110D" w14:textId="77777777" w:rsidR="00B201F8" w:rsidRPr="00222FF0" w:rsidRDefault="00B201F8" w:rsidP="00222FF0">
            <w:pPr>
              <w:spacing w:after="0" w:line="240" w:lineRule="auto"/>
              <w:jc w:val="right"/>
              <w:rPr>
                <w:b/>
                <w:bCs/>
                <w:sz w:val="24"/>
                <w:szCs w:val="24"/>
                <w:rtl/>
                <w:lang w:val="en-US"/>
              </w:rPr>
            </w:pPr>
          </w:p>
          <w:p w14:paraId="3F5B633F" w14:textId="4886EA33" w:rsidR="00222FF0" w:rsidRDefault="00222FF0" w:rsidP="00222FF0">
            <w:pPr>
              <w:spacing w:after="0" w:line="240" w:lineRule="auto"/>
              <w:jc w:val="right"/>
              <w:rPr>
                <w:b/>
                <w:bCs/>
                <w:sz w:val="24"/>
                <w:szCs w:val="24"/>
                <w:rtl/>
                <w:lang w:val="en-US"/>
              </w:rPr>
            </w:pPr>
            <w:r w:rsidRPr="00222FF0">
              <w:rPr>
                <w:b/>
                <w:bCs/>
                <w:sz w:val="24"/>
                <w:szCs w:val="24"/>
                <w:rtl/>
                <w:lang w:val="en-US"/>
              </w:rPr>
              <w:t>الكورس الأول(الشعر)</w:t>
            </w:r>
          </w:p>
          <w:p w14:paraId="7AD38DDA" w14:textId="77777777" w:rsidR="00865228" w:rsidRPr="00222FF0" w:rsidRDefault="00865228" w:rsidP="00222FF0">
            <w:pPr>
              <w:spacing w:after="0" w:line="240" w:lineRule="auto"/>
              <w:jc w:val="right"/>
              <w:rPr>
                <w:b/>
                <w:bCs/>
                <w:sz w:val="24"/>
                <w:szCs w:val="24"/>
                <w:rtl/>
                <w:lang w:val="en-US"/>
              </w:rPr>
            </w:pPr>
          </w:p>
          <w:p w14:paraId="2FFB30A5" w14:textId="77777777" w:rsidR="00222FF0" w:rsidRPr="00222FF0" w:rsidRDefault="00222FF0" w:rsidP="00222FF0">
            <w:pPr>
              <w:spacing w:after="0" w:line="240" w:lineRule="auto"/>
              <w:jc w:val="right"/>
              <w:rPr>
                <w:b/>
                <w:bCs/>
                <w:sz w:val="24"/>
                <w:szCs w:val="24"/>
                <w:rtl/>
                <w:lang w:val="en-US"/>
              </w:rPr>
            </w:pPr>
            <w:r w:rsidRPr="00222FF0">
              <w:rPr>
                <w:b/>
                <w:bCs/>
                <w:sz w:val="24"/>
                <w:szCs w:val="24"/>
                <w:lang w:val="en-US"/>
              </w:rPr>
              <w:t xml:space="preserve">- </w:t>
            </w:r>
            <w:r w:rsidRPr="00222FF0">
              <w:rPr>
                <w:b/>
                <w:bCs/>
                <w:sz w:val="24"/>
                <w:szCs w:val="24"/>
                <w:rtl/>
                <w:lang w:val="en-US"/>
              </w:rPr>
              <w:t>لمحة تاريخية – فتح الأندلس</w:t>
            </w:r>
          </w:p>
          <w:p w14:paraId="5285EBBA" w14:textId="77777777" w:rsidR="00222FF0" w:rsidRPr="00222FF0" w:rsidRDefault="00222FF0" w:rsidP="00222FF0">
            <w:pPr>
              <w:spacing w:after="0" w:line="240" w:lineRule="auto"/>
              <w:jc w:val="right"/>
              <w:rPr>
                <w:b/>
                <w:bCs/>
                <w:sz w:val="24"/>
                <w:szCs w:val="24"/>
                <w:rtl/>
                <w:lang w:val="en-US"/>
              </w:rPr>
            </w:pPr>
            <w:r w:rsidRPr="00222FF0">
              <w:rPr>
                <w:b/>
                <w:bCs/>
                <w:sz w:val="24"/>
                <w:szCs w:val="24"/>
                <w:lang w:val="en-US"/>
              </w:rPr>
              <w:t xml:space="preserve">- </w:t>
            </w:r>
            <w:r w:rsidRPr="00222FF0">
              <w:rPr>
                <w:b/>
                <w:bCs/>
                <w:sz w:val="24"/>
                <w:szCs w:val="24"/>
                <w:rtl/>
                <w:lang w:val="en-US"/>
              </w:rPr>
              <w:t>مصادر دراسة الأدب الأندلسي</w:t>
            </w:r>
          </w:p>
          <w:p w14:paraId="76B12AD7" w14:textId="77777777" w:rsidR="00222FF0" w:rsidRPr="00222FF0" w:rsidRDefault="00222FF0" w:rsidP="00222FF0">
            <w:pPr>
              <w:spacing w:after="0" w:line="240" w:lineRule="auto"/>
              <w:jc w:val="right"/>
              <w:rPr>
                <w:b/>
                <w:bCs/>
                <w:sz w:val="24"/>
                <w:szCs w:val="24"/>
                <w:rtl/>
                <w:lang w:val="en-US"/>
              </w:rPr>
            </w:pPr>
            <w:r w:rsidRPr="00222FF0">
              <w:rPr>
                <w:b/>
                <w:bCs/>
                <w:sz w:val="24"/>
                <w:szCs w:val="24"/>
                <w:lang w:val="en-US"/>
              </w:rPr>
              <w:t xml:space="preserve">- </w:t>
            </w:r>
            <w:r w:rsidRPr="00222FF0">
              <w:rPr>
                <w:b/>
                <w:bCs/>
                <w:sz w:val="24"/>
                <w:szCs w:val="24"/>
                <w:rtl/>
                <w:lang w:val="en-US"/>
              </w:rPr>
              <w:t>فترة الولاة</w:t>
            </w:r>
          </w:p>
          <w:p w14:paraId="05C56602" w14:textId="77777777" w:rsidR="00222FF0" w:rsidRPr="00222FF0" w:rsidRDefault="00222FF0" w:rsidP="00222FF0">
            <w:pPr>
              <w:spacing w:after="0" w:line="240" w:lineRule="auto"/>
              <w:jc w:val="right"/>
              <w:rPr>
                <w:b/>
                <w:bCs/>
                <w:sz w:val="24"/>
                <w:szCs w:val="24"/>
                <w:rtl/>
                <w:lang w:val="en-US"/>
              </w:rPr>
            </w:pPr>
            <w:r w:rsidRPr="00222FF0">
              <w:rPr>
                <w:b/>
                <w:bCs/>
                <w:sz w:val="24"/>
                <w:szCs w:val="24"/>
                <w:lang w:val="en-US"/>
              </w:rPr>
              <w:t xml:space="preserve">- </w:t>
            </w:r>
            <w:r w:rsidRPr="00222FF0">
              <w:rPr>
                <w:b/>
                <w:bCs/>
                <w:sz w:val="24"/>
                <w:szCs w:val="24"/>
                <w:rtl/>
                <w:lang w:val="en-US"/>
              </w:rPr>
              <w:t>فترة الامارة</w:t>
            </w:r>
          </w:p>
          <w:p w14:paraId="00E6FD6C" w14:textId="77777777" w:rsidR="00222FF0" w:rsidRPr="00222FF0" w:rsidRDefault="00222FF0" w:rsidP="00222FF0">
            <w:pPr>
              <w:spacing w:after="0" w:line="240" w:lineRule="auto"/>
              <w:jc w:val="right"/>
              <w:rPr>
                <w:b/>
                <w:bCs/>
                <w:sz w:val="24"/>
                <w:szCs w:val="24"/>
                <w:rtl/>
                <w:lang w:val="en-US"/>
              </w:rPr>
            </w:pPr>
            <w:r w:rsidRPr="00222FF0">
              <w:rPr>
                <w:b/>
                <w:bCs/>
                <w:sz w:val="24"/>
                <w:szCs w:val="24"/>
                <w:rtl/>
                <w:lang w:val="en-US"/>
              </w:rPr>
              <w:t>سمات الشعر في فترة الامارة</w:t>
            </w:r>
          </w:p>
          <w:p w14:paraId="3894CF88" w14:textId="77777777" w:rsidR="00222FF0" w:rsidRPr="00222FF0" w:rsidRDefault="00222FF0" w:rsidP="00222FF0">
            <w:pPr>
              <w:spacing w:after="0" w:line="240" w:lineRule="auto"/>
              <w:jc w:val="right"/>
              <w:rPr>
                <w:b/>
                <w:bCs/>
                <w:sz w:val="24"/>
                <w:szCs w:val="24"/>
                <w:rtl/>
                <w:lang w:val="en-US"/>
              </w:rPr>
            </w:pPr>
            <w:r w:rsidRPr="00222FF0">
              <w:rPr>
                <w:b/>
                <w:bCs/>
                <w:sz w:val="24"/>
                <w:szCs w:val="24"/>
                <w:rtl/>
                <w:lang w:val="en-US"/>
              </w:rPr>
              <w:t>الاتجاه المحافظ</w:t>
            </w:r>
          </w:p>
          <w:p w14:paraId="3FEA7032" w14:textId="375344A6" w:rsidR="00222FF0" w:rsidRPr="00222FF0" w:rsidRDefault="00222FF0" w:rsidP="00B201F8">
            <w:pPr>
              <w:spacing w:after="0" w:line="240" w:lineRule="auto"/>
              <w:jc w:val="right"/>
              <w:rPr>
                <w:b/>
                <w:bCs/>
                <w:sz w:val="24"/>
                <w:szCs w:val="24"/>
                <w:rtl/>
                <w:lang w:val="en-US"/>
              </w:rPr>
            </w:pPr>
            <w:r w:rsidRPr="00222FF0">
              <w:rPr>
                <w:b/>
                <w:bCs/>
                <w:sz w:val="24"/>
                <w:szCs w:val="24"/>
                <w:lang w:val="en-US"/>
              </w:rPr>
              <w:lastRenderedPageBreak/>
              <w:tab/>
            </w:r>
            <w:r w:rsidRPr="00222FF0">
              <w:rPr>
                <w:b/>
                <w:bCs/>
                <w:sz w:val="24"/>
                <w:szCs w:val="24"/>
                <w:rtl/>
                <w:lang w:val="en-US"/>
              </w:rPr>
              <w:t>التجديد الموضوعي</w:t>
            </w:r>
          </w:p>
          <w:p w14:paraId="1FDF00AA" w14:textId="24F9A81F" w:rsidR="00222FF0" w:rsidRPr="00222FF0" w:rsidRDefault="00222FF0" w:rsidP="00222FF0">
            <w:pPr>
              <w:spacing w:after="0" w:line="240" w:lineRule="auto"/>
              <w:jc w:val="right"/>
              <w:rPr>
                <w:b/>
                <w:bCs/>
                <w:sz w:val="24"/>
                <w:szCs w:val="24"/>
                <w:rtl/>
                <w:lang w:val="en-US"/>
              </w:rPr>
            </w:pPr>
            <w:r w:rsidRPr="00222FF0">
              <w:rPr>
                <w:b/>
                <w:bCs/>
                <w:sz w:val="24"/>
                <w:szCs w:val="24"/>
                <w:lang w:val="en-US"/>
              </w:rPr>
              <w:tab/>
            </w:r>
            <w:r w:rsidRPr="00222FF0">
              <w:rPr>
                <w:b/>
                <w:bCs/>
                <w:sz w:val="24"/>
                <w:szCs w:val="24"/>
                <w:rtl/>
                <w:lang w:val="en-US"/>
              </w:rPr>
              <w:t>التجويد الفني</w:t>
            </w:r>
          </w:p>
          <w:p w14:paraId="49292CB5" w14:textId="18B37319" w:rsidR="00222FF0" w:rsidRPr="00222FF0" w:rsidRDefault="00222FF0" w:rsidP="00222FF0">
            <w:pPr>
              <w:spacing w:after="0" w:line="240" w:lineRule="auto"/>
              <w:jc w:val="right"/>
              <w:rPr>
                <w:b/>
                <w:bCs/>
                <w:sz w:val="24"/>
                <w:szCs w:val="24"/>
                <w:rtl/>
                <w:lang w:val="en-US"/>
              </w:rPr>
            </w:pPr>
            <w:r w:rsidRPr="00222FF0">
              <w:rPr>
                <w:b/>
                <w:bCs/>
                <w:sz w:val="24"/>
                <w:szCs w:val="24"/>
                <w:lang w:val="en-US"/>
              </w:rPr>
              <w:tab/>
            </w:r>
            <w:r w:rsidRPr="00222FF0">
              <w:rPr>
                <w:b/>
                <w:bCs/>
                <w:sz w:val="24"/>
                <w:szCs w:val="24"/>
                <w:rtl/>
                <w:lang w:val="en-US"/>
              </w:rPr>
              <w:t>التركيز العاطفي</w:t>
            </w:r>
          </w:p>
          <w:p w14:paraId="4BA50960" w14:textId="77777777" w:rsidR="00222FF0" w:rsidRPr="00222FF0" w:rsidRDefault="00222FF0" w:rsidP="00222FF0">
            <w:pPr>
              <w:spacing w:after="0" w:line="240" w:lineRule="auto"/>
              <w:jc w:val="right"/>
              <w:rPr>
                <w:b/>
                <w:bCs/>
                <w:sz w:val="24"/>
                <w:szCs w:val="24"/>
                <w:rtl/>
                <w:lang w:val="en-US"/>
              </w:rPr>
            </w:pPr>
            <w:r w:rsidRPr="00222FF0">
              <w:rPr>
                <w:b/>
                <w:bCs/>
                <w:sz w:val="24"/>
                <w:szCs w:val="24"/>
                <w:rtl/>
                <w:lang w:val="en-US"/>
              </w:rPr>
              <w:t>يحيى الغزال</w:t>
            </w:r>
          </w:p>
          <w:p w14:paraId="156577C0" w14:textId="77777777" w:rsidR="00222FF0" w:rsidRPr="00222FF0" w:rsidRDefault="00222FF0" w:rsidP="00222FF0">
            <w:pPr>
              <w:spacing w:after="0" w:line="240" w:lineRule="auto"/>
              <w:jc w:val="right"/>
              <w:rPr>
                <w:b/>
                <w:bCs/>
                <w:sz w:val="24"/>
                <w:szCs w:val="24"/>
                <w:rtl/>
                <w:lang w:val="en-US"/>
              </w:rPr>
            </w:pPr>
            <w:r w:rsidRPr="00222FF0">
              <w:rPr>
                <w:b/>
                <w:bCs/>
                <w:sz w:val="24"/>
                <w:szCs w:val="24"/>
                <w:rtl/>
                <w:lang w:val="en-US"/>
              </w:rPr>
              <w:t>معرفة الاتجاه المحدث</w:t>
            </w:r>
          </w:p>
          <w:p w14:paraId="70AFCC5A" w14:textId="77777777" w:rsidR="00222FF0" w:rsidRPr="00222FF0" w:rsidRDefault="00222FF0" w:rsidP="00222FF0">
            <w:pPr>
              <w:spacing w:after="0" w:line="240" w:lineRule="auto"/>
              <w:jc w:val="right"/>
              <w:rPr>
                <w:b/>
                <w:bCs/>
                <w:sz w:val="24"/>
                <w:szCs w:val="24"/>
                <w:rtl/>
                <w:lang w:val="en-US"/>
              </w:rPr>
            </w:pPr>
            <w:r w:rsidRPr="00222FF0">
              <w:rPr>
                <w:b/>
                <w:bCs/>
                <w:sz w:val="24"/>
                <w:szCs w:val="24"/>
                <w:rtl/>
                <w:lang w:val="en-US"/>
              </w:rPr>
              <w:t>الأدب في عصر الطوائف والمرابطين</w:t>
            </w:r>
          </w:p>
          <w:p w14:paraId="55AF1135" w14:textId="107D617C" w:rsidR="00222FF0" w:rsidRPr="00222FF0" w:rsidRDefault="00222FF0" w:rsidP="00B201F8">
            <w:pPr>
              <w:spacing w:after="0" w:line="240" w:lineRule="auto"/>
              <w:jc w:val="right"/>
              <w:rPr>
                <w:b/>
                <w:bCs/>
                <w:sz w:val="24"/>
                <w:szCs w:val="24"/>
                <w:rtl/>
                <w:lang w:val="en-US"/>
              </w:rPr>
            </w:pPr>
            <w:r w:rsidRPr="00222FF0">
              <w:rPr>
                <w:b/>
                <w:bCs/>
                <w:sz w:val="24"/>
                <w:szCs w:val="24"/>
                <w:rtl/>
                <w:lang w:val="en-US"/>
              </w:rPr>
              <w:t>الموضوعات الشعرية</w:t>
            </w:r>
          </w:p>
          <w:p w14:paraId="3833F206" w14:textId="77777777" w:rsidR="00222FF0" w:rsidRPr="00222FF0" w:rsidRDefault="00222FF0" w:rsidP="00222FF0">
            <w:pPr>
              <w:spacing w:after="0" w:line="240" w:lineRule="auto"/>
              <w:jc w:val="right"/>
              <w:rPr>
                <w:b/>
                <w:bCs/>
                <w:sz w:val="24"/>
                <w:szCs w:val="24"/>
                <w:rtl/>
                <w:lang w:val="en-US"/>
              </w:rPr>
            </w:pPr>
          </w:p>
          <w:p w14:paraId="3BD8ACDE" w14:textId="77777777" w:rsidR="00222FF0" w:rsidRPr="00222FF0" w:rsidRDefault="00222FF0" w:rsidP="00222FF0">
            <w:pPr>
              <w:spacing w:after="0" w:line="240" w:lineRule="auto"/>
              <w:jc w:val="right"/>
              <w:rPr>
                <w:b/>
                <w:bCs/>
                <w:sz w:val="24"/>
                <w:szCs w:val="24"/>
                <w:rtl/>
                <w:lang w:val="en-US"/>
              </w:rPr>
            </w:pPr>
            <w:r w:rsidRPr="00222FF0">
              <w:rPr>
                <w:b/>
                <w:bCs/>
                <w:sz w:val="24"/>
                <w:szCs w:val="24"/>
                <w:rtl/>
                <w:lang w:val="en-US"/>
              </w:rPr>
              <w:t>ابن زيدون</w:t>
            </w:r>
          </w:p>
          <w:p w14:paraId="026C8E94" w14:textId="77777777" w:rsidR="00222FF0" w:rsidRPr="00222FF0" w:rsidRDefault="00222FF0" w:rsidP="00222FF0">
            <w:pPr>
              <w:spacing w:after="0" w:line="240" w:lineRule="auto"/>
              <w:jc w:val="right"/>
              <w:rPr>
                <w:b/>
                <w:bCs/>
                <w:sz w:val="24"/>
                <w:szCs w:val="24"/>
                <w:rtl/>
                <w:lang w:val="en-US"/>
              </w:rPr>
            </w:pPr>
            <w:r w:rsidRPr="00222FF0">
              <w:rPr>
                <w:b/>
                <w:bCs/>
                <w:sz w:val="24"/>
                <w:szCs w:val="24"/>
                <w:rtl/>
                <w:lang w:val="en-US"/>
              </w:rPr>
              <w:t>نونية ابن زيدون</w:t>
            </w:r>
            <w:r w:rsidRPr="00222FF0">
              <w:rPr>
                <w:b/>
                <w:bCs/>
                <w:sz w:val="24"/>
                <w:szCs w:val="24"/>
                <w:lang w:val="en-US"/>
              </w:rPr>
              <w:t xml:space="preserve"> </w:t>
            </w:r>
          </w:p>
          <w:p w14:paraId="19A673A6" w14:textId="77777777" w:rsidR="00222FF0" w:rsidRPr="00222FF0" w:rsidRDefault="00222FF0" w:rsidP="00222FF0">
            <w:pPr>
              <w:spacing w:after="0" w:line="240" w:lineRule="auto"/>
              <w:jc w:val="right"/>
              <w:rPr>
                <w:b/>
                <w:bCs/>
                <w:sz w:val="24"/>
                <w:szCs w:val="24"/>
                <w:rtl/>
                <w:lang w:val="en-US"/>
              </w:rPr>
            </w:pPr>
            <w:r w:rsidRPr="00222FF0">
              <w:rPr>
                <w:b/>
                <w:bCs/>
                <w:sz w:val="24"/>
                <w:szCs w:val="24"/>
                <w:rtl/>
                <w:lang w:val="en-US"/>
              </w:rPr>
              <w:t>مظاهر التجديد في الشعر الأندلسي</w:t>
            </w:r>
          </w:p>
          <w:p w14:paraId="21AF5D68" w14:textId="77777777" w:rsidR="00222FF0" w:rsidRPr="00222FF0" w:rsidRDefault="00222FF0" w:rsidP="00222FF0">
            <w:pPr>
              <w:spacing w:after="0" w:line="240" w:lineRule="auto"/>
              <w:jc w:val="right"/>
              <w:rPr>
                <w:b/>
                <w:bCs/>
                <w:sz w:val="24"/>
                <w:szCs w:val="24"/>
                <w:rtl/>
                <w:lang w:val="en-US"/>
              </w:rPr>
            </w:pPr>
            <w:r w:rsidRPr="00222FF0">
              <w:rPr>
                <w:b/>
                <w:bCs/>
                <w:sz w:val="24"/>
                <w:szCs w:val="24"/>
                <w:lang w:val="en-US"/>
              </w:rPr>
              <w:t>1-</w:t>
            </w:r>
            <w:r w:rsidRPr="00222FF0">
              <w:rPr>
                <w:b/>
                <w:bCs/>
                <w:sz w:val="24"/>
                <w:szCs w:val="24"/>
                <w:lang w:val="en-US"/>
              </w:rPr>
              <w:tab/>
            </w:r>
            <w:r w:rsidRPr="00222FF0">
              <w:rPr>
                <w:b/>
                <w:bCs/>
                <w:sz w:val="24"/>
                <w:szCs w:val="24"/>
                <w:rtl/>
                <w:lang w:val="en-US"/>
              </w:rPr>
              <w:t>الموشحات الأندلسية</w:t>
            </w:r>
            <w:r w:rsidRPr="00222FF0">
              <w:rPr>
                <w:b/>
                <w:bCs/>
                <w:sz w:val="24"/>
                <w:szCs w:val="24"/>
                <w:lang w:val="en-US"/>
              </w:rPr>
              <w:t xml:space="preserve"> </w:t>
            </w:r>
          </w:p>
          <w:p w14:paraId="5F9F2ECE" w14:textId="77777777" w:rsidR="00222FF0" w:rsidRPr="00222FF0" w:rsidRDefault="00222FF0" w:rsidP="00222FF0">
            <w:pPr>
              <w:spacing w:after="0" w:line="240" w:lineRule="auto"/>
              <w:jc w:val="right"/>
              <w:rPr>
                <w:b/>
                <w:bCs/>
                <w:sz w:val="24"/>
                <w:szCs w:val="24"/>
                <w:rtl/>
                <w:lang w:val="en-US"/>
              </w:rPr>
            </w:pPr>
            <w:r w:rsidRPr="00222FF0">
              <w:rPr>
                <w:b/>
                <w:bCs/>
                <w:sz w:val="24"/>
                <w:szCs w:val="24"/>
                <w:lang w:val="en-US"/>
              </w:rPr>
              <w:t>2-</w:t>
            </w:r>
            <w:r w:rsidRPr="00222FF0">
              <w:rPr>
                <w:b/>
                <w:bCs/>
                <w:sz w:val="24"/>
                <w:szCs w:val="24"/>
                <w:lang w:val="en-US"/>
              </w:rPr>
              <w:tab/>
            </w:r>
            <w:r w:rsidRPr="00222FF0">
              <w:rPr>
                <w:b/>
                <w:bCs/>
                <w:sz w:val="24"/>
                <w:szCs w:val="24"/>
                <w:rtl/>
                <w:lang w:val="en-US"/>
              </w:rPr>
              <w:t>اللأزجال</w:t>
            </w:r>
          </w:p>
          <w:p w14:paraId="78D36E5F" w14:textId="77777777" w:rsidR="00222FF0" w:rsidRPr="00222FF0" w:rsidRDefault="00222FF0" w:rsidP="00222FF0">
            <w:pPr>
              <w:spacing w:after="0" w:line="240" w:lineRule="auto"/>
              <w:jc w:val="right"/>
              <w:rPr>
                <w:b/>
                <w:bCs/>
                <w:sz w:val="24"/>
                <w:szCs w:val="24"/>
                <w:rtl/>
                <w:lang w:val="en-US"/>
              </w:rPr>
            </w:pPr>
            <w:r w:rsidRPr="00222FF0">
              <w:rPr>
                <w:b/>
                <w:bCs/>
                <w:sz w:val="24"/>
                <w:szCs w:val="24"/>
                <w:rtl/>
                <w:lang w:val="en-US"/>
              </w:rPr>
              <w:t>الموضوعات الشعرية الجديدة</w:t>
            </w:r>
          </w:p>
          <w:p w14:paraId="623E3509" w14:textId="77777777" w:rsidR="00222FF0" w:rsidRPr="00222FF0" w:rsidRDefault="00222FF0" w:rsidP="00222FF0">
            <w:pPr>
              <w:spacing w:after="0" w:line="240" w:lineRule="auto"/>
              <w:jc w:val="right"/>
              <w:rPr>
                <w:b/>
                <w:bCs/>
                <w:sz w:val="24"/>
                <w:szCs w:val="24"/>
                <w:rtl/>
                <w:lang w:val="en-US"/>
              </w:rPr>
            </w:pPr>
            <w:r w:rsidRPr="00222FF0">
              <w:rPr>
                <w:b/>
                <w:bCs/>
                <w:sz w:val="24"/>
                <w:szCs w:val="24"/>
                <w:rtl/>
                <w:lang w:val="en-US"/>
              </w:rPr>
              <w:t>شعر الطبيعة</w:t>
            </w:r>
            <w:r w:rsidRPr="00222FF0">
              <w:rPr>
                <w:b/>
                <w:bCs/>
                <w:sz w:val="24"/>
                <w:szCs w:val="24"/>
                <w:lang w:val="en-US"/>
              </w:rPr>
              <w:t xml:space="preserve"> </w:t>
            </w:r>
          </w:p>
          <w:p w14:paraId="0785844C" w14:textId="77777777" w:rsidR="00222FF0" w:rsidRPr="00222FF0" w:rsidRDefault="00222FF0" w:rsidP="00222FF0">
            <w:pPr>
              <w:spacing w:after="0" w:line="240" w:lineRule="auto"/>
              <w:jc w:val="right"/>
              <w:rPr>
                <w:b/>
                <w:bCs/>
                <w:sz w:val="24"/>
                <w:szCs w:val="24"/>
                <w:rtl/>
                <w:lang w:val="en-US"/>
              </w:rPr>
            </w:pPr>
            <w:r w:rsidRPr="00222FF0">
              <w:rPr>
                <w:b/>
                <w:bCs/>
                <w:sz w:val="24"/>
                <w:szCs w:val="24"/>
                <w:rtl/>
                <w:lang w:val="en-US"/>
              </w:rPr>
              <w:t>ابن خفاجة</w:t>
            </w:r>
          </w:p>
          <w:p w14:paraId="28310BE9" w14:textId="77777777" w:rsidR="00222FF0" w:rsidRPr="00222FF0" w:rsidRDefault="00222FF0" w:rsidP="00222FF0">
            <w:pPr>
              <w:spacing w:after="0" w:line="240" w:lineRule="auto"/>
              <w:jc w:val="right"/>
              <w:rPr>
                <w:b/>
                <w:bCs/>
                <w:sz w:val="24"/>
                <w:szCs w:val="24"/>
                <w:rtl/>
                <w:lang w:val="en-US"/>
              </w:rPr>
            </w:pPr>
            <w:r w:rsidRPr="00222FF0">
              <w:rPr>
                <w:b/>
                <w:bCs/>
                <w:sz w:val="24"/>
                <w:szCs w:val="24"/>
                <w:rtl/>
                <w:lang w:val="en-US"/>
              </w:rPr>
              <w:t>شعر رثاء المدن والممالك الزائلة</w:t>
            </w:r>
          </w:p>
          <w:p w14:paraId="7CA2BB3D" w14:textId="77777777" w:rsidR="00222FF0" w:rsidRPr="00222FF0" w:rsidRDefault="00222FF0" w:rsidP="00222FF0">
            <w:pPr>
              <w:spacing w:after="0" w:line="240" w:lineRule="auto"/>
              <w:jc w:val="right"/>
              <w:rPr>
                <w:b/>
                <w:bCs/>
                <w:sz w:val="24"/>
                <w:szCs w:val="24"/>
                <w:rtl/>
                <w:lang w:val="en-US"/>
              </w:rPr>
            </w:pPr>
            <w:r w:rsidRPr="00222FF0">
              <w:rPr>
                <w:b/>
                <w:bCs/>
                <w:sz w:val="24"/>
                <w:szCs w:val="24"/>
                <w:rtl/>
                <w:lang w:val="en-US"/>
              </w:rPr>
              <w:t>نونية الرندي</w:t>
            </w:r>
          </w:p>
          <w:p w14:paraId="09F60BF3" w14:textId="77777777" w:rsidR="00222FF0" w:rsidRPr="00222FF0" w:rsidRDefault="00222FF0" w:rsidP="00222FF0">
            <w:pPr>
              <w:spacing w:after="0" w:line="240" w:lineRule="auto"/>
              <w:jc w:val="right"/>
              <w:rPr>
                <w:b/>
                <w:bCs/>
                <w:sz w:val="24"/>
                <w:szCs w:val="24"/>
                <w:rtl/>
                <w:lang w:val="en-US"/>
              </w:rPr>
            </w:pPr>
          </w:p>
          <w:p w14:paraId="3F351543" w14:textId="77777777" w:rsidR="00222FF0" w:rsidRPr="00222FF0" w:rsidRDefault="00222FF0" w:rsidP="00222FF0">
            <w:pPr>
              <w:spacing w:after="0" w:line="240" w:lineRule="auto"/>
              <w:jc w:val="right"/>
              <w:rPr>
                <w:b/>
                <w:bCs/>
                <w:sz w:val="24"/>
                <w:szCs w:val="24"/>
                <w:rtl/>
                <w:lang w:val="en-US"/>
              </w:rPr>
            </w:pPr>
            <w:r w:rsidRPr="00222FF0">
              <w:rPr>
                <w:b/>
                <w:bCs/>
                <w:sz w:val="24"/>
                <w:szCs w:val="24"/>
                <w:lang w:val="en-US"/>
              </w:rPr>
              <w:t xml:space="preserve"> </w:t>
            </w:r>
            <w:r w:rsidRPr="00222FF0">
              <w:rPr>
                <w:b/>
                <w:bCs/>
                <w:sz w:val="24"/>
                <w:szCs w:val="24"/>
                <w:rtl/>
                <w:lang w:val="en-US"/>
              </w:rPr>
              <w:t>الكورس الثاني ( النثر)</w:t>
            </w:r>
          </w:p>
          <w:p w14:paraId="727D76B7" w14:textId="77777777" w:rsidR="00222FF0" w:rsidRPr="00222FF0" w:rsidRDefault="00222FF0" w:rsidP="00222FF0">
            <w:pPr>
              <w:spacing w:after="0" w:line="240" w:lineRule="auto"/>
              <w:jc w:val="right"/>
              <w:rPr>
                <w:b/>
                <w:bCs/>
                <w:sz w:val="24"/>
                <w:szCs w:val="24"/>
                <w:rtl/>
                <w:lang w:val="en-US"/>
              </w:rPr>
            </w:pPr>
            <w:r w:rsidRPr="00222FF0">
              <w:rPr>
                <w:b/>
                <w:bCs/>
                <w:sz w:val="24"/>
                <w:szCs w:val="24"/>
                <w:rtl/>
                <w:lang w:val="en-US"/>
              </w:rPr>
              <w:t>النثر في عصر الولاة و الامارة والخلافة</w:t>
            </w:r>
          </w:p>
          <w:p w14:paraId="52404058" w14:textId="77777777" w:rsidR="00222FF0" w:rsidRPr="00222FF0" w:rsidRDefault="00222FF0" w:rsidP="00222FF0">
            <w:pPr>
              <w:spacing w:after="0" w:line="240" w:lineRule="auto"/>
              <w:jc w:val="right"/>
              <w:rPr>
                <w:b/>
                <w:bCs/>
                <w:sz w:val="24"/>
                <w:szCs w:val="24"/>
                <w:rtl/>
                <w:lang w:val="en-US"/>
              </w:rPr>
            </w:pPr>
            <w:r w:rsidRPr="00222FF0">
              <w:rPr>
                <w:b/>
                <w:bCs/>
                <w:sz w:val="24"/>
                <w:szCs w:val="24"/>
                <w:rtl/>
                <w:lang w:val="en-US"/>
              </w:rPr>
              <w:t>النثر في عهد الطوائف والمرابطين</w:t>
            </w:r>
          </w:p>
          <w:p w14:paraId="05F13F2C" w14:textId="77777777" w:rsidR="00222FF0" w:rsidRPr="00222FF0" w:rsidRDefault="00222FF0" w:rsidP="00222FF0">
            <w:pPr>
              <w:spacing w:after="0" w:line="240" w:lineRule="auto"/>
              <w:jc w:val="right"/>
              <w:rPr>
                <w:b/>
                <w:bCs/>
                <w:sz w:val="24"/>
                <w:szCs w:val="24"/>
                <w:rtl/>
                <w:lang w:val="en-US"/>
              </w:rPr>
            </w:pPr>
            <w:r w:rsidRPr="00222FF0">
              <w:rPr>
                <w:b/>
                <w:bCs/>
                <w:sz w:val="24"/>
                <w:szCs w:val="24"/>
                <w:rtl/>
                <w:lang w:val="en-US"/>
              </w:rPr>
              <w:t>النثر في عهد الموحدين وبني الأحمر</w:t>
            </w:r>
          </w:p>
          <w:p w14:paraId="13112E3D" w14:textId="77777777" w:rsidR="00222FF0" w:rsidRPr="00222FF0" w:rsidRDefault="00222FF0" w:rsidP="00222FF0">
            <w:pPr>
              <w:spacing w:after="0" w:line="240" w:lineRule="auto"/>
              <w:jc w:val="right"/>
              <w:rPr>
                <w:b/>
                <w:bCs/>
                <w:sz w:val="24"/>
                <w:szCs w:val="24"/>
                <w:rtl/>
                <w:lang w:val="en-US"/>
              </w:rPr>
            </w:pPr>
            <w:r w:rsidRPr="00222FF0">
              <w:rPr>
                <w:b/>
                <w:bCs/>
                <w:sz w:val="24"/>
                <w:szCs w:val="24"/>
                <w:rtl/>
                <w:lang w:val="en-US"/>
              </w:rPr>
              <w:t>ابن عبد ربه(العقد الفريد)</w:t>
            </w:r>
          </w:p>
          <w:p w14:paraId="152796EE" w14:textId="77777777" w:rsidR="00222FF0" w:rsidRPr="00222FF0" w:rsidRDefault="00222FF0" w:rsidP="00222FF0">
            <w:pPr>
              <w:spacing w:after="0" w:line="240" w:lineRule="auto"/>
              <w:jc w:val="right"/>
              <w:rPr>
                <w:b/>
                <w:bCs/>
                <w:sz w:val="24"/>
                <w:szCs w:val="24"/>
                <w:rtl/>
                <w:lang w:val="en-US"/>
              </w:rPr>
            </w:pPr>
            <w:r w:rsidRPr="00222FF0">
              <w:rPr>
                <w:b/>
                <w:bCs/>
                <w:sz w:val="24"/>
                <w:szCs w:val="24"/>
                <w:rtl/>
                <w:lang w:val="en-US"/>
              </w:rPr>
              <w:t>رسالة التوابع والزوابع لابن شُهيد</w:t>
            </w:r>
          </w:p>
          <w:p w14:paraId="2AD5E7DA" w14:textId="77777777" w:rsidR="00222FF0" w:rsidRPr="00222FF0" w:rsidRDefault="00222FF0" w:rsidP="00222FF0">
            <w:pPr>
              <w:spacing w:after="0" w:line="240" w:lineRule="auto"/>
              <w:jc w:val="right"/>
              <w:rPr>
                <w:b/>
                <w:bCs/>
                <w:sz w:val="24"/>
                <w:szCs w:val="24"/>
                <w:rtl/>
                <w:lang w:val="en-US"/>
              </w:rPr>
            </w:pPr>
            <w:r w:rsidRPr="00222FF0">
              <w:rPr>
                <w:b/>
                <w:bCs/>
                <w:sz w:val="24"/>
                <w:szCs w:val="24"/>
                <w:rtl/>
                <w:lang w:val="en-US"/>
              </w:rPr>
              <w:t>طوق الحمامة لابن حزم اأندلسي</w:t>
            </w:r>
          </w:p>
          <w:p w14:paraId="6B2C634B" w14:textId="77777777" w:rsidR="00222FF0" w:rsidRPr="00222FF0" w:rsidRDefault="00222FF0" w:rsidP="00222FF0">
            <w:pPr>
              <w:spacing w:after="0" w:line="240" w:lineRule="auto"/>
              <w:jc w:val="right"/>
              <w:rPr>
                <w:b/>
                <w:bCs/>
                <w:sz w:val="24"/>
                <w:szCs w:val="24"/>
                <w:rtl/>
                <w:lang w:val="en-US"/>
              </w:rPr>
            </w:pPr>
          </w:p>
          <w:p w14:paraId="20EA30EE" w14:textId="77777777" w:rsidR="00222FF0" w:rsidRPr="00222FF0" w:rsidRDefault="00222FF0" w:rsidP="00222FF0">
            <w:pPr>
              <w:spacing w:after="0" w:line="240" w:lineRule="auto"/>
              <w:jc w:val="right"/>
              <w:rPr>
                <w:b/>
                <w:bCs/>
                <w:sz w:val="24"/>
                <w:szCs w:val="24"/>
                <w:rtl/>
                <w:lang w:val="en-US"/>
              </w:rPr>
            </w:pPr>
          </w:p>
          <w:p w14:paraId="5363D787" w14:textId="77777777" w:rsidR="00222FF0" w:rsidRPr="00222FF0" w:rsidRDefault="00222FF0" w:rsidP="00222FF0">
            <w:pPr>
              <w:spacing w:after="0" w:line="240" w:lineRule="auto"/>
              <w:jc w:val="right"/>
              <w:rPr>
                <w:b/>
                <w:bCs/>
                <w:sz w:val="24"/>
                <w:szCs w:val="24"/>
                <w:rtl/>
                <w:lang w:val="en-US"/>
              </w:rPr>
            </w:pPr>
          </w:p>
          <w:p w14:paraId="14D6619B" w14:textId="443A6976" w:rsidR="00105A17" w:rsidRPr="00105A17" w:rsidRDefault="00105A17" w:rsidP="00105A17">
            <w:pPr>
              <w:spacing w:after="0" w:line="240" w:lineRule="auto"/>
              <w:jc w:val="right"/>
              <w:rPr>
                <w:b/>
                <w:bCs/>
                <w:sz w:val="24"/>
                <w:szCs w:val="24"/>
                <w:rtl/>
                <w:lang w:val="en-US"/>
              </w:rPr>
            </w:pPr>
          </w:p>
          <w:p w14:paraId="66E603D0" w14:textId="0FECBBF2" w:rsidR="00105A17" w:rsidRPr="00105A17" w:rsidRDefault="00105A17" w:rsidP="0069423E">
            <w:pPr>
              <w:spacing w:after="0" w:line="240" w:lineRule="auto"/>
              <w:jc w:val="right"/>
              <w:rPr>
                <w:b/>
                <w:bCs/>
                <w:sz w:val="24"/>
                <w:szCs w:val="24"/>
                <w:rtl/>
                <w:lang w:val="en-US"/>
              </w:rPr>
            </w:pPr>
            <w:r w:rsidRPr="00105A17">
              <w:rPr>
                <w:rFonts w:hint="cs"/>
                <w:b/>
                <w:bCs/>
                <w:sz w:val="24"/>
                <w:szCs w:val="24"/>
                <w:rtl/>
                <w:lang w:val="en-US"/>
              </w:rPr>
              <w:t xml:space="preserve"> </w:t>
            </w:r>
          </w:p>
          <w:p w14:paraId="212D25B2" w14:textId="77777777" w:rsidR="00506E96" w:rsidRDefault="00506E96" w:rsidP="00606134">
            <w:pPr>
              <w:spacing w:after="0" w:line="240" w:lineRule="auto"/>
              <w:jc w:val="right"/>
              <w:rPr>
                <w:b/>
                <w:bCs/>
                <w:sz w:val="24"/>
                <w:szCs w:val="24"/>
                <w:lang w:val="en-US"/>
              </w:rPr>
            </w:pPr>
          </w:p>
          <w:p w14:paraId="5C0BDD0D" w14:textId="77777777" w:rsidR="00105A17" w:rsidRPr="00506E96" w:rsidRDefault="00105A17" w:rsidP="00606134">
            <w:pPr>
              <w:spacing w:after="0" w:line="240" w:lineRule="auto"/>
              <w:jc w:val="right"/>
              <w:rPr>
                <w:b/>
                <w:bCs/>
                <w:sz w:val="24"/>
                <w:szCs w:val="24"/>
                <w:lang w:val="en-US"/>
              </w:rPr>
            </w:pPr>
          </w:p>
          <w:p w14:paraId="4E2C2F30" w14:textId="77777777" w:rsidR="008D46A4" w:rsidRPr="006766CD" w:rsidRDefault="008D46A4" w:rsidP="00CF5475">
            <w:pPr>
              <w:spacing w:after="0" w:line="240" w:lineRule="auto"/>
              <w:rPr>
                <w:b/>
                <w:bCs/>
                <w:sz w:val="24"/>
                <w:szCs w:val="24"/>
                <w:lang w:val="en-US" w:bidi="ar-KW"/>
              </w:rPr>
            </w:pPr>
          </w:p>
        </w:tc>
        <w:tc>
          <w:tcPr>
            <w:tcW w:w="2685" w:type="dxa"/>
          </w:tcPr>
          <w:p w14:paraId="101B1AC2" w14:textId="77777777" w:rsidR="008D46A4" w:rsidRPr="00EC388C" w:rsidRDefault="00EC388C" w:rsidP="000A293F">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lastRenderedPageBreak/>
              <w:t>٩.</w:t>
            </w:r>
            <w:r w:rsidR="000A293F" w:rsidRPr="00EC388C">
              <w:rPr>
                <w:rFonts w:asciiTheme="majorBidi" w:hAnsiTheme="majorBidi" w:cstheme="majorBidi"/>
                <w:b/>
                <w:bCs/>
                <w:sz w:val="24"/>
                <w:szCs w:val="24"/>
                <w:rtl/>
                <w:lang w:val="en-US" w:bidi="ar-IQ"/>
              </w:rPr>
              <w:t xml:space="preserve"> المفردات الرئيسية للمادة </w:t>
            </w:r>
            <w:r w:rsidR="000A293F" w:rsidRPr="00EC388C">
              <w:rPr>
                <w:rFonts w:asciiTheme="majorBidi" w:hAnsiTheme="majorBidi" w:cstheme="majorBidi"/>
                <w:b/>
                <w:bCs/>
                <w:sz w:val="24"/>
                <w:szCs w:val="24"/>
                <w:lang w:val="en-US" w:bidi="ar-IQ"/>
              </w:rPr>
              <w:t>Keywords</w:t>
            </w:r>
          </w:p>
        </w:tc>
      </w:tr>
      <w:tr w:rsidR="008D46A4" w:rsidRPr="00747A9A" w14:paraId="5DBBABEA" w14:textId="77777777" w:rsidTr="00E11C2D">
        <w:trPr>
          <w:trHeight w:val="1842"/>
        </w:trPr>
        <w:tc>
          <w:tcPr>
            <w:tcW w:w="9093" w:type="dxa"/>
            <w:gridSpan w:val="3"/>
          </w:tcPr>
          <w:p w14:paraId="3B854CC2" w14:textId="77777777" w:rsidR="000A293F" w:rsidRPr="00EC388C" w:rsidRDefault="00EC388C" w:rsidP="00702A6C">
            <w:pPr>
              <w:bidi/>
              <w:spacing w:after="0" w:line="240" w:lineRule="auto"/>
              <w:rPr>
                <w:rFonts w:asciiTheme="majorBidi" w:hAnsiTheme="majorBidi" w:cstheme="majorBidi"/>
                <w:b/>
                <w:bCs/>
                <w:sz w:val="24"/>
                <w:szCs w:val="24"/>
                <w:rtl/>
                <w:lang w:bidi="ar-KW"/>
              </w:rPr>
            </w:pPr>
            <w:r w:rsidRPr="00EC388C">
              <w:rPr>
                <w:rFonts w:asciiTheme="majorBidi" w:hAnsiTheme="majorBidi" w:cstheme="majorBidi"/>
                <w:b/>
                <w:bCs/>
                <w:sz w:val="24"/>
                <w:szCs w:val="24"/>
                <w:rtl/>
                <w:lang w:bidi="ar-KW"/>
              </w:rPr>
              <w:t>١٠</w:t>
            </w:r>
            <w:r w:rsidR="000A293F" w:rsidRPr="00EC388C">
              <w:rPr>
                <w:rFonts w:asciiTheme="majorBidi" w:hAnsiTheme="majorBidi" w:cstheme="majorBidi"/>
                <w:b/>
                <w:bCs/>
                <w:sz w:val="24"/>
                <w:szCs w:val="24"/>
                <w:rtl/>
                <w:lang w:bidi="ar-KW"/>
              </w:rPr>
              <w:t xml:space="preserve">. </w:t>
            </w:r>
            <w:r w:rsidR="00AB753E" w:rsidRPr="00EC388C">
              <w:rPr>
                <w:rFonts w:asciiTheme="majorBidi" w:hAnsiTheme="majorBidi" w:cstheme="majorBidi"/>
                <w:b/>
                <w:bCs/>
                <w:sz w:val="24"/>
                <w:szCs w:val="24"/>
                <w:rtl/>
                <w:lang w:bidi="ar-KW"/>
              </w:rPr>
              <w:t>نبذة عامة عن المادة</w:t>
            </w:r>
          </w:p>
          <w:p w14:paraId="03DE919C" w14:textId="4CF41366" w:rsidR="00F80024" w:rsidRDefault="00F80024" w:rsidP="00702A6C">
            <w:pPr>
              <w:bidi/>
              <w:spacing w:after="0" w:line="240" w:lineRule="auto"/>
              <w:rPr>
                <w:b/>
                <w:bCs/>
                <w:sz w:val="24"/>
                <w:szCs w:val="24"/>
                <w:rtl/>
                <w:lang w:bidi="ar-IQ"/>
              </w:rPr>
            </w:pPr>
            <w:r w:rsidRPr="00F80024">
              <w:rPr>
                <w:b/>
                <w:bCs/>
                <w:sz w:val="24"/>
                <w:szCs w:val="24"/>
                <w:rtl/>
                <w:lang w:bidi="ar-IQ"/>
              </w:rPr>
              <w:t>التعريف بالموضوع</w:t>
            </w:r>
          </w:p>
          <w:p w14:paraId="5075FA3E" w14:textId="77777777" w:rsidR="00B201F8" w:rsidRPr="00B201F8" w:rsidRDefault="00B201F8" w:rsidP="00B201F8">
            <w:pPr>
              <w:bidi/>
              <w:spacing w:after="0" w:line="240" w:lineRule="auto"/>
              <w:rPr>
                <w:b/>
                <w:bCs/>
                <w:sz w:val="24"/>
                <w:szCs w:val="24"/>
                <w:lang w:bidi="ar-IQ"/>
              </w:rPr>
            </w:pPr>
            <w:r w:rsidRPr="00B201F8">
              <w:rPr>
                <w:b/>
                <w:bCs/>
                <w:sz w:val="24"/>
                <w:szCs w:val="24"/>
                <w:rtl/>
                <w:lang w:bidi="ar-IQ"/>
              </w:rPr>
              <w:t>الأدب الأندلسي، وهو النشاط اللغوي المتميز الذي أبدعه أدباء الأندلس من الكتّاب والخطباء والشعراء، معبرين به عن عواطفهم ومشاعرهم وأفكارهم ومواقفهم ومصورين به البيئة التي عاشوا فيها وما كانت تحفل به هذه البيئة من المشاهد والظواهر والأحداث. وكان السبق للمستشرقين في الاهتمام بهذا الأدب ولفت الأنظار إليه مع الاعتراف بأن المؤرخين القدماء كتبوا عن الأدب الأندلسي وشعرائه وكتابه، وبعض المؤلفات القديمة خُصصت لهذا الأدب.</w:t>
            </w:r>
          </w:p>
          <w:p w14:paraId="590E08B8" w14:textId="77777777" w:rsidR="00B201F8" w:rsidRPr="00B201F8" w:rsidRDefault="00B201F8" w:rsidP="00B201F8">
            <w:pPr>
              <w:bidi/>
              <w:spacing w:after="0" w:line="240" w:lineRule="auto"/>
              <w:rPr>
                <w:b/>
                <w:bCs/>
                <w:sz w:val="24"/>
                <w:szCs w:val="24"/>
                <w:lang w:bidi="ar-IQ"/>
              </w:rPr>
            </w:pPr>
            <w:r w:rsidRPr="00B201F8">
              <w:rPr>
                <w:b/>
                <w:bCs/>
                <w:sz w:val="24"/>
                <w:szCs w:val="24"/>
                <w:rtl/>
                <w:lang w:bidi="ar-IQ"/>
              </w:rPr>
              <w:t xml:space="preserve">   تمثل الأندلس جزء مهما من التاريخ الاسلامي، فتحها المسلمون بدمائهم، وأقاموا فيها دولتهم زهاء ثمانية قرون، وأقاموا فيها حضارة عريقة غيرت تاريخ أوربا، وتركوا فيها معالم حضارية شامخة الى اليوم، وبنوا صروحاً عالية من ضروب المعرفة، ولاسيما في الأدب والثقافة.</w:t>
            </w:r>
          </w:p>
          <w:p w14:paraId="4A991F53" w14:textId="77777777" w:rsidR="00B201F8" w:rsidRPr="00B201F8" w:rsidRDefault="00B201F8" w:rsidP="00B201F8">
            <w:pPr>
              <w:bidi/>
              <w:spacing w:after="0" w:line="240" w:lineRule="auto"/>
              <w:rPr>
                <w:b/>
                <w:bCs/>
                <w:sz w:val="24"/>
                <w:szCs w:val="24"/>
                <w:rtl/>
                <w:lang w:bidi="ar-IQ"/>
              </w:rPr>
            </w:pPr>
          </w:p>
          <w:p w14:paraId="0C84CD11" w14:textId="6A495D2E" w:rsidR="008D46A4" w:rsidRPr="00E11C2D" w:rsidRDefault="00702A6C" w:rsidP="00B201F8">
            <w:pPr>
              <w:spacing w:after="0" w:line="240" w:lineRule="auto"/>
              <w:rPr>
                <w:b/>
                <w:bCs/>
                <w:sz w:val="24"/>
                <w:szCs w:val="24"/>
                <w:rtl/>
                <w:lang w:bidi="ar-IQ"/>
              </w:rPr>
            </w:pPr>
            <w:r w:rsidRPr="00702A6C">
              <w:rPr>
                <w:b/>
                <w:bCs/>
                <w:sz w:val="24"/>
                <w:szCs w:val="24"/>
                <w:lang w:bidi="ar-IQ"/>
              </w:rPr>
              <w:tab/>
            </w:r>
          </w:p>
        </w:tc>
      </w:tr>
      <w:tr w:rsidR="00FD437F" w:rsidRPr="00747A9A" w14:paraId="57723B4F" w14:textId="77777777" w:rsidTr="00E8166B">
        <w:trPr>
          <w:trHeight w:val="1110"/>
        </w:trPr>
        <w:tc>
          <w:tcPr>
            <w:tcW w:w="9093" w:type="dxa"/>
            <w:gridSpan w:val="3"/>
          </w:tcPr>
          <w:p w14:paraId="36185074" w14:textId="0B8D0B16" w:rsidR="001F3111" w:rsidRPr="001F3111" w:rsidRDefault="00B201F8" w:rsidP="001F3111">
            <w:pPr>
              <w:spacing w:after="0" w:line="240" w:lineRule="auto"/>
              <w:jc w:val="right"/>
              <w:rPr>
                <w:b/>
                <w:bCs/>
                <w:sz w:val="24"/>
                <w:szCs w:val="24"/>
                <w:u w:val="single"/>
                <w:rtl/>
                <w:lang w:val="en-US" w:bidi="ar-IQ"/>
              </w:rPr>
            </w:pPr>
            <w:r>
              <w:rPr>
                <w:rFonts w:hint="cs"/>
                <w:b/>
                <w:bCs/>
                <w:sz w:val="24"/>
                <w:szCs w:val="24"/>
                <w:u w:val="single"/>
                <w:rtl/>
                <w:lang w:val="en-US" w:bidi="ar-IQ"/>
              </w:rPr>
              <w:lastRenderedPageBreak/>
              <w:t>11</w:t>
            </w:r>
            <w:r w:rsidR="001F3111">
              <w:rPr>
                <w:rFonts w:hint="cs"/>
                <w:b/>
                <w:bCs/>
                <w:sz w:val="24"/>
                <w:szCs w:val="24"/>
                <w:u w:val="single"/>
                <w:rtl/>
                <w:lang w:val="en-US" w:bidi="ar-IQ"/>
              </w:rPr>
              <w:t>-</w:t>
            </w:r>
            <w:r w:rsidR="001F3111" w:rsidRPr="001F3111">
              <w:rPr>
                <w:b/>
                <w:bCs/>
                <w:sz w:val="24"/>
                <w:szCs w:val="24"/>
                <w:u w:val="single"/>
                <w:rtl/>
                <w:lang w:val="en-US" w:bidi="ar-IQ"/>
              </w:rPr>
              <w:t xml:space="preserve"> أهداف الدرس</w:t>
            </w:r>
          </w:p>
          <w:p w14:paraId="4FE88697" w14:textId="5DD33B0B" w:rsidR="00FD437F" w:rsidRDefault="00FD437F" w:rsidP="001F3111">
            <w:pPr>
              <w:bidi/>
              <w:spacing w:after="0" w:line="240" w:lineRule="auto"/>
              <w:rPr>
                <w:b/>
                <w:bCs/>
                <w:sz w:val="24"/>
                <w:szCs w:val="24"/>
                <w:u w:val="single"/>
                <w:rtl/>
                <w:lang w:val="en-US" w:bidi="ar-IQ"/>
              </w:rPr>
            </w:pPr>
          </w:p>
          <w:p w14:paraId="31CCE98E" w14:textId="77777777" w:rsidR="001F3111" w:rsidRPr="001F3111" w:rsidRDefault="001F3111" w:rsidP="001F3111">
            <w:pPr>
              <w:spacing w:after="0" w:line="240" w:lineRule="auto"/>
              <w:jc w:val="right"/>
              <w:rPr>
                <w:b/>
                <w:bCs/>
                <w:sz w:val="24"/>
                <w:szCs w:val="24"/>
                <w:u w:val="single"/>
                <w:rtl/>
                <w:lang w:val="en-US" w:bidi="ar-IQ"/>
              </w:rPr>
            </w:pPr>
            <w:r w:rsidRPr="001F3111">
              <w:rPr>
                <w:b/>
                <w:bCs/>
                <w:sz w:val="24"/>
                <w:szCs w:val="24"/>
                <w:u w:val="single"/>
                <w:rtl/>
                <w:lang w:val="en-US" w:bidi="ar-IQ"/>
              </w:rPr>
              <w:t>1</w:t>
            </w:r>
            <w:r w:rsidRPr="001F3111">
              <w:rPr>
                <w:b/>
                <w:bCs/>
                <w:sz w:val="24"/>
                <w:szCs w:val="24"/>
                <w:u w:val="single"/>
                <w:lang w:val="en-US" w:bidi="ar-IQ"/>
              </w:rPr>
              <w:t>-</w:t>
            </w:r>
            <w:r w:rsidRPr="001F3111">
              <w:rPr>
                <w:b/>
                <w:bCs/>
                <w:sz w:val="24"/>
                <w:szCs w:val="24"/>
                <w:u w:val="single"/>
                <w:lang w:val="en-US" w:bidi="ar-IQ"/>
              </w:rPr>
              <w:tab/>
            </w:r>
            <w:r w:rsidRPr="001F3111">
              <w:rPr>
                <w:b/>
                <w:bCs/>
                <w:sz w:val="24"/>
                <w:szCs w:val="24"/>
                <w:u w:val="single"/>
                <w:rtl/>
                <w:lang w:val="en-US" w:bidi="ar-IQ"/>
              </w:rPr>
              <w:t>التعرف على الأدب الأندلسي، فنونه الشعرية والنثرية، والوقوف عند أبرز أعلامه من الشعراء والأدباء</w:t>
            </w:r>
            <w:r w:rsidRPr="001F3111">
              <w:rPr>
                <w:b/>
                <w:bCs/>
                <w:sz w:val="24"/>
                <w:szCs w:val="24"/>
                <w:u w:val="single"/>
                <w:lang w:val="en-US" w:bidi="ar-IQ"/>
              </w:rPr>
              <w:t>.</w:t>
            </w:r>
          </w:p>
          <w:p w14:paraId="1D28BC9D" w14:textId="77777777" w:rsidR="001F3111" w:rsidRPr="001F3111" w:rsidRDefault="001F3111" w:rsidP="001F3111">
            <w:pPr>
              <w:spacing w:after="0" w:line="240" w:lineRule="auto"/>
              <w:jc w:val="right"/>
              <w:rPr>
                <w:b/>
                <w:bCs/>
                <w:sz w:val="24"/>
                <w:szCs w:val="24"/>
                <w:u w:val="single"/>
                <w:rtl/>
                <w:lang w:val="en-US" w:bidi="ar-IQ"/>
              </w:rPr>
            </w:pPr>
            <w:r w:rsidRPr="001F3111">
              <w:rPr>
                <w:b/>
                <w:bCs/>
                <w:sz w:val="24"/>
                <w:szCs w:val="24"/>
                <w:u w:val="single"/>
                <w:rtl/>
                <w:lang w:val="en-US" w:bidi="ar-IQ"/>
              </w:rPr>
              <w:t>2</w:t>
            </w:r>
            <w:r w:rsidRPr="001F3111">
              <w:rPr>
                <w:b/>
                <w:bCs/>
                <w:sz w:val="24"/>
                <w:szCs w:val="24"/>
                <w:u w:val="single"/>
                <w:lang w:val="en-US" w:bidi="ar-IQ"/>
              </w:rPr>
              <w:t>-</w:t>
            </w:r>
            <w:r w:rsidRPr="001F3111">
              <w:rPr>
                <w:b/>
                <w:bCs/>
                <w:sz w:val="24"/>
                <w:szCs w:val="24"/>
                <w:u w:val="single"/>
                <w:lang w:val="en-US" w:bidi="ar-IQ"/>
              </w:rPr>
              <w:tab/>
              <w:t xml:space="preserve"> </w:t>
            </w:r>
            <w:r w:rsidRPr="001F3111">
              <w:rPr>
                <w:b/>
                <w:bCs/>
                <w:sz w:val="24"/>
                <w:szCs w:val="24"/>
                <w:u w:val="single"/>
                <w:rtl/>
                <w:lang w:val="en-US" w:bidi="ar-IQ"/>
              </w:rPr>
              <w:t>بيان الطابع الخاص للأدب الأندلسي، لاسيما الفنون الشعرية المستحدثة كالموشحات والأزجال</w:t>
            </w:r>
            <w:r w:rsidRPr="001F3111">
              <w:rPr>
                <w:b/>
                <w:bCs/>
                <w:sz w:val="24"/>
                <w:szCs w:val="24"/>
                <w:u w:val="single"/>
                <w:lang w:val="en-US" w:bidi="ar-IQ"/>
              </w:rPr>
              <w:t>.</w:t>
            </w:r>
          </w:p>
          <w:p w14:paraId="3ED88636" w14:textId="77777777" w:rsidR="001F3111" w:rsidRPr="001F3111" w:rsidRDefault="001F3111" w:rsidP="001F3111">
            <w:pPr>
              <w:spacing w:after="0" w:line="240" w:lineRule="auto"/>
              <w:jc w:val="right"/>
              <w:rPr>
                <w:b/>
                <w:bCs/>
                <w:sz w:val="24"/>
                <w:szCs w:val="24"/>
                <w:u w:val="single"/>
                <w:rtl/>
                <w:lang w:val="en-US" w:bidi="ar-IQ"/>
              </w:rPr>
            </w:pPr>
            <w:r w:rsidRPr="001F3111">
              <w:rPr>
                <w:b/>
                <w:bCs/>
                <w:sz w:val="24"/>
                <w:szCs w:val="24"/>
                <w:u w:val="single"/>
                <w:rtl/>
                <w:lang w:val="en-US" w:bidi="ar-IQ"/>
              </w:rPr>
              <w:t>3</w:t>
            </w:r>
            <w:r w:rsidRPr="001F3111">
              <w:rPr>
                <w:b/>
                <w:bCs/>
                <w:sz w:val="24"/>
                <w:szCs w:val="24"/>
                <w:u w:val="single"/>
                <w:lang w:val="en-US" w:bidi="ar-IQ"/>
              </w:rPr>
              <w:t>-</w:t>
            </w:r>
            <w:r w:rsidRPr="001F3111">
              <w:rPr>
                <w:b/>
                <w:bCs/>
                <w:sz w:val="24"/>
                <w:szCs w:val="24"/>
                <w:u w:val="single"/>
                <w:lang w:val="en-US" w:bidi="ar-IQ"/>
              </w:rPr>
              <w:tab/>
              <w:t xml:space="preserve"> </w:t>
            </w:r>
            <w:r w:rsidRPr="001F3111">
              <w:rPr>
                <w:b/>
                <w:bCs/>
                <w:sz w:val="24"/>
                <w:szCs w:val="24"/>
                <w:u w:val="single"/>
                <w:rtl/>
                <w:lang w:val="en-US" w:bidi="ar-IQ"/>
              </w:rPr>
              <w:t>الوقوف عند الأغراض الشعرية الجديدة ، مثل: رثاء المدن والمملك الزائلة وشعر الطبيعة</w:t>
            </w:r>
            <w:r w:rsidRPr="001F3111">
              <w:rPr>
                <w:b/>
                <w:bCs/>
                <w:sz w:val="24"/>
                <w:szCs w:val="24"/>
                <w:u w:val="single"/>
                <w:lang w:val="en-US" w:bidi="ar-IQ"/>
              </w:rPr>
              <w:t>.</w:t>
            </w:r>
          </w:p>
          <w:p w14:paraId="13A1A1C8" w14:textId="77777777" w:rsidR="001F3111" w:rsidRPr="001F3111" w:rsidRDefault="001F3111" w:rsidP="001F3111">
            <w:pPr>
              <w:spacing w:after="0" w:line="240" w:lineRule="auto"/>
              <w:jc w:val="right"/>
              <w:rPr>
                <w:b/>
                <w:bCs/>
                <w:sz w:val="24"/>
                <w:szCs w:val="24"/>
                <w:u w:val="single"/>
                <w:rtl/>
                <w:lang w:val="en-US" w:bidi="ar-IQ"/>
              </w:rPr>
            </w:pPr>
            <w:r w:rsidRPr="001F3111">
              <w:rPr>
                <w:b/>
                <w:bCs/>
                <w:sz w:val="24"/>
                <w:szCs w:val="24"/>
                <w:u w:val="single"/>
                <w:rtl/>
                <w:lang w:val="en-US" w:bidi="ar-IQ"/>
              </w:rPr>
              <w:t>4</w:t>
            </w:r>
            <w:r w:rsidRPr="001F3111">
              <w:rPr>
                <w:b/>
                <w:bCs/>
                <w:sz w:val="24"/>
                <w:szCs w:val="24"/>
                <w:u w:val="single"/>
                <w:lang w:val="en-US" w:bidi="ar-IQ"/>
              </w:rPr>
              <w:t>-</w:t>
            </w:r>
            <w:r w:rsidRPr="001F3111">
              <w:rPr>
                <w:b/>
                <w:bCs/>
                <w:sz w:val="24"/>
                <w:szCs w:val="24"/>
                <w:u w:val="single"/>
                <w:lang w:val="en-US" w:bidi="ar-IQ"/>
              </w:rPr>
              <w:tab/>
            </w:r>
            <w:r w:rsidRPr="001F3111">
              <w:rPr>
                <w:b/>
                <w:bCs/>
                <w:sz w:val="24"/>
                <w:szCs w:val="24"/>
                <w:u w:val="single"/>
                <w:rtl/>
                <w:lang w:val="en-US" w:bidi="ar-IQ"/>
              </w:rPr>
              <w:t>تنمية قدرات الطلاب على تحليل النصوص الشعرية الأندلسية</w:t>
            </w:r>
            <w:r w:rsidRPr="001F3111">
              <w:rPr>
                <w:b/>
                <w:bCs/>
                <w:sz w:val="24"/>
                <w:szCs w:val="24"/>
                <w:u w:val="single"/>
                <w:lang w:val="en-US" w:bidi="ar-IQ"/>
              </w:rPr>
              <w:t>.</w:t>
            </w:r>
          </w:p>
          <w:p w14:paraId="28120C65" w14:textId="3CEF08A9" w:rsidR="001F3111" w:rsidRPr="00582D81" w:rsidRDefault="001F3111" w:rsidP="001F3111">
            <w:pPr>
              <w:bidi/>
              <w:spacing w:after="0" w:line="240" w:lineRule="auto"/>
              <w:rPr>
                <w:b/>
                <w:bCs/>
                <w:sz w:val="24"/>
                <w:szCs w:val="24"/>
                <w:u w:val="single"/>
                <w:lang w:val="en-US" w:bidi="ar-IQ"/>
              </w:rPr>
            </w:pPr>
            <w:r w:rsidRPr="001F3111">
              <w:rPr>
                <w:b/>
                <w:bCs/>
                <w:sz w:val="24"/>
                <w:szCs w:val="24"/>
                <w:u w:val="single"/>
                <w:rtl/>
                <w:lang w:val="en-US" w:bidi="ar-IQ"/>
              </w:rPr>
              <w:t>5- التعرف على أبرز المؤلفات النثرية، مثل: العقد الفريد ورسالة التوابع والزوابع وطوق الحمامة.</w:t>
            </w:r>
          </w:p>
        </w:tc>
      </w:tr>
      <w:tr w:rsidR="008D46A4" w:rsidRPr="00747A9A" w14:paraId="33E1DD66" w14:textId="77777777" w:rsidTr="000144CC">
        <w:trPr>
          <w:trHeight w:val="704"/>
        </w:trPr>
        <w:tc>
          <w:tcPr>
            <w:tcW w:w="9093" w:type="dxa"/>
            <w:gridSpan w:val="3"/>
          </w:tcPr>
          <w:p w14:paraId="545A1D84" w14:textId="77777777" w:rsidR="00582D81" w:rsidRDefault="00EC388C" w:rsidP="00582D81">
            <w:pPr>
              <w:bidi/>
              <w:spacing w:after="0" w:line="240" w:lineRule="auto"/>
              <w:rPr>
                <w:b/>
                <w:bCs/>
                <w:sz w:val="24"/>
                <w:szCs w:val="24"/>
                <w:rtl/>
                <w:lang w:bidi="ar-IQ"/>
              </w:rPr>
            </w:pPr>
            <w:r w:rsidRPr="00EC388C">
              <w:rPr>
                <w:rFonts w:asciiTheme="majorBidi" w:hAnsiTheme="majorBidi" w:cstheme="majorBidi"/>
                <w:b/>
                <w:bCs/>
                <w:sz w:val="24"/>
                <w:szCs w:val="24"/>
                <w:rtl/>
                <w:lang w:bidi="ar-IQ"/>
              </w:rPr>
              <w:t>١٢.</w:t>
            </w:r>
            <w:r w:rsidR="00582D81" w:rsidRPr="00EC388C">
              <w:rPr>
                <w:rFonts w:asciiTheme="majorBidi" w:hAnsiTheme="majorBidi" w:cstheme="majorBidi"/>
                <w:b/>
                <w:bCs/>
                <w:sz w:val="24"/>
                <w:szCs w:val="24"/>
                <w:rtl/>
                <w:lang w:bidi="ar-IQ"/>
              </w:rPr>
              <w:t xml:space="preserve"> التزامات </w:t>
            </w:r>
            <w:r w:rsidR="00582D81">
              <w:rPr>
                <w:rFonts w:cs="Times New Roman" w:hint="cs"/>
                <w:b/>
                <w:bCs/>
                <w:sz w:val="24"/>
                <w:szCs w:val="24"/>
                <w:rtl/>
                <w:lang w:bidi="ar-IQ"/>
              </w:rPr>
              <w:t>الطالب</w:t>
            </w:r>
            <w:r w:rsidR="00582D81">
              <w:rPr>
                <w:rFonts w:hint="cs"/>
                <w:b/>
                <w:bCs/>
                <w:sz w:val="24"/>
                <w:szCs w:val="24"/>
                <w:rtl/>
                <w:lang w:bidi="ar-IQ"/>
              </w:rPr>
              <w:t>:</w:t>
            </w:r>
          </w:p>
          <w:p w14:paraId="202B264C" w14:textId="5A68D583" w:rsidR="00582D81" w:rsidRPr="00552171" w:rsidRDefault="00552171" w:rsidP="00552171">
            <w:pPr>
              <w:bidi/>
              <w:spacing w:after="0" w:line="240" w:lineRule="auto"/>
              <w:rPr>
                <w:rFonts w:asciiTheme="minorBidi" w:hAnsiTheme="minorBidi" w:cstheme="minorBidi"/>
                <w:b/>
                <w:bCs/>
                <w:sz w:val="24"/>
                <w:szCs w:val="24"/>
                <w:lang w:bidi="ar-KW"/>
              </w:rPr>
            </w:pPr>
            <w:r w:rsidRPr="00552171">
              <w:rPr>
                <w:rFonts w:asciiTheme="minorBidi" w:hAnsiTheme="minorBidi" w:cstheme="minorBidi"/>
                <w:b/>
                <w:bCs/>
                <w:sz w:val="24"/>
                <w:szCs w:val="24"/>
                <w:rtl/>
                <w:lang w:bidi="ar-IQ"/>
              </w:rPr>
              <w:t xml:space="preserve">على الطالب الحضور الى المحاضرات ، وأن يشارك مشاركة فعالة في الدرس، ويطالب </w:t>
            </w:r>
            <w:r w:rsidR="00D0301E">
              <w:rPr>
                <w:rFonts w:asciiTheme="minorBidi" w:hAnsiTheme="minorBidi" w:cstheme="minorBidi"/>
                <w:b/>
                <w:bCs/>
                <w:sz w:val="24"/>
                <w:szCs w:val="24"/>
                <w:rtl/>
                <w:lang w:bidi="ar-IQ"/>
              </w:rPr>
              <w:t>بكتابة بحث ص</w:t>
            </w:r>
            <w:r w:rsidR="00D0301E">
              <w:rPr>
                <w:rFonts w:asciiTheme="minorBidi" w:hAnsiTheme="minorBidi" w:cstheme="minorBidi" w:hint="cs"/>
                <w:b/>
                <w:bCs/>
                <w:sz w:val="24"/>
                <w:szCs w:val="24"/>
                <w:rtl/>
                <w:lang w:bidi="ar-IQ"/>
              </w:rPr>
              <w:t>ف</w:t>
            </w:r>
            <w:r w:rsidRPr="00552171">
              <w:rPr>
                <w:rFonts w:asciiTheme="minorBidi" w:hAnsiTheme="minorBidi" w:cstheme="minorBidi"/>
                <w:b/>
                <w:bCs/>
                <w:sz w:val="24"/>
                <w:szCs w:val="24"/>
                <w:rtl/>
                <w:lang w:bidi="ar-IQ"/>
              </w:rPr>
              <w:t xml:space="preserve">ي عن شاعر من شعراء العصر </w:t>
            </w:r>
            <w:r w:rsidR="00702A6C">
              <w:rPr>
                <w:rFonts w:asciiTheme="minorBidi" w:hAnsiTheme="minorBidi" w:cstheme="minorBidi" w:hint="cs"/>
                <w:b/>
                <w:bCs/>
                <w:sz w:val="24"/>
                <w:szCs w:val="24"/>
                <w:rtl/>
                <w:lang w:bidi="ar-IQ"/>
              </w:rPr>
              <w:t>الأندلسي</w:t>
            </w:r>
            <w:r w:rsidRPr="00552171">
              <w:rPr>
                <w:rFonts w:asciiTheme="minorBidi" w:hAnsiTheme="minorBidi" w:cstheme="minorBidi"/>
                <w:b/>
                <w:bCs/>
                <w:sz w:val="24"/>
                <w:szCs w:val="24"/>
                <w:rtl/>
                <w:lang w:bidi="ar-IQ"/>
              </w:rPr>
              <w:t xml:space="preserve"> أو عن ظاهرة من الظواهر الفنية، خلال السنة الدراسية.</w:t>
            </w:r>
          </w:p>
          <w:p w14:paraId="3269072E" w14:textId="77777777" w:rsidR="00582D81" w:rsidRPr="00582D81" w:rsidRDefault="00582D81" w:rsidP="00582D81">
            <w:pPr>
              <w:spacing w:after="0" w:line="240" w:lineRule="auto"/>
              <w:rPr>
                <w:sz w:val="24"/>
                <w:szCs w:val="24"/>
                <w:lang w:val="en-US" w:bidi="ar-KW"/>
              </w:rPr>
            </w:pPr>
          </w:p>
          <w:p w14:paraId="024533D3" w14:textId="77777777" w:rsidR="00B916A8" w:rsidRPr="006766CD" w:rsidRDefault="00B916A8" w:rsidP="002F44B8">
            <w:pPr>
              <w:bidi/>
              <w:spacing w:after="0" w:line="240" w:lineRule="auto"/>
              <w:rPr>
                <w:sz w:val="24"/>
                <w:szCs w:val="24"/>
                <w:rtl/>
                <w:lang w:bidi="ar-KW"/>
              </w:rPr>
            </w:pPr>
          </w:p>
        </w:tc>
      </w:tr>
      <w:tr w:rsidR="008D46A4" w:rsidRPr="00747A9A" w14:paraId="37E3C95B" w14:textId="77777777" w:rsidTr="000144CC">
        <w:trPr>
          <w:trHeight w:val="704"/>
        </w:trPr>
        <w:tc>
          <w:tcPr>
            <w:tcW w:w="9093" w:type="dxa"/>
            <w:gridSpan w:val="3"/>
          </w:tcPr>
          <w:p w14:paraId="7AF7714A" w14:textId="77777777"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w:t>
            </w:r>
            <w:r w:rsidR="00582D81" w:rsidRPr="00EC388C">
              <w:rPr>
                <w:rFonts w:asciiTheme="majorBidi" w:hAnsiTheme="majorBidi" w:cstheme="majorBidi"/>
                <w:b/>
                <w:bCs/>
                <w:sz w:val="24"/>
                <w:szCs w:val="24"/>
                <w:rtl/>
                <w:lang w:bidi="ar-IQ"/>
              </w:rPr>
              <w:t>. طرق التدريس</w:t>
            </w:r>
          </w:p>
          <w:p w14:paraId="01C20F8F" w14:textId="77777777" w:rsidR="00582D81" w:rsidRPr="00047BAF" w:rsidRDefault="00047BAF" w:rsidP="00047BAF">
            <w:pPr>
              <w:bidi/>
              <w:spacing w:after="0" w:line="240" w:lineRule="auto"/>
              <w:rPr>
                <w:rFonts w:asciiTheme="minorBidi" w:hAnsiTheme="minorBidi" w:cstheme="minorBidi"/>
                <w:b/>
                <w:bCs/>
                <w:sz w:val="24"/>
                <w:szCs w:val="24"/>
                <w:rtl/>
                <w:lang w:bidi="ar-IQ"/>
              </w:rPr>
            </w:pPr>
            <w:r w:rsidRPr="00047BAF">
              <w:rPr>
                <w:rFonts w:asciiTheme="minorBidi" w:hAnsiTheme="minorBidi" w:cstheme="minorBidi"/>
                <w:b/>
                <w:bCs/>
                <w:sz w:val="24"/>
                <w:szCs w:val="24"/>
                <w:rtl/>
                <w:lang w:bidi="ar-IQ"/>
              </w:rPr>
              <w:t>أعتمد في تدريس المادة على الكورس بوك الذي حضرته لهم في بداية السنة الدراسية، مع الاعتماد على الداتاشو         والباور بوينت من أجل توضيح المادة ، وهذا لايعني اغفال الاعتماد على السبورة، فأستخدمها لتوضيح الأبيات الشعرية والأفكار العامة للمادة.</w:t>
            </w:r>
          </w:p>
          <w:p w14:paraId="0CDB952D" w14:textId="77777777" w:rsidR="00582D81" w:rsidRPr="00047BAF" w:rsidRDefault="00582D81" w:rsidP="00582D81">
            <w:pPr>
              <w:bidi/>
              <w:spacing w:after="0" w:line="240" w:lineRule="auto"/>
              <w:rPr>
                <w:rFonts w:asciiTheme="minorBidi" w:hAnsiTheme="minorBidi" w:cstheme="minorBidi"/>
                <w:b/>
                <w:bCs/>
                <w:sz w:val="24"/>
                <w:szCs w:val="24"/>
                <w:rtl/>
                <w:lang w:bidi="ar-IQ"/>
              </w:rPr>
            </w:pPr>
          </w:p>
          <w:p w14:paraId="5EF6A9FA" w14:textId="77777777" w:rsidR="007F0899" w:rsidRPr="00EC388C" w:rsidRDefault="007F0899" w:rsidP="00C857AF">
            <w:pPr>
              <w:bidi/>
              <w:spacing w:after="0" w:line="240" w:lineRule="auto"/>
              <w:rPr>
                <w:rFonts w:asciiTheme="majorBidi" w:hAnsiTheme="majorBidi" w:cstheme="majorBidi"/>
                <w:sz w:val="24"/>
                <w:szCs w:val="24"/>
                <w:rtl/>
                <w:lang w:val="en-US" w:bidi="ar-KW"/>
              </w:rPr>
            </w:pPr>
          </w:p>
        </w:tc>
      </w:tr>
      <w:tr w:rsidR="008D46A4" w:rsidRPr="00747A9A" w14:paraId="6379437E" w14:textId="77777777" w:rsidTr="000144CC">
        <w:trPr>
          <w:trHeight w:val="704"/>
        </w:trPr>
        <w:tc>
          <w:tcPr>
            <w:tcW w:w="9093" w:type="dxa"/>
            <w:gridSpan w:val="3"/>
          </w:tcPr>
          <w:p w14:paraId="38B0880B" w14:textId="77777777"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١٤</w:t>
            </w:r>
            <w:r w:rsidR="00582D81" w:rsidRPr="00EC388C">
              <w:rPr>
                <w:rFonts w:asciiTheme="majorBidi" w:hAnsiTheme="majorBidi" w:cstheme="majorBidi"/>
                <w:b/>
                <w:bCs/>
                <w:sz w:val="24"/>
                <w:szCs w:val="24"/>
                <w:rtl/>
                <w:lang w:bidi="ar-IQ"/>
              </w:rPr>
              <w:t xml:space="preserve">. </w:t>
            </w:r>
            <w:r w:rsidR="00305BAF" w:rsidRPr="00EC388C">
              <w:rPr>
                <w:rFonts w:asciiTheme="majorBidi" w:hAnsiTheme="majorBidi" w:cstheme="majorBidi"/>
                <w:b/>
                <w:bCs/>
                <w:sz w:val="24"/>
                <w:szCs w:val="24"/>
                <w:rtl/>
                <w:lang w:bidi="ar-IQ"/>
              </w:rPr>
              <w:t>نظام التقييم</w:t>
            </w:r>
          </w:p>
          <w:p w14:paraId="675FDB9F" w14:textId="77777777" w:rsidR="000F2337" w:rsidRPr="00EC388C" w:rsidRDefault="00503001" w:rsidP="00445DA1">
            <w:pPr>
              <w:spacing w:after="0" w:line="240" w:lineRule="auto"/>
              <w:jc w:val="right"/>
              <w:rPr>
                <w:rFonts w:asciiTheme="majorBidi" w:hAnsiTheme="majorBidi" w:cstheme="majorBidi"/>
                <w:sz w:val="28"/>
                <w:szCs w:val="28"/>
                <w:rtl/>
                <w:lang w:val="en-US" w:bidi="ar-KW"/>
              </w:rPr>
            </w:pPr>
            <w:r w:rsidRPr="00503001">
              <w:rPr>
                <w:rFonts w:asciiTheme="minorBidi" w:hAnsiTheme="minorBidi" w:cstheme="minorBidi"/>
                <w:b/>
                <w:bCs/>
                <w:sz w:val="24"/>
                <w:szCs w:val="24"/>
                <w:rtl/>
                <w:lang w:bidi="ar-IQ"/>
              </w:rPr>
              <w:t>أعتمد في تقي</w:t>
            </w:r>
            <w:r w:rsidRPr="00503001">
              <w:rPr>
                <w:rFonts w:asciiTheme="minorBidi" w:hAnsiTheme="minorBidi" w:cstheme="minorBidi" w:hint="cs"/>
                <w:b/>
                <w:bCs/>
                <w:sz w:val="24"/>
                <w:szCs w:val="24"/>
                <w:rtl/>
                <w:lang w:bidi="ar-IQ"/>
              </w:rPr>
              <w:t>ي</w:t>
            </w:r>
            <w:r w:rsidRPr="00503001">
              <w:rPr>
                <w:rFonts w:asciiTheme="minorBidi" w:hAnsiTheme="minorBidi" w:cstheme="minorBidi"/>
                <w:b/>
                <w:bCs/>
                <w:sz w:val="24"/>
                <w:szCs w:val="24"/>
                <w:rtl/>
                <w:lang w:bidi="ar-IQ"/>
              </w:rPr>
              <w:t xml:space="preserve">م الطالب على الامتحانات الفصلية إذ يمتحن الطالب </w:t>
            </w:r>
            <w:r w:rsidR="00445DA1">
              <w:rPr>
                <w:rFonts w:asciiTheme="minorBidi" w:hAnsiTheme="minorBidi" w:cstheme="minorBidi" w:hint="cs"/>
                <w:b/>
                <w:bCs/>
                <w:sz w:val="24"/>
                <w:szCs w:val="24"/>
                <w:rtl/>
                <w:lang w:bidi="ar-IQ"/>
              </w:rPr>
              <w:t>ثلاث مرات</w:t>
            </w:r>
            <w:r w:rsidRPr="00503001">
              <w:rPr>
                <w:rFonts w:asciiTheme="minorBidi" w:hAnsiTheme="minorBidi" w:cstheme="minorBidi"/>
                <w:b/>
                <w:bCs/>
                <w:sz w:val="24"/>
                <w:szCs w:val="24"/>
                <w:rtl/>
                <w:lang w:bidi="ar-IQ"/>
              </w:rPr>
              <w:t xml:space="preserve"> كل امتحان من( </w:t>
            </w:r>
            <w:r w:rsidR="00445DA1">
              <w:rPr>
                <w:rFonts w:asciiTheme="minorBidi" w:hAnsiTheme="minorBidi" w:cstheme="minorBidi" w:hint="cs"/>
                <w:b/>
                <w:bCs/>
                <w:sz w:val="24"/>
                <w:szCs w:val="24"/>
                <w:rtl/>
                <w:lang w:bidi="ar-IQ"/>
              </w:rPr>
              <w:t>10</w:t>
            </w:r>
            <w:r w:rsidRPr="00503001">
              <w:rPr>
                <w:rFonts w:asciiTheme="minorBidi" w:hAnsiTheme="minorBidi" w:cstheme="minorBidi"/>
                <w:b/>
                <w:bCs/>
                <w:sz w:val="24"/>
                <w:szCs w:val="24"/>
                <w:rtl/>
                <w:lang w:bidi="ar-IQ"/>
              </w:rPr>
              <w:t xml:space="preserve"> ) </w:t>
            </w:r>
            <w:r w:rsidR="00445DA1">
              <w:rPr>
                <w:rFonts w:asciiTheme="minorBidi" w:hAnsiTheme="minorBidi" w:cstheme="minorBidi" w:hint="cs"/>
                <w:b/>
                <w:bCs/>
                <w:sz w:val="24"/>
                <w:szCs w:val="24"/>
                <w:rtl/>
                <w:lang w:bidi="ar-IQ"/>
              </w:rPr>
              <w:t xml:space="preserve">عشر </w:t>
            </w:r>
            <w:r w:rsidRPr="00503001">
              <w:rPr>
                <w:rFonts w:asciiTheme="minorBidi" w:hAnsiTheme="minorBidi" w:cstheme="minorBidi" w:hint="cs"/>
                <w:b/>
                <w:bCs/>
                <w:sz w:val="24"/>
                <w:szCs w:val="24"/>
                <w:rtl/>
                <w:lang w:bidi="ar-IQ"/>
              </w:rPr>
              <w:t>درج</w:t>
            </w:r>
            <w:r w:rsidR="00445DA1">
              <w:rPr>
                <w:rFonts w:asciiTheme="minorBidi" w:hAnsiTheme="minorBidi" w:cstheme="minorBidi" w:hint="cs"/>
                <w:b/>
                <w:bCs/>
                <w:sz w:val="24"/>
                <w:szCs w:val="24"/>
                <w:rtl/>
                <w:lang w:bidi="ar-IQ"/>
              </w:rPr>
              <w:t>ات</w:t>
            </w:r>
            <w:r w:rsidRPr="00503001">
              <w:rPr>
                <w:rFonts w:asciiTheme="minorBidi" w:hAnsiTheme="minorBidi" w:cstheme="minorBidi"/>
                <w:b/>
                <w:bCs/>
                <w:sz w:val="24"/>
                <w:szCs w:val="24"/>
                <w:rtl/>
                <w:lang w:bidi="ar-IQ"/>
              </w:rPr>
              <w:t>،</w:t>
            </w:r>
            <w:r w:rsidR="00D13A6A">
              <w:rPr>
                <w:rFonts w:asciiTheme="minorBidi" w:hAnsiTheme="minorBidi" w:cstheme="minorBidi" w:hint="cs"/>
                <w:b/>
                <w:bCs/>
                <w:sz w:val="24"/>
                <w:szCs w:val="24"/>
                <w:rtl/>
                <w:lang w:bidi="ar-IQ"/>
              </w:rPr>
              <w:t xml:space="preserve"> </w:t>
            </w:r>
            <w:r w:rsidR="00445DA1">
              <w:rPr>
                <w:rFonts w:asciiTheme="minorBidi" w:hAnsiTheme="minorBidi" w:cstheme="minorBidi" w:hint="cs"/>
                <w:b/>
                <w:bCs/>
                <w:sz w:val="24"/>
                <w:szCs w:val="24"/>
                <w:rtl/>
                <w:lang w:bidi="ar-IQ"/>
              </w:rPr>
              <w:t>ويقدم بحث صفي على ( 5 ) درجات</w:t>
            </w:r>
            <w:r w:rsidR="00D13A6A">
              <w:rPr>
                <w:rFonts w:asciiTheme="minorBidi" w:hAnsiTheme="minorBidi" w:cstheme="minorBidi" w:hint="cs"/>
                <w:b/>
                <w:bCs/>
                <w:sz w:val="24"/>
                <w:szCs w:val="24"/>
                <w:rtl/>
                <w:lang w:bidi="ar-IQ"/>
              </w:rPr>
              <w:t>،</w:t>
            </w:r>
            <w:r w:rsidR="00445DA1">
              <w:rPr>
                <w:rFonts w:asciiTheme="minorBidi" w:hAnsiTheme="minorBidi" w:cstheme="minorBidi" w:hint="cs"/>
                <w:b/>
                <w:bCs/>
                <w:sz w:val="24"/>
                <w:szCs w:val="24"/>
                <w:rtl/>
                <w:lang w:bidi="ar-IQ"/>
              </w:rPr>
              <w:t xml:space="preserve"> والدرجات الخمس الباقية على الحضور والمشاركة الصفية.</w:t>
            </w:r>
            <w:r w:rsidRPr="00503001">
              <w:rPr>
                <w:rFonts w:asciiTheme="minorBidi" w:hAnsiTheme="minorBidi" w:cstheme="minorBidi"/>
                <w:b/>
                <w:bCs/>
                <w:sz w:val="24"/>
                <w:szCs w:val="24"/>
                <w:rtl/>
                <w:lang w:bidi="ar-KW"/>
              </w:rPr>
              <w:t>‌</w:t>
            </w:r>
          </w:p>
        </w:tc>
      </w:tr>
      <w:tr w:rsidR="008D46A4" w:rsidRPr="00747A9A" w14:paraId="4C8632F8" w14:textId="77777777" w:rsidTr="00EC388C">
        <w:trPr>
          <w:trHeight w:val="1819"/>
        </w:trPr>
        <w:tc>
          <w:tcPr>
            <w:tcW w:w="9093" w:type="dxa"/>
            <w:gridSpan w:val="3"/>
          </w:tcPr>
          <w:p w14:paraId="3E1F25B8" w14:textId="77777777" w:rsidR="00C772C9" w:rsidRDefault="00EC388C" w:rsidP="00C772C9">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١٥</w:t>
            </w:r>
            <w:r w:rsidR="00756916" w:rsidRPr="00EC388C">
              <w:rPr>
                <w:rFonts w:asciiTheme="majorBidi" w:hAnsiTheme="majorBidi" w:cstheme="majorBidi"/>
                <w:b/>
                <w:bCs/>
                <w:sz w:val="24"/>
                <w:szCs w:val="24"/>
                <w:rtl/>
                <w:lang w:val="en-US" w:bidi="ar-IQ"/>
              </w:rPr>
              <w:t xml:space="preserve">. </w:t>
            </w:r>
            <w:r w:rsidR="00044558" w:rsidRPr="00EC388C">
              <w:rPr>
                <w:rFonts w:asciiTheme="majorBidi" w:hAnsiTheme="majorBidi" w:cstheme="majorBidi"/>
                <w:b/>
                <w:bCs/>
                <w:sz w:val="24"/>
                <w:szCs w:val="24"/>
                <w:rtl/>
                <w:lang w:val="en-US" w:bidi="ar-IQ"/>
              </w:rPr>
              <w:t xml:space="preserve">نتائج تعلم الطالب </w:t>
            </w:r>
            <w:r w:rsidR="00C772C9">
              <w:rPr>
                <w:rFonts w:asciiTheme="majorBidi" w:hAnsiTheme="majorBidi" w:cstheme="majorBidi" w:hint="cs"/>
                <w:b/>
                <w:bCs/>
                <w:sz w:val="24"/>
                <w:szCs w:val="24"/>
                <w:rtl/>
                <w:lang w:val="en-US" w:bidi="ar-IQ"/>
              </w:rPr>
              <w:t>:</w:t>
            </w:r>
          </w:p>
          <w:p w14:paraId="3BE5515F" w14:textId="77777777" w:rsidR="00702A6C" w:rsidRPr="00702A6C" w:rsidRDefault="00702A6C" w:rsidP="00702A6C">
            <w:pPr>
              <w:spacing w:after="0" w:line="240" w:lineRule="auto"/>
              <w:jc w:val="right"/>
              <w:rPr>
                <w:rFonts w:asciiTheme="majorBidi" w:hAnsiTheme="majorBidi" w:cstheme="majorBidi"/>
                <w:b/>
                <w:bCs/>
                <w:sz w:val="24"/>
                <w:szCs w:val="24"/>
                <w:rtl/>
                <w:lang w:val="en-US" w:bidi="ar-IQ"/>
              </w:rPr>
            </w:pPr>
            <w:r w:rsidRPr="00702A6C">
              <w:rPr>
                <w:rFonts w:asciiTheme="majorBidi" w:hAnsiTheme="majorBidi" w:cs="Times New Roman"/>
                <w:b/>
                <w:bCs/>
                <w:sz w:val="24"/>
                <w:szCs w:val="24"/>
                <w:rtl/>
                <w:lang w:val="en-US" w:bidi="ar-IQ"/>
              </w:rPr>
              <w:t>يستأثر الأدب الاندلسي بإهتمام الباحثين في الأوساط الأدبية ومحبي الأدب بشكل عام، لأنه يشكل عصرا مهما من العصور الزاهية للمسلمين وللعرب، كما تأتي أهمية الدراسة كونها تتناول ملامح التجديد الذي طرأ على الأدب شعراً ونثراً، وتشير الى الفنون الأدبية المستحدثة، مثل   الموشحات والأزجال، كما تتناول الدراسة الأغراض الشعرية الجديدة ، مثل: رثاء المدن والمملك الزائلة وشعر الطبيعة</w:t>
            </w:r>
            <w:r w:rsidRPr="00702A6C">
              <w:rPr>
                <w:rFonts w:asciiTheme="majorBidi" w:hAnsiTheme="majorBidi" w:cstheme="majorBidi"/>
                <w:b/>
                <w:bCs/>
                <w:sz w:val="24"/>
                <w:szCs w:val="24"/>
                <w:lang w:val="en-US" w:bidi="ar-IQ"/>
              </w:rPr>
              <w:t>.</w:t>
            </w:r>
          </w:p>
          <w:p w14:paraId="593E8D43" w14:textId="676F8DC4" w:rsidR="00E07FDD" w:rsidRPr="00EC388C" w:rsidRDefault="00702A6C" w:rsidP="00702A6C">
            <w:pPr>
              <w:bidi/>
              <w:spacing w:after="0" w:line="240" w:lineRule="auto"/>
              <w:jc w:val="both"/>
              <w:rPr>
                <w:rFonts w:asciiTheme="majorBidi" w:hAnsiTheme="majorBidi" w:cstheme="majorBidi"/>
                <w:b/>
                <w:bCs/>
                <w:sz w:val="24"/>
                <w:szCs w:val="24"/>
                <w:rtl/>
                <w:lang w:val="en-US" w:bidi="ar-IQ"/>
              </w:rPr>
            </w:pPr>
            <w:r w:rsidRPr="00702A6C">
              <w:rPr>
                <w:rFonts w:asciiTheme="majorBidi" w:hAnsiTheme="majorBidi" w:cs="Times New Roman"/>
                <w:b/>
                <w:bCs/>
                <w:sz w:val="24"/>
                <w:szCs w:val="24"/>
                <w:rtl/>
                <w:lang w:val="en-US" w:bidi="ar-IQ"/>
              </w:rPr>
              <w:t>وترجع أهمية الأدب الأندلسي كذلك إلى أنه يعطينا صورة واضحة للحياة الاجتماعية والبيئة الطبيعية والدروس السياسية والعبرة التاريخية المتحصلة من الوجود الإسلامي في الأندلس وتبدُّدِ هذا الوجود، كما ترجع أهمية دراسة الأدب الأندلسي كذلك إلى ما يحتوي عليه هذا الأدب من التجارب الإنسانية الراقية والأساليب الأدبية العالية وما يمثله من العواطف الصادقة والمواقف المختلفة من الحياة في أحوالها وتقلباتها بين يسر وعسر، وإقبال وإدبار وانتصار وانكسار، على العموم إنه أدب زاخر ومزدهر ومحبب الى النفس، لابد للطالب المتخصص في اللغة العربية أن يقف عنده ويتذوق نصوصه.</w:t>
            </w:r>
          </w:p>
          <w:p w14:paraId="4FBE245F" w14:textId="77777777" w:rsidR="007F0899" w:rsidRPr="00EC388C" w:rsidRDefault="007F0899" w:rsidP="00FD437F">
            <w:pPr>
              <w:bidi/>
              <w:spacing w:after="0" w:line="240" w:lineRule="auto"/>
              <w:rPr>
                <w:rFonts w:asciiTheme="majorBidi" w:hAnsiTheme="majorBidi" w:cstheme="majorBidi"/>
                <w:sz w:val="28"/>
                <w:szCs w:val="28"/>
                <w:rtl/>
                <w:lang w:val="en-US" w:bidi="ar-KW"/>
              </w:rPr>
            </w:pPr>
          </w:p>
        </w:tc>
      </w:tr>
      <w:tr w:rsidR="008D46A4" w:rsidRPr="00747A9A" w14:paraId="6B1739F0" w14:textId="77777777" w:rsidTr="000144CC">
        <w:tc>
          <w:tcPr>
            <w:tcW w:w="9093" w:type="dxa"/>
            <w:gridSpan w:val="3"/>
          </w:tcPr>
          <w:p w14:paraId="535E217E" w14:textId="77777777" w:rsidR="00D100D6" w:rsidRPr="00EC388C" w:rsidRDefault="00EC388C" w:rsidP="00D100D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١٦</w:t>
            </w:r>
            <w:r w:rsidR="00D100D6" w:rsidRPr="00EC388C">
              <w:rPr>
                <w:rFonts w:asciiTheme="majorBidi" w:hAnsiTheme="majorBidi" w:cstheme="majorBidi"/>
                <w:b/>
                <w:bCs/>
                <w:sz w:val="24"/>
                <w:szCs w:val="24"/>
                <w:rtl/>
                <w:lang w:bidi="ar-IQ"/>
              </w:rPr>
              <w:t>. قائمة المراجع والكتب</w:t>
            </w:r>
          </w:p>
          <w:p w14:paraId="6FC2429C" w14:textId="77777777" w:rsidR="005F077B" w:rsidRPr="005F077B" w:rsidRDefault="005F077B" w:rsidP="005F077B">
            <w:pPr>
              <w:spacing w:after="0" w:line="240" w:lineRule="auto"/>
              <w:jc w:val="right"/>
              <w:rPr>
                <w:rFonts w:asciiTheme="majorBidi" w:hAnsiTheme="majorBidi" w:cstheme="majorBidi"/>
                <w:b/>
                <w:bCs/>
                <w:sz w:val="28"/>
                <w:szCs w:val="28"/>
                <w:rtl/>
                <w:lang w:val="en-US"/>
              </w:rPr>
            </w:pPr>
            <w:r w:rsidRPr="005F077B">
              <w:rPr>
                <w:rFonts w:asciiTheme="majorBidi" w:hAnsiTheme="majorBidi" w:cs="Times New Roman"/>
                <w:b/>
                <w:bCs/>
                <w:sz w:val="28"/>
                <w:szCs w:val="28"/>
                <w:rtl/>
                <w:lang w:val="en-US"/>
              </w:rPr>
              <w:t>المصادر والمراجع</w:t>
            </w:r>
          </w:p>
          <w:p w14:paraId="0A8242D3" w14:textId="77777777" w:rsidR="005F077B" w:rsidRPr="005F077B" w:rsidRDefault="005F077B" w:rsidP="005F077B">
            <w:pPr>
              <w:spacing w:after="0" w:line="240" w:lineRule="auto"/>
              <w:jc w:val="right"/>
              <w:rPr>
                <w:rFonts w:asciiTheme="majorBidi" w:hAnsiTheme="majorBidi" w:cstheme="majorBidi"/>
                <w:b/>
                <w:bCs/>
                <w:sz w:val="28"/>
                <w:szCs w:val="28"/>
                <w:rtl/>
                <w:lang w:val="en-US"/>
              </w:rPr>
            </w:pPr>
            <w:r w:rsidRPr="005F077B">
              <w:rPr>
                <w:rFonts w:asciiTheme="majorBidi" w:hAnsiTheme="majorBidi" w:cs="Times New Roman"/>
                <w:b/>
                <w:bCs/>
                <w:sz w:val="28"/>
                <w:szCs w:val="28"/>
                <w:rtl/>
                <w:lang w:val="en-US"/>
              </w:rPr>
              <w:t>أولا: الكتب المنهجية</w:t>
            </w:r>
            <w:r w:rsidRPr="005F077B">
              <w:rPr>
                <w:rFonts w:asciiTheme="majorBidi" w:hAnsiTheme="majorBidi" w:cstheme="majorBidi"/>
                <w:b/>
                <w:bCs/>
                <w:sz w:val="28"/>
                <w:szCs w:val="28"/>
                <w:lang w:val="en-US"/>
              </w:rPr>
              <w:t>:</w:t>
            </w:r>
          </w:p>
          <w:p w14:paraId="424A5EB6" w14:textId="77777777" w:rsidR="005F077B" w:rsidRPr="005F077B" w:rsidRDefault="005F077B" w:rsidP="005F077B">
            <w:pPr>
              <w:spacing w:after="0" w:line="240" w:lineRule="auto"/>
              <w:jc w:val="right"/>
              <w:rPr>
                <w:rFonts w:asciiTheme="majorBidi" w:hAnsiTheme="majorBidi" w:cstheme="majorBidi"/>
                <w:b/>
                <w:bCs/>
                <w:sz w:val="28"/>
                <w:szCs w:val="28"/>
                <w:rtl/>
                <w:lang w:val="en-US"/>
              </w:rPr>
            </w:pPr>
            <w:r w:rsidRPr="005F077B">
              <w:rPr>
                <w:rFonts w:asciiTheme="majorBidi" w:hAnsiTheme="majorBidi" w:cs="Times New Roman"/>
                <w:b/>
                <w:bCs/>
                <w:sz w:val="28"/>
                <w:szCs w:val="28"/>
                <w:rtl/>
                <w:lang w:val="en-US"/>
              </w:rPr>
              <w:t>الأدب الأندلسي من الفتح الى سقوط الخلافة، د. أحمد هيكل</w:t>
            </w:r>
          </w:p>
          <w:p w14:paraId="3A203F97" w14:textId="77777777" w:rsidR="005F077B" w:rsidRPr="005F077B" w:rsidRDefault="005F077B" w:rsidP="005F077B">
            <w:pPr>
              <w:spacing w:after="0" w:line="240" w:lineRule="auto"/>
              <w:jc w:val="right"/>
              <w:rPr>
                <w:rFonts w:asciiTheme="majorBidi" w:hAnsiTheme="majorBidi" w:cstheme="majorBidi"/>
                <w:b/>
                <w:bCs/>
                <w:sz w:val="28"/>
                <w:szCs w:val="28"/>
                <w:rtl/>
                <w:lang w:val="en-US"/>
              </w:rPr>
            </w:pPr>
            <w:r w:rsidRPr="005F077B">
              <w:rPr>
                <w:rFonts w:asciiTheme="majorBidi" w:hAnsiTheme="majorBidi" w:cs="Times New Roman"/>
                <w:b/>
                <w:bCs/>
                <w:sz w:val="28"/>
                <w:szCs w:val="28"/>
                <w:rtl/>
                <w:lang w:val="en-US"/>
              </w:rPr>
              <w:t>الأدب الأندلسي من الفتح الى سقوط غرناطة، د. منجد مصطفى بهجت</w:t>
            </w:r>
          </w:p>
          <w:p w14:paraId="023444AC" w14:textId="77777777" w:rsidR="005F077B" w:rsidRPr="005F077B" w:rsidRDefault="005F077B" w:rsidP="005F077B">
            <w:pPr>
              <w:spacing w:after="0" w:line="240" w:lineRule="auto"/>
              <w:jc w:val="right"/>
              <w:rPr>
                <w:rFonts w:asciiTheme="majorBidi" w:hAnsiTheme="majorBidi" w:cstheme="majorBidi"/>
                <w:b/>
                <w:bCs/>
                <w:sz w:val="28"/>
                <w:szCs w:val="28"/>
                <w:rtl/>
                <w:lang w:val="en-US"/>
              </w:rPr>
            </w:pPr>
            <w:r w:rsidRPr="005F077B">
              <w:rPr>
                <w:rFonts w:asciiTheme="majorBidi" w:hAnsiTheme="majorBidi" w:cs="Times New Roman"/>
                <w:b/>
                <w:bCs/>
                <w:sz w:val="28"/>
                <w:szCs w:val="28"/>
                <w:rtl/>
                <w:lang w:val="en-US"/>
              </w:rPr>
              <w:t>ثانيا: المصادر والمراجع الخارجية</w:t>
            </w:r>
            <w:r w:rsidRPr="005F077B">
              <w:rPr>
                <w:rFonts w:asciiTheme="majorBidi" w:hAnsiTheme="majorBidi" w:cstheme="majorBidi"/>
                <w:b/>
                <w:bCs/>
                <w:sz w:val="28"/>
                <w:szCs w:val="28"/>
                <w:lang w:val="en-US"/>
              </w:rPr>
              <w:t>:</w:t>
            </w:r>
          </w:p>
          <w:p w14:paraId="2A3B3288" w14:textId="77777777" w:rsidR="005F077B" w:rsidRPr="005F077B" w:rsidRDefault="005F077B" w:rsidP="005F077B">
            <w:pPr>
              <w:spacing w:after="0" w:line="240" w:lineRule="auto"/>
              <w:jc w:val="right"/>
              <w:rPr>
                <w:rFonts w:asciiTheme="majorBidi" w:hAnsiTheme="majorBidi" w:cstheme="majorBidi"/>
                <w:b/>
                <w:bCs/>
                <w:sz w:val="28"/>
                <w:szCs w:val="28"/>
                <w:rtl/>
                <w:lang w:val="en-US"/>
              </w:rPr>
            </w:pPr>
            <w:r w:rsidRPr="005F077B">
              <w:rPr>
                <w:rFonts w:asciiTheme="majorBidi" w:hAnsiTheme="majorBidi" w:cs="Times New Roman"/>
                <w:b/>
                <w:bCs/>
                <w:sz w:val="28"/>
                <w:szCs w:val="28"/>
                <w:rtl/>
                <w:lang w:val="en-US"/>
              </w:rPr>
              <w:t>الصلة، لابن بشكوال</w:t>
            </w:r>
          </w:p>
          <w:p w14:paraId="3C0E6027" w14:textId="77777777" w:rsidR="005F077B" w:rsidRPr="005F077B" w:rsidRDefault="005F077B" w:rsidP="005F077B">
            <w:pPr>
              <w:spacing w:after="0" w:line="240" w:lineRule="auto"/>
              <w:jc w:val="right"/>
              <w:rPr>
                <w:rFonts w:asciiTheme="majorBidi" w:hAnsiTheme="majorBidi" w:cstheme="majorBidi"/>
                <w:b/>
                <w:bCs/>
                <w:sz w:val="28"/>
                <w:szCs w:val="28"/>
                <w:rtl/>
                <w:lang w:val="en-US"/>
              </w:rPr>
            </w:pPr>
            <w:r w:rsidRPr="005F077B">
              <w:rPr>
                <w:rFonts w:asciiTheme="majorBidi" w:hAnsiTheme="majorBidi" w:cs="Times New Roman"/>
                <w:b/>
                <w:bCs/>
                <w:sz w:val="28"/>
                <w:szCs w:val="28"/>
                <w:rtl/>
                <w:lang w:val="en-US"/>
              </w:rPr>
              <w:t>الحلية السيراء، لابن الأبار</w:t>
            </w:r>
          </w:p>
          <w:p w14:paraId="0E8B935C" w14:textId="77777777" w:rsidR="005F077B" w:rsidRPr="005F077B" w:rsidRDefault="005F077B" w:rsidP="005F077B">
            <w:pPr>
              <w:spacing w:after="0" w:line="240" w:lineRule="auto"/>
              <w:jc w:val="right"/>
              <w:rPr>
                <w:rFonts w:asciiTheme="majorBidi" w:hAnsiTheme="majorBidi" w:cstheme="majorBidi"/>
                <w:b/>
                <w:bCs/>
                <w:sz w:val="28"/>
                <w:szCs w:val="28"/>
                <w:rtl/>
                <w:lang w:val="en-US"/>
              </w:rPr>
            </w:pPr>
            <w:r w:rsidRPr="005F077B">
              <w:rPr>
                <w:rFonts w:asciiTheme="majorBidi" w:hAnsiTheme="majorBidi" w:cs="Times New Roman"/>
                <w:b/>
                <w:bCs/>
                <w:sz w:val="28"/>
                <w:szCs w:val="28"/>
                <w:rtl/>
                <w:lang w:val="en-US"/>
              </w:rPr>
              <w:t>طوق الحمامة في اللألفة والألاف، لابن حزم الأندلسي</w:t>
            </w:r>
          </w:p>
          <w:p w14:paraId="1BA0E613" w14:textId="77777777" w:rsidR="005F077B" w:rsidRPr="005F077B" w:rsidRDefault="005F077B" w:rsidP="005F077B">
            <w:pPr>
              <w:spacing w:after="0" w:line="240" w:lineRule="auto"/>
              <w:jc w:val="right"/>
              <w:rPr>
                <w:rFonts w:asciiTheme="majorBidi" w:hAnsiTheme="majorBidi" w:cstheme="majorBidi"/>
                <w:b/>
                <w:bCs/>
                <w:sz w:val="28"/>
                <w:szCs w:val="28"/>
                <w:rtl/>
                <w:lang w:val="en-US"/>
              </w:rPr>
            </w:pPr>
            <w:r w:rsidRPr="005F077B">
              <w:rPr>
                <w:rFonts w:asciiTheme="majorBidi" w:hAnsiTheme="majorBidi" w:cs="Times New Roman"/>
                <w:b/>
                <w:bCs/>
                <w:sz w:val="28"/>
                <w:szCs w:val="28"/>
                <w:rtl/>
                <w:lang w:val="en-US"/>
              </w:rPr>
              <w:t>النثر الأندلسي في عصر الطوائف والمرابطين، د. حازم عبدالله خضر</w:t>
            </w:r>
          </w:p>
          <w:p w14:paraId="06A71C7B" w14:textId="77777777" w:rsidR="005F077B" w:rsidRPr="005F077B" w:rsidRDefault="005F077B" w:rsidP="005F077B">
            <w:pPr>
              <w:spacing w:after="0" w:line="240" w:lineRule="auto"/>
              <w:jc w:val="right"/>
              <w:rPr>
                <w:rFonts w:asciiTheme="majorBidi" w:hAnsiTheme="majorBidi" w:cstheme="majorBidi"/>
                <w:b/>
                <w:bCs/>
                <w:sz w:val="28"/>
                <w:szCs w:val="28"/>
                <w:rtl/>
                <w:lang w:val="en-US"/>
              </w:rPr>
            </w:pPr>
            <w:r w:rsidRPr="005F077B">
              <w:rPr>
                <w:rFonts w:asciiTheme="majorBidi" w:hAnsiTheme="majorBidi" w:cs="Times New Roman"/>
                <w:b/>
                <w:bCs/>
                <w:sz w:val="28"/>
                <w:szCs w:val="28"/>
                <w:rtl/>
                <w:lang w:val="en-US"/>
              </w:rPr>
              <w:t>تاريخ الأدب العربي في الأندلس، د. شوقي ضيف</w:t>
            </w:r>
          </w:p>
          <w:p w14:paraId="53FC494A" w14:textId="77777777" w:rsidR="005F077B" w:rsidRPr="005F077B" w:rsidRDefault="005F077B" w:rsidP="005F077B">
            <w:pPr>
              <w:spacing w:after="0" w:line="240" w:lineRule="auto"/>
              <w:jc w:val="right"/>
              <w:rPr>
                <w:rFonts w:asciiTheme="majorBidi" w:hAnsiTheme="majorBidi" w:cstheme="majorBidi"/>
                <w:b/>
                <w:bCs/>
                <w:sz w:val="28"/>
                <w:szCs w:val="28"/>
                <w:rtl/>
                <w:lang w:val="en-US"/>
              </w:rPr>
            </w:pPr>
            <w:r w:rsidRPr="005F077B">
              <w:rPr>
                <w:rFonts w:asciiTheme="majorBidi" w:hAnsiTheme="majorBidi" w:cs="Times New Roman"/>
                <w:b/>
                <w:bCs/>
                <w:sz w:val="28"/>
                <w:szCs w:val="28"/>
                <w:rtl/>
                <w:lang w:val="en-US"/>
              </w:rPr>
              <w:lastRenderedPageBreak/>
              <w:t>الأدب الأندلسي موضوعاته وفنونه، د. مصطفى الشكعة</w:t>
            </w:r>
          </w:p>
          <w:p w14:paraId="109474FA" w14:textId="77777777" w:rsidR="005F077B" w:rsidRPr="005F077B" w:rsidRDefault="005F077B" w:rsidP="005F077B">
            <w:pPr>
              <w:spacing w:after="0" w:line="240" w:lineRule="auto"/>
              <w:jc w:val="right"/>
              <w:rPr>
                <w:rFonts w:asciiTheme="majorBidi" w:hAnsiTheme="majorBidi" w:cstheme="majorBidi"/>
                <w:b/>
                <w:bCs/>
                <w:sz w:val="28"/>
                <w:szCs w:val="28"/>
                <w:rtl/>
                <w:lang w:val="en-US"/>
              </w:rPr>
            </w:pPr>
            <w:r w:rsidRPr="005F077B">
              <w:rPr>
                <w:rFonts w:asciiTheme="majorBidi" w:hAnsiTheme="majorBidi" w:cs="Times New Roman"/>
                <w:b/>
                <w:bCs/>
                <w:sz w:val="28"/>
                <w:szCs w:val="28"/>
                <w:rtl/>
                <w:lang w:val="en-US"/>
              </w:rPr>
              <w:t>الذخيرة في محاسن أهل الجزيرة،  ابن بسام الشنتريني</w:t>
            </w:r>
          </w:p>
          <w:p w14:paraId="2A584D2C" w14:textId="77777777" w:rsidR="005F077B" w:rsidRPr="005F077B" w:rsidRDefault="005F077B" w:rsidP="005F077B">
            <w:pPr>
              <w:spacing w:after="0" w:line="240" w:lineRule="auto"/>
              <w:jc w:val="right"/>
              <w:rPr>
                <w:rFonts w:asciiTheme="majorBidi" w:hAnsiTheme="majorBidi" w:cstheme="majorBidi"/>
                <w:b/>
                <w:bCs/>
                <w:sz w:val="28"/>
                <w:szCs w:val="28"/>
                <w:rtl/>
                <w:lang w:val="en-US"/>
              </w:rPr>
            </w:pPr>
            <w:r w:rsidRPr="005F077B">
              <w:rPr>
                <w:rFonts w:asciiTheme="majorBidi" w:hAnsiTheme="majorBidi" w:cs="Times New Roman"/>
                <w:b/>
                <w:bCs/>
                <w:sz w:val="28"/>
                <w:szCs w:val="28"/>
                <w:rtl/>
                <w:lang w:val="en-US"/>
              </w:rPr>
              <w:t>نفح الطيب من غصن الأندلس الرطيب، المقري التلمساني</w:t>
            </w:r>
          </w:p>
          <w:p w14:paraId="18956D39" w14:textId="77777777" w:rsidR="005F077B" w:rsidRPr="005F077B" w:rsidRDefault="005F077B" w:rsidP="005F077B">
            <w:pPr>
              <w:spacing w:after="0" w:line="240" w:lineRule="auto"/>
              <w:jc w:val="right"/>
              <w:rPr>
                <w:rFonts w:asciiTheme="majorBidi" w:hAnsiTheme="majorBidi" w:cstheme="majorBidi"/>
                <w:b/>
                <w:bCs/>
                <w:sz w:val="28"/>
                <w:szCs w:val="28"/>
                <w:rtl/>
                <w:lang w:val="en-US"/>
              </w:rPr>
            </w:pPr>
            <w:r w:rsidRPr="005F077B">
              <w:rPr>
                <w:rFonts w:asciiTheme="majorBidi" w:hAnsiTheme="majorBidi" w:cs="Times New Roman"/>
                <w:b/>
                <w:bCs/>
                <w:sz w:val="28"/>
                <w:szCs w:val="28"/>
                <w:rtl/>
                <w:lang w:val="en-US"/>
              </w:rPr>
              <w:t>تاريخ الأدب الأندلسي، احسان عباس</w:t>
            </w:r>
          </w:p>
          <w:p w14:paraId="378BEE30" w14:textId="77777777" w:rsidR="005F077B" w:rsidRPr="005F077B" w:rsidRDefault="005F077B" w:rsidP="005F077B">
            <w:pPr>
              <w:spacing w:after="0" w:line="240" w:lineRule="auto"/>
              <w:jc w:val="right"/>
              <w:rPr>
                <w:rFonts w:asciiTheme="majorBidi" w:hAnsiTheme="majorBidi" w:cstheme="majorBidi"/>
                <w:b/>
                <w:bCs/>
                <w:sz w:val="28"/>
                <w:szCs w:val="28"/>
                <w:rtl/>
                <w:lang w:val="en-US"/>
              </w:rPr>
            </w:pPr>
            <w:r w:rsidRPr="005F077B">
              <w:rPr>
                <w:rFonts w:asciiTheme="majorBidi" w:hAnsiTheme="majorBidi" w:cs="Times New Roman"/>
                <w:b/>
                <w:bCs/>
                <w:sz w:val="28"/>
                <w:szCs w:val="28"/>
                <w:rtl/>
                <w:lang w:val="en-US"/>
              </w:rPr>
              <w:t>فصول في الأدب الأندلسي، حكمة الأوسي</w:t>
            </w:r>
          </w:p>
          <w:p w14:paraId="0E3D700C" w14:textId="77777777" w:rsidR="005F077B" w:rsidRPr="005F077B" w:rsidRDefault="005F077B" w:rsidP="005F077B">
            <w:pPr>
              <w:spacing w:after="0" w:line="240" w:lineRule="auto"/>
              <w:jc w:val="right"/>
              <w:rPr>
                <w:rFonts w:asciiTheme="majorBidi" w:hAnsiTheme="majorBidi" w:cstheme="majorBidi"/>
                <w:b/>
                <w:bCs/>
                <w:sz w:val="28"/>
                <w:szCs w:val="28"/>
                <w:rtl/>
                <w:lang w:val="en-US"/>
              </w:rPr>
            </w:pPr>
            <w:r w:rsidRPr="005F077B">
              <w:rPr>
                <w:rFonts w:asciiTheme="majorBidi" w:hAnsiTheme="majorBidi" w:cs="Times New Roman"/>
                <w:b/>
                <w:bCs/>
                <w:sz w:val="28"/>
                <w:szCs w:val="28"/>
                <w:rtl/>
                <w:lang w:val="en-US"/>
              </w:rPr>
              <w:t>الأدب الأندلسي في عصر الطوائف والمرابطين، إحسان عباس</w:t>
            </w:r>
          </w:p>
          <w:p w14:paraId="66003035" w14:textId="77777777" w:rsidR="005F077B" w:rsidRPr="005F077B" w:rsidRDefault="005F077B" w:rsidP="005F077B">
            <w:pPr>
              <w:spacing w:after="0" w:line="240" w:lineRule="auto"/>
              <w:jc w:val="right"/>
              <w:rPr>
                <w:rFonts w:asciiTheme="majorBidi" w:hAnsiTheme="majorBidi" w:cstheme="majorBidi"/>
                <w:b/>
                <w:bCs/>
                <w:sz w:val="28"/>
                <w:szCs w:val="28"/>
                <w:rtl/>
                <w:lang w:val="en-US"/>
              </w:rPr>
            </w:pPr>
            <w:r w:rsidRPr="005F077B">
              <w:rPr>
                <w:rFonts w:asciiTheme="majorBidi" w:hAnsiTheme="majorBidi" w:cs="Times New Roman"/>
                <w:b/>
                <w:bCs/>
                <w:sz w:val="28"/>
                <w:szCs w:val="28"/>
                <w:rtl/>
                <w:lang w:val="en-US"/>
              </w:rPr>
              <w:t>في الأدب الأندلسي،  د.جودت الركابي</w:t>
            </w:r>
          </w:p>
          <w:p w14:paraId="304655C5" w14:textId="77777777" w:rsidR="005F077B" w:rsidRPr="005F077B" w:rsidRDefault="005F077B" w:rsidP="005F077B">
            <w:pPr>
              <w:spacing w:after="0" w:line="240" w:lineRule="auto"/>
              <w:jc w:val="right"/>
              <w:rPr>
                <w:rFonts w:asciiTheme="majorBidi" w:hAnsiTheme="majorBidi" w:cstheme="majorBidi"/>
                <w:b/>
                <w:bCs/>
                <w:sz w:val="28"/>
                <w:szCs w:val="28"/>
                <w:rtl/>
                <w:lang w:val="en-US"/>
              </w:rPr>
            </w:pPr>
            <w:r w:rsidRPr="005F077B">
              <w:rPr>
                <w:rFonts w:asciiTheme="majorBidi" w:hAnsiTheme="majorBidi" w:cs="Times New Roman"/>
                <w:b/>
                <w:bCs/>
                <w:sz w:val="28"/>
                <w:szCs w:val="28"/>
                <w:rtl/>
                <w:lang w:val="en-US"/>
              </w:rPr>
              <w:t>دراسات في الأدب الأندلسي،  د. سامي مكي العاني</w:t>
            </w:r>
          </w:p>
          <w:p w14:paraId="785E132E" w14:textId="7F6CEBCA" w:rsidR="00833349" w:rsidRDefault="005F077B" w:rsidP="005F077B">
            <w:pPr>
              <w:spacing w:after="0" w:line="240" w:lineRule="auto"/>
              <w:jc w:val="right"/>
              <w:rPr>
                <w:rFonts w:asciiTheme="majorBidi" w:hAnsiTheme="majorBidi" w:cstheme="majorBidi"/>
                <w:b/>
                <w:bCs/>
                <w:sz w:val="28"/>
                <w:szCs w:val="28"/>
                <w:rtl/>
                <w:lang w:val="en-US"/>
              </w:rPr>
            </w:pPr>
            <w:r w:rsidRPr="005F077B">
              <w:rPr>
                <w:rFonts w:asciiTheme="majorBidi" w:hAnsiTheme="majorBidi" w:cs="Times New Roman"/>
                <w:b/>
                <w:bCs/>
                <w:sz w:val="28"/>
                <w:szCs w:val="28"/>
                <w:rtl/>
                <w:lang w:val="en-US"/>
              </w:rPr>
              <w:t>الزجل في الأندلس، د. عبدالعزيز الأهواني</w:t>
            </w:r>
          </w:p>
          <w:p w14:paraId="0473EC62" w14:textId="77777777" w:rsidR="00833349" w:rsidRDefault="00833349" w:rsidP="00400008">
            <w:pPr>
              <w:spacing w:after="0" w:line="240" w:lineRule="auto"/>
              <w:jc w:val="right"/>
              <w:rPr>
                <w:rFonts w:asciiTheme="majorBidi" w:hAnsiTheme="majorBidi" w:cstheme="majorBidi"/>
                <w:b/>
                <w:bCs/>
                <w:sz w:val="28"/>
                <w:szCs w:val="28"/>
                <w:rtl/>
                <w:lang w:val="en-US"/>
              </w:rPr>
            </w:pPr>
          </w:p>
          <w:p w14:paraId="7D98D458" w14:textId="77777777" w:rsidR="00376B01" w:rsidRPr="00EC388C" w:rsidRDefault="00376B01" w:rsidP="00376B01">
            <w:pPr>
              <w:spacing w:after="0" w:line="240" w:lineRule="auto"/>
              <w:rPr>
                <w:rFonts w:asciiTheme="majorBidi" w:hAnsiTheme="majorBidi" w:cstheme="majorBidi"/>
                <w:b/>
                <w:bCs/>
                <w:sz w:val="28"/>
                <w:szCs w:val="28"/>
                <w:lang w:val="en-US" w:bidi="ar-KW"/>
              </w:rPr>
            </w:pPr>
          </w:p>
        </w:tc>
      </w:tr>
      <w:tr w:rsidR="008D46A4" w:rsidRPr="00747A9A" w14:paraId="0C6DABCC" w14:textId="77777777" w:rsidTr="00D30596">
        <w:tc>
          <w:tcPr>
            <w:tcW w:w="2518" w:type="dxa"/>
            <w:tcBorders>
              <w:bottom w:val="single" w:sz="8" w:space="0" w:color="auto"/>
            </w:tcBorders>
          </w:tcPr>
          <w:p w14:paraId="7516A3B2" w14:textId="77777777" w:rsidR="008D46A4" w:rsidRPr="00D30596" w:rsidRDefault="00D30596" w:rsidP="00D30596">
            <w:pPr>
              <w:bidi/>
              <w:spacing w:after="0" w:line="240" w:lineRule="auto"/>
              <w:rPr>
                <w:b/>
                <w:bCs/>
                <w:sz w:val="24"/>
                <w:szCs w:val="24"/>
                <w:lang w:val="en-US" w:bidi="ar-IQ"/>
              </w:rPr>
            </w:pPr>
            <w:r w:rsidRPr="00D30596">
              <w:rPr>
                <w:rFonts w:cs="Times New Roman" w:hint="cs"/>
                <w:b/>
                <w:bCs/>
                <w:sz w:val="24"/>
                <w:szCs w:val="24"/>
                <w:rtl/>
                <w:lang w:val="en-US" w:bidi="ar-IQ"/>
              </w:rPr>
              <w:lastRenderedPageBreak/>
              <w:t>اسم المحاضر</w:t>
            </w:r>
          </w:p>
        </w:tc>
        <w:tc>
          <w:tcPr>
            <w:tcW w:w="6575" w:type="dxa"/>
            <w:gridSpan w:val="2"/>
            <w:tcBorders>
              <w:bottom w:val="single" w:sz="8" w:space="0" w:color="auto"/>
            </w:tcBorders>
          </w:tcPr>
          <w:p w14:paraId="0092D915" w14:textId="77777777" w:rsidR="00D30596" w:rsidRPr="00EC388C" w:rsidRDefault="00EC388C" w:rsidP="00D3059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w:t>
            </w:r>
            <w:r w:rsidR="00D30596" w:rsidRPr="00EC388C">
              <w:rPr>
                <w:rFonts w:asciiTheme="majorBidi" w:hAnsiTheme="majorBidi" w:cstheme="majorBidi"/>
                <w:b/>
                <w:bCs/>
                <w:sz w:val="24"/>
                <w:szCs w:val="24"/>
                <w:rtl/>
                <w:lang w:bidi="ar-IQ"/>
              </w:rPr>
              <w:t>. المواضيع</w:t>
            </w:r>
          </w:p>
          <w:p w14:paraId="1C9EA005" w14:textId="77777777" w:rsidR="008D46A4" w:rsidRPr="00EC388C" w:rsidRDefault="008D46A4" w:rsidP="00D30596">
            <w:pPr>
              <w:spacing w:after="0" w:line="240" w:lineRule="auto"/>
              <w:rPr>
                <w:rFonts w:asciiTheme="majorBidi" w:hAnsiTheme="majorBidi" w:cstheme="majorBidi"/>
                <w:b/>
                <w:bCs/>
                <w:sz w:val="24"/>
                <w:szCs w:val="24"/>
                <w:rtl/>
                <w:lang w:bidi="ar-KW"/>
              </w:rPr>
            </w:pPr>
          </w:p>
        </w:tc>
      </w:tr>
      <w:tr w:rsidR="008D46A4" w:rsidRPr="00747A9A" w14:paraId="4EFD8EAA" w14:textId="77777777" w:rsidTr="00D30596">
        <w:trPr>
          <w:trHeight w:val="1405"/>
        </w:trPr>
        <w:tc>
          <w:tcPr>
            <w:tcW w:w="2518" w:type="dxa"/>
            <w:tcBorders>
              <w:top w:val="single" w:sz="8" w:space="0" w:color="auto"/>
              <w:bottom w:val="single" w:sz="8" w:space="0" w:color="auto"/>
            </w:tcBorders>
          </w:tcPr>
          <w:p w14:paraId="66647721" w14:textId="09E2C92B" w:rsidR="008D46A4" w:rsidRPr="0007130C" w:rsidRDefault="0007130C" w:rsidP="0007130C">
            <w:pPr>
              <w:spacing w:after="0" w:line="240" w:lineRule="auto"/>
              <w:jc w:val="right"/>
              <w:rPr>
                <w:rFonts w:asciiTheme="minorBidi" w:hAnsiTheme="minorBidi" w:cstheme="minorBidi"/>
                <w:b/>
                <w:bCs/>
                <w:sz w:val="24"/>
                <w:szCs w:val="24"/>
                <w:lang w:val="en-US" w:bidi="ar-IQ"/>
              </w:rPr>
            </w:pPr>
            <w:r w:rsidRPr="0007130C">
              <w:rPr>
                <w:rFonts w:asciiTheme="minorBidi" w:hAnsiTheme="minorBidi" w:cstheme="minorBidi"/>
                <w:b/>
                <w:bCs/>
                <w:sz w:val="24"/>
                <w:szCs w:val="24"/>
                <w:rtl/>
                <w:lang w:val="en-US" w:bidi="ar-IQ"/>
              </w:rPr>
              <w:t>أ.</w:t>
            </w:r>
            <w:r w:rsidR="003C1DBD" w:rsidRPr="0007130C">
              <w:rPr>
                <w:rFonts w:asciiTheme="minorBidi" w:hAnsiTheme="minorBidi" w:cstheme="minorBidi"/>
                <w:b/>
                <w:bCs/>
                <w:sz w:val="24"/>
                <w:szCs w:val="24"/>
                <w:rtl/>
                <w:lang w:val="en-US" w:bidi="ar-IQ"/>
              </w:rPr>
              <w:t xml:space="preserve"> </w:t>
            </w:r>
            <w:r w:rsidRPr="0007130C">
              <w:rPr>
                <w:rFonts w:asciiTheme="minorBidi" w:hAnsiTheme="minorBidi" w:cstheme="minorBidi"/>
                <w:b/>
                <w:bCs/>
                <w:sz w:val="24"/>
                <w:szCs w:val="24"/>
                <w:rtl/>
                <w:lang w:val="en-US" w:bidi="ar-IQ"/>
              </w:rPr>
              <w:t>د. نوزاد شكر اسماعيل</w:t>
            </w:r>
          </w:p>
        </w:tc>
        <w:tc>
          <w:tcPr>
            <w:tcW w:w="6575" w:type="dxa"/>
            <w:gridSpan w:val="2"/>
            <w:tcBorders>
              <w:top w:val="single" w:sz="8" w:space="0" w:color="auto"/>
              <w:bottom w:val="single" w:sz="8" w:space="0" w:color="auto"/>
            </w:tcBorders>
          </w:tcPr>
          <w:p w14:paraId="373B1028" w14:textId="77777777" w:rsidR="00400008" w:rsidRPr="00785F34" w:rsidRDefault="00400008" w:rsidP="00400008">
            <w:pPr>
              <w:bidi/>
              <w:spacing w:after="0" w:line="240" w:lineRule="auto"/>
              <w:rPr>
                <w:rFonts w:asciiTheme="majorBidi" w:hAnsiTheme="majorBidi" w:cstheme="majorBidi"/>
                <w:b/>
                <w:bCs/>
                <w:rtl/>
                <w:lang w:bidi="ar-IQ"/>
              </w:rPr>
            </w:pPr>
          </w:p>
          <w:p w14:paraId="6FE7A48C" w14:textId="77777777" w:rsidR="00400008" w:rsidRPr="00785F34" w:rsidRDefault="00400008" w:rsidP="00400008">
            <w:pPr>
              <w:bidi/>
              <w:spacing w:after="0" w:line="240" w:lineRule="auto"/>
              <w:rPr>
                <w:rFonts w:asciiTheme="majorBidi" w:hAnsiTheme="majorBidi" w:cstheme="majorBidi"/>
                <w:b/>
                <w:bCs/>
                <w:lang w:val="en-US" w:bidi="ar-IQ"/>
              </w:rPr>
            </w:pPr>
            <w:r w:rsidRPr="00785F34">
              <w:rPr>
                <w:rFonts w:asciiTheme="majorBidi" w:hAnsiTheme="majorBidi" w:cstheme="majorBidi"/>
                <w:b/>
                <w:bCs/>
                <w:rtl/>
                <w:lang w:bidi="ar-KW"/>
              </w:rPr>
              <w:t>جدول المحاضرات</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9"/>
              <w:gridCol w:w="1766"/>
              <w:gridCol w:w="1234"/>
            </w:tblGrid>
            <w:tr w:rsidR="00400008" w:rsidRPr="00785F34" w14:paraId="70CE7F53" w14:textId="77777777" w:rsidTr="003C1DBD">
              <w:trPr>
                <w:trHeight w:val="242"/>
              </w:trPr>
              <w:tc>
                <w:tcPr>
                  <w:tcW w:w="3408" w:type="dxa"/>
                  <w:tcBorders>
                    <w:top w:val="single" w:sz="4" w:space="0" w:color="000000"/>
                    <w:left w:val="single" w:sz="4" w:space="0" w:color="000000"/>
                    <w:bottom w:val="single" w:sz="4" w:space="0" w:color="000000"/>
                    <w:right w:val="nil"/>
                  </w:tcBorders>
                </w:tcPr>
                <w:p w14:paraId="24A07CC8" w14:textId="77777777" w:rsidR="00400008" w:rsidRPr="00785F34" w:rsidRDefault="00400008" w:rsidP="00400008">
                  <w:pPr>
                    <w:bidi/>
                    <w:spacing w:after="0" w:line="240" w:lineRule="auto"/>
                    <w:rPr>
                      <w:rFonts w:asciiTheme="majorBidi" w:hAnsiTheme="majorBidi" w:cstheme="majorBidi"/>
                      <w:b/>
                      <w:bCs/>
                      <w:lang w:bidi="ar-IQ"/>
                    </w:rPr>
                  </w:pPr>
                  <w:r w:rsidRPr="00785F34">
                    <w:rPr>
                      <w:rFonts w:asciiTheme="majorBidi" w:hAnsiTheme="majorBidi" w:cstheme="majorBidi"/>
                      <w:b/>
                      <w:bCs/>
                      <w:rtl/>
                      <w:lang w:bidi="ar-KW"/>
                    </w:rPr>
                    <w:t>عنوان الموضوع</w:t>
                  </w:r>
                </w:p>
              </w:tc>
              <w:tc>
                <w:tcPr>
                  <w:tcW w:w="1793" w:type="dxa"/>
                  <w:tcBorders>
                    <w:top w:val="nil"/>
                    <w:left w:val="nil"/>
                    <w:bottom w:val="nil"/>
                    <w:right w:val="nil"/>
                  </w:tcBorders>
                </w:tcPr>
                <w:p w14:paraId="3BDFCA1E" w14:textId="77777777" w:rsidR="00400008" w:rsidRPr="00785F34" w:rsidRDefault="00400008" w:rsidP="00400008">
                  <w:pPr>
                    <w:bidi/>
                    <w:spacing w:after="0" w:line="240" w:lineRule="auto"/>
                    <w:rPr>
                      <w:rFonts w:asciiTheme="majorBidi" w:hAnsiTheme="majorBidi" w:cstheme="majorBidi"/>
                      <w:b/>
                      <w:bCs/>
                      <w:lang w:bidi="ar-IQ"/>
                    </w:rPr>
                  </w:pPr>
                  <w:r w:rsidRPr="00785F34">
                    <w:rPr>
                      <w:rFonts w:asciiTheme="majorBidi" w:hAnsiTheme="majorBidi" w:cstheme="majorBidi"/>
                      <w:b/>
                      <w:bCs/>
                      <w:rtl/>
                      <w:lang w:bidi="ar-KW"/>
                    </w:rPr>
                    <w:t>الأسبوع</w:t>
                  </w:r>
                </w:p>
              </w:tc>
              <w:tc>
                <w:tcPr>
                  <w:tcW w:w="1239" w:type="dxa"/>
                  <w:tcBorders>
                    <w:top w:val="single" w:sz="4" w:space="0" w:color="000000"/>
                    <w:left w:val="nil"/>
                    <w:bottom w:val="single" w:sz="4" w:space="0" w:color="000000"/>
                    <w:right w:val="single" w:sz="4" w:space="0" w:color="000000"/>
                  </w:tcBorders>
                </w:tcPr>
                <w:p w14:paraId="1359A2FD" w14:textId="77777777" w:rsidR="00400008" w:rsidRPr="00785F34" w:rsidRDefault="00400008" w:rsidP="00400008">
                  <w:pPr>
                    <w:bidi/>
                    <w:spacing w:after="0" w:line="240" w:lineRule="auto"/>
                    <w:rPr>
                      <w:rFonts w:asciiTheme="majorBidi" w:hAnsiTheme="majorBidi" w:cstheme="majorBidi"/>
                      <w:b/>
                      <w:bCs/>
                      <w:lang w:bidi="ar-IQ"/>
                    </w:rPr>
                  </w:pPr>
                  <w:r w:rsidRPr="00785F34">
                    <w:rPr>
                      <w:rFonts w:asciiTheme="majorBidi" w:hAnsiTheme="majorBidi" w:cstheme="majorBidi"/>
                      <w:b/>
                      <w:bCs/>
                      <w:rtl/>
                      <w:lang w:bidi="ar-KW"/>
                    </w:rPr>
                    <w:t>الشهر</w:t>
                  </w:r>
                </w:p>
              </w:tc>
            </w:tr>
            <w:tr w:rsidR="00400008" w:rsidRPr="00785F34" w14:paraId="2ECEEF35" w14:textId="77777777" w:rsidTr="003C1DBD">
              <w:trPr>
                <w:trHeight w:val="340"/>
              </w:trPr>
              <w:tc>
                <w:tcPr>
                  <w:tcW w:w="3408" w:type="dxa"/>
                  <w:tcBorders>
                    <w:top w:val="single" w:sz="4" w:space="0" w:color="000000"/>
                    <w:left w:val="single" w:sz="4" w:space="0" w:color="000000"/>
                    <w:bottom w:val="single" w:sz="4" w:space="0" w:color="000000"/>
                    <w:right w:val="single" w:sz="4" w:space="0" w:color="000000"/>
                  </w:tcBorders>
                </w:tcPr>
                <w:p w14:paraId="1FE91A22" w14:textId="77777777" w:rsidR="00113CD0" w:rsidRPr="00113CD0" w:rsidRDefault="00113CD0" w:rsidP="00113CD0">
                  <w:pPr>
                    <w:spacing w:after="0" w:line="240" w:lineRule="auto"/>
                    <w:jc w:val="right"/>
                    <w:rPr>
                      <w:rFonts w:asciiTheme="majorBidi" w:hAnsiTheme="majorBidi" w:cstheme="majorBidi"/>
                      <w:b/>
                      <w:bCs/>
                      <w:rtl/>
                      <w:lang w:bidi="ar-IQ"/>
                    </w:rPr>
                  </w:pPr>
                  <w:r w:rsidRPr="00113CD0">
                    <w:rPr>
                      <w:rFonts w:asciiTheme="majorBidi" w:hAnsiTheme="majorBidi" w:cs="Times New Roman"/>
                      <w:b/>
                      <w:bCs/>
                      <w:rtl/>
                      <w:lang w:bidi="ar-IQ"/>
                    </w:rPr>
                    <w:t>لمحة تاريخية</w:t>
                  </w:r>
                </w:p>
                <w:p w14:paraId="4C9C5248" w14:textId="77777777" w:rsidR="00113CD0" w:rsidRPr="00113CD0" w:rsidRDefault="00113CD0" w:rsidP="00113CD0">
                  <w:pPr>
                    <w:spacing w:after="0" w:line="240" w:lineRule="auto"/>
                    <w:jc w:val="right"/>
                    <w:rPr>
                      <w:rFonts w:asciiTheme="majorBidi" w:hAnsiTheme="majorBidi" w:cstheme="majorBidi"/>
                      <w:b/>
                      <w:bCs/>
                      <w:rtl/>
                      <w:lang w:bidi="ar-IQ"/>
                    </w:rPr>
                  </w:pPr>
                  <w:r w:rsidRPr="00113CD0">
                    <w:rPr>
                      <w:rFonts w:asciiTheme="majorBidi" w:hAnsiTheme="majorBidi" w:cstheme="majorBidi"/>
                      <w:b/>
                      <w:bCs/>
                      <w:lang w:bidi="ar-IQ"/>
                    </w:rPr>
                    <w:t xml:space="preserve">- </w:t>
                  </w:r>
                  <w:r w:rsidRPr="00113CD0">
                    <w:rPr>
                      <w:rFonts w:asciiTheme="majorBidi" w:hAnsiTheme="majorBidi" w:cs="Times New Roman"/>
                      <w:b/>
                      <w:bCs/>
                      <w:rtl/>
                      <w:lang w:bidi="ar-IQ"/>
                    </w:rPr>
                    <w:t>العصور الأندلسية</w:t>
                  </w:r>
                </w:p>
                <w:p w14:paraId="240D7C62" w14:textId="77777777" w:rsidR="00113CD0" w:rsidRPr="00113CD0" w:rsidRDefault="00113CD0" w:rsidP="00113CD0">
                  <w:pPr>
                    <w:spacing w:after="0" w:line="240" w:lineRule="auto"/>
                    <w:jc w:val="right"/>
                    <w:rPr>
                      <w:rFonts w:asciiTheme="majorBidi" w:hAnsiTheme="majorBidi" w:cstheme="majorBidi"/>
                      <w:b/>
                      <w:bCs/>
                      <w:rtl/>
                      <w:lang w:bidi="ar-IQ"/>
                    </w:rPr>
                  </w:pPr>
                  <w:r w:rsidRPr="00113CD0">
                    <w:rPr>
                      <w:rFonts w:asciiTheme="majorBidi" w:hAnsiTheme="majorBidi" w:cstheme="majorBidi"/>
                      <w:b/>
                      <w:bCs/>
                      <w:lang w:bidi="ar-IQ"/>
                    </w:rPr>
                    <w:t xml:space="preserve">- </w:t>
                  </w:r>
                  <w:r w:rsidRPr="00113CD0">
                    <w:rPr>
                      <w:rFonts w:asciiTheme="majorBidi" w:hAnsiTheme="majorBidi" w:cs="Times New Roman"/>
                      <w:b/>
                      <w:bCs/>
                      <w:rtl/>
                      <w:lang w:bidi="ar-IQ"/>
                    </w:rPr>
                    <w:t>فترة الولاة</w:t>
                  </w:r>
                </w:p>
                <w:p w14:paraId="3CF794EE" w14:textId="3469887B" w:rsidR="00400008" w:rsidRPr="00785F34" w:rsidRDefault="00113CD0" w:rsidP="00113CD0">
                  <w:pPr>
                    <w:bidi/>
                    <w:spacing w:after="0" w:line="240" w:lineRule="auto"/>
                    <w:rPr>
                      <w:rFonts w:asciiTheme="majorBidi" w:hAnsiTheme="majorBidi" w:cstheme="majorBidi"/>
                      <w:b/>
                      <w:bCs/>
                      <w:lang w:bidi="ar-IQ"/>
                    </w:rPr>
                  </w:pPr>
                  <w:r w:rsidRPr="00113CD0">
                    <w:rPr>
                      <w:rFonts w:asciiTheme="majorBidi" w:hAnsiTheme="majorBidi" w:cs="Times New Roman"/>
                      <w:b/>
                      <w:bCs/>
                      <w:rtl/>
                      <w:lang w:bidi="ar-IQ"/>
                    </w:rPr>
                    <w:t>-فترة الامارة</w:t>
                  </w:r>
                </w:p>
              </w:tc>
              <w:tc>
                <w:tcPr>
                  <w:tcW w:w="1793" w:type="dxa"/>
                  <w:tcBorders>
                    <w:top w:val="nil"/>
                    <w:left w:val="single" w:sz="4" w:space="0" w:color="000000"/>
                    <w:bottom w:val="single" w:sz="4" w:space="0" w:color="000000"/>
                    <w:right w:val="single" w:sz="4" w:space="0" w:color="000000"/>
                  </w:tcBorders>
                </w:tcPr>
                <w:p w14:paraId="01193905" w14:textId="11E8F2ED" w:rsidR="00400008" w:rsidRPr="00785F34" w:rsidRDefault="00400008" w:rsidP="00400008">
                  <w:pPr>
                    <w:bidi/>
                    <w:spacing w:after="0" w:line="240" w:lineRule="auto"/>
                    <w:rPr>
                      <w:rFonts w:asciiTheme="majorBidi" w:hAnsiTheme="majorBidi" w:cstheme="majorBidi"/>
                      <w:b/>
                      <w:bCs/>
                      <w:lang w:bidi="ar-IQ"/>
                    </w:rPr>
                  </w:pPr>
                  <w:r w:rsidRPr="00785F34">
                    <w:rPr>
                      <w:rFonts w:asciiTheme="majorBidi" w:hAnsiTheme="majorBidi" w:cstheme="majorBidi"/>
                      <w:b/>
                      <w:bCs/>
                      <w:rtl/>
                      <w:lang w:bidi="ar-KW"/>
                    </w:rPr>
                    <w:t>الثالث، الرابع</w:t>
                  </w:r>
                </w:p>
              </w:tc>
              <w:tc>
                <w:tcPr>
                  <w:tcW w:w="1239" w:type="dxa"/>
                  <w:tcBorders>
                    <w:top w:val="single" w:sz="4" w:space="0" w:color="000000"/>
                    <w:left w:val="single" w:sz="4" w:space="0" w:color="000000"/>
                    <w:bottom w:val="single" w:sz="4" w:space="0" w:color="000000"/>
                    <w:right w:val="single" w:sz="4" w:space="0" w:color="000000"/>
                  </w:tcBorders>
                </w:tcPr>
                <w:p w14:paraId="337B3CC3" w14:textId="77777777" w:rsidR="00625B45" w:rsidRPr="00785F34" w:rsidRDefault="00625B45" w:rsidP="00785F34">
                  <w:pPr>
                    <w:spacing w:after="0" w:line="240" w:lineRule="auto"/>
                    <w:jc w:val="right"/>
                    <w:rPr>
                      <w:rFonts w:asciiTheme="majorBidi" w:hAnsiTheme="majorBidi" w:cstheme="majorBidi"/>
                      <w:b/>
                      <w:bCs/>
                      <w:rtl/>
                      <w:lang w:bidi="ar-IQ"/>
                    </w:rPr>
                  </w:pPr>
                  <w:r w:rsidRPr="00785F34">
                    <w:rPr>
                      <w:rFonts w:asciiTheme="majorBidi" w:hAnsiTheme="majorBidi" w:cs="Times New Roman"/>
                      <w:b/>
                      <w:bCs/>
                      <w:rtl/>
                      <w:lang w:bidi="ar-IQ"/>
                    </w:rPr>
                    <w:t>أيلول</w:t>
                  </w:r>
                </w:p>
                <w:p w14:paraId="6F65C8A2" w14:textId="18F5D1AE" w:rsidR="00400008" w:rsidRPr="00785F34" w:rsidRDefault="00625B45" w:rsidP="00625B45">
                  <w:pPr>
                    <w:bidi/>
                    <w:spacing w:after="0" w:line="240" w:lineRule="auto"/>
                    <w:rPr>
                      <w:rFonts w:asciiTheme="majorBidi" w:hAnsiTheme="majorBidi" w:cstheme="majorBidi"/>
                      <w:b/>
                      <w:bCs/>
                      <w:lang w:bidi="ar-IQ"/>
                    </w:rPr>
                  </w:pPr>
                  <w:r w:rsidRPr="00785F34">
                    <w:rPr>
                      <w:rFonts w:asciiTheme="majorBidi" w:hAnsiTheme="majorBidi" w:cs="Times New Roman"/>
                      <w:b/>
                      <w:bCs/>
                      <w:rtl/>
                      <w:lang w:bidi="ar-IQ"/>
                    </w:rPr>
                    <w:t>9/202</w:t>
                  </w:r>
                  <w:r w:rsidR="00D912EB">
                    <w:rPr>
                      <w:rFonts w:asciiTheme="majorBidi" w:hAnsiTheme="majorBidi" w:cs="Times New Roman" w:hint="cs"/>
                      <w:b/>
                      <w:bCs/>
                      <w:rtl/>
                      <w:lang w:bidi="ar-IQ"/>
                    </w:rPr>
                    <w:t>2</w:t>
                  </w:r>
                </w:p>
              </w:tc>
            </w:tr>
            <w:tr w:rsidR="00400008" w:rsidRPr="00785F34" w14:paraId="791983D3" w14:textId="77777777" w:rsidTr="003C1DBD">
              <w:trPr>
                <w:trHeight w:val="340"/>
              </w:trPr>
              <w:tc>
                <w:tcPr>
                  <w:tcW w:w="3408" w:type="dxa"/>
                  <w:tcBorders>
                    <w:top w:val="single" w:sz="4" w:space="0" w:color="000000"/>
                    <w:left w:val="single" w:sz="4" w:space="0" w:color="000000"/>
                    <w:bottom w:val="single" w:sz="4" w:space="0" w:color="000000"/>
                    <w:right w:val="single" w:sz="4" w:space="0" w:color="000000"/>
                  </w:tcBorders>
                </w:tcPr>
                <w:p w14:paraId="3688CFB5" w14:textId="77777777" w:rsidR="00113CD0" w:rsidRPr="00113CD0" w:rsidRDefault="00113CD0" w:rsidP="00113CD0">
                  <w:pPr>
                    <w:bidi/>
                    <w:spacing w:after="0" w:line="240" w:lineRule="auto"/>
                    <w:rPr>
                      <w:rFonts w:asciiTheme="majorBidi" w:hAnsiTheme="majorBidi" w:cstheme="majorBidi"/>
                      <w:b/>
                      <w:bCs/>
                      <w:lang w:bidi="ar-IQ"/>
                    </w:rPr>
                  </w:pPr>
                  <w:r w:rsidRPr="00113CD0">
                    <w:rPr>
                      <w:rFonts w:asciiTheme="majorBidi" w:hAnsiTheme="majorBidi" w:cs="Times New Roman"/>
                      <w:b/>
                      <w:bCs/>
                      <w:rtl/>
                      <w:lang w:bidi="ar-IQ"/>
                    </w:rPr>
                    <w:t xml:space="preserve">سمات الشعر في فترة الامارة   </w:t>
                  </w:r>
                </w:p>
                <w:p w14:paraId="39952148" w14:textId="77777777" w:rsidR="00113CD0" w:rsidRPr="00113CD0" w:rsidRDefault="00113CD0" w:rsidP="00113CD0">
                  <w:pPr>
                    <w:bidi/>
                    <w:spacing w:after="0" w:line="240" w:lineRule="auto"/>
                    <w:rPr>
                      <w:rFonts w:asciiTheme="majorBidi" w:hAnsiTheme="majorBidi" w:cstheme="majorBidi"/>
                      <w:b/>
                      <w:bCs/>
                      <w:lang w:bidi="ar-IQ"/>
                    </w:rPr>
                  </w:pPr>
                  <w:r w:rsidRPr="00113CD0">
                    <w:rPr>
                      <w:rFonts w:asciiTheme="majorBidi" w:hAnsiTheme="majorBidi" w:cs="Times New Roman"/>
                      <w:b/>
                      <w:bCs/>
                      <w:rtl/>
                      <w:lang w:bidi="ar-IQ"/>
                    </w:rPr>
                    <w:t xml:space="preserve">الشاعر يحيى الغزال </w:t>
                  </w:r>
                </w:p>
                <w:p w14:paraId="292A886C" w14:textId="77777777" w:rsidR="00113CD0" w:rsidRPr="00113CD0" w:rsidRDefault="00113CD0" w:rsidP="00113CD0">
                  <w:pPr>
                    <w:bidi/>
                    <w:spacing w:after="0" w:line="240" w:lineRule="auto"/>
                    <w:rPr>
                      <w:rFonts w:asciiTheme="majorBidi" w:hAnsiTheme="majorBidi" w:cstheme="majorBidi"/>
                      <w:b/>
                      <w:bCs/>
                      <w:lang w:bidi="ar-IQ"/>
                    </w:rPr>
                  </w:pPr>
                  <w:r w:rsidRPr="00113CD0">
                    <w:rPr>
                      <w:rFonts w:asciiTheme="majorBidi" w:hAnsiTheme="majorBidi" w:cs="Times New Roman"/>
                      <w:b/>
                      <w:bCs/>
                      <w:rtl/>
                      <w:lang w:bidi="ar-IQ"/>
                    </w:rPr>
                    <w:t>الأدب في عصر الطوائف والمرابطين</w:t>
                  </w:r>
                </w:p>
                <w:p w14:paraId="5FC052BA" w14:textId="77777777" w:rsidR="00113CD0" w:rsidRPr="00113CD0" w:rsidRDefault="00113CD0" w:rsidP="00113CD0">
                  <w:pPr>
                    <w:bidi/>
                    <w:spacing w:after="0" w:line="240" w:lineRule="auto"/>
                    <w:rPr>
                      <w:rFonts w:asciiTheme="majorBidi" w:hAnsiTheme="majorBidi" w:cstheme="majorBidi"/>
                      <w:b/>
                      <w:bCs/>
                      <w:lang w:bidi="ar-IQ"/>
                    </w:rPr>
                  </w:pPr>
                  <w:r w:rsidRPr="00113CD0">
                    <w:rPr>
                      <w:rFonts w:asciiTheme="majorBidi" w:hAnsiTheme="majorBidi" w:cs="Times New Roman"/>
                      <w:b/>
                      <w:bCs/>
                      <w:rtl/>
                      <w:lang w:bidi="ar-IQ"/>
                    </w:rPr>
                    <w:t xml:space="preserve">     ابن زيدون</w:t>
                  </w:r>
                </w:p>
                <w:p w14:paraId="70328BF3" w14:textId="77777777" w:rsidR="00113CD0" w:rsidRPr="00113CD0" w:rsidRDefault="00113CD0" w:rsidP="00113CD0">
                  <w:pPr>
                    <w:bidi/>
                    <w:spacing w:after="0" w:line="240" w:lineRule="auto"/>
                    <w:rPr>
                      <w:rFonts w:asciiTheme="majorBidi" w:hAnsiTheme="majorBidi" w:cstheme="majorBidi"/>
                      <w:b/>
                      <w:bCs/>
                      <w:lang w:bidi="ar-IQ"/>
                    </w:rPr>
                  </w:pPr>
                  <w:r w:rsidRPr="00113CD0">
                    <w:rPr>
                      <w:rFonts w:asciiTheme="majorBidi" w:hAnsiTheme="majorBidi" w:cs="Times New Roman"/>
                      <w:b/>
                      <w:bCs/>
                      <w:rtl/>
                      <w:lang w:bidi="ar-IQ"/>
                    </w:rPr>
                    <w:t>نونية ابن زيدون</w:t>
                  </w:r>
                </w:p>
                <w:p w14:paraId="53BB7D93" w14:textId="5E2FD612" w:rsidR="00400008" w:rsidRPr="00785F34" w:rsidRDefault="00113CD0" w:rsidP="00113CD0">
                  <w:pPr>
                    <w:bidi/>
                    <w:spacing w:after="0" w:line="240" w:lineRule="auto"/>
                    <w:rPr>
                      <w:rFonts w:asciiTheme="majorBidi" w:hAnsiTheme="majorBidi" w:cstheme="majorBidi"/>
                      <w:b/>
                      <w:bCs/>
                      <w:lang w:bidi="ar-IQ"/>
                    </w:rPr>
                  </w:pPr>
                  <w:r w:rsidRPr="00113CD0">
                    <w:rPr>
                      <w:rFonts w:asciiTheme="majorBidi" w:hAnsiTheme="majorBidi" w:cs="Times New Roman"/>
                      <w:b/>
                      <w:bCs/>
                      <w:rtl/>
                      <w:lang w:bidi="ar-IQ"/>
                    </w:rPr>
                    <w:t>(الامتحان الأول) 25/10</w:t>
                  </w:r>
                </w:p>
              </w:tc>
              <w:tc>
                <w:tcPr>
                  <w:tcW w:w="1793" w:type="dxa"/>
                  <w:tcBorders>
                    <w:top w:val="single" w:sz="4" w:space="0" w:color="000000"/>
                    <w:left w:val="single" w:sz="4" w:space="0" w:color="000000"/>
                    <w:bottom w:val="single" w:sz="4" w:space="0" w:color="000000"/>
                    <w:right w:val="single" w:sz="4" w:space="0" w:color="000000"/>
                  </w:tcBorders>
                </w:tcPr>
                <w:p w14:paraId="5ACD4884" w14:textId="77777777" w:rsidR="00400008" w:rsidRPr="00785F34" w:rsidRDefault="00400008" w:rsidP="00400008">
                  <w:pPr>
                    <w:bidi/>
                    <w:spacing w:after="0" w:line="240" w:lineRule="auto"/>
                    <w:rPr>
                      <w:rFonts w:asciiTheme="majorBidi" w:hAnsiTheme="majorBidi" w:cstheme="majorBidi"/>
                      <w:b/>
                      <w:bCs/>
                      <w:lang w:bidi="ar-IQ"/>
                    </w:rPr>
                  </w:pPr>
                  <w:r w:rsidRPr="00785F34">
                    <w:rPr>
                      <w:rFonts w:asciiTheme="majorBidi" w:hAnsiTheme="majorBidi" w:cstheme="majorBidi"/>
                      <w:b/>
                      <w:bCs/>
                      <w:rtl/>
                      <w:lang w:bidi="ar-KW"/>
                    </w:rPr>
                    <w:t>الأول، الثاني،</w:t>
                  </w:r>
                </w:p>
                <w:p w14:paraId="1063E12C" w14:textId="77777777" w:rsidR="00400008" w:rsidRPr="00785F34" w:rsidRDefault="00400008" w:rsidP="00400008">
                  <w:pPr>
                    <w:bidi/>
                    <w:spacing w:after="0" w:line="240" w:lineRule="auto"/>
                    <w:rPr>
                      <w:rFonts w:asciiTheme="majorBidi" w:hAnsiTheme="majorBidi" w:cstheme="majorBidi"/>
                      <w:b/>
                      <w:bCs/>
                      <w:lang w:bidi="ar-IQ"/>
                    </w:rPr>
                  </w:pPr>
                  <w:r w:rsidRPr="00785F34">
                    <w:rPr>
                      <w:rFonts w:asciiTheme="majorBidi" w:hAnsiTheme="majorBidi" w:cstheme="majorBidi"/>
                      <w:b/>
                      <w:bCs/>
                      <w:rtl/>
                      <w:lang w:bidi="ar-KW"/>
                    </w:rPr>
                    <w:t>الثالث، الرابع</w:t>
                  </w:r>
                </w:p>
              </w:tc>
              <w:tc>
                <w:tcPr>
                  <w:tcW w:w="1239" w:type="dxa"/>
                  <w:tcBorders>
                    <w:top w:val="single" w:sz="4" w:space="0" w:color="000000"/>
                    <w:left w:val="single" w:sz="4" w:space="0" w:color="000000"/>
                    <w:bottom w:val="single" w:sz="4" w:space="0" w:color="000000"/>
                    <w:right w:val="single" w:sz="4" w:space="0" w:color="000000"/>
                  </w:tcBorders>
                </w:tcPr>
                <w:p w14:paraId="316F085A" w14:textId="77777777" w:rsidR="00625B45" w:rsidRPr="00785F34" w:rsidRDefault="00625B45" w:rsidP="00625B45">
                  <w:pPr>
                    <w:spacing w:after="0" w:line="240" w:lineRule="auto"/>
                    <w:rPr>
                      <w:rFonts w:asciiTheme="majorBidi" w:hAnsiTheme="majorBidi" w:cstheme="majorBidi"/>
                      <w:b/>
                      <w:bCs/>
                      <w:rtl/>
                      <w:lang w:bidi="ar-IQ"/>
                    </w:rPr>
                  </w:pPr>
                  <w:r w:rsidRPr="00785F34">
                    <w:rPr>
                      <w:rFonts w:asciiTheme="majorBidi" w:hAnsiTheme="majorBidi" w:cs="Times New Roman"/>
                      <w:b/>
                      <w:bCs/>
                      <w:rtl/>
                      <w:lang w:bidi="ar-IQ"/>
                    </w:rPr>
                    <w:t>تشرين الأول</w:t>
                  </w:r>
                </w:p>
                <w:p w14:paraId="4B6EEA26" w14:textId="3EDDA25E" w:rsidR="00400008" w:rsidRPr="00785F34" w:rsidRDefault="00625B45" w:rsidP="00625B45">
                  <w:pPr>
                    <w:bidi/>
                    <w:spacing w:after="0" w:line="240" w:lineRule="auto"/>
                    <w:rPr>
                      <w:rFonts w:asciiTheme="majorBidi" w:hAnsiTheme="majorBidi" w:cstheme="majorBidi"/>
                      <w:b/>
                      <w:bCs/>
                      <w:lang w:bidi="ar-IQ"/>
                    </w:rPr>
                  </w:pPr>
                  <w:r w:rsidRPr="00785F34">
                    <w:rPr>
                      <w:rFonts w:asciiTheme="majorBidi" w:hAnsiTheme="majorBidi" w:cs="Times New Roman"/>
                      <w:b/>
                      <w:bCs/>
                      <w:rtl/>
                      <w:lang w:bidi="ar-IQ"/>
                    </w:rPr>
                    <w:t>10/202</w:t>
                  </w:r>
                  <w:r w:rsidR="00D912EB">
                    <w:rPr>
                      <w:rFonts w:asciiTheme="majorBidi" w:hAnsiTheme="majorBidi" w:cs="Times New Roman" w:hint="cs"/>
                      <w:b/>
                      <w:bCs/>
                      <w:rtl/>
                      <w:lang w:bidi="ar-IQ"/>
                    </w:rPr>
                    <w:t>2</w:t>
                  </w:r>
                </w:p>
              </w:tc>
            </w:tr>
            <w:tr w:rsidR="00400008" w:rsidRPr="00785F34" w14:paraId="6026505D" w14:textId="77777777" w:rsidTr="003C1DBD">
              <w:trPr>
                <w:trHeight w:val="340"/>
              </w:trPr>
              <w:tc>
                <w:tcPr>
                  <w:tcW w:w="3408" w:type="dxa"/>
                  <w:tcBorders>
                    <w:top w:val="single" w:sz="4" w:space="0" w:color="000000"/>
                    <w:left w:val="single" w:sz="4" w:space="0" w:color="000000"/>
                    <w:bottom w:val="single" w:sz="4" w:space="0" w:color="000000"/>
                    <w:right w:val="single" w:sz="4" w:space="0" w:color="000000"/>
                  </w:tcBorders>
                </w:tcPr>
                <w:p w14:paraId="3204DE56" w14:textId="77777777" w:rsidR="00113CD0" w:rsidRPr="00113CD0" w:rsidRDefault="00400008" w:rsidP="00113CD0">
                  <w:pPr>
                    <w:spacing w:after="0" w:line="240" w:lineRule="auto"/>
                    <w:jc w:val="right"/>
                    <w:rPr>
                      <w:rFonts w:asciiTheme="majorBidi" w:hAnsiTheme="majorBidi" w:cstheme="majorBidi"/>
                      <w:b/>
                      <w:bCs/>
                      <w:rtl/>
                      <w:lang w:bidi="ar-KW"/>
                    </w:rPr>
                  </w:pPr>
                  <w:r w:rsidRPr="00785F34">
                    <w:rPr>
                      <w:rFonts w:asciiTheme="majorBidi" w:hAnsiTheme="majorBidi" w:cstheme="majorBidi"/>
                      <w:b/>
                      <w:bCs/>
                      <w:rtl/>
                      <w:lang w:bidi="ar-KW"/>
                    </w:rPr>
                    <w:t xml:space="preserve"> </w:t>
                  </w:r>
                  <w:r w:rsidR="00113CD0" w:rsidRPr="00113CD0">
                    <w:rPr>
                      <w:rFonts w:asciiTheme="majorBidi" w:hAnsiTheme="majorBidi" w:cs="Times New Roman"/>
                      <w:b/>
                      <w:bCs/>
                      <w:rtl/>
                      <w:lang w:bidi="ar-KW"/>
                    </w:rPr>
                    <w:t>الفنون الشعرية المستحدثة</w:t>
                  </w:r>
                </w:p>
                <w:p w14:paraId="7FD262DA" w14:textId="0B44A2EF" w:rsidR="00113CD0" w:rsidRPr="00113CD0" w:rsidRDefault="00113CD0" w:rsidP="00113CD0">
                  <w:pPr>
                    <w:spacing w:after="0" w:line="240" w:lineRule="auto"/>
                    <w:jc w:val="right"/>
                    <w:rPr>
                      <w:rFonts w:asciiTheme="majorBidi" w:hAnsiTheme="majorBidi" w:cstheme="majorBidi"/>
                      <w:b/>
                      <w:bCs/>
                      <w:rtl/>
                      <w:lang w:bidi="ar-KW"/>
                    </w:rPr>
                  </w:pPr>
                  <w:r w:rsidRPr="00113CD0">
                    <w:rPr>
                      <w:rFonts w:asciiTheme="majorBidi" w:hAnsiTheme="majorBidi" w:cstheme="majorBidi"/>
                      <w:b/>
                      <w:bCs/>
                      <w:lang w:bidi="ar-KW"/>
                    </w:rPr>
                    <w:tab/>
                  </w:r>
                  <w:r w:rsidRPr="00113CD0">
                    <w:rPr>
                      <w:rFonts w:asciiTheme="majorBidi" w:hAnsiTheme="majorBidi" w:cs="Times New Roman"/>
                      <w:b/>
                      <w:bCs/>
                      <w:rtl/>
                      <w:lang w:bidi="ar-KW"/>
                    </w:rPr>
                    <w:t>الموشحات الأندلسية ونشأتها</w:t>
                  </w:r>
                </w:p>
                <w:p w14:paraId="45274EB0" w14:textId="20D0756E" w:rsidR="00113CD0" w:rsidRPr="00113CD0" w:rsidRDefault="00113CD0" w:rsidP="00113CD0">
                  <w:pPr>
                    <w:spacing w:after="0" w:line="240" w:lineRule="auto"/>
                    <w:jc w:val="right"/>
                    <w:rPr>
                      <w:rFonts w:asciiTheme="majorBidi" w:hAnsiTheme="majorBidi" w:cstheme="majorBidi"/>
                      <w:b/>
                      <w:bCs/>
                      <w:rtl/>
                      <w:lang w:bidi="ar-KW"/>
                    </w:rPr>
                  </w:pPr>
                  <w:r w:rsidRPr="00113CD0">
                    <w:rPr>
                      <w:rFonts w:asciiTheme="majorBidi" w:hAnsiTheme="majorBidi" w:cstheme="majorBidi"/>
                      <w:b/>
                      <w:bCs/>
                      <w:lang w:bidi="ar-KW"/>
                    </w:rPr>
                    <w:tab/>
                  </w:r>
                  <w:r w:rsidRPr="00113CD0">
                    <w:rPr>
                      <w:rFonts w:asciiTheme="majorBidi" w:hAnsiTheme="majorBidi" w:cs="Times New Roman"/>
                      <w:b/>
                      <w:bCs/>
                      <w:rtl/>
                      <w:lang w:bidi="ar-KW"/>
                    </w:rPr>
                    <w:t>اللأزجا</w:t>
                  </w:r>
                  <w:r>
                    <w:rPr>
                      <w:rFonts w:asciiTheme="majorBidi" w:hAnsiTheme="majorBidi" w:cs="Times New Roman" w:hint="cs"/>
                      <w:b/>
                      <w:bCs/>
                      <w:rtl/>
                      <w:lang w:bidi="ar-KW"/>
                    </w:rPr>
                    <w:t>ل</w:t>
                  </w:r>
                </w:p>
                <w:p w14:paraId="10029BC5" w14:textId="77777777" w:rsidR="00113CD0" w:rsidRPr="00113CD0" w:rsidRDefault="00113CD0" w:rsidP="00113CD0">
                  <w:pPr>
                    <w:spacing w:after="0" w:line="240" w:lineRule="auto"/>
                    <w:jc w:val="right"/>
                    <w:rPr>
                      <w:rFonts w:asciiTheme="majorBidi" w:hAnsiTheme="majorBidi" w:cstheme="majorBidi"/>
                      <w:b/>
                      <w:bCs/>
                      <w:rtl/>
                      <w:lang w:bidi="ar-KW"/>
                    </w:rPr>
                  </w:pPr>
                  <w:r w:rsidRPr="00113CD0">
                    <w:rPr>
                      <w:rFonts w:asciiTheme="majorBidi" w:hAnsiTheme="majorBidi" w:cs="Times New Roman"/>
                      <w:b/>
                      <w:bCs/>
                      <w:rtl/>
                      <w:lang w:bidi="ar-KW"/>
                    </w:rPr>
                    <w:t>الأغراض الشعرية الجديدة</w:t>
                  </w:r>
                </w:p>
                <w:p w14:paraId="4F1E8246" w14:textId="77777777" w:rsidR="00113CD0" w:rsidRPr="00113CD0" w:rsidRDefault="00113CD0" w:rsidP="00113CD0">
                  <w:pPr>
                    <w:spacing w:after="0" w:line="240" w:lineRule="auto"/>
                    <w:jc w:val="right"/>
                    <w:rPr>
                      <w:rFonts w:asciiTheme="majorBidi" w:hAnsiTheme="majorBidi" w:cstheme="majorBidi"/>
                      <w:b/>
                      <w:bCs/>
                      <w:rtl/>
                      <w:lang w:bidi="ar-KW"/>
                    </w:rPr>
                  </w:pPr>
                  <w:r w:rsidRPr="00113CD0">
                    <w:rPr>
                      <w:rFonts w:asciiTheme="majorBidi" w:hAnsiTheme="majorBidi" w:cs="Times New Roman"/>
                      <w:b/>
                      <w:bCs/>
                      <w:rtl/>
                      <w:lang w:bidi="ar-KW"/>
                    </w:rPr>
                    <w:t>شعر الطبيعة</w:t>
                  </w:r>
                </w:p>
                <w:p w14:paraId="62E3358E" w14:textId="607889A0" w:rsidR="00400008" w:rsidRPr="00785F34" w:rsidRDefault="00113CD0" w:rsidP="00113CD0">
                  <w:pPr>
                    <w:bidi/>
                    <w:spacing w:after="0" w:line="240" w:lineRule="auto"/>
                    <w:rPr>
                      <w:rFonts w:asciiTheme="majorBidi" w:hAnsiTheme="majorBidi" w:cstheme="majorBidi"/>
                      <w:b/>
                      <w:bCs/>
                      <w:lang w:bidi="ar-IQ"/>
                    </w:rPr>
                  </w:pPr>
                  <w:r w:rsidRPr="00113CD0">
                    <w:rPr>
                      <w:rFonts w:asciiTheme="majorBidi" w:hAnsiTheme="majorBidi" w:cs="Times New Roman"/>
                      <w:b/>
                      <w:bCs/>
                      <w:rtl/>
                      <w:lang w:bidi="ar-KW"/>
                    </w:rPr>
                    <w:t>ابن خفاجة</w:t>
                  </w:r>
                </w:p>
              </w:tc>
              <w:tc>
                <w:tcPr>
                  <w:tcW w:w="1793" w:type="dxa"/>
                  <w:tcBorders>
                    <w:top w:val="single" w:sz="4" w:space="0" w:color="000000"/>
                    <w:left w:val="single" w:sz="4" w:space="0" w:color="000000"/>
                    <w:bottom w:val="single" w:sz="4" w:space="0" w:color="000000"/>
                    <w:right w:val="single" w:sz="4" w:space="0" w:color="000000"/>
                  </w:tcBorders>
                </w:tcPr>
                <w:p w14:paraId="418A64D3" w14:textId="77777777" w:rsidR="00400008" w:rsidRPr="00785F34" w:rsidRDefault="00400008" w:rsidP="00400008">
                  <w:pPr>
                    <w:bidi/>
                    <w:spacing w:after="0" w:line="240" w:lineRule="auto"/>
                    <w:rPr>
                      <w:rFonts w:asciiTheme="majorBidi" w:hAnsiTheme="majorBidi" w:cstheme="majorBidi"/>
                      <w:b/>
                      <w:bCs/>
                      <w:lang w:bidi="ar-IQ"/>
                    </w:rPr>
                  </w:pPr>
                  <w:r w:rsidRPr="00785F34">
                    <w:rPr>
                      <w:rFonts w:asciiTheme="majorBidi" w:hAnsiTheme="majorBidi" w:cstheme="majorBidi"/>
                      <w:b/>
                      <w:bCs/>
                      <w:rtl/>
                      <w:lang w:bidi="ar-KW"/>
                    </w:rPr>
                    <w:t xml:space="preserve">الأول، الثاني، </w:t>
                  </w:r>
                </w:p>
                <w:p w14:paraId="754ABD21" w14:textId="77777777" w:rsidR="00400008" w:rsidRPr="00785F34" w:rsidRDefault="00400008" w:rsidP="00400008">
                  <w:pPr>
                    <w:bidi/>
                    <w:spacing w:after="0" w:line="240" w:lineRule="auto"/>
                    <w:rPr>
                      <w:rFonts w:asciiTheme="majorBidi" w:hAnsiTheme="majorBidi" w:cstheme="majorBidi"/>
                      <w:b/>
                      <w:bCs/>
                      <w:lang w:bidi="ar-IQ"/>
                    </w:rPr>
                  </w:pPr>
                  <w:r w:rsidRPr="00785F34">
                    <w:rPr>
                      <w:rFonts w:asciiTheme="majorBidi" w:hAnsiTheme="majorBidi" w:cstheme="majorBidi"/>
                      <w:b/>
                      <w:bCs/>
                      <w:rtl/>
                      <w:lang w:bidi="ar-KW"/>
                    </w:rPr>
                    <w:t>الثالث، الرابع</w:t>
                  </w:r>
                </w:p>
              </w:tc>
              <w:tc>
                <w:tcPr>
                  <w:tcW w:w="1239" w:type="dxa"/>
                  <w:tcBorders>
                    <w:top w:val="single" w:sz="4" w:space="0" w:color="000000"/>
                    <w:left w:val="single" w:sz="4" w:space="0" w:color="000000"/>
                    <w:bottom w:val="single" w:sz="4" w:space="0" w:color="000000"/>
                    <w:right w:val="single" w:sz="4" w:space="0" w:color="000000"/>
                  </w:tcBorders>
                </w:tcPr>
                <w:p w14:paraId="0FB12659" w14:textId="77777777" w:rsidR="00625B45" w:rsidRPr="00785F34" w:rsidRDefault="00625B45" w:rsidP="00625B45">
                  <w:pPr>
                    <w:spacing w:after="0" w:line="240" w:lineRule="auto"/>
                    <w:rPr>
                      <w:rFonts w:asciiTheme="majorBidi" w:hAnsiTheme="majorBidi" w:cstheme="majorBidi"/>
                      <w:b/>
                      <w:bCs/>
                      <w:rtl/>
                      <w:lang w:bidi="ar-IQ"/>
                    </w:rPr>
                  </w:pPr>
                  <w:r w:rsidRPr="00785F34">
                    <w:rPr>
                      <w:rFonts w:asciiTheme="majorBidi" w:hAnsiTheme="majorBidi" w:cs="Times New Roman"/>
                      <w:b/>
                      <w:bCs/>
                      <w:rtl/>
                      <w:lang w:bidi="ar-IQ"/>
                    </w:rPr>
                    <w:t>تشرين الثاني</w:t>
                  </w:r>
                </w:p>
                <w:p w14:paraId="1A18E812" w14:textId="77777777" w:rsidR="00625B45" w:rsidRPr="00785F34" w:rsidRDefault="00625B45" w:rsidP="00625B45">
                  <w:pPr>
                    <w:spacing w:after="0" w:line="240" w:lineRule="auto"/>
                    <w:rPr>
                      <w:rFonts w:asciiTheme="majorBidi" w:hAnsiTheme="majorBidi" w:cstheme="majorBidi"/>
                      <w:b/>
                      <w:bCs/>
                      <w:rtl/>
                      <w:lang w:bidi="ar-IQ"/>
                    </w:rPr>
                  </w:pPr>
                </w:p>
                <w:p w14:paraId="6027564A" w14:textId="4B4520EA" w:rsidR="00400008" w:rsidRPr="00785F34" w:rsidRDefault="00625B45" w:rsidP="00625B45">
                  <w:pPr>
                    <w:bidi/>
                    <w:spacing w:after="0" w:line="240" w:lineRule="auto"/>
                    <w:rPr>
                      <w:rFonts w:asciiTheme="majorBidi" w:hAnsiTheme="majorBidi" w:cstheme="majorBidi"/>
                      <w:b/>
                      <w:bCs/>
                      <w:lang w:bidi="ar-IQ"/>
                    </w:rPr>
                  </w:pPr>
                  <w:r w:rsidRPr="00785F34">
                    <w:rPr>
                      <w:rFonts w:asciiTheme="majorBidi" w:hAnsiTheme="majorBidi" w:cs="Times New Roman"/>
                      <w:b/>
                      <w:bCs/>
                      <w:rtl/>
                      <w:lang w:bidi="ar-IQ"/>
                    </w:rPr>
                    <w:t>11/202</w:t>
                  </w:r>
                  <w:r w:rsidR="00D912EB">
                    <w:rPr>
                      <w:rFonts w:asciiTheme="majorBidi" w:hAnsiTheme="majorBidi" w:cs="Times New Roman" w:hint="cs"/>
                      <w:b/>
                      <w:bCs/>
                      <w:rtl/>
                      <w:lang w:bidi="ar-IQ"/>
                    </w:rPr>
                    <w:t>2</w:t>
                  </w:r>
                </w:p>
              </w:tc>
            </w:tr>
            <w:tr w:rsidR="00400008" w:rsidRPr="00785F34" w14:paraId="270604AB" w14:textId="77777777" w:rsidTr="003C1DBD">
              <w:trPr>
                <w:trHeight w:val="340"/>
              </w:trPr>
              <w:tc>
                <w:tcPr>
                  <w:tcW w:w="3408" w:type="dxa"/>
                  <w:tcBorders>
                    <w:top w:val="single" w:sz="4" w:space="0" w:color="000000"/>
                    <w:left w:val="single" w:sz="4" w:space="0" w:color="000000"/>
                    <w:bottom w:val="single" w:sz="4" w:space="0" w:color="000000"/>
                    <w:right w:val="single" w:sz="4" w:space="0" w:color="000000"/>
                  </w:tcBorders>
                </w:tcPr>
                <w:p w14:paraId="77DD54FB" w14:textId="77777777" w:rsidR="008622DA" w:rsidRPr="008622DA" w:rsidRDefault="008622DA" w:rsidP="008622DA">
                  <w:pPr>
                    <w:spacing w:after="0" w:line="240" w:lineRule="auto"/>
                    <w:jc w:val="right"/>
                    <w:rPr>
                      <w:rFonts w:asciiTheme="majorBidi" w:hAnsiTheme="majorBidi" w:cstheme="majorBidi"/>
                      <w:b/>
                      <w:bCs/>
                      <w:rtl/>
                      <w:lang w:bidi="ar-IQ"/>
                    </w:rPr>
                  </w:pPr>
                  <w:r w:rsidRPr="008622DA">
                    <w:rPr>
                      <w:rFonts w:asciiTheme="majorBidi" w:hAnsiTheme="majorBidi" w:cs="Times New Roman"/>
                      <w:b/>
                      <w:bCs/>
                      <w:rtl/>
                      <w:lang w:bidi="ar-IQ"/>
                    </w:rPr>
                    <w:t>شعر رثاء المدن والممالك الزائلة</w:t>
                  </w:r>
                </w:p>
                <w:p w14:paraId="38E5E6D0" w14:textId="01121181" w:rsidR="00400008" w:rsidRPr="00785F34" w:rsidRDefault="008622DA" w:rsidP="008622DA">
                  <w:pPr>
                    <w:bidi/>
                    <w:spacing w:after="0" w:line="240" w:lineRule="auto"/>
                    <w:rPr>
                      <w:rFonts w:asciiTheme="majorBidi" w:hAnsiTheme="majorBidi" w:cstheme="majorBidi"/>
                      <w:b/>
                      <w:bCs/>
                      <w:lang w:bidi="ar-IQ"/>
                    </w:rPr>
                  </w:pPr>
                  <w:r w:rsidRPr="008622DA">
                    <w:rPr>
                      <w:rFonts w:asciiTheme="majorBidi" w:hAnsiTheme="majorBidi" w:cs="Times New Roman"/>
                      <w:b/>
                      <w:bCs/>
                      <w:rtl/>
                      <w:lang w:bidi="ar-IQ"/>
                    </w:rPr>
                    <w:t>نونية الرندي(الامتحان الثاني)</w:t>
                  </w:r>
                </w:p>
              </w:tc>
              <w:tc>
                <w:tcPr>
                  <w:tcW w:w="1793" w:type="dxa"/>
                  <w:tcBorders>
                    <w:top w:val="single" w:sz="4" w:space="0" w:color="000000"/>
                    <w:left w:val="single" w:sz="4" w:space="0" w:color="000000"/>
                    <w:bottom w:val="single" w:sz="4" w:space="0" w:color="000000"/>
                    <w:right w:val="single" w:sz="4" w:space="0" w:color="000000"/>
                  </w:tcBorders>
                </w:tcPr>
                <w:p w14:paraId="66D48A09" w14:textId="53357976" w:rsidR="004C1105" w:rsidRPr="00785F34" w:rsidRDefault="004C1105" w:rsidP="004C1105">
                  <w:pPr>
                    <w:bidi/>
                    <w:spacing w:after="0" w:line="240" w:lineRule="auto"/>
                    <w:rPr>
                      <w:rFonts w:asciiTheme="majorBidi" w:hAnsiTheme="majorBidi" w:cstheme="majorBidi"/>
                      <w:b/>
                      <w:bCs/>
                      <w:lang w:bidi="ar-IQ"/>
                    </w:rPr>
                  </w:pPr>
                  <w:r>
                    <w:rPr>
                      <w:rFonts w:asciiTheme="majorBidi" w:hAnsiTheme="majorBidi" w:cstheme="majorBidi" w:hint="cs"/>
                      <w:b/>
                      <w:bCs/>
                      <w:rtl/>
                      <w:lang w:bidi="ar-KW"/>
                    </w:rPr>
                    <w:t>الأول،</w:t>
                  </w:r>
                  <w:r w:rsidR="00400008" w:rsidRPr="00785F34">
                    <w:rPr>
                      <w:rFonts w:asciiTheme="majorBidi" w:hAnsiTheme="majorBidi" w:cstheme="majorBidi"/>
                      <w:b/>
                      <w:bCs/>
                      <w:rtl/>
                      <w:lang w:bidi="ar-KW"/>
                    </w:rPr>
                    <w:t>الثاني</w:t>
                  </w:r>
                </w:p>
                <w:p w14:paraId="02C05842" w14:textId="690DE69C" w:rsidR="00400008" w:rsidRPr="00785F34" w:rsidRDefault="00400008" w:rsidP="00400008">
                  <w:pPr>
                    <w:bidi/>
                    <w:spacing w:after="0" w:line="240" w:lineRule="auto"/>
                    <w:rPr>
                      <w:rFonts w:asciiTheme="majorBidi" w:hAnsiTheme="majorBidi" w:cstheme="majorBidi"/>
                      <w:b/>
                      <w:bCs/>
                      <w:lang w:bidi="ar-IQ"/>
                    </w:rPr>
                  </w:pPr>
                </w:p>
              </w:tc>
              <w:tc>
                <w:tcPr>
                  <w:tcW w:w="1239" w:type="dxa"/>
                  <w:tcBorders>
                    <w:top w:val="single" w:sz="4" w:space="0" w:color="000000"/>
                    <w:left w:val="single" w:sz="4" w:space="0" w:color="000000"/>
                    <w:bottom w:val="single" w:sz="4" w:space="0" w:color="000000"/>
                    <w:right w:val="single" w:sz="4" w:space="0" w:color="000000"/>
                  </w:tcBorders>
                </w:tcPr>
                <w:p w14:paraId="308C9848" w14:textId="77777777" w:rsidR="00625B45" w:rsidRPr="00785F34" w:rsidRDefault="00625B45" w:rsidP="00625B45">
                  <w:pPr>
                    <w:spacing w:after="0" w:line="240" w:lineRule="auto"/>
                    <w:rPr>
                      <w:rFonts w:asciiTheme="majorBidi" w:hAnsiTheme="majorBidi" w:cstheme="majorBidi"/>
                      <w:b/>
                      <w:bCs/>
                      <w:rtl/>
                      <w:lang w:bidi="ar-IQ"/>
                    </w:rPr>
                  </w:pPr>
                  <w:r w:rsidRPr="00785F34">
                    <w:rPr>
                      <w:rFonts w:asciiTheme="majorBidi" w:hAnsiTheme="majorBidi" w:cs="Times New Roman"/>
                      <w:b/>
                      <w:bCs/>
                      <w:rtl/>
                      <w:lang w:bidi="ar-IQ"/>
                    </w:rPr>
                    <w:t>كانون الأول</w:t>
                  </w:r>
                </w:p>
                <w:p w14:paraId="211E6B45" w14:textId="195182DA" w:rsidR="00400008" w:rsidRPr="00785F34" w:rsidRDefault="00625B45" w:rsidP="00625B45">
                  <w:pPr>
                    <w:bidi/>
                    <w:spacing w:after="0" w:line="240" w:lineRule="auto"/>
                    <w:rPr>
                      <w:rFonts w:asciiTheme="majorBidi" w:hAnsiTheme="majorBidi" w:cstheme="majorBidi"/>
                      <w:b/>
                      <w:bCs/>
                      <w:lang w:bidi="ar-IQ"/>
                    </w:rPr>
                  </w:pPr>
                  <w:r w:rsidRPr="00785F34">
                    <w:rPr>
                      <w:rFonts w:asciiTheme="majorBidi" w:hAnsiTheme="majorBidi" w:cs="Times New Roman"/>
                      <w:b/>
                      <w:bCs/>
                      <w:rtl/>
                      <w:lang w:bidi="ar-IQ"/>
                    </w:rPr>
                    <w:t>12/202</w:t>
                  </w:r>
                  <w:r w:rsidR="00D912EB">
                    <w:rPr>
                      <w:rFonts w:asciiTheme="majorBidi" w:hAnsiTheme="majorBidi" w:cs="Times New Roman" w:hint="cs"/>
                      <w:b/>
                      <w:bCs/>
                      <w:rtl/>
                      <w:lang w:bidi="ar-IQ"/>
                    </w:rPr>
                    <w:t>2</w:t>
                  </w:r>
                </w:p>
              </w:tc>
            </w:tr>
            <w:tr w:rsidR="00400008" w:rsidRPr="00785F34" w14:paraId="6DB67EBB" w14:textId="77777777" w:rsidTr="003C1DBD">
              <w:trPr>
                <w:trHeight w:val="340"/>
              </w:trPr>
              <w:tc>
                <w:tcPr>
                  <w:tcW w:w="3408" w:type="dxa"/>
                  <w:tcBorders>
                    <w:top w:val="single" w:sz="4" w:space="0" w:color="000000"/>
                    <w:left w:val="single" w:sz="4" w:space="0" w:color="000000"/>
                    <w:bottom w:val="single" w:sz="4" w:space="0" w:color="000000"/>
                    <w:right w:val="single" w:sz="4" w:space="0" w:color="000000"/>
                  </w:tcBorders>
                </w:tcPr>
                <w:p w14:paraId="1E96CE12" w14:textId="71A3E89C" w:rsidR="002B6B23" w:rsidRPr="002B6B23" w:rsidRDefault="003602C2" w:rsidP="002B6B23">
                  <w:pPr>
                    <w:bidi/>
                    <w:spacing w:after="0" w:line="240" w:lineRule="auto"/>
                    <w:rPr>
                      <w:rFonts w:asciiTheme="majorBidi" w:hAnsiTheme="majorBidi" w:cstheme="majorBidi"/>
                      <w:b/>
                      <w:bCs/>
                      <w:lang w:bidi="ar-IQ"/>
                    </w:rPr>
                  </w:pPr>
                  <w:r>
                    <w:rPr>
                      <w:rFonts w:asciiTheme="majorBidi" w:hAnsiTheme="majorBidi" w:cs="Times New Roman" w:hint="cs"/>
                      <w:b/>
                      <w:bCs/>
                      <w:rtl/>
                      <w:lang w:bidi="ar-IQ"/>
                    </w:rPr>
                    <w:t>(</w:t>
                  </w:r>
                  <w:r w:rsidR="002B6B23" w:rsidRPr="0063318E">
                    <w:rPr>
                      <w:rFonts w:asciiTheme="majorBidi" w:hAnsiTheme="majorBidi" w:cs="Times New Roman"/>
                      <w:b/>
                      <w:bCs/>
                      <w:sz w:val="28"/>
                      <w:szCs w:val="28"/>
                      <w:rtl/>
                      <w:lang w:bidi="ar-IQ"/>
                    </w:rPr>
                    <w:t xml:space="preserve">الكورس الثاني </w:t>
                  </w:r>
                  <w:r w:rsidRPr="0063318E">
                    <w:rPr>
                      <w:rFonts w:asciiTheme="majorBidi" w:hAnsiTheme="majorBidi" w:cs="Times New Roman" w:hint="cs"/>
                      <w:b/>
                      <w:bCs/>
                      <w:sz w:val="28"/>
                      <w:szCs w:val="28"/>
                      <w:rtl/>
                      <w:lang w:bidi="ar-IQ"/>
                    </w:rPr>
                    <w:t>)</w:t>
                  </w:r>
                  <w:r w:rsidR="002B6B23" w:rsidRPr="0063318E">
                    <w:rPr>
                      <w:rFonts w:asciiTheme="majorBidi" w:hAnsiTheme="majorBidi" w:cs="Times New Roman"/>
                      <w:b/>
                      <w:bCs/>
                      <w:sz w:val="28"/>
                      <w:szCs w:val="28"/>
                      <w:rtl/>
                      <w:lang w:bidi="ar-IQ"/>
                    </w:rPr>
                    <w:t>( النثر)</w:t>
                  </w:r>
                </w:p>
                <w:p w14:paraId="1A6C5664" w14:textId="77777777" w:rsidR="002B6B23" w:rsidRPr="002B6B23" w:rsidRDefault="002B6B23" w:rsidP="002B6B23">
                  <w:pPr>
                    <w:bidi/>
                    <w:spacing w:after="0" w:line="240" w:lineRule="auto"/>
                    <w:rPr>
                      <w:rFonts w:asciiTheme="majorBidi" w:hAnsiTheme="majorBidi" w:cstheme="majorBidi"/>
                      <w:b/>
                      <w:bCs/>
                      <w:lang w:bidi="ar-IQ"/>
                    </w:rPr>
                  </w:pPr>
                  <w:r w:rsidRPr="002B6B23">
                    <w:rPr>
                      <w:rFonts w:asciiTheme="majorBidi" w:hAnsiTheme="majorBidi" w:cs="Times New Roman"/>
                      <w:b/>
                      <w:bCs/>
                      <w:rtl/>
                      <w:lang w:bidi="ar-IQ"/>
                    </w:rPr>
                    <w:t>النثر في عصر الولاة و الامارة والخلافة</w:t>
                  </w:r>
                </w:p>
                <w:p w14:paraId="493B099A" w14:textId="77777777" w:rsidR="002B6B23" w:rsidRPr="002B6B23" w:rsidRDefault="002B6B23" w:rsidP="002B6B23">
                  <w:pPr>
                    <w:bidi/>
                    <w:spacing w:after="0" w:line="240" w:lineRule="auto"/>
                    <w:rPr>
                      <w:rFonts w:asciiTheme="majorBidi" w:hAnsiTheme="majorBidi" w:cstheme="majorBidi"/>
                      <w:b/>
                      <w:bCs/>
                      <w:lang w:bidi="ar-IQ"/>
                    </w:rPr>
                  </w:pPr>
                </w:p>
                <w:p w14:paraId="2CEDDC5A" w14:textId="46E41AAB" w:rsidR="00400008" w:rsidRPr="00785F34" w:rsidRDefault="00400008" w:rsidP="002B6B23">
                  <w:pPr>
                    <w:bidi/>
                    <w:spacing w:after="0" w:line="240" w:lineRule="auto"/>
                    <w:rPr>
                      <w:rFonts w:asciiTheme="majorBidi" w:hAnsiTheme="majorBidi" w:cstheme="majorBidi"/>
                      <w:b/>
                      <w:bCs/>
                      <w:lang w:bidi="ar-IQ"/>
                    </w:rPr>
                  </w:pPr>
                </w:p>
              </w:tc>
              <w:tc>
                <w:tcPr>
                  <w:tcW w:w="1793" w:type="dxa"/>
                  <w:tcBorders>
                    <w:top w:val="single" w:sz="4" w:space="0" w:color="000000"/>
                    <w:left w:val="single" w:sz="4" w:space="0" w:color="000000"/>
                    <w:bottom w:val="single" w:sz="4" w:space="0" w:color="000000"/>
                    <w:right w:val="single" w:sz="4" w:space="0" w:color="000000"/>
                  </w:tcBorders>
                </w:tcPr>
                <w:p w14:paraId="6339CCB7" w14:textId="050DDA12" w:rsidR="00400008" w:rsidRPr="00785F34" w:rsidRDefault="004C1105" w:rsidP="00400008">
                  <w:pPr>
                    <w:bidi/>
                    <w:spacing w:after="0" w:line="240" w:lineRule="auto"/>
                    <w:rPr>
                      <w:rFonts w:asciiTheme="majorBidi" w:hAnsiTheme="majorBidi" w:cstheme="majorBidi"/>
                      <w:b/>
                      <w:bCs/>
                      <w:lang w:bidi="ar-IQ"/>
                    </w:rPr>
                  </w:pPr>
                  <w:r w:rsidRPr="004C1105">
                    <w:rPr>
                      <w:rFonts w:asciiTheme="majorBidi" w:hAnsiTheme="majorBidi" w:cs="Times New Roman"/>
                      <w:b/>
                      <w:bCs/>
                      <w:rtl/>
                      <w:lang w:bidi="ar-IQ"/>
                    </w:rPr>
                    <w:t>الثالث، الرابع</w:t>
                  </w:r>
                </w:p>
              </w:tc>
              <w:tc>
                <w:tcPr>
                  <w:tcW w:w="1239" w:type="dxa"/>
                  <w:tcBorders>
                    <w:top w:val="single" w:sz="4" w:space="0" w:color="000000"/>
                    <w:left w:val="single" w:sz="4" w:space="0" w:color="000000"/>
                    <w:bottom w:val="single" w:sz="4" w:space="0" w:color="000000"/>
                    <w:right w:val="single" w:sz="4" w:space="0" w:color="000000"/>
                  </w:tcBorders>
                </w:tcPr>
                <w:p w14:paraId="3D656019" w14:textId="77777777" w:rsidR="00625B45" w:rsidRPr="00785F34" w:rsidRDefault="00625B45" w:rsidP="00625B45">
                  <w:pPr>
                    <w:spacing w:after="0" w:line="240" w:lineRule="auto"/>
                    <w:rPr>
                      <w:rFonts w:asciiTheme="majorBidi" w:hAnsiTheme="majorBidi" w:cstheme="majorBidi"/>
                      <w:b/>
                      <w:bCs/>
                      <w:rtl/>
                      <w:lang w:bidi="ar-IQ"/>
                    </w:rPr>
                  </w:pPr>
                  <w:r w:rsidRPr="00785F34">
                    <w:rPr>
                      <w:rFonts w:asciiTheme="majorBidi" w:hAnsiTheme="majorBidi" w:cs="Times New Roman"/>
                      <w:b/>
                      <w:bCs/>
                      <w:rtl/>
                      <w:lang w:bidi="ar-IQ"/>
                    </w:rPr>
                    <w:t>كانون الثاني</w:t>
                  </w:r>
                </w:p>
                <w:p w14:paraId="3D6BDAD2" w14:textId="45E7699E" w:rsidR="00400008" w:rsidRPr="00785F34" w:rsidRDefault="00625B45" w:rsidP="00625B45">
                  <w:pPr>
                    <w:bidi/>
                    <w:spacing w:after="0" w:line="240" w:lineRule="auto"/>
                    <w:rPr>
                      <w:rFonts w:asciiTheme="majorBidi" w:hAnsiTheme="majorBidi" w:cstheme="majorBidi"/>
                      <w:b/>
                      <w:bCs/>
                      <w:lang w:bidi="ar-IQ"/>
                    </w:rPr>
                  </w:pPr>
                  <w:r w:rsidRPr="00785F34">
                    <w:rPr>
                      <w:rFonts w:asciiTheme="majorBidi" w:hAnsiTheme="majorBidi" w:cs="Times New Roman"/>
                      <w:b/>
                      <w:bCs/>
                      <w:rtl/>
                      <w:lang w:bidi="ar-IQ"/>
                    </w:rPr>
                    <w:t>15/1/202</w:t>
                  </w:r>
                  <w:r w:rsidR="00D912EB">
                    <w:rPr>
                      <w:rFonts w:asciiTheme="majorBidi" w:hAnsiTheme="majorBidi" w:cs="Times New Roman" w:hint="cs"/>
                      <w:b/>
                      <w:bCs/>
                      <w:rtl/>
                      <w:lang w:bidi="ar-IQ"/>
                    </w:rPr>
                    <w:t>3</w:t>
                  </w:r>
                </w:p>
              </w:tc>
            </w:tr>
            <w:tr w:rsidR="00400008" w:rsidRPr="00785F34" w14:paraId="4D6FB601" w14:textId="77777777" w:rsidTr="003C1DBD">
              <w:trPr>
                <w:trHeight w:val="340"/>
              </w:trPr>
              <w:tc>
                <w:tcPr>
                  <w:tcW w:w="3408" w:type="dxa"/>
                  <w:tcBorders>
                    <w:top w:val="single" w:sz="4" w:space="0" w:color="000000"/>
                    <w:left w:val="single" w:sz="4" w:space="0" w:color="000000"/>
                    <w:bottom w:val="single" w:sz="4" w:space="0" w:color="000000"/>
                    <w:right w:val="single" w:sz="4" w:space="0" w:color="000000"/>
                  </w:tcBorders>
                </w:tcPr>
                <w:p w14:paraId="6CB5335F" w14:textId="77777777" w:rsidR="002B6B23" w:rsidRPr="002B6B23" w:rsidRDefault="00400008" w:rsidP="002B6B23">
                  <w:pPr>
                    <w:bidi/>
                    <w:spacing w:after="0" w:line="240" w:lineRule="auto"/>
                    <w:rPr>
                      <w:rFonts w:asciiTheme="majorBidi" w:hAnsiTheme="majorBidi" w:cstheme="majorBidi"/>
                      <w:b/>
                      <w:bCs/>
                      <w:lang w:bidi="ar-KW"/>
                    </w:rPr>
                  </w:pPr>
                  <w:r w:rsidRPr="00785F34">
                    <w:rPr>
                      <w:rFonts w:asciiTheme="majorBidi" w:hAnsiTheme="majorBidi" w:cstheme="majorBidi"/>
                      <w:b/>
                      <w:bCs/>
                      <w:rtl/>
                      <w:lang w:bidi="ar-KW"/>
                    </w:rPr>
                    <w:t xml:space="preserve"> </w:t>
                  </w:r>
                  <w:r w:rsidR="002B6B23" w:rsidRPr="002B6B23">
                    <w:rPr>
                      <w:rFonts w:asciiTheme="majorBidi" w:hAnsiTheme="majorBidi" w:cs="Times New Roman"/>
                      <w:b/>
                      <w:bCs/>
                      <w:rtl/>
                      <w:lang w:bidi="ar-KW"/>
                    </w:rPr>
                    <w:t>النثر في عهد الطوائف والمرابطين</w:t>
                  </w:r>
                </w:p>
                <w:p w14:paraId="0D28C0FA" w14:textId="7E80C79B" w:rsidR="00400008" w:rsidRPr="00785F34" w:rsidRDefault="002B6B23" w:rsidP="002B6B23">
                  <w:pPr>
                    <w:bidi/>
                    <w:spacing w:after="0" w:line="240" w:lineRule="auto"/>
                    <w:rPr>
                      <w:rFonts w:asciiTheme="majorBidi" w:hAnsiTheme="majorBidi" w:cstheme="majorBidi"/>
                      <w:b/>
                      <w:bCs/>
                      <w:lang w:bidi="ar-IQ"/>
                    </w:rPr>
                  </w:pPr>
                  <w:r w:rsidRPr="002B6B23">
                    <w:rPr>
                      <w:rFonts w:asciiTheme="majorBidi" w:hAnsiTheme="majorBidi" w:cs="Times New Roman"/>
                      <w:b/>
                      <w:bCs/>
                      <w:rtl/>
                      <w:lang w:bidi="ar-KW"/>
                    </w:rPr>
                    <w:t>النثر في عهد الموحدين وبني الأحمر</w:t>
                  </w:r>
                </w:p>
              </w:tc>
              <w:tc>
                <w:tcPr>
                  <w:tcW w:w="1793" w:type="dxa"/>
                  <w:tcBorders>
                    <w:top w:val="single" w:sz="4" w:space="0" w:color="000000"/>
                    <w:left w:val="single" w:sz="4" w:space="0" w:color="000000"/>
                    <w:bottom w:val="single" w:sz="4" w:space="0" w:color="000000"/>
                    <w:right w:val="single" w:sz="4" w:space="0" w:color="000000"/>
                  </w:tcBorders>
                </w:tcPr>
                <w:p w14:paraId="174A69B5" w14:textId="77777777" w:rsidR="004C1105" w:rsidRPr="004C1105" w:rsidRDefault="004C1105" w:rsidP="004C1105">
                  <w:pPr>
                    <w:spacing w:after="0" w:line="240" w:lineRule="auto"/>
                    <w:jc w:val="right"/>
                    <w:rPr>
                      <w:rFonts w:asciiTheme="majorBidi" w:hAnsiTheme="majorBidi" w:cstheme="majorBidi"/>
                      <w:b/>
                      <w:bCs/>
                      <w:rtl/>
                      <w:lang w:bidi="ar-IQ"/>
                    </w:rPr>
                  </w:pPr>
                  <w:r w:rsidRPr="004C1105">
                    <w:rPr>
                      <w:rFonts w:asciiTheme="majorBidi" w:hAnsiTheme="majorBidi" w:cs="Times New Roman"/>
                      <w:b/>
                      <w:bCs/>
                      <w:rtl/>
                      <w:lang w:bidi="ar-IQ"/>
                    </w:rPr>
                    <w:t>الأول ، االثاني</w:t>
                  </w:r>
                </w:p>
                <w:p w14:paraId="6F7FDFCE" w14:textId="1CC60F03" w:rsidR="00400008" w:rsidRPr="00785F34" w:rsidRDefault="004C1105" w:rsidP="004C1105">
                  <w:pPr>
                    <w:bidi/>
                    <w:spacing w:after="0" w:line="240" w:lineRule="auto"/>
                    <w:rPr>
                      <w:rFonts w:asciiTheme="majorBidi" w:hAnsiTheme="majorBidi" w:cstheme="majorBidi"/>
                      <w:b/>
                      <w:bCs/>
                      <w:lang w:bidi="ar-IQ"/>
                    </w:rPr>
                  </w:pPr>
                  <w:r w:rsidRPr="004C1105">
                    <w:rPr>
                      <w:rFonts w:asciiTheme="majorBidi" w:hAnsiTheme="majorBidi" w:cs="Times New Roman"/>
                      <w:b/>
                      <w:bCs/>
                      <w:rtl/>
                      <w:lang w:bidi="ar-IQ"/>
                    </w:rPr>
                    <w:t>الثالث، الرابع</w:t>
                  </w:r>
                </w:p>
              </w:tc>
              <w:tc>
                <w:tcPr>
                  <w:tcW w:w="1239" w:type="dxa"/>
                  <w:tcBorders>
                    <w:top w:val="single" w:sz="4" w:space="0" w:color="000000"/>
                    <w:left w:val="single" w:sz="4" w:space="0" w:color="000000"/>
                    <w:bottom w:val="single" w:sz="4" w:space="0" w:color="000000"/>
                    <w:right w:val="single" w:sz="4" w:space="0" w:color="000000"/>
                  </w:tcBorders>
                </w:tcPr>
                <w:p w14:paraId="1DE6DB45" w14:textId="77777777" w:rsidR="00625B45" w:rsidRPr="00785F34" w:rsidRDefault="00625B45" w:rsidP="00625B45">
                  <w:pPr>
                    <w:bidi/>
                    <w:spacing w:after="0" w:line="240" w:lineRule="auto"/>
                    <w:rPr>
                      <w:rFonts w:asciiTheme="majorBidi" w:hAnsiTheme="majorBidi" w:cstheme="majorBidi"/>
                      <w:b/>
                      <w:bCs/>
                      <w:lang w:bidi="ar-IQ"/>
                    </w:rPr>
                  </w:pPr>
                  <w:r w:rsidRPr="00785F34">
                    <w:rPr>
                      <w:rFonts w:asciiTheme="majorBidi" w:hAnsiTheme="majorBidi" w:cs="Times New Roman"/>
                      <w:b/>
                      <w:bCs/>
                      <w:rtl/>
                      <w:lang w:bidi="ar-IQ"/>
                    </w:rPr>
                    <w:t>شباط</w:t>
                  </w:r>
                </w:p>
                <w:p w14:paraId="17B9C964" w14:textId="7578F362" w:rsidR="00400008" w:rsidRPr="00785F34" w:rsidRDefault="00625B45" w:rsidP="00625B45">
                  <w:pPr>
                    <w:bidi/>
                    <w:spacing w:after="0" w:line="240" w:lineRule="auto"/>
                    <w:rPr>
                      <w:rFonts w:asciiTheme="majorBidi" w:hAnsiTheme="majorBidi" w:cstheme="majorBidi"/>
                      <w:b/>
                      <w:bCs/>
                      <w:lang w:bidi="ar-IQ"/>
                    </w:rPr>
                  </w:pPr>
                  <w:r w:rsidRPr="00785F34">
                    <w:rPr>
                      <w:rFonts w:asciiTheme="majorBidi" w:hAnsiTheme="majorBidi" w:cs="Times New Roman"/>
                      <w:b/>
                      <w:bCs/>
                      <w:rtl/>
                      <w:lang w:bidi="ar-IQ"/>
                    </w:rPr>
                    <w:t>2/202</w:t>
                  </w:r>
                  <w:r w:rsidR="00D912EB">
                    <w:rPr>
                      <w:rFonts w:asciiTheme="majorBidi" w:hAnsiTheme="majorBidi" w:cs="Times New Roman" w:hint="cs"/>
                      <w:b/>
                      <w:bCs/>
                      <w:rtl/>
                      <w:lang w:bidi="ar-IQ"/>
                    </w:rPr>
                    <w:t>3</w:t>
                  </w:r>
                </w:p>
              </w:tc>
            </w:tr>
            <w:tr w:rsidR="00400008" w:rsidRPr="00785F34" w14:paraId="46F51E55" w14:textId="77777777" w:rsidTr="003C1DBD">
              <w:trPr>
                <w:trHeight w:val="340"/>
              </w:trPr>
              <w:tc>
                <w:tcPr>
                  <w:tcW w:w="3408" w:type="dxa"/>
                  <w:tcBorders>
                    <w:top w:val="single" w:sz="4" w:space="0" w:color="000000"/>
                    <w:left w:val="single" w:sz="4" w:space="0" w:color="000000"/>
                    <w:bottom w:val="single" w:sz="4" w:space="0" w:color="000000"/>
                    <w:right w:val="single" w:sz="4" w:space="0" w:color="000000"/>
                  </w:tcBorders>
                </w:tcPr>
                <w:p w14:paraId="7D94778B" w14:textId="77777777" w:rsidR="00450B62" w:rsidRPr="00450B62" w:rsidRDefault="00450B62" w:rsidP="00450B62">
                  <w:pPr>
                    <w:spacing w:after="0" w:line="240" w:lineRule="auto"/>
                    <w:jc w:val="right"/>
                    <w:rPr>
                      <w:rFonts w:asciiTheme="majorBidi" w:hAnsiTheme="majorBidi" w:cstheme="majorBidi"/>
                      <w:b/>
                      <w:bCs/>
                      <w:rtl/>
                      <w:lang w:bidi="ar-IQ"/>
                    </w:rPr>
                  </w:pPr>
                  <w:r w:rsidRPr="00450B62">
                    <w:rPr>
                      <w:rFonts w:asciiTheme="majorBidi" w:hAnsiTheme="majorBidi" w:cs="Times New Roman"/>
                      <w:b/>
                      <w:bCs/>
                      <w:rtl/>
                      <w:lang w:bidi="ar-IQ"/>
                    </w:rPr>
                    <w:t>ابن عبد ربه(العقد الفريد)</w:t>
                  </w:r>
                </w:p>
                <w:p w14:paraId="51A61270" w14:textId="43BB12D8" w:rsidR="00400008" w:rsidRPr="00785F34" w:rsidRDefault="00450B62" w:rsidP="00450B62">
                  <w:pPr>
                    <w:bidi/>
                    <w:spacing w:after="0" w:line="240" w:lineRule="auto"/>
                    <w:rPr>
                      <w:rFonts w:asciiTheme="majorBidi" w:hAnsiTheme="majorBidi" w:cstheme="majorBidi"/>
                      <w:b/>
                      <w:bCs/>
                      <w:lang w:bidi="ar-IQ"/>
                    </w:rPr>
                  </w:pPr>
                  <w:r w:rsidRPr="00450B62">
                    <w:rPr>
                      <w:rFonts w:asciiTheme="majorBidi" w:hAnsiTheme="majorBidi" w:cs="Times New Roman"/>
                      <w:b/>
                      <w:bCs/>
                      <w:rtl/>
                      <w:lang w:bidi="ar-IQ"/>
                    </w:rPr>
                    <w:t>الامتحان الأول</w:t>
                  </w:r>
                </w:p>
              </w:tc>
              <w:tc>
                <w:tcPr>
                  <w:tcW w:w="1793" w:type="dxa"/>
                  <w:tcBorders>
                    <w:top w:val="single" w:sz="4" w:space="0" w:color="000000"/>
                    <w:left w:val="single" w:sz="4" w:space="0" w:color="000000"/>
                    <w:bottom w:val="single" w:sz="4" w:space="0" w:color="000000"/>
                    <w:right w:val="single" w:sz="4" w:space="0" w:color="000000"/>
                  </w:tcBorders>
                </w:tcPr>
                <w:p w14:paraId="012BB6DF" w14:textId="76AD02E5" w:rsidR="00400008" w:rsidRPr="00785F34" w:rsidRDefault="004C1105" w:rsidP="00400008">
                  <w:pPr>
                    <w:bidi/>
                    <w:spacing w:after="0" w:line="240" w:lineRule="auto"/>
                    <w:rPr>
                      <w:rFonts w:asciiTheme="majorBidi" w:hAnsiTheme="majorBidi" w:cstheme="majorBidi"/>
                      <w:b/>
                      <w:bCs/>
                      <w:lang w:bidi="ar-IQ"/>
                    </w:rPr>
                  </w:pPr>
                  <w:r w:rsidRPr="004C1105">
                    <w:rPr>
                      <w:rFonts w:asciiTheme="majorBidi" w:hAnsiTheme="majorBidi" w:cs="Times New Roman"/>
                      <w:b/>
                      <w:bCs/>
                      <w:rtl/>
                      <w:lang w:bidi="ar-IQ"/>
                    </w:rPr>
                    <w:t>الأول</w:t>
                  </w:r>
                </w:p>
              </w:tc>
              <w:tc>
                <w:tcPr>
                  <w:tcW w:w="1239" w:type="dxa"/>
                  <w:tcBorders>
                    <w:top w:val="single" w:sz="4" w:space="0" w:color="000000"/>
                    <w:left w:val="single" w:sz="4" w:space="0" w:color="000000"/>
                    <w:bottom w:val="single" w:sz="4" w:space="0" w:color="000000"/>
                    <w:right w:val="single" w:sz="4" w:space="0" w:color="000000"/>
                  </w:tcBorders>
                </w:tcPr>
                <w:p w14:paraId="2D4BCDAB" w14:textId="77777777" w:rsidR="00625B45" w:rsidRPr="00785F34" w:rsidRDefault="00625B45" w:rsidP="00625B45">
                  <w:pPr>
                    <w:spacing w:after="0" w:line="240" w:lineRule="auto"/>
                    <w:jc w:val="right"/>
                    <w:rPr>
                      <w:rFonts w:asciiTheme="majorBidi" w:hAnsiTheme="majorBidi" w:cstheme="majorBidi"/>
                      <w:b/>
                      <w:bCs/>
                      <w:rtl/>
                      <w:lang w:bidi="ar-IQ"/>
                    </w:rPr>
                  </w:pPr>
                  <w:r w:rsidRPr="00785F34">
                    <w:rPr>
                      <w:rFonts w:asciiTheme="majorBidi" w:hAnsiTheme="majorBidi" w:cs="Times New Roman"/>
                      <w:b/>
                      <w:bCs/>
                      <w:rtl/>
                      <w:lang w:bidi="ar-IQ"/>
                    </w:rPr>
                    <w:t>اذار</w:t>
                  </w:r>
                </w:p>
                <w:p w14:paraId="4EF5CE38" w14:textId="606A7E6E" w:rsidR="00400008" w:rsidRPr="00785F34" w:rsidRDefault="00625B45" w:rsidP="00625B45">
                  <w:pPr>
                    <w:bidi/>
                    <w:spacing w:after="0" w:line="240" w:lineRule="auto"/>
                    <w:rPr>
                      <w:rFonts w:asciiTheme="majorBidi" w:hAnsiTheme="majorBidi" w:cstheme="majorBidi"/>
                      <w:b/>
                      <w:bCs/>
                      <w:lang w:bidi="ar-IQ"/>
                    </w:rPr>
                  </w:pPr>
                  <w:r w:rsidRPr="00785F34">
                    <w:rPr>
                      <w:rFonts w:asciiTheme="majorBidi" w:hAnsiTheme="majorBidi" w:cs="Times New Roman"/>
                      <w:b/>
                      <w:bCs/>
                      <w:rtl/>
                      <w:lang w:bidi="ar-IQ"/>
                    </w:rPr>
                    <w:t>3/202</w:t>
                  </w:r>
                  <w:r w:rsidR="00D912EB">
                    <w:rPr>
                      <w:rFonts w:asciiTheme="majorBidi" w:hAnsiTheme="majorBidi" w:cs="Times New Roman" w:hint="cs"/>
                      <w:b/>
                      <w:bCs/>
                      <w:rtl/>
                      <w:lang w:bidi="ar-IQ"/>
                    </w:rPr>
                    <w:t>3</w:t>
                  </w:r>
                </w:p>
              </w:tc>
            </w:tr>
            <w:tr w:rsidR="00400008" w:rsidRPr="00785F34" w14:paraId="09A87C2D" w14:textId="77777777" w:rsidTr="003C1DBD">
              <w:trPr>
                <w:trHeight w:val="340"/>
              </w:trPr>
              <w:tc>
                <w:tcPr>
                  <w:tcW w:w="3408" w:type="dxa"/>
                  <w:tcBorders>
                    <w:top w:val="single" w:sz="4" w:space="0" w:color="000000"/>
                    <w:left w:val="single" w:sz="4" w:space="0" w:color="000000"/>
                    <w:bottom w:val="single" w:sz="4" w:space="0" w:color="000000"/>
                    <w:right w:val="single" w:sz="4" w:space="0" w:color="000000"/>
                  </w:tcBorders>
                </w:tcPr>
                <w:p w14:paraId="39F5BE0C" w14:textId="77777777" w:rsidR="00CD35A9" w:rsidRPr="00CD35A9" w:rsidRDefault="00CD35A9" w:rsidP="00CD35A9">
                  <w:pPr>
                    <w:spacing w:after="0" w:line="240" w:lineRule="auto"/>
                    <w:jc w:val="right"/>
                    <w:rPr>
                      <w:rFonts w:asciiTheme="majorBidi" w:hAnsiTheme="majorBidi" w:cstheme="majorBidi"/>
                      <w:b/>
                      <w:bCs/>
                      <w:rtl/>
                      <w:lang w:bidi="ar-KW"/>
                    </w:rPr>
                  </w:pPr>
                  <w:r w:rsidRPr="00CD35A9">
                    <w:rPr>
                      <w:rFonts w:asciiTheme="majorBidi" w:hAnsiTheme="majorBidi" w:cs="Times New Roman"/>
                      <w:b/>
                      <w:bCs/>
                      <w:rtl/>
                      <w:lang w:bidi="ar-KW"/>
                    </w:rPr>
                    <w:t>رسالة التوابع والزوابع لابن شُهيد</w:t>
                  </w:r>
                </w:p>
                <w:p w14:paraId="3CBCDF46" w14:textId="77777777" w:rsidR="00400008" w:rsidRDefault="00CD35A9" w:rsidP="00CD35A9">
                  <w:pPr>
                    <w:bidi/>
                    <w:spacing w:after="0" w:line="240" w:lineRule="auto"/>
                    <w:rPr>
                      <w:rFonts w:asciiTheme="majorBidi" w:hAnsiTheme="majorBidi" w:cstheme="majorBidi"/>
                      <w:b/>
                      <w:bCs/>
                      <w:rtl/>
                      <w:lang w:bidi="ar-KW"/>
                    </w:rPr>
                  </w:pPr>
                  <w:r w:rsidRPr="00CD35A9">
                    <w:rPr>
                      <w:rFonts w:asciiTheme="majorBidi" w:hAnsiTheme="majorBidi" w:cs="Times New Roman"/>
                      <w:b/>
                      <w:bCs/>
                      <w:rtl/>
                      <w:lang w:bidi="ar-KW"/>
                    </w:rPr>
                    <w:t>طوق الحمامة لابن حزم اأندلسي</w:t>
                  </w:r>
                  <w:r w:rsidR="00400008" w:rsidRPr="00785F34">
                    <w:rPr>
                      <w:rFonts w:asciiTheme="majorBidi" w:hAnsiTheme="majorBidi" w:cstheme="majorBidi"/>
                      <w:b/>
                      <w:bCs/>
                      <w:rtl/>
                      <w:lang w:bidi="ar-KW"/>
                    </w:rPr>
                    <w:t xml:space="preserve"> ( مناقشة البحوث)</w:t>
                  </w:r>
                </w:p>
                <w:p w14:paraId="6B1C3E3A" w14:textId="77777777" w:rsidR="00CD35A9" w:rsidRDefault="00CD35A9" w:rsidP="00CD35A9">
                  <w:pPr>
                    <w:bidi/>
                    <w:spacing w:after="0" w:line="240" w:lineRule="auto"/>
                    <w:rPr>
                      <w:rFonts w:asciiTheme="majorBidi" w:hAnsiTheme="majorBidi" w:cstheme="majorBidi"/>
                      <w:b/>
                      <w:bCs/>
                      <w:rtl/>
                      <w:lang w:bidi="ar-IQ"/>
                    </w:rPr>
                  </w:pPr>
                </w:p>
                <w:p w14:paraId="44997141" w14:textId="1F77A00C" w:rsidR="00CD35A9" w:rsidRPr="00785F34" w:rsidRDefault="00CD35A9" w:rsidP="00CD35A9">
                  <w:pPr>
                    <w:bidi/>
                    <w:spacing w:after="0" w:line="240" w:lineRule="auto"/>
                    <w:rPr>
                      <w:rFonts w:asciiTheme="majorBidi" w:hAnsiTheme="majorBidi" w:cstheme="majorBidi"/>
                      <w:b/>
                      <w:bCs/>
                      <w:lang w:bidi="ar-IQ"/>
                    </w:rPr>
                  </w:pPr>
                  <w:r w:rsidRPr="00CD35A9">
                    <w:rPr>
                      <w:rFonts w:asciiTheme="majorBidi" w:hAnsiTheme="majorBidi" w:cs="Times New Roman"/>
                      <w:b/>
                      <w:bCs/>
                      <w:rtl/>
                      <w:lang w:bidi="ar-IQ"/>
                    </w:rPr>
                    <w:t>الامتحان الثاني</w:t>
                  </w:r>
                </w:p>
              </w:tc>
              <w:tc>
                <w:tcPr>
                  <w:tcW w:w="1793" w:type="dxa"/>
                  <w:tcBorders>
                    <w:top w:val="single" w:sz="4" w:space="0" w:color="000000"/>
                    <w:left w:val="single" w:sz="4" w:space="0" w:color="000000"/>
                    <w:bottom w:val="single" w:sz="4" w:space="0" w:color="000000"/>
                    <w:right w:val="single" w:sz="4" w:space="0" w:color="000000"/>
                  </w:tcBorders>
                </w:tcPr>
                <w:p w14:paraId="7C186941" w14:textId="77777777" w:rsidR="00400008" w:rsidRDefault="004C1105" w:rsidP="00400008">
                  <w:pPr>
                    <w:bidi/>
                    <w:spacing w:after="0" w:line="240" w:lineRule="auto"/>
                    <w:rPr>
                      <w:rFonts w:asciiTheme="majorBidi" w:hAnsiTheme="majorBidi" w:cs="Times New Roman"/>
                      <w:b/>
                      <w:bCs/>
                      <w:rtl/>
                      <w:lang w:bidi="ar-IQ"/>
                    </w:rPr>
                  </w:pPr>
                  <w:r w:rsidRPr="004C1105">
                    <w:rPr>
                      <w:rFonts w:asciiTheme="majorBidi" w:hAnsiTheme="majorBidi" w:cs="Times New Roman"/>
                      <w:b/>
                      <w:bCs/>
                      <w:rtl/>
                      <w:lang w:bidi="ar-IQ"/>
                    </w:rPr>
                    <w:t>الأول، الثاني، الثالث، الرابع</w:t>
                  </w:r>
                </w:p>
                <w:p w14:paraId="2031A665" w14:textId="77777777" w:rsidR="00CD35A9" w:rsidRDefault="00CD35A9" w:rsidP="00CD35A9">
                  <w:pPr>
                    <w:bidi/>
                    <w:spacing w:after="0" w:line="240" w:lineRule="auto"/>
                    <w:rPr>
                      <w:rFonts w:asciiTheme="majorBidi" w:hAnsiTheme="majorBidi" w:cstheme="majorBidi"/>
                      <w:b/>
                      <w:bCs/>
                      <w:rtl/>
                      <w:lang w:bidi="ar-IQ"/>
                    </w:rPr>
                  </w:pPr>
                </w:p>
                <w:p w14:paraId="6348C012" w14:textId="77777777" w:rsidR="00CD35A9" w:rsidRDefault="00CD35A9" w:rsidP="00CD35A9">
                  <w:pPr>
                    <w:bidi/>
                    <w:spacing w:after="0" w:line="240" w:lineRule="auto"/>
                    <w:rPr>
                      <w:rFonts w:asciiTheme="majorBidi" w:hAnsiTheme="majorBidi" w:cstheme="majorBidi"/>
                      <w:b/>
                      <w:bCs/>
                      <w:rtl/>
                      <w:lang w:bidi="ar-IQ"/>
                    </w:rPr>
                  </w:pPr>
                </w:p>
                <w:p w14:paraId="4D9AA44D" w14:textId="7C22C249" w:rsidR="00CD35A9" w:rsidRPr="00785F34" w:rsidRDefault="00CD35A9" w:rsidP="00CD35A9">
                  <w:pPr>
                    <w:bidi/>
                    <w:spacing w:after="0" w:line="240" w:lineRule="auto"/>
                    <w:rPr>
                      <w:rFonts w:asciiTheme="majorBidi" w:hAnsiTheme="majorBidi" w:cstheme="majorBidi"/>
                      <w:b/>
                      <w:bCs/>
                      <w:lang w:bidi="ar-IQ"/>
                    </w:rPr>
                  </w:pPr>
                  <w:r>
                    <w:rPr>
                      <w:rFonts w:asciiTheme="majorBidi" w:hAnsiTheme="majorBidi" w:cstheme="majorBidi" w:hint="cs"/>
                      <w:b/>
                      <w:bCs/>
                      <w:rtl/>
                      <w:lang w:bidi="ar-IQ"/>
                    </w:rPr>
                    <w:t>الأول</w:t>
                  </w:r>
                </w:p>
              </w:tc>
              <w:tc>
                <w:tcPr>
                  <w:tcW w:w="1239" w:type="dxa"/>
                  <w:tcBorders>
                    <w:top w:val="single" w:sz="4" w:space="0" w:color="000000"/>
                    <w:left w:val="single" w:sz="4" w:space="0" w:color="000000"/>
                    <w:bottom w:val="single" w:sz="4" w:space="0" w:color="000000"/>
                    <w:right w:val="single" w:sz="4" w:space="0" w:color="000000"/>
                  </w:tcBorders>
                </w:tcPr>
                <w:p w14:paraId="3C2F1D1E" w14:textId="2FEFC134" w:rsidR="00E25C9B" w:rsidRPr="00785F34" w:rsidRDefault="00E25C9B" w:rsidP="00400008">
                  <w:pPr>
                    <w:bidi/>
                    <w:spacing w:after="0" w:line="240" w:lineRule="auto"/>
                    <w:rPr>
                      <w:rFonts w:asciiTheme="majorBidi" w:hAnsiTheme="majorBidi" w:cs="Times New Roman"/>
                      <w:b/>
                      <w:bCs/>
                      <w:rtl/>
                      <w:lang w:bidi="ar-IQ"/>
                    </w:rPr>
                  </w:pPr>
                  <w:r w:rsidRPr="00785F34">
                    <w:rPr>
                      <w:rFonts w:asciiTheme="majorBidi" w:hAnsiTheme="majorBidi" w:cs="Times New Roman"/>
                      <w:b/>
                      <w:bCs/>
                      <w:rtl/>
                      <w:lang w:bidi="ar-IQ"/>
                    </w:rPr>
                    <w:t>نيس</w:t>
                  </w:r>
                  <w:r w:rsidRPr="00785F34">
                    <w:rPr>
                      <w:rFonts w:asciiTheme="majorBidi" w:hAnsiTheme="majorBidi" w:cs="Times New Roman" w:hint="cs"/>
                      <w:b/>
                      <w:bCs/>
                      <w:rtl/>
                      <w:lang w:bidi="ar-IQ"/>
                    </w:rPr>
                    <w:t>ان</w:t>
                  </w:r>
                </w:p>
                <w:p w14:paraId="7F38C7FB" w14:textId="7733BD92" w:rsidR="004F366B" w:rsidRDefault="00E25C9B" w:rsidP="00D912EB">
                  <w:pPr>
                    <w:bidi/>
                    <w:spacing w:after="0" w:line="240" w:lineRule="auto"/>
                    <w:rPr>
                      <w:rFonts w:asciiTheme="majorBidi" w:hAnsiTheme="majorBidi" w:cs="Times New Roman"/>
                      <w:b/>
                      <w:bCs/>
                      <w:rtl/>
                      <w:lang w:bidi="ar-IQ"/>
                    </w:rPr>
                  </w:pPr>
                  <w:r w:rsidRPr="00785F34">
                    <w:rPr>
                      <w:rFonts w:asciiTheme="majorBidi" w:hAnsiTheme="majorBidi" w:cs="Times New Roman" w:hint="cs"/>
                      <w:b/>
                      <w:bCs/>
                      <w:rtl/>
                      <w:lang w:bidi="ar-IQ"/>
                    </w:rPr>
                    <w:t xml:space="preserve"> </w:t>
                  </w:r>
                  <w:r w:rsidRPr="00785F34">
                    <w:rPr>
                      <w:rFonts w:asciiTheme="majorBidi" w:hAnsiTheme="majorBidi" w:cs="Times New Roman"/>
                      <w:b/>
                      <w:bCs/>
                      <w:rtl/>
                      <w:lang w:bidi="ar-IQ"/>
                    </w:rPr>
                    <w:t>4/202</w:t>
                  </w:r>
                  <w:r w:rsidR="00D912EB">
                    <w:rPr>
                      <w:rFonts w:asciiTheme="majorBidi" w:hAnsiTheme="majorBidi" w:cs="Times New Roman" w:hint="cs"/>
                      <w:b/>
                      <w:bCs/>
                      <w:rtl/>
                      <w:lang w:bidi="ar-IQ"/>
                    </w:rPr>
                    <w:t>3</w:t>
                  </w:r>
                </w:p>
                <w:p w14:paraId="16FC7603" w14:textId="77777777" w:rsidR="00D912EB" w:rsidRPr="00D912EB" w:rsidRDefault="00D912EB" w:rsidP="00D912EB">
                  <w:pPr>
                    <w:bidi/>
                    <w:spacing w:after="0" w:line="240" w:lineRule="auto"/>
                    <w:rPr>
                      <w:rFonts w:asciiTheme="majorBidi" w:hAnsiTheme="majorBidi" w:cs="Times New Roman"/>
                      <w:b/>
                      <w:bCs/>
                      <w:rtl/>
                      <w:lang w:bidi="ar-IQ"/>
                    </w:rPr>
                  </w:pPr>
                </w:p>
                <w:p w14:paraId="1966C3B4" w14:textId="166EA06B" w:rsidR="004F366B" w:rsidRPr="00785F34" w:rsidRDefault="004F366B" w:rsidP="004F366B">
                  <w:pPr>
                    <w:bidi/>
                    <w:spacing w:after="0" w:line="240" w:lineRule="auto"/>
                    <w:rPr>
                      <w:rFonts w:asciiTheme="majorBidi" w:hAnsiTheme="majorBidi" w:cs="Times New Roman"/>
                      <w:b/>
                      <w:bCs/>
                      <w:rtl/>
                      <w:lang w:bidi="ar-IQ"/>
                    </w:rPr>
                  </w:pPr>
                  <w:r w:rsidRPr="00785F34">
                    <w:rPr>
                      <w:rFonts w:asciiTheme="majorBidi" w:hAnsiTheme="majorBidi" w:cs="Times New Roman"/>
                      <w:b/>
                      <w:bCs/>
                      <w:rtl/>
                      <w:lang w:bidi="ar-IQ"/>
                    </w:rPr>
                    <w:t>ماي</w:t>
                  </w:r>
                  <w:r w:rsidRPr="00785F34">
                    <w:rPr>
                      <w:rFonts w:asciiTheme="majorBidi" w:hAnsiTheme="majorBidi" w:cs="Times New Roman" w:hint="cs"/>
                      <w:b/>
                      <w:bCs/>
                      <w:rtl/>
                      <w:lang w:bidi="ar-IQ"/>
                    </w:rPr>
                    <w:t>س</w:t>
                  </w:r>
                </w:p>
                <w:p w14:paraId="4709D29C" w14:textId="4FE05405" w:rsidR="004F366B" w:rsidRPr="00785F34" w:rsidRDefault="004F366B" w:rsidP="004F366B">
                  <w:pPr>
                    <w:bidi/>
                    <w:spacing w:after="0" w:line="240" w:lineRule="auto"/>
                    <w:rPr>
                      <w:rFonts w:asciiTheme="majorBidi" w:hAnsiTheme="majorBidi" w:cstheme="majorBidi"/>
                      <w:b/>
                      <w:bCs/>
                      <w:rtl/>
                      <w:lang w:bidi="ar-IQ"/>
                    </w:rPr>
                  </w:pPr>
                  <w:r w:rsidRPr="00785F34">
                    <w:rPr>
                      <w:rFonts w:asciiTheme="majorBidi" w:hAnsiTheme="majorBidi" w:cs="Times New Roman"/>
                      <w:b/>
                      <w:bCs/>
                      <w:rtl/>
                      <w:lang w:bidi="ar-IQ"/>
                    </w:rPr>
                    <w:t>5/2021</w:t>
                  </w:r>
                </w:p>
                <w:p w14:paraId="409E0812" w14:textId="405CE6AA" w:rsidR="004F366B" w:rsidRPr="00785F34" w:rsidRDefault="004F366B" w:rsidP="004F366B">
                  <w:pPr>
                    <w:bidi/>
                    <w:spacing w:after="0" w:line="240" w:lineRule="auto"/>
                    <w:rPr>
                      <w:rFonts w:asciiTheme="majorBidi" w:hAnsiTheme="majorBidi" w:cstheme="majorBidi"/>
                      <w:b/>
                      <w:bCs/>
                      <w:lang w:bidi="ar-IQ"/>
                    </w:rPr>
                  </w:pPr>
                </w:p>
              </w:tc>
            </w:tr>
          </w:tbl>
          <w:p w14:paraId="1FB07176" w14:textId="77777777" w:rsidR="00001B33" w:rsidRPr="00785F34" w:rsidRDefault="00001B33" w:rsidP="00700C17">
            <w:pPr>
              <w:bidi/>
              <w:spacing w:after="0" w:line="240" w:lineRule="auto"/>
              <w:rPr>
                <w:rFonts w:asciiTheme="majorBidi" w:hAnsiTheme="majorBidi" w:cstheme="majorBidi"/>
                <w:rtl/>
                <w:lang w:bidi="ar-IQ"/>
              </w:rPr>
            </w:pPr>
          </w:p>
        </w:tc>
      </w:tr>
      <w:tr w:rsidR="008D46A4" w:rsidRPr="00747A9A" w14:paraId="28401D27" w14:textId="77777777" w:rsidTr="0040102E">
        <w:trPr>
          <w:trHeight w:val="515"/>
        </w:trPr>
        <w:tc>
          <w:tcPr>
            <w:tcW w:w="2518" w:type="dxa"/>
            <w:tcBorders>
              <w:top w:val="single" w:sz="8" w:space="0" w:color="auto"/>
            </w:tcBorders>
          </w:tcPr>
          <w:p w14:paraId="7056DE94" w14:textId="77777777" w:rsidR="008D46A4" w:rsidRPr="00015321" w:rsidRDefault="008D46A4" w:rsidP="001647A7">
            <w:pPr>
              <w:spacing w:after="0" w:line="240" w:lineRule="auto"/>
              <w:rPr>
                <w:b/>
                <w:bCs/>
                <w:sz w:val="28"/>
                <w:szCs w:val="28"/>
                <w:lang w:val="en-US" w:bidi="ar-KW"/>
              </w:rPr>
            </w:pPr>
          </w:p>
        </w:tc>
        <w:tc>
          <w:tcPr>
            <w:tcW w:w="6575" w:type="dxa"/>
            <w:gridSpan w:val="2"/>
            <w:tcBorders>
              <w:top w:val="single" w:sz="8" w:space="0" w:color="auto"/>
            </w:tcBorders>
          </w:tcPr>
          <w:p w14:paraId="4FA5D744" w14:textId="77777777" w:rsidR="008D46A4" w:rsidRPr="00EC388C" w:rsidRDefault="00EC388C" w:rsidP="009C7CEB">
            <w:pPr>
              <w:bidi/>
              <w:spacing w:after="0" w:line="240" w:lineRule="auto"/>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w:t>
            </w:r>
            <w:r w:rsidR="009C7CEB" w:rsidRPr="00EC388C">
              <w:rPr>
                <w:rFonts w:asciiTheme="majorBidi" w:hAnsiTheme="majorBidi" w:cstheme="majorBidi"/>
                <w:bCs/>
                <w:sz w:val="24"/>
                <w:szCs w:val="24"/>
                <w:rtl/>
                <w:lang w:bidi="ar-IQ"/>
              </w:rPr>
              <w:t xml:space="preserve"> </w:t>
            </w:r>
            <w:r w:rsidR="00015321" w:rsidRPr="00EC388C">
              <w:rPr>
                <w:rFonts w:asciiTheme="majorBidi" w:hAnsiTheme="majorBidi" w:cstheme="majorBidi"/>
                <w:bCs/>
                <w:sz w:val="24"/>
                <w:szCs w:val="24"/>
                <w:rtl/>
                <w:lang w:bidi="ar-IQ"/>
              </w:rPr>
              <w:t>المواضيع التطبيقية (إن وجدت)</w:t>
            </w:r>
          </w:p>
        </w:tc>
      </w:tr>
      <w:tr w:rsidR="008D46A4" w:rsidRPr="00747A9A" w14:paraId="3E98356E" w14:textId="77777777" w:rsidTr="00D30596">
        <w:tc>
          <w:tcPr>
            <w:tcW w:w="2518" w:type="dxa"/>
          </w:tcPr>
          <w:p w14:paraId="644FA8D9" w14:textId="77777777" w:rsidR="008D46A4" w:rsidRPr="006766CD" w:rsidRDefault="008D46A4" w:rsidP="00C46F73">
            <w:pPr>
              <w:bidi/>
              <w:spacing w:after="0" w:line="240" w:lineRule="auto"/>
              <w:rPr>
                <w:sz w:val="24"/>
                <w:szCs w:val="24"/>
                <w:lang w:val="en-US" w:bidi="ar-IQ"/>
              </w:rPr>
            </w:pPr>
          </w:p>
        </w:tc>
        <w:tc>
          <w:tcPr>
            <w:tcW w:w="6575" w:type="dxa"/>
            <w:gridSpan w:val="2"/>
          </w:tcPr>
          <w:p w14:paraId="24BA9186" w14:textId="77777777" w:rsidR="00015321" w:rsidRPr="00EC388C" w:rsidRDefault="00015321" w:rsidP="00001B33">
            <w:pPr>
              <w:spacing w:after="0" w:line="240" w:lineRule="auto"/>
              <w:rPr>
                <w:rFonts w:asciiTheme="majorBidi" w:hAnsiTheme="majorBidi" w:cstheme="majorBidi"/>
                <w:sz w:val="24"/>
                <w:szCs w:val="24"/>
                <w:lang w:bidi="ar-KW"/>
              </w:rPr>
            </w:pPr>
          </w:p>
          <w:p w14:paraId="246D7F6C" w14:textId="77777777" w:rsidR="00015321" w:rsidRPr="00EC388C" w:rsidRDefault="00015321" w:rsidP="00001B33">
            <w:pPr>
              <w:spacing w:after="0" w:line="240" w:lineRule="auto"/>
              <w:rPr>
                <w:rFonts w:asciiTheme="majorBidi" w:hAnsiTheme="majorBidi" w:cstheme="majorBidi"/>
                <w:sz w:val="24"/>
                <w:szCs w:val="24"/>
                <w:lang w:bidi="ar-KW"/>
              </w:rPr>
            </w:pPr>
          </w:p>
          <w:p w14:paraId="17BE1F7D" w14:textId="77777777" w:rsidR="00015321" w:rsidRPr="00EC388C" w:rsidRDefault="00015321" w:rsidP="00001B33">
            <w:pPr>
              <w:spacing w:after="0" w:line="240" w:lineRule="auto"/>
              <w:rPr>
                <w:rFonts w:asciiTheme="majorBidi" w:hAnsiTheme="majorBidi" w:cstheme="majorBidi"/>
                <w:sz w:val="24"/>
                <w:szCs w:val="24"/>
                <w:lang w:bidi="ar-KW"/>
              </w:rPr>
            </w:pPr>
          </w:p>
          <w:p w14:paraId="73CABC4C" w14:textId="77777777" w:rsidR="00015321" w:rsidRPr="00EC388C" w:rsidRDefault="00015321" w:rsidP="00001B33">
            <w:pPr>
              <w:spacing w:after="0" w:line="240" w:lineRule="auto"/>
              <w:rPr>
                <w:rFonts w:asciiTheme="majorBidi" w:hAnsiTheme="majorBidi" w:cstheme="majorBidi"/>
                <w:sz w:val="24"/>
                <w:szCs w:val="24"/>
                <w:lang w:bidi="ar-KW"/>
              </w:rPr>
            </w:pPr>
          </w:p>
          <w:p w14:paraId="43A6B129" w14:textId="77777777" w:rsidR="00015321" w:rsidRPr="00EC388C" w:rsidRDefault="00015321" w:rsidP="00001B33">
            <w:pPr>
              <w:spacing w:after="0" w:line="240" w:lineRule="auto"/>
              <w:rPr>
                <w:rFonts w:asciiTheme="majorBidi" w:hAnsiTheme="majorBidi" w:cstheme="majorBidi"/>
                <w:sz w:val="24"/>
                <w:szCs w:val="24"/>
                <w:lang w:bidi="ar-KW"/>
              </w:rPr>
            </w:pPr>
          </w:p>
          <w:p w14:paraId="6CE74DFB" w14:textId="77777777" w:rsidR="00015321" w:rsidRPr="00EC388C" w:rsidRDefault="00015321" w:rsidP="00001B33">
            <w:pPr>
              <w:spacing w:after="0" w:line="240" w:lineRule="auto"/>
              <w:rPr>
                <w:rFonts w:asciiTheme="majorBidi" w:hAnsiTheme="majorBidi" w:cstheme="majorBidi"/>
                <w:sz w:val="24"/>
                <w:szCs w:val="24"/>
                <w:lang w:bidi="ar-KW"/>
              </w:rPr>
            </w:pPr>
          </w:p>
          <w:p w14:paraId="00A77918" w14:textId="77777777" w:rsidR="008D46A4" w:rsidRDefault="008D46A4" w:rsidP="00700C17">
            <w:pPr>
              <w:spacing w:after="0" w:line="240" w:lineRule="auto"/>
              <w:rPr>
                <w:rFonts w:asciiTheme="majorBidi" w:hAnsiTheme="majorBidi" w:cstheme="majorBidi"/>
                <w:sz w:val="24"/>
                <w:szCs w:val="24"/>
                <w:rtl/>
                <w:lang w:val="en-US" w:bidi="ar-KW"/>
              </w:rPr>
            </w:pPr>
          </w:p>
          <w:p w14:paraId="33DD3834" w14:textId="77777777" w:rsidR="00A57DFC" w:rsidRDefault="00A57DFC" w:rsidP="00700C17">
            <w:pPr>
              <w:spacing w:after="0" w:line="240" w:lineRule="auto"/>
              <w:rPr>
                <w:rFonts w:asciiTheme="majorBidi" w:hAnsiTheme="majorBidi" w:cstheme="majorBidi"/>
                <w:sz w:val="24"/>
                <w:szCs w:val="24"/>
                <w:rtl/>
                <w:lang w:val="en-US" w:bidi="ar-KW"/>
              </w:rPr>
            </w:pPr>
          </w:p>
          <w:p w14:paraId="48C1FC5B" w14:textId="77777777" w:rsidR="00A57DFC" w:rsidRDefault="00A57DFC" w:rsidP="00700C17">
            <w:pPr>
              <w:spacing w:after="0" w:line="240" w:lineRule="auto"/>
              <w:rPr>
                <w:rFonts w:asciiTheme="majorBidi" w:hAnsiTheme="majorBidi" w:cstheme="majorBidi"/>
                <w:sz w:val="24"/>
                <w:szCs w:val="24"/>
                <w:rtl/>
                <w:lang w:val="en-US" w:bidi="ar-KW"/>
              </w:rPr>
            </w:pPr>
          </w:p>
          <w:p w14:paraId="54FB0FC1" w14:textId="77777777" w:rsidR="00A57DFC" w:rsidRPr="00EC388C" w:rsidRDefault="00A57DFC" w:rsidP="00700C17">
            <w:pPr>
              <w:spacing w:after="0" w:line="240" w:lineRule="auto"/>
              <w:rPr>
                <w:rFonts w:asciiTheme="majorBidi" w:hAnsiTheme="majorBidi" w:cstheme="majorBidi"/>
                <w:sz w:val="24"/>
                <w:szCs w:val="24"/>
                <w:lang w:val="en-US" w:bidi="ar-KW"/>
              </w:rPr>
            </w:pPr>
          </w:p>
        </w:tc>
      </w:tr>
      <w:tr w:rsidR="008D46A4" w:rsidRPr="00747A9A" w14:paraId="09FCDF67" w14:textId="77777777" w:rsidTr="000144CC">
        <w:trPr>
          <w:trHeight w:val="732"/>
        </w:trPr>
        <w:tc>
          <w:tcPr>
            <w:tcW w:w="9093" w:type="dxa"/>
            <w:gridSpan w:val="3"/>
          </w:tcPr>
          <w:p w14:paraId="7046A063" w14:textId="30EB2F78" w:rsidR="00700C17" w:rsidRDefault="00EC388C" w:rsidP="00700C17">
            <w:pPr>
              <w:bidi/>
              <w:spacing w:after="0" w:line="240" w:lineRule="auto"/>
              <w:rPr>
                <w:rFonts w:asciiTheme="majorBidi" w:hAnsiTheme="majorBidi" w:cstheme="majorBidi"/>
                <w:b/>
                <w:bCs/>
                <w:sz w:val="24"/>
                <w:szCs w:val="24"/>
                <w:rtl/>
              </w:rPr>
            </w:pPr>
            <w:r w:rsidRPr="00EC388C">
              <w:rPr>
                <w:rFonts w:asciiTheme="majorBidi" w:hAnsiTheme="majorBidi" w:cstheme="majorBidi"/>
                <w:b/>
                <w:bCs/>
                <w:sz w:val="24"/>
                <w:szCs w:val="24"/>
                <w:rtl/>
                <w:lang w:bidi="ar-KW"/>
              </w:rPr>
              <w:t>١٩</w:t>
            </w:r>
            <w:r w:rsidR="00700C17" w:rsidRPr="00EC388C">
              <w:rPr>
                <w:rFonts w:asciiTheme="majorBidi" w:hAnsiTheme="majorBidi" w:cstheme="majorBidi"/>
                <w:b/>
                <w:bCs/>
                <w:sz w:val="24"/>
                <w:szCs w:val="24"/>
                <w:rtl/>
                <w:lang w:bidi="ar-KW"/>
              </w:rPr>
              <w:t xml:space="preserve">. </w:t>
            </w:r>
            <w:r w:rsidR="005E25AC" w:rsidRPr="00EC388C">
              <w:rPr>
                <w:rFonts w:asciiTheme="majorBidi" w:hAnsiTheme="majorBidi" w:cstheme="majorBidi"/>
                <w:b/>
                <w:bCs/>
                <w:sz w:val="24"/>
                <w:szCs w:val="24"/>
                <w:rtl/>
                <w:lang w:bidi="ar-IQ"/>
              </w:rPr>
              <w:t>الاختبارات</w:t>
            </w:r>
            <w:r w:rsidR="00006A2A">
              <w:rPr>
                <w:rFonts w:asciiTheme="majorBidi" w:hAnsiTheme="majorBidi" w:cstheme="majorBidi" w:hint="cs"/>
                <w:b/>
                <w:bCs/>
                <w:sz w:val="24"/>
                <w:szCs w:val="24"/>
                <w:rtl/>
                <w:lang w:bidi="ar-IQ"/>
              </w:rPr>
              <w:t xml:space="preserve">:    </w:t>
            </w:r>
            <w:r w:rsidR="00006A2A">
              <w:rPr>
                <w:rFonts w:asciiTheme="majorBidi" w:hAnsiTheme="majorBidi" w:cstheme="majorBidi"/>
                <w:b/>
                <w:bCs/>
                <w:sz w:val="24"/>
                <w:szCs w:val="24"/>
                <w:lang w:bidi="ar-IQ"/>
              </w:rPr>
              <w:t xml:space="preserve"> </w:t>
            </w:r>
            <w:r w:rsidR="00006A2A">
              <w:rPr>
                <w:rFonts w:asciiTheme="majorBidi" w:hAnsiTheme="majorBidi" w:cstheme="majorBidi" w:hint="cs"/>
                <w:b/>
                <w:bCs/>
                <w:sz w:val="24"/>
                <w:szCs w:val="24"/>
                <w:rtl/>
              </w:rPr>
              <w:t xml:space="preserve"> نموذج</w:t>
            </w:r>
          </w:p>
          <w:p w14:paraId="1483284C" w14:textId="77777777" w:rsidR="000C5850" w:rsidRPr="000C5850" w:rsidRDefault="000C5850" w:rsidP="000C5850">
            <w:pPr>
              <w:bidi/>
              <w:spacing w:after="0" w:line="240" w:lineRule="auto"/>
              <w:rPr>
                <w:rFonts w:asciiTheme="majorBidi" w:hAnsiTheme="majorBidi" w:cstheme="majorBidi"/>
                <w:b/>
                <w:bCs/>
                <w:sz w:val="24"/>
                <w:szCs w:val="24"/>
              </w:rPr>
            </w:pPr>
            <w:r w:rsidRPr="000C5850">
              <w:rPr>
                <w:rFonts w:asciiTheme="majorBidi" w:hAnsiTheme="majorBidi" w:cs="Times New Roman"/>
                <w:b/>
                <w:bCs/>
                <w:sz w:val="24"/>
                <w:szCs w:val="24"/>
                <w:rtl/>
              </w:rPr>
              <w:t xml:space="preserve">جامعة صلاح الدين-أربيل  </w:t>
            </w:r>
          </w:p>
          <w:p w14:paraId="06ADB964" w14:textId="77777777" w:rsidR="000C5850" w:rsidRPr="000C5850" w:rsidRDefault="000C5850" w:rsidP="000C5850">
            <w:pPr>
              <w:bidi/>
              <w:spacing w:after="0" w:line="240" w:lineRule="auto"/>
              <w:rPr>
                <w:rFonts w:asciiTheme="majorBidi" w:hAnsiTheme="majorBidi" w:cstheme="majorBidi"/>
                <w:b/>
                <w:bCs/>
                <w:sz w:val="24"/>
                <w:szCs w:val="24"/>
              </w:rPr>
            </w:pPr>
            <w:r w:rsidRPr="000C5850">
              <w:rPr>
                <w:rFonts w:asciiTheme="majorBidi" w:hAnsiTheme="majorBidi" w:cs="Times New Roman"/>
                <w:b/>
                <w:bCs/>
                <w:sz w:val="24"/>
                <w:szCs w:val="24"/>
                <w:rtl/>
              </w:rPr>
              <w:t xml:space="preserve">كلية اللغات                                               أسئلة الامتحان النهائي      ِ            المادة:الأدب الأندلسي </w:t>
            </w:r>
          </w:p>
          <w:p w14:paraId="51ADD345" w14:textId="1A029673" w:rsidR="000C5850" w:rsidRPr="000C5850" w:rsidRDefault="000C5850" w:rsidP="000C5850">
            <w:pPr>
              <w:bidi/>
              <w:spacing w:after="0" w:line="240" w:lineRule="auto"/>
              <w:rPr>
                <w:rFonts w:asciiTheme="majorBidi" w:hAnsiTheme="majorBidi" w:cstheme="majorBidi"/>
                <w:b/>
                <w:bCs/>
                <w:sz w:val="24"/>
                <w:szCs w:val="24"/>
              </w:rPr>
            </w:pPr>
            <w:r w:rsidRPr="000C5850">
              <w:rPr>
                <w:rFonts w:asciiTheme="majorBidi" w:hAnsiTheme="majorBidi" w:cs="Times New Roman"/>
                <w:b/>
                <w:bCs/>
                <w:sz w:val="24"/>
                <w:szCs w:val="24"/>
                <w:rtl/>
              </w:rPr>
              <w:t xml:space="preserve">قسم اللغة العربية                            </w:t>
            </w:r>
            <w:r>
              <w:rPr>
                <w:rFonts w:asciiTheme="majorBidi" w:hAnsiTheme="majorBidi" w:cs="Times New Roman" w:hint="cs"/>
                <w:b/>
                <w:bCs/>
                <w:sz w:val="24"/>
                <w:szCs w:val="24"/>
                <w:rtl/>
              </w:rPr>
              <w:t xml:space="preserve">        </w:t>
            </w:r>
            <w:r w:rsidRPr="000C5850">
              <w:rPr>
                <w:rFonts w:asciiTheme="majorBidi" w:hAnsiTheme="majorBidi" w:cs="Times New Roman"/>
                <w:b/>
                <w:bCs/>
                <w:sz w:val="24"/>
                <w:szCs w:val="24"/>
                <w:rtl/>
              </w:rPr>
              <w:t xml:space="preserve">   (الدور .......)                            </w:t>
            </w:r>
            <w:r>
              <w:rPr>
                <w:rFonts w:asciiTheme="majorBidi" w:hAnsiTheme="majorBidi" w:cs="Times New Roman" w:hint="cs"/>
                <w:b/>
                <w:bCs/>
                <w:sz w:val="24"/>
                <w:szCs w:val="24"/>
                <w:rtl/>
              </w:rPr>
              <w:t xml:space="preserve">  </w:t>
            </w:r>
            <w:r w:rsidRPr="000C5850">
              <w:rPr>
                <w:rFonts w:asciiTheme="majorBidi" w:hAnsiTheme="majorBidi" w:cs="Times New Roman"/>
                <w:b/>
                <w:bCs/>
                <w:sz w:val="24"/>
                <w:szCs w:val="24"/>
                <w:rtl/>
              </w:rPr>
              <w:t xml:space="preserve"> الزمن:  ثلاث ساعات</w:t>
            </w:r>
          </w:p>
          <w:p w14:paraId="148EE2C6" w14:textId="77777777" w:rsidR="000C5850" w:rsidRPr="000C5850" w:rsidRDefault="000C5850" w:rsidP="000C5850">
            <w:pPr>
              <w:bidi/>
              <w:spacing w:after="0" w:line="240" w:lineRule="auto"/>
              <w:rPr>
                <w:rFonts w:asciiTheme="majorBidi" w:hAnsiTheme="majorBidi" w:cstheme="majorBidi"/>
                <w:b/>
                <w:bCs/>
                <w:sz w:val="24"/>
                <w:szCs w:val="24"/>
              </w:rPr>
            </w:pPr>
            <w:r w:rsidRPr="000C5850">
              <w:rPr>
                <w:rFonts w:asciiTheme="majorBidi" w:hAnsiTheme="majorBidi" w:cs="Times New Roman"/>
                <w:b/>
                <w:bCs/>
                <w:sz w:val="24"/>
                <w:szCs w:val="24"/>
                <w:rtl/>
              </w:rPr>
              <w:t xml:space="preserve">______________________ ________________________________________                                                                                   </w:t>
            </w:r>
          </w:p>
          <w:p w14:paraId="489E7E33" w14:textId="77777777" w:rsidR="000C5850" w:rsidRPr="000C5850" w:rsidRDefault="000C5850" w:rsidP="000C5850">
            <w:pPr>
              <w:bidi/>
              <w:spacing w:after="0" w:line="240" w:lineRule="auto"/>
              <w:rPr>
                <w:rFonts w:asciiTheme="majorBidi" w:hAnsiTheme="majorBidi" w:cstheme="majorBidi"/>
                <w:b/>
                <w:bCs/>
                <w:sz w:val="24"/>
                <w:szCs w:val="24"/>
              </w:rPr>
            </w:pPr>
          </w:p>
          <w:p w14:paraId="035C542E" w14:textId="77777777" w:rsidR="000C5850" w:rsidRPr="000C5850" w:rsidRDefault="000C5850" w:rsidP="000C5850">
            <w:pPr>
              <w:bidi/>
              <w:spacing w:after="0" w:line="240" w:lineRule="auto"/>
              <w:rPr>
                <w:rFonts w:asciiTheme="majorBidi" w:hAnsiTheme="majorBidi" w:cstheme="majorBidi"/>
                <w:b/>
                <w:bCs/>
                <w:sz w:val="24"/>
                <w:szCs w:val="24"/>
              </w:rPr>
            </w:pPr>
            <w:r w:rsidRPr="000C5850">
              <w:rPr>
                <w:rFonts w:asciiTheme="majorBidi" w:hAnsiTheme="majorBidi" w:cs="Times New Roman"/>
                <w:b/>
                <w:bCs/>
                <w:sz w:val="24"/>
                <w:szCs w:val="24"/>
                <w:rtl/>
              </w:rPr>
              <w:t>س1/ عرِّف خمسة مما يأتي:                                                            (15 درجة)</w:t>
            </w:r>
          </w:p>
          <w:p w14:paraId="08162089" w14:textId="77777777" w:rsidR="000C5850" w:rsidRPr="000C5850" w:rsidRDefault="000C5850" w:rsidP="000C5850">
            <w:pPr>
              <w:bidi/>
              <w:spacing w:after="0" w:line="240" w:lineRule="auto"/>
              <w:rPr>
                <w:rFonts w:asciiTheme="majorBidi" w:hAnsiTheme="majorBidi" w:cstheme="majorBidi"/>
                <w:b/>
                <w:bCs/>
                <w:sz w:val="24"/>
                <w:szCs w:val="24"/>
              </w:rPr>
            </w:pPr>
            <w:r w:rsidRPr="000C5850">
              <w:rPr>
                <w:rFonts w:asciiTheme="majorBidi" w:hAnsiTheme="majorBidi" w:cs="Times New Roman"/>
                <w:b/>
                <w:bCs/>
                <w:sz w:val="24"/>
                <w:szCs w:val="24"/>
                <w:rtl/>
              </w:rPr>
              <w:t xml:space="preserve"> الخرجة،  الممحّصات،  التركيز العاطفي،  طوق الحمامة،  التوابع والزوابع، الاتجاه المحدث</w:t>
            </w:r>
          </w:p>
          <w:p w14:paraId="53EAE79C" w14:textId="77777777" w:rsidR="000C5850" w:rsidRPr="000C5850" w:rsidRDefault="000C5850" w:rsidP="000C5850">
            <w:pPr>
              <w:bidi/>
              <w:spacing w:after="0" w:line="240" w:lineRule="auto"/>
              <w:rPr>
                <w:rFonts w:asciiTheme="majorBidi" w:hAnsiTheme="majorBidi" w:cstheme="majorBidi"/>
                <w:b/>
                <w:bCs/>
                <w:sz w:val="24"/>
                <w:szCs w:val="24"/>
              </w:rPr>
            </w:pPr>
          </w:p>
          <w:p w14:paraId="75C41C38" w14:textId="77777777" w:rsidR="000C5850" w:rsidRPr="000C5850" w:rsidRDefault="000C5850" w:rsidP="000C5850">
            <w:pPr>
              <w:bidi/>
              <w:spacing w:after="0" w:line="240" w:lineRule="auto"/>
              <w:rPr>
                <w:rFonts w:asciiTheme="majorBidi" w:hAnsiTheme="majorBidi" w:cstheme="majorBidi"/>
                <w:b/>
                <w:bCs/>
                <w:sz w:val="24"/>
                <w:szCs w:val="24"/>
              </w:rPr>
            </w:pPr>
            <w:r w:rsidRPr="000C5850">
              <w:rPr>
                <w:rFonts w:asciiTheme="majorBidi" w:hAnsiTheme="majorBidi" w:cs="Times New Roman"/>
                <w:b/>
                <w:bCs/>
                <w:sz w:val="24"/>
                <w:szCs w:val="24"/>
                <w:rtl/>
              </w:rPr>
              <w:t>س2/ مثّل لما يأتي بنصوص شعرية و نثرية:</w:t>
            </w:r>
          </w:p>
          <w:p w14:paraId="7F7B744B" w14:textId="77777777" w:rsidR="000C5850" w:rsidRPr="000C5850" w:rsidRDefault="000C5850" w:rsidP="000C5850">
            <w:pPr>
              <w:bidi/>
              <w:spacing w:after="0" w:line="240" w:lineRule="auto"/>
              <w:rPr>
                <w:rFonts w:asciiTheme="majorBidi" w:hAnsiTheme="majorBidi" w:cstheme="majorBidi"/>
                <w:b/>
                <w:bCs/>
                <w:sz w:val="24"/>
                <w:szCs w:val="24"/>
              </w:rPr>
            </w:pPr>
            <w:r w:rsidRPr="000C5850">
              <w:rPr>
                <w:rFonts w:asciiTheme="majorBidi" w:hAnsiTheme="majorBidi" w:cs="Times New Roman"/>
                <w:b/>
                <w:bCs/>
                <w:sz w:val="24"/>
                <w:szCs w:val="24"/>
                <w:rtl/>
              </w:rPr>
              <w:t>1- ( 4 أبيات) من نونية ابن زيدون( أضحى التنائي...) .                              ( 4 درجات )</w:t>
            </w:r>
          </w:p>
          <w:p w14:paraId="3E296D70" w14:textId="77777777" w:rsidR="000C5850" w:rsidRPr="000C5850" w:rsidRDefault="000C5850" w:rsidP="000C5850">
            <w:pPr>
              <w:bidi/>
              <w:spacing w:after="0" w:line="240" w:lineRule="auto"/>
              <w:rPr>
                <w:rFonts w:asciiTheme="majorBidi" w:hAnsiTheme="majorBidi" w:cstheme="majorBidi"/>
                <w:b/>
                <w:bCs/>
                <w:sz w:val="24"/>
                <w:szCs w:val="24"/>
              </w:rPr>
            </w:pPr>
            <w:r w:rsidRPr="000C5850">
              <w:rPr>
                <w:rFonts w:asciiTheme="majorBidi" w:hAnsiTheme="majorBidi" w:cs="Times New Roman"/>
                <w:b/>
                <w:bCs/>
                <w:sz w:val="24"/>
                <w:szCs w:val="24"/>
                <w:rtl/>
              </w:rPr>
              <w:t xml:space="preserve">2- ( 4أبيات ) في رثاء المدن والمماليك لإبي البقاء الرندي( لكل شيء إذا ما تم )  ( 4 درجات) </w:t>
            </w:r>
          </w:p>
          <w:p w14:paraId="565835D5" w14:textId="77777777" w:rsidR="000C5850" w:rsidRPr="000C5850" w:rsidRDefault="000C5850" w:rsidP="000C5850">
            <w:pPr>
              <w:bidi/>
              <w:spacing w:after="0" w:line="240" w:lineRule="auto"/>
              <w:rPr>
                <w:rFonts w:asciiTheme="majorBidi" w:hAnsiTheme="majorBidi" w:cstheme="majorBidi"/>
                <w:b/>
                <w:bCs/>
                <w:sz w:val="24"/>
                <w:szCs w:val="24"/>
              </w:rPr>
            </w:pPr>
            <w:r w:rsidRPr="000C5850">
              <w:rPr>
                <w:rFonts w:asciiTheme="majorBidi" w:hAnsiTheme="majorBidi" w:cs="Times New Roman"/>
                <w:b/>
                <w:bCs/>
                <w:sz w:val="24"/>
                <w:szCs w:val="24"/>
                <w:rtl/>
              </w:rPr>
              <w:t>3- استشهد بنص نثري حفظته من كتاب ( طوق الحمامة) لابن حزم الأندلسي.      ( 4 درجات )</w:t>
            </w:r>
          </w:p>
          <w:p w14:paraId="1116058C" w14:textId="77777777" w:rsidR="000C5850" w:rsidRPr="000C5850" w:rsidRDefault="000C5850" w:rsidP="000C5850">
            <w:pPr>
              <w:bidi/>
              <w:spacing w:after="0" w:line="240" w:lineRule="auto"/>
              <w:rPr>
                <w:rFonts w:asciiTheme="majorBidi" w:hAnsiTheme="majorBidi" w:cstheme="majorBidi"/>
                <w:b/>
                <w:bCs/>
                <w:sz w:val="24"/>
                <w:szCs w:val="24"/>
              </w:rPr>
            </w:pPr>
            <w:r w:rsidRPr="000C5850">
              <w:rPr>
                <w:rFonts w:asciiTheme="majorBidi" w:hAnsiTheme="majorBidi" w:cs="Times New Roman"/>
                <w:b/>
                <w:bCs/>
                <w:sz w:val="24"/>
                <w:szCs w:val="24"/>
                <w:rtl/>
              </w:rPr>
              <w:t>4- - استشهد بنص شعري لابن خفاجة في وصف الجبل.                              (4 درجات)</w:t>
            </w:r>
          </w:p>
          <w:p w14:paraId="14DF852F" w14:textId="77777777" w:rsidR="000C5850" w:rsidRPr="000C5850" w:rsidRDefault="000C5850" w:rsidP="000C5850">
            <w:pPr>
              <w:bidi/>
              <w:spacing w:after="0" w:line="240" w:lineRule="auto"/>
              <w:rPr>
                <w:rFonts w:asciiTheme="majorBidi" w:hAnsiTheme="majorBidi" w:cstheme="majorBidi"/>
                <w:b/>
                <w:bCs/>
                <w:sz w:val="24"/>
                <w:szCs w:val="24"/>
              </w:rPr>
            </w:pPr>
            <w:r w:rsidRPr="000C5850">
              <w:rPr>
                <w:rFonts w:asciiTheme="majorBidi" w:hAnsiTheme="majorBidi" w:cs="Times New Roman"/>
                <w:b/>
                <w:bCs/>
                <w:sz w:val="24"/>
                <w:szCs w:val="24"/>
                <w:rtl/>
              </w:rPr>
              <w:t>5- استشهد بنص نثري حفظته من رسالة التوابع والزوابع لابن شُهيد الأندلسي   ( 4 درجات)</w:t>
            </w:r>
          </w:p>
          <w:p w14:paraId="5E050DD3" w14:textId="77777777" w:rsidR="000C5850" w:rsidRPr="000C5850" w:rsidRDefault="000C5850" w:rsidP="000C5850">
            <w:pPr>
              <w:bidi/>
              <w:spacing w:after="0" w:line="240" w:lineRule="auto"/>
              <w:rPr>
                <w:rFonts w:asciiTheme="majorBidi" w:hAnsiTheme="majorBidi" w:cstheme="majorBidi"/>
                <w:b/>
                <w:bCs/>
                <w:sz w:val="24"/>
                <w:szCs w:val="24"/>
              </w:rPr>
            </w:pPr>
          </w:p>
          <w:p w14:paraId="02F048DF" w14:textId="77777777" w:rsidR="000C5850" w:rsidRPr="000C5850" w:rsidRDefault="000C5850" w:rsidP="000C5850">
            <w:pPr>
              <w:bidi/>
              <w:spacing w:after="0" w:line="240" w:lineRule="auto"/>
              <w:rPr>
                <w:rFonts w:asciiTheme="majorBidi" w:hAnsiTheme="majorBidi" w:cstheme="majorBidi"/>
                <w:b/>
                <w:bCs/>
                <w:sz w:val="24"/>
                <w:szCs w:val="24"/>
              </w:rPr>
            </w:pPr>
            <w:r w:rsidRPr="000C5850">
              <w:rPr>
                <w:rFonts w:asciiTheme="majorBidi" w:hAnsiTheme="majorBidi" w:cs="Times New Roman"/>
                <w:b/>
                <w:bCs/>
                <w:sz w:val="24"/>
                <w:szCs w:val="24"/>
                <w:rtl/>
              </w:rPr>
              <w:t xml:space="preserve">س3/، عرف الموشح، ثم استشهد  بموشحة (أيها الساقي) لابن زهر الحفيد، مبيناً عليها جميع الأجزاء التي تتألف منها الموشحة.                                                            (10 درجات)                                                                                                </w:t>
            </w:r>
          </w:p>
          <w:p w14:paraId="57285818" w14:textId="77777777" w:rsidR="000C5850" w:rsidRPr="000C5850" w:rsidRDefault="000C5850" w:rsidP="000C5850">
            <w:pPr>
              <w:bidi/>
              <w:spacing w:after="0" w:line="240" w:lineRule="auto"/>
              <w:rPr>
                <w:rFonts w:asciiTheme="majorBidi" w:hAnsiTheme="majorBidi" w:cstheme="majorBidi"/>
                <w:b/>
                <w:bCs/>
                <w:sz w:val="24"/>
                <w:szCs w:val="24"/>
              </w:rPr>
            </w:pPr>
          </w:p>
          <w:p w14:paraId="41C87CB1" w14:textId="77777777" w:rsidR="000C5850" w:rsidRPr="000C5850" w:rsidRDefault="000C5850" w:rsidP="000C5850">
            <w:pPr>
              <w:bidi/>
              <w:spacing w:after="0" w:line="240" w:lineRule="auto"/>
              <w:rPr>
                <w:rFonts w:asciiTheme="majorBidi" w:hAnsiTheme="majorBidi" w:cstheme="majorBidi"/>
                <w:b/>
                <w:bCs/>
                <w:sz w:val="24"/>
                <w:szCs w:val="24"/>
              </w:rPr>
            </w:pPr>
            <w:r w:rsidRPr="000C5850">
              <w:rPr>
                <w:rFonts w:asciiTheme="majorBidi" w:hAnsiTheme="majorBidi" w:cs="Times New Roman"/>
                <w:b/>
                <w:bCs/>
                <w:sz w:val="24"/>
                <w:szCs w:val="24"/>
                <w:rtl/>
              </w:rPr>
              <w:t>س4/ فرع / أ                                                                         (10 درجات)</w:t>
            </w:r>
          </w:p>
          <w:p w14:paraId="43647954" w14:textId="77777777" w:rsidR="000C5850" w:rsidRPr="000C5850" w:rsidRDefault="000C5850" w:rsidP="000C5850">
            <w:pPr>
              <w:bidi/>
              <w:spacing w:after="0" w:line="240" w:lineRule="auto"/>
              <w:rPr>
                <w:rFonts w:asciiTheme="majorBidi" w:hAnsiTheme="majorBidi" w:cstheme="majorBidi"/>
                <w:b/>
                <w:bCs/>
                <w:sz w:val="24"/>
                <w:szCs w:val="24"/>
              </w:rPr>
            </w:pPr>
            <w:r w:rsidRPr="000C5850">
              <w:rPr>
                <w:rFonts w:asciiTheme="majorBidi" w:hAnsiTheme="majorBidi" w:cs="Times New Roman"/>
                <w:b/>
                <w:bCs/>
                <w:sz w:val="24"/>
                <w:szCs w:val="24"/>
                <w:rtl/>
              </w:rPr>
              <w:t xml:space="preserve"> جد تعليلا مناسبا لفرع واحد  مما يأتي :                                              </w:t>
            </w:r>
          </w:p>
          <w:p w14:paraId="008F5BFE" w14:textId="77777777" w:rsidR="000C5850" w:rsidRPr="000C5850" w:rsidRDefault="000C5850" w:rsidP="000C5850">
            <w:pPr>
              <w:bidi/>
              <w:spacing w:after="0" w:line="240" w:lineRule="auto"/>
              <w:rPr>
                <w:rFonts w:asciiTheme="majorBidi" w:hAnsiTheme="majorBidi" w:cstheme="majorBidi"/>
                <w:b/>
                <w:bCs/>
                <w:sz w:val="24"/>
                <w:szCs w:val="24"/>
              </w:rPr>
            </w:pPr>
            <w:r w:rsidRPr="000C5850">
              <w:rPr>
                <w:rFonts w:asciiTheme="majorBidi" w:hAnsiTheme="majorBidi" w:cs="Times New Roman"/>
                <w:b/>
                <w:bCs/>
                <w:sz w:val="24"/>
                <w:szCs w:val="24"/>
                <w:rtl/>
              </w:rPr>
              <w:t>أ‌-</w:t>
            </w:r>
            <w:r w:rsidRPr="000C5850">
              <w:rPr>
                <w:rFonts w:asciiTheme="majorBidi" w:hAnsiTheme="majorBidi" w:cs="Times New Roman"/>
                <w:b/>
                <w:bCs/>
                <w:sz w:val="24"/>
                <w:szCs w:val="24"/>
                <w:rtl/>
              </w:rPr>
              <w:tab/>
              <w:t>توصف الموشحات بالشعبية.</w:t>
            </w:r>
          </w:p>
          <w:p w14:paraId="16C8D5E6" w14:textId="77777777" w:rsidR="000C5850" w:rsidRPr="000C5850" w:rsidRDefault="000C5850" w:rsidP="000C5850">
            <w:pPr>
              <w:bidi/>
              <w:spacing w:after="0" w:line="240" w:lineRule="auto"/>
              <w:rPr>
                <w:rFonts w:asciiTheme="majorBidi" w:hAnsiTheme="majorBidi" w:cstheme="majorBidi"/>
                <w:b/>
                <w:bCs/>
                <w:sz w:val="24"/>
                <w:szCs w:val="24"/>
              </w:rPr>
            </w:pPr>
            <w:r w:rsidRPr="000C5850">
              <w:rPr>
                <w:rFonts w:asciiTheme="majorBidi" w:hAnsiTheme="majorBidi" w:cs="Times New Roman"/>
                <w:b/>
                <w:bCs/>
                <w:sz w:val="24"/>
                <w:szCs w:val="24"/>
                <w:rtl/>
              </w:rPr>
              <w:t xml:space="preserve">    ب- لم تنل الأزجال اهتمام الباحثين والدارسين، قياسا بالموشحات. </w:t>
            </w:r>
          </w:p>
          <w:p w14:paraId="31C29BFE" w14:textId="77777777" w:rsidR="000C5850" w:rsidRPr="000C5850" w:rsidRDefault="000C5850" w:rsidP="000C5850">
            <w:pPr>
              <w:bidi/>
              <w:spacing w:after="0" w:line="240" w:lineRule="auto"/>
              <w:rPr>
                <w:rFonts w:asciiTheme="majorBidi" w:hAnsiTheme="majorBidi" w:cstheme="majorBidi"/>
                <w:b/>
                <w:bCs/>
                <w:sz w:val="24"/>
                <w:szCs w:val="24"/>
              </w:rPr>
            </w:pPr>
            <w:r w:rsidRPr="000C5850">
              <w:rPr>
                <w:rFonts w:asciiTheme="majorBidi" w:hAnsiTheme="majorBidi" w:cs="Times New Roman"/>
                <w:b/>
                <w:bCs/>
                <w:sz w:val="24"/>
                <w:szCs w:val="24"/>
                <w:rtl/>
              </w:rPr>
              <w:t>فرع/ ب ماهي أبرز سمات الشعر في عصر الإمارة، عددها، ثم بين المقصود بـ(التجديد الموضوعي)..                                                                           (5 درجات)</w:t>
            </w:r>
          </w:p>
          <w:p w14:paraId="11E73089" w14:textId="77777777" w:rsidR="000C5850" w:rsidRPr="000C5850" w:rsidRDefault="000C5850" w:rsidP="000C5850">
            <w:pPr>
              <w:bidi/>
              <w:spacing w:after="0" w:line="240" w:lineRule="auto"/>
              <w:rPr>
                <w:rFonts w:asciiTheme="majorBidi" w:hAnsiTheme="majorBidi" w:cstheme="majorBidi"/>
                <w:b/>
                <w:bCs/>
                <w:sz w:val="24"/>
                <w:szCs w:val="24"/>
              </w:rPr>
            </w:pPr>
          </w:p>
          <w:p w14:paraId="6D3DBE03" w14:textId="77777777" w:rsidR="000C5850" w:rsidRPr="000C5850" w:rsidRDefault="000C5850" w:rsidP="000C5850">
            <w:pPr>
              <w:bidi/>
              <w:spacing w:after="0" w:line="240" w:lineRule="auto"/>
              <w:jc w:val="center"/>
              <w:rPr>
                <w:rFonts w:asciiTheme="majorBidi" w:hAnsiTheme="majorBidi" w:cstheme="majorBidi"/>
                <w:b/>
                <w:bCs/>
                <w:sz w:val="24"/>
                <w:szCs w:val="24"/>
              </w:rPr>
            </w:pPr>
            <w:r w:rsidRPr="000C5850">
              <w:rPr>
                <w:rFonts w:asciiTheme="majorBidi" w:hAnsiTheme="majorBidi" w:cs="Times New Roman"/>
                <w:b/>
                <w:bCs/>
                <w:sz w:val="24"/>
                <w:szCs w:val="24"/>
                <w:rtl/>
              </w:rPr>
              <w:t>مع دعائي لكم بالنجاح</w:t>
            </w:r>
          </w:p>
          <w:p w14:paraId="74AF7129" w14:textId="77777777" w:rsidR="000C5850" w:rsidRPr="000C5850" w:rsidRDefault="000C5850" w:rsidP="000C5850">
            <w:pPr>
              <w:bidi/>
              <w:spacing w:after="0" w:line="240" w:lineRule="auto"/>
              <w:rPr>
                <w:rFonts w:asciiTheme="majorBidi" w:hAnsiTheme="majorBidi" w:cstheme="majorBidi"/>
                <w:b/>
                <w:bCs/>
                <w:sz w:val="24"/>
                <w:szCs w:val="24"/>
              </w:rPr>
            </w:pPr>
          </w:p>
          <w:p w14:paraId="09952211" w14:textId="7BBE5E63" w:rsidR="000C5850" w:rsidRPr="000C5850" w:rsidRDefault="000C5850" w:rsidP="000C5850">
            <w:pPr>
              <w:bidi/>
              <w:spacing w:after="0" w:line="240" w:lineRule="auto"/>
              <w:rPr>
                <w:rFonts w:asciiTheme="majorBidi" w:hAnsiTheme="majorBidi" w:cstheme="majorBidi"/>
                <w:b/>
                <w:bCs/>
                <w:sz w:val="24"/>
                <w:szCs w:val="24"/>
              </w:rPr>
            </w:pPr>
            <w:r w:rsidRPr="000C5850">
              <w:rPr>
                <w:rFonts w:asciiTheme="majorBidi" w:hAnsiTheme="majorBidi" w:cs="Times New Roman"/>
                <w:b/>
                <w:bCs/>
                <w:sz w:val="24"/>
                <w:szCs w:val="24"/>
                <w:rtl/>
              </w:rPr>
              <w:t xml:space="preserve">                                                                                                              </w:t>
            </w:r>
            <w:r>
              <w:rPr>
                <w:rFonts w:asciiTheme="majorBidi" w:hAnsiTheme="majorBidi" w:cs="Times New Roman" w:hint="cs"/>
                <w:b/>
                <w:bCs/>
                <w:sz w:val="24"/>
                <w:szCs w:val="24"/>
                <w:rtl/>
              </w:rPr>
              <w:t xml:space="preserve">           </w:t>
            </w:r>
            <w:r w:rsidRPr="000C5850">
              <w:rPr>
                <w:rFonts w:asciiTheme="majorBidi" w:hAnsiTheme="majorBidi" w:cs="Times New Roman"/>
                <w:b/>
                <w:bCs/>
                <w:sz w:val="24"/>
                <w:szCs w:val="24"/>
                <w:rtl/>
              </w:rPr>
              <w:t xml:space="preserve">   مدرس المادة   </w:t>
            </w:r>
          </w:p>
          <w:p w14:paraId="39489681" w14:textId="77777777" w:rsidR="000C5850" w:rsidRPr="000C5850" w:rsidRDefault="000C5850" w:rsidP="000C5850">
            <w:pPr>
              <w:bidi/>
              <w:spacing w:after="0" w:line="240" w:lineRule="auto"/>
              <w:jc w:val="right"/>
              <w:rPr>
                <w:rFonts w:asciiTheme="majorBidi" w:hAnsiTheme="majorBidi" w:cstheme="majorBidi"/>
                <w:b/>
                <w:bCs/>
                <w:sz w:val="24"/>
                <w:szCs w:val="24"/>
              </w:rPr>
            </w:pPr>
            <w:r w:rsidRPr="000C5850">
              <w:rPr>
                <w:rFonts w:asciiTheme="majorBidi" w:hAnsiTheme="majorBidi" w:cs="Times New Roman"/>
                <w:b/>
                <w:bCs/>
                <w:sz w:val="24"/>
                <w:szCs w:val="24"/>
                <w:rtl/>
              </w:rPr>
              <w:t xml:space="preserve"> د. نوزاد شكر الميراني</w:t>
            </w:r>
          </w:p>
          <w:p w14:paraId="4988C9F0" w14:textId="77777777" w:rsidR="000C5850" w:rsidRPr="000C5850" w:rsidRDefault="000C5850" w:rsidP="000C5850">
            <w:pPr>
              <w:bidi/>
              <w:spacing w:after="0" w:line="240" w:lineRule="auto"/>
              <w:rPr>
                <w:rFonts w:asciiTheme="majorBidi" w:hAnsiTheme="majorBidi" w:cstheme="majorBidi"/>
                <w:b/>
                <w:bCs/>
                <w:sz w:val="24"/>
                <w:szCs w:val="24"/>
                <w:rtl/>
              </w:rPr>
            </w:pPr>
          </w:p>
          <w:p w14:paraId="6083F797" w14:textId="77777777" w:rsidR="00352010" w:rsidRPr="00352010" w:rsidRDefault="00352010" w:rsidP="00352010">
            <w:pPr>
              <w:bidi/>
              <w:spacing w:after="0" w:line="240" w:lineRule="auto"/>
              <w:rPr>
                <w:rFonts w:asciiTheme="majorBidi" w:hAnsiTheme="majorBidi" w:cstheme="majorBidi"/>
                <w:b/>
                <w:bCs/>
                <w:sz w:val="24"/>
                <w:szCs w:val="24"/>
                <w:lang w:bidi="ar-IQ"/>
              </w:rPr>
            </w:pPr>
          </w:p>
          <w:p w14:paraId="76111FC6" w14:textId="77777777" w:rsidR="008D46A4" w:rsidRPr="00EC388C" w:rsidRDefault="008D46A4" w:rsidP="00463DCF">
            <w:pPr>
              <w:bidi/>
              <w:spacing w:after="0" w:line="240" w:lineRule="auto"/>
              <w:rPr>
                <w:rFonts w:asciiTheme="majorBidi" w:hAnsiTheme="majorBidi" w:cstheme="majorBidi"/>
                <w:sz w:val="24"/>
                <w:szCs w:val="24"/>
                <w:lang w:val="en-US" w:bidi="ar-KW"/>
              </w:rPr>
            </w:pPr>
          </w:p>
        </w:tc>
      </w:tr>
      <w:tr w:rsidR="008D46A4" w:rsidRPr="00747A9A" w14:paraId="29FC4480" w14:textId="77777777" w:rsidTr="000144CC">
        <w:trPr>
          <w:trHeight w:val="732"/>
        </w:trPr>
        <w:tc>
          <w:tcPr>
            <w:tcW w:w="9093" w:type="dxa"/>
            <w:gridSpan w:val="3"/>
          </w:tcPr>
          <w:p w14:paraId="45131842" w14:textId="77777777"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٢٠</w:t>
            </w:r>
            <w:r w:rsidR="00DC7E6B" w:rsidRPr="00EC388C">
              <w:rPr>
                <w:rFonts w:asciiTheme="majorBidi" w:hAnsiTheme="majorBidi" w:cstheme="majorBidi"/>
                <w:b/>
                <w:bCs/>
                <w:sz w:val="24"/>
                <w:szCs w:val="24"/>
                <w:rtl/>
                <w:lang w:bidi="ar-IQ"/>
              </w:rPr>
              <w:t>. ملاحظات اضافية:</w:t>
            </w:r>
          </w:p>
          <w:p w14:paraId="08966B67" w14:textId="77777777" w:rsidR="00DC7E6B" w:rsidRPr="00EC388C" w:rsidRDefault="00DC7E6B" w:rsidP="00DC7E6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 هنا يذكر التدريسي اية ملاحظات لم يتم التطرق اليها في هذا النموذج الخاص بكراسة المادة وخصوصا اذا كان يود اغناء الكراسة بملاحظات قيمة تفيد في المستقبل.</w:t>
            </w:r>
          </w:p>
          <w:p w14:paraId="0DA31694" w14:textId="77777777" w:rsidR="00DC7E6B" w:rsidRPr="00EC388C" w:rsidRDefault="00DC7E6B" w:rsidP="000144CC">
            <w:pPr>
              <w:spacing w:after="0" w:line="240" w:lineRule="auto"/>
              <w:rPr>
                <w:rFonts w:asciiTheme="majorBidi" w:hAnsiTheme="majorBidi" w:cstheme="majorBidi"/>
                <w:b/>
                <w:bCs/>
                <w:sz w:val="28"/>
                <w:szCs w:val="28"/>
                <w:lang w:bidi="ar-KW"/>
              </w:rPr>
            </w:pPr>
          </w:p>
          <w:p w14:paraId="44A5DC2B" w14:textId="77777777" w:rsidR="001647A7" w:rsidRPr="00EC388C" w:rsidRDefault="001647A7" w:rsidP="000144CC">
            <w:pPr>
              <w:spacing w:after="0" w:line="240" w:lineRule="auto"/>
              <w:rPr>
                <w:rFonts w:asciiTheme="majorBidi" w:hAnsiTheme="majorBidi" w:cstheme="majorBidi"/>
                <w:sz w:val="24"/>
                <w:szCs w:val="24"/>
                <w:lang w:val="en-US" w:bidi="ar-KW"/>
              </w:rPr>
            </w:pPr>
          </w:p>
        </w:tc>
      </w:tr>
      <w:tr w:rsidR="00E61AD2" w:rsidRPr="00747A9A" w14:paraId="32ECEDA5" w14:textId="77777777" w:rsidTr="000144CC">
        <w:trPr>
          <w:trHeight w:val="732"/>
        </w:trPr>
        <w:tc>
          <w:tcPr>
            <w:tcW w:w="9093" w:type="dxa"/>
            <w:gridSpan w:val="3"/>
          </w:tcPr>
          <w:p w14:paraId="4DDCA509" w14:textId="77777777"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w:t>
            </w:r>
            <w:r w:rsidR="00DC7E6B" w:rsidRPr="00EC388C">
              <w:rPr>
                <w:rFonts w:asciiTheme="majorBidi" w:hAnsiTheme="majorBidi" w:cstheme="majorBidi"/>
                <w:b/>
                <w:bCs/>
                <w:sz w:val="24"/>
                <w:szCs w:val="24"/>
                <w:rtl/>
                <w:lang w:bidi="ar-IQ"/>
              </w:rPr>
              <w:t>. مراجعة الكراسة من قبل النظراء</w:t>
            </w:r>
          </w:p>
          <w:p w14:paraId="24B42F80" w14:textId="77777777" w:rsidR="00DC7E6B" w:rsidRPr="00EC388C" w:rsidRDefault="00DC7E6B" w:rsidP="00DC7E6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14:paraId="2F8F0430" w14:textId="77777777" w:rsidR="009E1617" w:rsidRPr="00EC388C" w:rsidRDefault="009E1617" w:rsidP="00542B94">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(النظير هو شخص </w:t>
            </w:r>
            <w:r w:rsidR="006C0EF5" w:rsidRPr="00EC388C">
              <w:rPr>
                <w:rFonts w:asciiTheme="majorBidi" w:hAnsiTheme="majorBidi" w:cstheme="majorBidi"/>
                <w:sz w:val="24"/>
                <w:szCs w:val="24"/>
                <w:rtl/>
                <w:lang w:bidi="ar-IQ"/>
              </w:rPr>
              <w:t xml:space="preserve">لديه معلومات كافيه عن الموضوع الذي تدرسه ويجب ان يكون بمرتبة الاستاذ او الاستاذ مساعد او مدرس او خبير في </w:t>
            </w:r>
            <w:r w:rsidR="00542B94" w:rsidRPr="00EC388C">
              <w:rPr>
                <w:rFonts w:asciiTheme="majorBidi" w:hAnsiTheme="majorBidi" w:cstheme="majorBidi"/>
                <w:sz w:val="24"/>
                <w:szCs w:val="24"/>
                <w:rtl/>
                <w:lang w:bidi="ar-IQ"/>
              </w:rPr>
              <w:t>ال</w:t>
            </w:r>
            <w:r w:rsidR="006C0EF5" w:rsidRPr="00EC388C">
              <w:rPr>
                <w:rFonts w:asciiTheme="majorBidi" w:hAnsiTheme="majorBidi" w:cstheme="majorBidi"/>
                <w:sz w:val="24"/>
                <w:szCs w:val="24"/>
                <w:rtl/>
                <w:lang w:bidi="ar-IQ"/>
              </w:rPr>
              <w:t xml:space="preserve">مجال </w:t>
            </w:r>
            <w:r w:rsidR="00542B94" w:rsidRPr="00EC388C">
              <w:rPr>
                <w:rFonts w:asciiTheme="majorBidi" w:hAnsiTheme="majorBidi" w:cstheme="majorBidi"/>
                <w:sz w:val="24"/>
                <w:szCs w:val="24"/>
                <w:rtl/>
                <w:lang w:bidi="ar-IQ"/>
              </w:rPr>
              <w:t>التخصصي ل</w:t>
            </w:r>
            <w:r w:rsidR="006C0EF5" w:rsidRPr="00EC388C">
              <w:rPr>
                <w:rFonts w:asciiTheme="majorBidi" w:hAnsiTheme="majorBidi" w:cstheme="majorBidi"/>
                <w:sz w:val="24"/>
                <w:szCs w:val="24"/>
                <w:rtl/>
                <w:lang w:bidi="ar-IQ"/>
              </w:rPr>
              <w:t xml:space="preserve">لمادة). </w:t>
            </w:r>
          </w:p>
          <w:p w14:paraId="1CA0723E" w14:textId="77777777" w:rsidR="00DC7E6B" w:rsidRPr="00EC388C" w:rsidRDefault="00DC7E6B" w:rsidP="000144CC">
            <w:pPr>
              <w:spacing w:after="0" w:line="240" w:lineRule="auto"/>
              <w:rPr>
                <w:rFonts w:asciiTheme="majorBidi" w:hAnsiTheme="majorBidi" w:cstheme="majorBidi"/>
                <w:b/>
                <w:bCs/>
                <w:sz w:val="28"/>
                <w:szCs w:val="28"/>
                <w:lang w:bidi="ar-KW"/>
              </w:rPr>
            </w:pPr>
          </w:p>
          <w:p w14:paraId="524B6EF7" w14:textId="77777777" w:rsidR="00961D90" w:rsidRPr="00EC388C" w:rsidRDefault="00961D90" w:rsidP="00961D90">
            <w:pPr>
              <w:spacing w:after="0" w:line="240" w:lineRule="auto"/>
              <w:jc w:val="right"/>
              <w:rPr>
                <w:rFonts w:asciiTheme="majorBidi" w:hAnsiTheme="majorBidi" w:cstheme="majorBidi"/>
                <w:sz w:val="24"/>
                <w:szCs w:val="24"/>
                <w:rtl/>
                <w:lang w:val="en-US" w:bidi="ar-KW"/>
              </w:rPr>
            </w:pPr>
            <w:r w:rsidRPr="00EC388C">
              <w:rPr>
                <w:rFonts w:asciiTheme="majorBidi" w:hAnsiTheme="majorBidi" w:cstheme="majorBidi"/>
                <w:sz w:val="24"/>
                <w:szCs w:val="24"/>
                <w:rtl/>
                <w:lang w:val="en-US" w:bidi="ar-KW"/>
              </w:rPr>
              <w:t xml:space="preserve"> </w:t>
            </w:r>
          </w:p>
        </w:tc>
      </w:tr>
    </w:tbl>
    <w:p w14:paraId="4665ACB5" w14:textId="77777777" w:rsidR="008D46A4" w:rsidRPr="007C6767" w:rsidRDefault="008D46A4" w:rsidP="008D46A4">
      <w:pPr>
        <w:rPr>
          <w:sz w:val="18"/>
          <w:szCs w:val="18"/>
        </w:rPr>
      </w:pPr>
      <w:r>
        <w:rPr>
          <w:sz w:val="28"/>
          <w:szCs w:val="28"/>
        </w:rPr>
        <w:br/>
      </w:r>
    </w:p>
    <w:p w14:paraId="459F6675" w14:textId="77777777" w:rsidR="00E95307" w:rsidRPr="008D46A4" w:rsidRDefault="00961D90" w:rsidP="008D46A4">
      <w:pPr>
        <w:rPr>
          <w:lang w:val="en-US" w:bidi="ar-KW"/>
        </w:rPr>
      </w:pPr>
      <w:r>
        <w:rPr>
          <w:rFonts w:hint="cs"/>
          <w:rtl/>
          <w:lang w:val="en-US" w:bidi="ar-KW"/>
        </w:rPr>
        <w:t xml:space="preserve"> </w:t>
      </w:r>
    </w:p>
    <w:sectPr w:rsidR="00E95307" w:rsidRPr="008D46A4" w:rsidSect="00FA50ED">
      <w:headerReference w:type="default" r:id="rId8"/>
      <w:footerReference w:type="default" r:id="rId9"/>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21EFE" w14:textId="77777777" w:rsidR="00B73C75" w:rsidRDefault="00B73C75" w:rsidP="00483DD0">
      <w:pPr>
        <w:spacing w:after="0" w:line="240" w:lineRule="auto"/>
      </w:pPr>
      <w:r>
        <w:separator/>
      </w:r>
    </w:p>
  </w:endnote>
  <w:endnote w:type="continuationSeparator" w:id="0">
    <w:p w14:paraId="40C8D443" w14:textId="77777777" w:rsidR="00B73C75" w:rsidRDefault="00B73C75"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i-A-Alwand">
    <w:altName w:val="Arial"/>
    <w:charset w:val="B2"/>
    <w:family w:val="auto"/>
    <w:pitch w:val="variable"/>
    <w:sig w:usb0="00002001" w:usb1="00000000" w:usb2="00000000" w:usb3="00000000" w:csb0="00000040" w:csb1="00000000"/>
  </w:font>
  <w:font w:name="Ali-A-Khalid">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6BF82" w14:textId="77777777"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14:paraId="773D83FD" w14:textId="77777777" w:rsidR="00483DD0" w:rsidRPr="00211F17" w:rsidRDefault="00483DD0">
    <w:pPr>
      <w:pStyle w:val="Footer"/>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033D1" w14:textId="77777777" w:rsidR="00B73C75" w:rsidRDefault="00B73C75" w:rsidP="00483DD0">
      <w:pPr>
        <w:spacing w:after="0" w:line="240" w:lineRule="auto"/>
      </w:pPr>
      <w:r>
        <w:separator/>
      </w:r>
    </w:p>
  </w:footnote>
  <w:footnote w:type="continuationSeparator" w:id="0">
    <w:p w14:paraId="3244D48E" w14:textId="77777777" w:rsidR="00B73C75" w:rsidRDefault="00B73C75"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2F03A"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77BE7"/>
    <w:multiLevelType w:val="hybridMultilevel"/>
    <w:tmpl w:val="C56E926E"/>
    <w:lvl w:ilvl="0" w:tplc="8CC043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AE4AE7"/>
    <w:multiLevelType w:val="hybridMultilevel"/>
    <w:tmpl w:val="8044343C"/>
    <w:lvl w:ilvl="0" w:tplc="BA305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93444811">
    <w:abstractNumId w:val="0"/>
  </w:num>
  <w:num w:numId="2" w16cid:durableId="153571989">
    <w:abstractNumId w:val="14"/>
  </w:num>
  <w:num w:numId="3" w16cid:durableId="547230662">
    <w:abstractNumId w:val="1"/>
  </w:num>
  <w:num w:numId="4" w16cid:durableId="1515538806">
    <w:abstractNumId w:val="10"/>
  </w:num>
  <w:num w:numId="5" w16cid:durableId="1288510445">
    <w:abstractNumId w:val="12"/>
  </w:num>
  <w:num w:numId="6" w16cid:durableId="1472552103">
    <w:abstractNumId w:val="7"/>
  </w:num>
  <w:num w:numId="7" w16cid:durableId="70003625">
    <w:abstractNumId w:val="5"/>
  </w:num>
  <w:num w:numId="8" w16cid:durableId="389620017">
    <w:abstractNumId w:val="8"/>
  </w:num>
  <w:num w:numId="9" w16cid:durableId="1479224825">
    <w:abstractNumId w:val="3"/>
  </w:num>
  <w:num w:numId="10" w16cid:durableId="1707870747">
    <w:abstractNumId w:val="9"/>
  </w:num>
  <w:num w:numId="11" w16cid:durableId="1987734015">
    <w:abstractNumId w:val="6"/>
  </w:num>
  <w:num w:numId="12" w16cid:durableId="1432165671">
    <w:abstractNumId w:val="11"/>
  </w:num>
  <w:num w:numId="13" w16cid:durableId="1414861406">
    <w:abstractNumId w:val="4"/>
  </w:num>
  <w:num w:numId="14" w16cid:durableId="1096828164">
    <w:abstractNumId w:val="13"/>
  </w:num>
  <w:num w:numId="15" w16cid:durableId="12881998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33"/>
    <w:rsid w:val="00001E90"/>
    <w:rsid w:val="00006A2A"/>
    <w:rsid w:val="00010DF7"/>
    <w:rsid w:val="00015321"/>
    <w:rsid w:val="00015333"/>
    <w:rsid w:val="00041341"/>
    <w:rsid w:val="00044558"/>
    <w:rsid w:val="00047BAF"/>
    <w:rsid w:val="00053C1C"/>
    <w:rsid w:val="00054FC2"/>
    <w:rsid w:val="0007130C"/>
    <w:rsid w:val="00077330"/>
    <w:rsid w:val="000858C5"/>
    <w:rsid w:val="000A293F"/>
    <w:rsid w:val="000C5850"/>
    <w:rsid w:val="000D03E0"/>
    <w:rsid w:val="000D04B0"/>
    <w:rsid w:val="000E40A3"/>
    <w:rsid w:val="000F2337"/>
    <w:rsid w:val="00105A17"/>
    <w:rsid w:val="00113CD0"/>
    <w:rsid w:val="001178F4"/>
    <w:rsid w:val="001215D2"/>
    <w:rsid w:val="001527D7"/>
    <w:rsid w:val="001647A7"/>
    <w:rsid w:val="00177B04"/>
    <w:rsid w:val="001A037D"/>
    <w:rsid w:val="001B53A5"/>
    <w:rsid w:val="001B5EBC"/>
    <w:rsid w:val="001C4191"/>
    <w:rsid w:val="001F3111"/>
    <w:rsid w:val="001F7289"/>
    <w:rsid w:val="00204A88"/>
    <w:rsid w:val="00211F17"/>
    <w:rsid w:val="002127C5"/>
    <w:rsid w:val="00215D0A"/>
    <w:rsid w:val="00222FF0"/>
    <w:rsid w:val="00236016"/>
    <w:rsid w:val="00243607"/>
    <w:rsid w:val="0025284B"/>
    <w:rsid w:val="0027528B"/>
    <w:rsid w:val="002B6B23"/>
    <w:rsid w:val="002C00F5"/>
    <w:rsid w:val="002F44B8"/>
    <w:rsid w:val="00305BAF"/>
    <w:rsid w:val="00310AF9"/>
    <w:rsid w:val="00352010"/>
    <w:rsid w:val="003602C2"/>
    <w:rsid w:val="00375FD9"/>
    <w:rsid w:val="00376B01"/>
    <w:rsid w:val="003C1189"/>
    <w:rsid w:val="003C1DBD"/>
    <w:rsid w:val="003D1DF4"/>
    <w:rsid w:val="003D452B"/>
    <w:rsid w:val="003F12D9"/>
    <w:rsid w:val="003F6A58"/>
    <w:rsid w:val="00400008"/>
    <w:rsid w:val="0040102E"/>
    <w:rsid w:val="00441BF4"/>
    <w:rsid w:val="0044497E"/>
    <w:rsid w:val="00445DA1"/>
    <w:rsid w:val="004461A8"/>
    <w:rsid w:val="00450B62"/>
    <w:rsid w:val="00450E0A"/>
    <w:rsid w:val="00463DCF"/>
    <w:rsid w:val="004749F9"/>
    <w:rsid w:val="00483DD0"/>
    <w:rsid w:val="00491740"/>
    <w:rsid w:val="00496757"/>
    <w:rsid w:val="004B0808"/>
    <w:rsid w:val="004C1105"/>
    <w:rsid w:val="004C5B56"/>
    <w:rsid w:val="004D421F"/>
    <w:rsid w:val="004F366B"/>
    <w:rsid w:val="00503001"/>
    <w:rsid w:val="00506E96"/>
    <w:rsid w:val="00517B2D"/>
    <w:rsid w:val="00523E6A"/>
    <w:rsid w:val="0053049D"/>
    <w:rsid w:val="00533ACD"/>
    <w:rsid w:val="005370CD"/>
    <w:rsid w:val="00542B94"/>
    <w:rsid w:val="00552171"/>
    <w:rsid w:val="00582D81"/>
    <w:rsid w:val="0059508C"/>
    <w:rsid w:val="005B7E06"/>
    <w:rsid w:val="005E25AC"/>
    <w:rsid w:val="005F077B"/>
    <w:rsid w:val="00606134"/>
    <w:rsid w:val="00606D00"/>
    <w:rsid w:val="00625B45"/>
    <w:rsid w:val="006329B5"/>
    <w:rsid w:val="0063318E"/>
    <w:rsid w:val="00634F2B"/>
    <w:rsid w:val="00635D4F"/>
    <w:rsid w:val="00644F7E"/>
    <w:rsid w:val="006766CD"/>
    <w:rsid w:val="006805D5"/>
    <w:rsid w:val="006814BC"/>
    <w:rsid w:val="0069423E"/>
    <w:rsid w:val="00695467"/>
    <w:rsid w:val="006A57BA"/>
    <w:rsid w:val="006B5084"/>
    <w:rsid w:val="006C0EF5"/>
    <w:rsid w:val="006C3B09"/>
    <w:rsid w:val="006F5053"/>
    <w:rsid w:val="00700C17"/>
    <w:rsid w:val="00702A6C"/>
    <w:rsid w:val="00746254"/>
    <w:rsid w:val="00756916"/>
    <w:rsid w:val="00785F34"/>
    <w:rsid w:val="007C16FF"/>
    <w:rsid w:val="007C34B8"/>
    <w:rsid w:val="007F0899"/>
    <w:rsid w:val="0080086A"/>
    <w:rsid w:val="008022DB"/>
    <w:rsid w:val="00807092"/>
    <w:rsid w:val="008073DF"/>
    <w:rsid w:val="00830EE6"/>
    <w:rsid w:val="00833349"/>
    <w:rsid w:val="008543E1"/>
    <w:rsid w:val="008622DA"/>
    <w:rsid w:val="0086310E"/>
    <w:rsid w:val="00865228"/>
    <w:rsid w:val="008772A6"/>
    <w:rsid w:val="00882F74"/>
    <w:rsid w:val="00886CBD"/>
    <w:rsid w:val="008C630A"/>
    <w:rsid w:val="008D46A4"/>
    <w:rsid w:val="008D537E"/>
    <w:rsid w:val="00922EA7"/>
    <w:rsid w:val="00953B35"/>
    <w:rsid w:val="00961D90"/>
    <w:rsid w:val="009660E5"/>
    <w:rsid w:val="00973BA7"/>
    <w:rsid w:val="009943D7"/>
    <w:rsid w:val="009B05D4"/>
    <w:rsid w:val="009B4810"/>
    <w:rsid w:val="009B5828"/>
    <w:rsid w:val="009C7CEB"/>
    <w:rsid w:val="009D4E7A"/>
    <w:rsid w:val="009E1617"/>
    <w:rsid w:val="009E3A65"/>
    <w:rsid w:val="009F7BEC"/>
    <w:rsid w:val="00A56BFC"/>
    <w:rsid w:val="00A57DFC"/>
    <w:rsid w:val="00A66254"/>
    <w:rsid w:val="00A80DBD"/>
    <w:rsid w:val="00AA6785"/>
    <w:rsid w:val="00AB69D5"/>
    <w:rsid w:val="00AB753E"/>
    <w:rsid w:val="00AC2AB2"/>
    <w:rsid w:val="00AD68F9"/>
    <w:rsid w:val="00B07BAD"/>
    <w:rsid w:val="00B13490"/>
    <w:rsid w:val="00B15192"/>
    <w:rsid w:val="00B201F8"/>
    <w:rsid w:val="00B316B4"/>
    <w:rsid w:val="00B341B9"/>
    <w:rsid w:val="00B6542D"/>
    <w:rsid w:val="00B716D3"/>
    <w:rsid w:val="00B73C75"/>
    <w:rsid w:val="00B916A8"/>
    <w:rsid w:val="00BA0F80"/>
    <w:rsid w:val="00BD4A13"/>
    <w:rsid w:val="00BD64E8"/>
    <w:rsid w:val="00BD6567"/>
    <w:rsid w:val="00C05607"/>
    <w:rsid w:val="00C3353F"/>
    <w:rsid w:val="00C35207"/>
    <w:rsid w:val="00C45D83"/>
    <w:rsid w:val="00C46D58"/>
    <w:rsid w:val="00C46F73"/>
    <w:rsid w:val="00C525DA"/>
    <w:rsid w:val="00C55850"/>
    <w:rsid w:val="00C61DAD"/>
    <w:rsid w:val="00C772C9"/>
    <w:rsid w:val="00C857AF"/>
    <w:rsid w:val="00CA0D4D"/>
    <w:rsid w:val="00CC5CD1"/>
    <w:rsid w:val="00CD35A9"/>
    <w:rsid w:val="00CF5475"/>
    <w:rsid w:val="00D00B63"/>
    <w:rsid w:val="00D0301E"/>
    <w:rsid w:val="00D100D6"/>
    <w:rsid w:val="00D13512"/>
    <w:rsid w:val="00D13A6A"/>
    <w:rsid w:val="00D2169A"/>
    <w:rsid w:val="00D24A7D"/>
    <w:rsid w:val="00D30596"/>
    <w:rsid w:val="00D62E09"/>
    <w:rsid w:val="00D753A4"/>
    <w:rsid w:val="00D901F3"/>
    <w:rsid w:val="00D912EB"/>
    <w:rsid w:val="00D921E4"/>
    <w:rsid w:val="00DC7E6B"/>
    <w:rsid w:val="00DD7054"/>
    <w:rsid w:val="00E07FDD"/>
    <w:rsid w:val="00E11C2D"/>
    <w:rsid w:val="00E23B03"/>
    <w:rsid w:val="00E25C9B"/>
    <w:rsid w:val="00E31BDD"/>
    <w:rsid w:val="00E32266"/>
    <w:rsid w:val="00E35959"/>
    <w:rsid w:val="00E373FB"/>
    <w:rsid w:val="00E61AD2"/>
    <w:rsid w:val="00E70DBB"/>
    <w:rsid w:val="00E777CE"/>
    <w:rsid w:val="00E8166B"/>
    <w:rsid w:val="00E873BC"/>
    <w:rsid w:val="00E95307"/>
    <w:rsid w:val="00EB1AE0"/>
    <w:rsid w:val="00EC286D"/>
    <w:rsid w:val="00EC388C"/>
    <w:rsid w:val="00ED3387"/>
    <w:rsid w:val="00EE1925"/>
    <w:rsid w:val="00EE60FC"/>
    <w:rsid w:val="00EE7060"/>
    <w:rsid w:val="00F16149"/>
    <w:rsid w:val="00F60049"/>
    <w:rsid w:val="00F80024"/>
    <w:rsid w:val="00FA50ED"/>
    <w:rsid w:val="00FA7530"/>
    <w:rsid w:val="00FB7AFF"/>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42404"/>
  <w15:docId w15:val="{23B95CE1-FD79-434A-A10F-A470D0AA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02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7</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Windows dunya</cp:lastModifiedBy>
  <cp:revision>89</cp:revision>
  <cp:lastPrinted>2021-09-25T08:46:00Z</cp:lastPrinted>
  <dcterms:created xsi:type="dcterms:W3CDTF">2015-10-19T18:10:00Z</dcterms:created>
  <dcterms:modified xsi:type="dcterms:W3CDTF">2023-05-26T19:57:00Z</dcterms:modified>
</cp:coreProperties>
</file>