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8B9F0" w14:textId="7E389CA0" w:rsidR="00C105B4" w:rsidRDefault="008F2D69">
      <w:pPr>
        <w:rPr>
          <w:b/>
          <w:bCs/>
          <w:sz w:val="32"/>
          <w:szCs w:val="32"/>
          <w:rtl/>
          <w:lang w:bidi="ar-KW"/>
        </w:rPr>
      </w:pPr>
      <w:r>
        <w:rPr>
          <w:rFonts w:hint="cs"/>
          <w:b/>
          <w:bCs/>
          <w:sz w:val="32"/>
          <w:szCs w:val="32"/>
          <w:rtl/>
          <w:lang w:bidi="ar-KW"/>
        </w:rPr>
        <w:t xml:space="preserve">جامعة صلاح الدين </w:t>
      </w:r>
      <w:r w:rsidR="001C0070">
        <w:rPr>
          <w:rFonts w:hint="cs"/>
          <w:b/>
          <w:bCs/>
          <w:sz w:val="32"/>
          <w:szCs w:val="32"/>
          <w:rtl/>
          <w:lang w:bidi="ar-KW"/>
        </w:rPr>
        <w:t>/ ا</w:t>
      </w:r>
      <w:r>
        <w:rPr>
          <w:rFonts w:hint="cs"/>
          <w:b/>
          <w:bCs/>
          <w:sz w:val="32"/>
          <w:szCs w:val="32"/>
          <w:rtl/>
          <w:lang w:bidi="ar-KW"/>
        </w:rPr>
        <w:t>ربيل</w:t>
      </w:r>
    </w:p>
    <w:p w14:paraId="51FA4FCC" w14:textId="0671C8B2" w:rsidR="008F2D69" w:rsidRDefault="008F2D69">
      <w:pPr>
        <w:rPr>
          <w:b/>
          <w:bCs/>
          <w:sz w:val="32"/>
          <w:szCs w:val="32"/>
          <w:rtl/>
          <w:lang w:bidi="ar-KW"/>
        </w:rPr>
      </w:pPr>
      <w:r>
        <w:rPr>
          <w:rFonts w:hint="cs"/>
          <w:b/>
          <w:bCs/>
          <w:sz w:val="32"/>
          <w:szCs w:val="32"/>
          <w:rtl/>
          <w:lang w:bidi="ar-KW"/>
        </w:rPr>
        <w:t>كلية الإدارة والاقتصاد</w:t>
      </w:r>
    </w:p>
    <w:p w14:paraId="562D031E" w14:textId="422AB257" w:rsidR="008F2D69" w:rsidRDefault="008F2D69">
      <w:pPr>
        <w:rPr>
          <w:b/>
          <w:bCs/>
          <w:sz w:val="32"/>
          <w:szCs w:val="32"/>
          <w:rtl/>
          <w:lang w:bidi="ar-KW"/>
        </w:rPr>
      </w:pPr>
      <w:r>
        <w:rPr>
          <w:rFonts w:hint="cs"/>
          <w:b/>
          <w:bCs/>
          <w:sz w:val="32"/>
          <w:szCs w:val="32"/>
          <w:rtl/>
          <w:lang w:bidi="ar-KW"/>
        </w:rPr>
        <w:t xml:space="preserve">قسم المحاسبة </w:t>
      </w:r>
    </w:p>
    <w:p w14:paraId="7B087889" w14:textId="3AE73B8F" w:rsidR="008F2D69" w:rsidRDefault="008F2D69">
      <w:pPr>
        <w:rPr>
          <w:b/>
          <w:bCs/>
          <w:sz w:val="32"/>
          <w:szCs w:val="32"/>
          <w:rtl/>
          <w:lang w:bidi="ar-KW"/>
        </w:rPr>
      </w:pPr>
      <w:r>
        <w:rPr>
          <w:rFonts w:hint="cs"/>
          <w:b/>
          <w:bCs/>
          <w:sz w:val="32"/>
          <w:szCs w:val="32"/>
          <w:rtl/>
          <w:lang w:bidi="ar-KW"/>
        </w:rPr>
        <w:t>دراسة الماجستير</w:t>
      </w:r>
      <w:r w:rsidR="001C0070">
        <w:rPr>
          <w:rFonts w:hint="cs"/>
          <w:b/>
          <w:bCs/>
          <w:sz w:val="32"/>
          <w:szCs w:val="32"/>
          <w:rtl/>
          <w:lang w:bidi="ar-KW"/>
        </w:rPr>
        <w:t xml:space="preserve"> / الكورس الاول</w:t>
      </w:r>
    </w:p>
    <w:p w14:paraId="06BB865C" w14:textId="0F9A8E7F" w:rsidR="008F2D69" w:rsidRDefault="001C0070" w:rsidP="006B5385">
      <w:pPr>
        <w:rPr>
          <w:b/>
          <w:bCs/>
          <w:sz w:val="32"/>
          <w:szCs w:val="32"/>
          <w:rtl/>
          <w:lang w:bidi="ar-KW"/>
        </w:rPr>
      </w:pPr>
      <w:r>
        <w:rPr>
          <w:rFonts w:hint="cs"/>
          <w:b/>
          <w:bCs/>
          <w:sz w:val="32"/>
          <w:szCs w:val="32"/>
          <w:rtl/>
          <w:lang w:bidi="ar-KW"/>
        </w:rPr>
        <w:t>لل</w:t>
      </w:r>
      <w:r w:rsidR="008F2D69">
        <w:rPr>
          <w:rFonts w:hint="cs"/>
          <w:b/>
          <w:bCs/>
          <w:sz w:val="32"/>
          <w:szCs w:val="32"/>
          <w:rtl/>
          <w:lang w:bidi="ar-KW"/>
        </w:rPr>
        <w:t>سنة الدراسية :201</w:t>
      </w:r>
      <w:r w:rsidR="006B5385">
        <w:rPr>
          <w:rFonts w:hint="cs"/>
          <w:b/>
          <w:bCs/>
          <w:sz w:val="32"/>
          <w:szCs w:val="32"/>
          <w:rtl/>
          <w:lang w:bidi="ar-KW"/>
        </w:rPr>
        <w:t>9</w:t>
      </w:r>
      <w:r w:rsidR="00F71829">
        <w:rPr>
          <w:rFonts w:hint="cs"/>
          <w:b/>
          <w:bCs/>
          <w:sz w:val="32"/>
          <w:szCs w:val="32"/>
          <w:rtl/>
          <w:lang w:bidi="ar-KW"/>
        </w:rPr>
        <w:t xml:space="preserve"> </w:t>
      </w:r>
      <w:r>
        <w:rPr>
          <w:rFonts w:hint="cs"/>
          <w:b/>
          <w:bCs/>
          <w:sz w:val="32"/>
          <w:szCs w:val="32"/>
          <w:rtl/>
          <w:lang w:bidi="ar-KW"/>
        </w:rPr>
        <w:t xml:space="preserve"> </w:t>
      </w:r>
      <w:r w:rsidR="008F2D69">
        <w:rPr>
          <w:rFonts w:hint="cs"/>
          <w:b/>
          <w:bCs/>
          <w:sz w:val="32"/>
          <w:szCs w:val="32"/>
          <w:rtl/>
          <w:lang w:bidi="ar-KW"/>
        </w:rPr>
        <w:t>-</w:t>
      </w:r>
      <w:r w:rsidR="00F71829">
        <w:rPr>
          <w:rFonts w:hint="cs"/>
          <w:b/>
          <w:bCs/>
          <w:sz w:val="32"/>
          <w:szCs w:val="32"/>
          <w:rtl/>
          <w:lang w:bidi="ar-KW"/>
        </w:rPr>
        <w:t xml:space="preserve"> </w:t>
      </w:r>
      <w:r w:rsidR="008F2D69">
        <w:rPr>
          <w:rFonts w:hint="cs"/>
          <w:b/>
          <w:bCs/>
          <w:sz w:val="32"/>
          <w:szCs w:val="32"/>
          <w:rtl/>
          <w:lang w:bidi="ar-KW"/>
        </w:rPr>
        <w:t>20</w:t>
      </w:r>
      <w:r w:rsidR="006B5385">
        <w:rPr>
          <w:rFonts w:hint="cs"/>
          <w:b/>
          <w:bCs/>
          <w:sz w:val="32"/>
          <w:szCs w:val="32"/>
          <w:rtl/>
          <w:lang w:bidi="ar-KW"/>
        </w:rPr>
        <w:t xml:space="preserve">20 </w:t>
      </w:r>
      <w:r>
        <w:rPr>
          <w:rFonts w:hint="cs"/>
          <w:b/>
          <w:bCs/>
          <w:sz w:val="32"/>
          <w:szCs w:val="32"/>
          <w:rtl/>
          <w:lang w:bidi="ar-KW"/>
        </w:rPr>
        <w:t xml:space="preserve"> </w:t>
      </w:r>
    </w:p>
    <w:p w14:paraId="5C1B5880" w14:textId="5AB77571" w:rsidR="008F2D69" w:rsidRDefault="008F2D69">
      <w:pPr>
        <w:rPr>
          <w:b/>
          <w:bCs/>
          <w:sz w:val="32"/>
          <w:szCs w:val="32"/>
          <w:rtl/>
          <w:lang w:bidi="ar-KW"/>
        </w:rPr>
      </w:pPr>
      <w:r>
        <w:rPr>
          <w:rFonts w:hint="cs"/>
          <w:b/>
          <w:bCs/>
          <w:sz w:val="32"/>
          <w:szCs w:val="32"/>
          <w:rtl/>
          <w:lang w:bidi="ar-KW"/>
        </w:rPr>
        <w:t xml:space="preserve">اسم </w:t>
      </w:r>
      <w:r w:rsidR="002E35ED">
        <w:rPr>
          <w:rFonts w:hint="cs"/>
          <w:b/>
          <w:bCs/>
          <w:sz w:val="32"/>
          <w:szCs w:val="32"/>
          <w:rtl/>
          <w:lang w:bidi="ar-KW"/>
        </w:rPr>
        <w:t>المقرر:</w:t>
      </w:r>
      <w:r>
        <w:rPr>
          <w:rFonts w:hint="cs"/>
          <w:b/>
          <w:bCs/>
          <w:sz w:val="32"/>
          <w:szCs w:val="32"/>
          <w:rtl/>
          <w:lang w:bidi="ar-KW"/>
        </w:rPr>
        <w:t xml:space="preserve"> نظم المعلومات المحاسبية</w:t>
      </w:r>
    </w:p>
    <w:p w14:paraId="6984D749" w14:textId="77777777" w:rsidR="00E0185A" w:rsidRDefault="00E0185A" w:rsidP="00E0185A">
      <w:pPr>
        <w:rPr>
          <w:b/>
          <w:bCs/>
          <w:sz w:val="32"/>
          <w:szCs w:val="32"/>
          <w:rtl/>
          <w:lang w:bidi="ar-KW"/>
        </w:rPr>
      </w:pPr>
      <w:r>
        <w:rPr>
          <w:rFonts w:hint="cs"/>
          <w:b/>
          <w:bCs/>
          <w:sz w:val="32"/>
          <w:szCs w:val="32"/>
          <w:rtl/>
          <w:lang w:bidi="ar-KW"/>
        </w:rPr>
        <w:t>عدد الوحدات للمفرد: (3) نظري</w:t>
      </w:r>
    </w:p>
    <w:p w14:paraId="519202DE" w14:textId="74FDAD34" w:rsidR="00E0185A" w:rsidRDefault="00E0185A">
      <w:pPr>
        <w:rPr>
          <w:b/>
          <w:bCs/>
          <w:sz w:val="32"/>
          <w:szCs w:val="32"/>
          <w:rtl/>
          <w:lang w:bidi="ar-KW"/>
        </w:rPr>
      </w:pPr>
      <w:r>
        <w:rPr>
          <w:rFonts w:hint="cs"/>
          <w:b/>
          <w:bCs/>
          <w:sz w:val="32"/>
          <w:szCs w:val="32"/>
          <w:rtl/>
          <w:lang w:bidi="ar-KW"/>
        </w:rPr>
        <w:t xml:space="preserve">أستاذ المقرر: </w:t>
      </w:r>
      <w:r w:rsidR="002E35ED">
        <w:rPr>
          <w:rFonts w:hint="cs"/>
          <w:b/>
          <w:bCs/>
          <w:sz w:val="32"/>
          <w:szCs w:val="32"/>
          <w:rtl/>
          <w:lang w:bidi="ar-KW"/>
        </w:rPr>
        <w:t xml:space="preserve">أ.م. </w:t>
      </w:r>
      <w:r w:rsidR="002E35ED">
        <w:rPr>
          <w:rFonts w:hint="eastAsia"/>
          <w:b/>
          <w:bCs/>
          <w:sz w:val="32"/>
          <w:szCs w:val="32"/>
          <w:rtl/>
          <w:lang w:bidi="ar-KW"/>
        </w:rPr>
        <w:t>د</w:t>
      </w:r>
      <w:r w:rsidR="002E35ED">
        <w:rPr>
          <w:rFonts w:hint="cs"/>
          <w:b/>
          <w:bCs/>
          <w:sz w:val="32"/>
          <w:szCs w:val="32"/>
          <w:rtl/>
          <w:lang w:bidi="ar-KW"/>
        </w:rPr>
        <w:t>.</w:t>
      </w:r>
      <w:r>
        <w:rPr>
          <w:rFonts w:hint="cs"/>
          <w:b/>
          <w:bCs/>
          <w:sz w:val="32"/>
          <w:szCs w:val="32"/>
          <w:rtl/>
          <w:lang w:bidi="ar-KW"/>
        </w:rPr>
        <w:t xml:space="preserve"> نصرت صابر </w:t>
      </w:r>
      <w:r w:rsidR="002E35ED">
        <w:rPr>
          <w:rFonts w:hint="cs"/>
          <w:b/>
          <w:bCs/>
          <w:sz w:val="32"/>
          <w:szCs w:val="32"/>
          <w:rtl/>
          <w:lang w:bidi="ar-KW"/>
        </w:rPr>
        <w:t>خوشناو</w:t>
      </w:r>
    </w:p>
    <w:p w14:paraId="51150B79" w14:textId="2F5E1218" w:rsidR="00E0185A" w:rsidRDefault="000F424F" w:rsidP="000F424F">
      <w:pPr>
        <w:rPr>
          <w:b/>
          <w:bCs/>
          <w:sz w:val="32"/>
          <w:szCs w:val="32"/>
          <w:rtl/>
          <w:lang w:bidi="ar-KW"/>
        </w:rPr>
      </w:pPr>
      <w:r>
        <w:rPr>
          <w:rFonts w:hint="cs"/>
          <w:b/>
          <w:bCs/>
          <w:sz w:val="32"/>
          <w:szCs w:val="32"/>
          <w:rtl/>
          <w:lang w:bidi="ar-KW"/>
        </w:rPr>
        <w:t>عدد الطلبة: 8</w:t>
      </w:r>
    </w:p>
    <w:p w14:paraId="1E315630" w14:textId="65C440A8" w:rsidR="005E530C" w:rsidRDefault="005E530C">
      <w:pPr>
        <w:rPr>
          <w:b/>
          <w:bCs/>
          <w:sz w:val="32"/>
          <w:szCs w:val="32"/>
          <w:rtl/>
          <w:lang w:bidi="ar-KW"/>
        </w:rPr>
      </w:pPr>
    </w:p>
    <w:p w14:paraId="34F16957" w14:textId="2C62EF32" w:rsidR="005E530C" w:rsidRPr="008F2210" w:rsidRDefault="005E530C">
      <w:pPr>
        <w:rPr>
          <w:b/>
          <w:bCs/>
          <w:sz w:val="48"/>
          <w:szCs w:val="48"/>
          <w:rtl/>
          <w:lang w:bidi="ar-KW"/>
        </w:rPr>
      </w:pPr>
    </w:p>
    <w:p w14:paraId="5BA058E2" w14:textId="77777777" w:rsidR="00C14F7C" w:rsidRPr="008F2210" w:rsidRDefault="00C14F7C" w:rsidP="00C14F7C">
      <w:pPr>
        <w:jc w:val="center"/>
        <w:rPr>
          <w:b/>
          <w:bCs/>
          <w:sz w:val="60"/>
          <w:szCs w:val="60"/>
          <w:rtl/>
          <w:lang w:bidi="ar-KW"/>
        </w:rPr>
      </w:pPr>
      <w:r w:rsidRPr="008F2210">
        <w:rPr>
          <w:rFonts w:hint="cs"/>
          <w:b/>
          <w:bCs/>
          <w:sz w:val="60"/>
          <w:szCs w:val="60"/>
          <w:rtl/>
          <w:lang w:bidi="ar-KW"/>
        </w:rPr>
        <w:t>نظم المعلومات المحاسبية</w:t>
      </w:r>
    </w:p>
    <w:p w14:paraId="317EBFAD" w14:textId="77777777" w:rsidR="00C14F7C" w:rsidRPr="008F2210" w:rsidRDefault="00C14F7C" w:rsidP="00C14F7C">
      <w:pPr>
        <w:jc w:val="center"/>
        <w:rPr>
          <w:b/>
          <w:bCs/>
          <w:sz w:val="60"/>
          <w:szCs w:val="60"/>
          <w:lang w:bidi="ar-KW"/>
        </w:rPr>
      </w:pPr>
      <w:r w:rsidRPr="008F2210">
        <w:rPr>
          <w:b/>
          <w:bCs/>
          <w:sz w:val="60"/>
          <w:szCs w:val="60"/>
          <w:lang w:bidi="ar-KW"/>
        </w:rPr>
        <w:t>Accounting Information System</w:t>
      </w:r>
    </w:p>
    <w:p w14:paraId="6A7F1AAB" w14:textId="292EF33B" w:rsidR="005E530C" w:rsidRDefault="005E530C">
      <w:pPr>
        <w:rPr>
          <w:b/>
          <w:bCs/>
          <w:sz w:val="32"/>
          <w:szCs w:val="32"/>
          <w:rtl/>
          <w:lang w:bidi="ar-KW"/>
        </w:rPr>
      </w:pPr>
    </w:p>
    <w:p w14:paraId="0935E180" w14:textId="73188E6A" w:rsidR="005E530C" w:rsidRDefault="005E530C">
      <w:pPr>
        <w:rPr>
          <w:b/>
          <w:bCs/>
          <w:sz w:val="32"/>
          <w:szCs w:val="32"/>
          <w:rtl/>
          <w:lang w:bidi="ar-KW"/>
        </w:rPr>
      </w:pPr>
    </w:p>
    <w:p w14:paraId="101C6B14" w14:textId="2D448767" w:rsidR="005E530C" w:rsidRDefault="005E530C">
      <w:pPr>
        <w:rPr>
          <w:b/>
          <w:bCs/>
          <w:sz w:val="32"/>
          <w:szCs w:val="32"/>
          <w:rtl/>
          <w:lang w:bidi="ar-KW"/>
        </w:rPr>
      </w:pPr>
    </w:p>
    <w:p w14:paraId="390B498B" w14:textId="01112C25" w:rsidR="005E530C" w:rsidRDefault="005E530C">
      <w:pPr>
        <w:rPr>
          <w:b/>
          <w:bCs/>
          <w:sz w:val="32"/>
          <w:szCs w:val="32"/>
          <w:rtl/>
          <w:lang w:bidi="ar-KW"/>
        </w:rPr>
      </w:pPr>
    </w:p>
    <w:p w14:paraId="0AD74855" w14:textId="7FFEA3E4" w:rsidR="005E530C" w:rsidRDefault="005E530C">
      <w:pPr>
        <w:rPr>
          <w:b/>
          <w:bCs/>
          <w:sz w:val="32"/>
          <w:szCs w:val="32"/>
          <w:rtl/>
          <w:lang w:bidi="ar-KW"/>
        </w:rPr>
      </w:pPr>
    </w:p>
    <w:p w14:paraId="66E26450" w14:textId="162F4AAD" w:rsidR="005E530C" w:rsidRDefault="005E530C">
      <w:pPr>
        <w:rPr>
          <w:b/>
          <w:bCs/>
          <w:sz w:val="32"/>
          <w:szCs w:val="32"/>
          <w:rtl/>
          <w:lang w:bidi="ar-KW"/>
        </w:rPr>
      </w:pPr>
    </w:p>
    <w:p w14:paraId="2F507AC2" w14:textId="3D8228E3" w:rsidR="005E530C" w:rsidRDefault="005E530C">
      <w:pPr>
        <w:rPr>
          <w:b/>
          <w:bCs/>
          <w:sz w:val="32"/>
          <w:szCs w:val="32"/>
          <w:rtl/>
          <w:lang w:bidi="ar-KW"/>
        </w:rPr>
      </w:pPr>
    </w:p>
    <w:p w14:paraId="45676016" w14:textId="29DDFABE" w:rsidR="005E530C" w:rsidRDefault="005E530C">
      <w:pPr>
        <w:rPr>
          <w:b/>
          <w:bCs/>
          <w:sz w:val="32"/>
          <w:szCs w:val="32"/>
          <w:rtl/>
          <w:lang w:bidi="ar-KW"/>
        </w:rPr>
      </w:pPr>
    </w:p>
    <w:p w14:paraId="46E8F4EA" w14:textId="77777777" w:rsidR="000F424F" w:rsidRDefault="000F424F">
      <w:pPr>
        <w:rPr>
          <w:b/>
          <w:bCs/>
          <w:sz w:val="32"/>
          <w:szCs w:val="32"/>
          <w:rtl/>
          <w:lang w:bidi="ar-KW"/>
        </w:rPr>
      </w:pPr>
    </w:p>
    <w:p w14:paraId="43E92131" w14:textId="77777777" w:rsidR="005E530C" w:rsidRDefault="005E530C">
      <w:pPr>
        <w:rPr>
          <w:b/>
          <w:bCs/>
          <w:sz w:val="32"/>
          <w:szCs w:val="32"/>
          <w:rtl/>
          <w:lang w:bidi="ar-KW"/>
        </w:rPr>
      </w:pPr>
      <w:bookmarkStart w:id="0" w:name="_GoBack"/>
      <w:bookmarkEnd w:id="0"/>
    </w:p>
    <w:p w14:paraId="335DD9DD" w14:textId="31F5DCCF" w:rsidR="00E0185A" w:rsidRDefault="00E0185A" w:rsidP="00E43C4A">
      <w:pPr>
        <w:spacing w:line="360" w:lineRule="auto"/>
        <w:jc w:val="center"/>
        <w:rPr>
          <w:b/>
          <w:bCs/>
          <w:sz w:val="48"/>
          <w:szCs w:val="48"/>
          <w:rtl/>
          <w:lang w:bidi="ar-KW"/>
        </w:rPr>
      </w:pPr>
      <w:r w:rsidRPr="00E0185A">
        <w:rPr>
          <w:rFonts w:hint="cs"/>
          <w:b/>
          <w:bCs/>
          <w:sz w:val="48"/>
          <w:szCs w:val="48"/>
          <w:rtl/>
          <w:lang w:bidi="ar-KW"/>
        </w:rPr>
        <w:lastRenderedPageBreak/>
        <w:t xml:space="preserve">مفردات </w:t>
      </w:r>
      <w:r w:rsidR="00D231E4">
        <w:rPr>
          <w:rFonts w:hint="cs"/>
          <w:b/>
          <w:bCs/>
          <w:sz w:val="48"/>
          <w:szCs w:val="48"/>
          <w:rtl/>
          <w:lang w:bidi="ar-KW"/>
        </w:rPr>
        <w:t>ال</w:t>
      </w:r>
      <w:r w:rsidRPr="00E0185A">
        <w:rPr>
          <w:rFonts w:hint="cs"/>
          <w:b/>
          <w:bCs/>
          <w:sz w:val="48"/>
          <w:szCs w:val="48"/>
          <w:rtl/>
          <w:lang w:bidi="ar-KW"/>
        </w:rPr>
        <w:t>مادة</w:t>
      </w:r>
    </w:p>
    <w:p w14:paraId="2BA353E1" w14:textId="0F1B8AEC" w:rsidR="00E0185A" w:rsidRPr="0057001C" w:rsidRDefault="00E0185A" w:rsidP="00E43C4A">
      <w:pPr>
        <w:spacing w:line="360" w:lineRule="auto"/>
        <w:jc w:val="center"/>
        <w:rPr>
          <w:b/>
          <w:bCs/>
          <w:sz w:val="44"/>
          <w:szCs w:val="44"/>
          <w:u w:val="single"/>
          <w:rtl/>
          <w:lang w:bidi="ar-KW"/>
        </w:rPr>
      </w:pPr>
      <w:r w:rsidRPr="0057001C">
        <w:rPr>
          <w:rFonts w:hint="cs"/>
          <w:b/>
          <w:bCs/>
          <w:sz w:val="44"/>
          <w:szCs w:val="44"/>
          <w:u w:val="single"/>
          <w:rtl/>
          <w:lang w:bidi="ar-KW"/>
        </w:rPr>
        <w:t>نظم المعلومات المحاسبية</w:t>
      </w:r>
    </w:p>
    <w:p w14:paraId="3EB5EC03" w14:textId="2AE6119D" w:rsidR="00234EC6" w:rsidRPr="0057001C" w:rsidRDefault="00E0185A" w:rsidP="00E43C4A">
      <w:pPr>
        <w:spacing w:line="360" w:lineRule="auto"/>
        <w:jc w:val="center"/>
        <w:rPr>
          <w:b/>
          <w:bCs/>
          <w:sz w:val="44"/>
          <w:szCs w:val="44"/>
          <w:u w:val="single"/>
          <w:lang w:bidi="ar-KW"/>
        </w:rPr>
      </w:pPr>
      <w:r w:rsidRPr="0057001C">
        <w:rPr>
          <w:b/>
          <w:bCs/>
          <w:sz w:val="44"/>
          <w:szCs w:val="44"/>
          <w:u w:val="single"/>
          <w:lang w:bidi="ar-KW"/>
        </w:rPr>
        <w:t>Accounting Information Syst</w:t>
      </w:r>
      <w:r w:rsidR="00234EC6" w:rsidRPr="0057001C">
        <w:rPr>
          <w:b/>
          <w:bCs/>
          <w:sz w:val="44"/>
          <w:szCs w:val="44"/>
          <w:u w:val="single"/>
          <w:lang w:bidi="ar-KW"/>
        </w:rPr>
        <w:t>em</w:t>
      </w:r>
    </w:p>
    <w:p w14:paraId="2AF07772" w14:textId="617A0CA6" w:rsidR="00B91341" w:rsidRDefault="00B91341" w:rsidP="00E43C4A">
      <w:pPr>
        <w:spacing w:line="360" w:lineRule="auto"/>
        <w:jc w:val="both"/>
        <w:rPr>
          <w:sz w:val="32"/>
          <w:szCs w:val="32"/>
          <w:rtl/>
          <w:lang w:bidi="ar-KW"/>
        </w:rPr>
      </w:pPr>
      <w:r>
        <w:rPr>
          <w:rFonts w:hint="cs"/>
          <w:sz w:val="32"/>
          <w:szCs w:val="32"/>
          <w:rtl/>
          <w:lang w:bidi="ar-KW"/>
        </w:rPr>
        <w:t xml:space="preserve">تبحث هذه المادة في مفهوم نظم المعلومات المحاسبية وعناصرها وعلاقة النظم المحاسبية  ببعض وظائف المنظمة، وتحليل وتصميم نظم المعلومات، واهم نظريات النظم كالنظام الكلي، نظام مؤشرات الأداء، النظام الثانوي والنظام الصفري، كما تتناول المادة طبيعة التخطيط والرقابة والنظم المعلومات المحاسبية والمحاسبة المالية والتسويق، ونظم </w:t>
      </w:r>
      <w:r w:rsidR="00990E35">
        <w:rPr>
          <w:rFonts w:hint="cs"/>
          <w:sz w:val="32"/>
          <w:szCs w:val="32"/>
          <w:rtl/>
          <w:lang w:bidi="ar-KW"/>
        </w:rPr>
        <w:t>المعلومات المحاسبية والمشتريات والمبيعات، والإدارة الذاتية، والخطة المشتركة ونظام المعلومات المحاسبية، كما تتناول حالات دراسية ونماذج وطرق تتصل بتصميم وتحليل</w:t>
      </w:r>
      <w:r w:rsidR="00485588">
        <w:rPr>
          <w:rFonts w:hint="cs"/>
          <w:sz w:val="32"/>
          <w:szCs w:val="32"/>
          <w:rtl/>
          <w:lang w:bidi="ar-KW"/>
        </w:rPr>
        <w:t xml:space="preserve"> هذه النماذج على المستوى البحثي.</w:t>
      </w:r>
      <w:r>
        <w:rPr>
          <w:rFonts w:hint="cs"/>
          <w:sz w:val="32"/>
          <w:szCs w:val="32"/>
          <w:rtl/>
          <w:lang w:bidi="ar-KW"/>
        </w:rPr>
        <w:t xml:space="preserve"> </w:t>
      </w:r>
    </w:p>
    <w:p w14:paraId="2244364A" w14:textId="638AB578" w:rsidR="005E530C" w:rsidRPr="0057001C" w:rsidRDefault="005E530C" w:rsidP="00E43C4A">
      <w:pPr>
        <w:spacing w:line="360" w:lineRule="auto"/>
        <w:rPr>
          <w:b/>
          <w:bCs/>
          <w:sz w:val="40"/>
          <w:szCs w:val="40"/>
          <w:u w:val="single"/>
          <w:rtl/>
          <w:lang w:bidi="ar-KW"/>
        </w:rPr>
      </w:pPr>
      <w:r w:rsidRPr="0057001C">
        <w:rPr>
          <w:rFonts w:hint="cs"/>
          <w:b/>
          <w:bCs/>
          <w:sz w:val="40"/>
          <w:szCs w:val="40"/>
          <w:u w:val="single"/>
          <w:rtl/>
          <w:lang w:bidi="ar-KW"/>
        </w:rPr>
        <w:t>الهدف من المادة:</w:t>
      </w:r>
    </w:p>
    <w:p w14:paraId="418A64C6" w14:textId="45830765" w:rsidR="005E530C" w:rsidRDefault="005E530C" w:rsidP="00E43C4A">
      <w:pPr>
        <w:spacing w:line="360" w:lineRule="auto"/>
        <w:jc w:val="both"/>
        <w:rPr>
          <w:sz w:val="32"/>
          <w:szCs w:val="32"/>
          <w:rtl/>
          <w:lang w:bidi="ar-KW"/>
        </w:rPr>
      </w:pPr>
      <w:r>
        <w:rPr>
          <w:rFonts w:hint="cs"/>
          <w:sz w:val="32"/>
          <w:szCs w:val="32"/>
          <w:rtl/>
          <w:lang w:bidi="ar-KW"/>
        </w:rPr>
        <w:t>-تزويد الطلبة بالمعرفة والمهارة التي تمكنهم من ان يصبحوا متخصصين في مجالات نظم المعلومات المحاسبية.</w:t>
      </w:r>
    </w:p>
    <w:p w14:paraId="4EBF96E4" w14:textId="472B667C" w:rsidR="005E530C" w:rsidRDefault="005E530C" w:rsidP="00E43C4A">
      <w:pPr>
        <w:spacing w:line="360" w:lineRule="auto"/>
        <w:jc w:val="both"/>
        <w:rPr>
          <w:sz w:val="32"/>
          <w:szCs w:val="32"/>
          <w:rtl/>
          <w:lang w:bidi="ar-KW"/>
        </w:rPr>
      </w:pPr>
      <w:r>
        <w:rPr>
          <w:rFonts w:hint="cs"/>
          <w:sz w:val="32"/>
          <w:szCs w:val="32"/>
          <w:rtl/>
          <w:lang w:bidi="ar-KW"/>
        </w:rPr>
        <w:t>- المساهمة في تزويد سوق العمل المحلي والإقليمي بالكوادر المتخصصة بما يسد احتياجات العمل في هذا المجال الحيوي.</w:t>
      </w:r>
    </w:p>
    <w:p w14:paraId="67078041" w14:textId="21EC9C39" w:rsidR="005E530C" w:rsidRDefault="005E530C" w:rsidP="00E43C4A">
      <w:pPr>
        <w:spacing w:line="360" w:lineRule="auto"/>
        <w:jc w:val="both"/>
        <w:rPr>
          <w:sz w:val="32"/>
          <w:szCs w:val="32"/>
          <w:rtl/>
          <w:lang w:bidi="ar-KW"/>
        </w:rPr>
      </w:pPr>
      <w:r>
        <w:rPr>
          <w:rFonts w:hint="cs"/>
          <w:sz w:val="32"/>
          <w:szCs w:val="32"/>
          <w:rtl/>
          <w:lang w:bidi="ar-KW"/>
        </w:rPr>
        <w:t>- نشر الأبحاث المتخصصة مع التركيز على الجوانب التطبيقية في مجالات نظم المعلومات المحاسبية التي لها أثر مباشر على التنمية في المجتمع.</w:t>
      </w:r>
    </w:p>
    <w:p w14:paraId="4AE7BFEC" w14:textId="13C8D6DC" w:rsidR="005E530C" w:rsidRDefault="00D14633" w:rsidP="00E43C4A">
      <w:pPr>
        <w:spacing w:line="360" w:lineRule="auto"/>
        <w:jc w:val="both"/>
        <w:rPr>
          <w:sz w:val="32"/>
          <w:szCs w:val="32"/>
          <w:rtl/>
          <w:lang w:bidi="ar-KW"/>
        </w:rPr>
      </w:pPr>
      <w:r>
        <w:rPr>
          <w:rFonts w:hint="cs"/>
          <w:sz w:val="32"/>
          <w:szCs w:val="32"/>
          <w:rtl/>
          <w:lang w:bidi="ar-KW"/>
        </w:rPr>
        <w:t xml:space="preserve">- </w:t>
      </w:r>
      <w:r w:rsidR="005E530C">
        <w:rPr>
          <w:rFonts w:hint="cs"/>
          <w:sz w:val="32"/>
          <w:szCs w:val="32"/>
          <w:rtl/>
          <w:lang w:bidi="ar-KW"/>
        </w:rPr>
        <w:t xml:space="preserve">اعطاء الطالب المعرفة اللازمة </w:t>
      </w:r>
      <w:r w:rsidR="00BE297D">
        <w:rPr>
          <w:rFonts w:hint="cs"/>
          <w:sz w:val="32"/>
          <w:szCs w:val="32"/>
          <w:rtl/>
          <w:lang w:bidi="ar-KW"/>
        </w:rPr>
        <w:t>لا برا</w:t>
      </w:r>
      <w:r w:rsidR="00BE297D">
        <w:rPr>
          <w:rFonts w:hint="eastAsia"/>
          <w:sz w:val="32"/>
          <w:szCs w:val="32"/>
          <w:rtl/>
          <w:lang w:bidi="ar-KW"/>
        </w:rPr>
        <w:t>ز</w:t>
      </w:r>
      <w:r w:rsidR="005E530C">
        <w:rPr>
          <w:rFonts w:hint="cs"/>
          <w:sz w:val="32"/>
          <w:szCs w:val="32"/>
          <w:rtl/>
          <w:lang w:bidi="ar-KW"/>
        </w:rPr>
        <w:t xml:space="preserve"> الدور الذي تلعبه نظم المعلومات المحاسبية على صعيد الاقتصادي والاجتماعي.</w:t>
      </w:r>
    </w:p>
    <w:p w14:paraId="033BBF00" w14:textId="76246675" w:rsidR="00BE4168" w:rsidRDefault="00A53D34" w:rsidP="00E43C4A">
      <w:pPr>
        <w:spacing w:line="360" w:lineRule="auto"/>
        <w:jc w:val="both"/>
        <w:rPr>
          <w:sz w:val="32"/>
          <w:szCs w:val="32"/>
          <w:rtl/>
          <w:lang w:bidi="ar-KW"/>
        </w:rPr>
      </w:pPr>
      <w:r>
        <w:rPr>
          <w:rFonts w:hint="cs"/>
          <w:sz w:val="32"/>
          <w:szCs w:val="32"/>
          <w:rtl/>
          <w:lang w:bidi="ar-KW"/>
        </w:rPr>
        <w:t>-</w:t>
      </w:r>
      <w:r w:rsidR="000F7568">
        <w:rPr>
          <w:rFonts w:hint="cs"/>
          <w:sz w:val="32"/>
          <w:szCs w:val="32"/>
          <w:rtl/>
          <w:lang w:bidi="ar-KW"/>
        </w:rPr>
        <w:t xml:space="preserve"> </w:t>
      </w:r>
      <w:r>
        <w:rPr>
          <w:rFonts w:hint="cs"/>
          <w:sz w:val="32"/>
          <w:szCs w:val="32"/>
          <w:rtl/>
          <w:lang w:bidi="ar-KW"/>
        </w:rPr>
        <w:t xml:space="preserve">تعريف الطالب بدورة حياة النظام وخرائط التدفق المرتبطة بعملية التوثيق في نظم المعلومات المحاسبية، وأيضا بكيفية اعداد نظام جيد لترميز الحسابات فيما يتعلق بالنظم </w:t>
      </w:r>
      <w:r>
        <w:rPr>
          <w:rFonts w:hint="cs"/>
          <w:sz w:val="32"/>
          <w:szCs w:val="32"/>
          <w:rtl/>
          <w:lang w:bidi="ar-KW"/>
        </w:rPr>
        <w:lastRenderedPageBreak/>
        <w:t>المحاسبية وذلك بالتعمق في مرحلة التخطيط للنظام المحاسبية وتحليله وتطويره وتصميمه وتنفيذه ومتابعته وتقييمه وتوثيقه.</w:t>
      </w:r>
    </w:p>
    <w:p w14:paraId="2F1F014A" w14:textId="1AE778B0" w:rsidR="005E530C" w:rsidRDefault="002F4B14" w:rsidP="00E43C4A">
      <w:pPr>
        <w:spacing w:line="360" w:lineRule="auto"/>
        <w:jc w:val="both"/>
        <w:rPr>
          <w:sz w:val="32"/>
          <w:szCs w:val="32"/>
          <w:rtl/>
          <w:lang w:bidi="ar-KW"/>
        </w:rPr>
      </w:pPr>
      <w:r>
        <w:rPr>
          <w:rFonts w:hint="cs"/>
          <w:sz w:val="32"/>
          <w:szCs w:val="32"/>
          <w:rtl/>
          <w:lang w:bidi="ar-KW"/>
        </w:rPr>
        <w:t xml:space="preserve">- تعريف الطالب بكيفية التخطيط </w:t>
      </w:r>
      <w:r w:rsidR="00BE297D">
        <w:rPr>
          <w:rFonts w:hint="cs"/>
          <w:sz w:val="32"/>
          <w:szCs w:val="32"/>
          <w:rtl/>
          <w:lang w:bidi="ar-KW"/>
        </w:rPr>
        <w:t>الاستراتيجي</w:t>
      </w:r>
      <w:r>
        <w:rPr>
          <w:rFonts w:hint="cs"/>
          <w:sz w:val="32"/>
          <w:szCs w:val="32"/>
          <w:rtl/>
          <w:lang w:bidi="ar-KW"/>
        </w:rPr>
        <w:t xml:space="preserve"> لتكنلوجيا المعلومات، وعلاقة نظم المعلومات المحاسبية بالحاسب الالي، وأيضا </w:t>
      </w:r>
      <w:r w:rsidR="00BE297D">
        <w:rPr>
          <w:rFonts w:hint="cs"/>
          <w:sz w:val="32"/>
          <w:szCs w:val="32"/>
          <w:rtl/>
          <w:lang w:bidi="ar-KW"/>
        </w:rPr>
        <w:t>بالآثار</w:t>
      </w:r>
      <w:r>
        <w:rPr>
          <w:rFonts w:hint="cs"/>
          <w:sz w:val="32"/>
          <w:szCs w:val="32"/>
          <w:rtl/>
          <w:lang w:bidi="ar-KW"/>
        </w:rPr>
        <w:t xml:space="preserve"> الإيجابية والسلبية لتكنلوجيا المعلومات على فروع المحاسبة.</w:t>
      </w:r>
    </w:p>
    <w:p w14:paraId="3D0DB3B6" w14:textId="7CFEDB36" w:rsidR="00D14633" w:rsidRDefault="00D14633" w:rsidP="00E43C4A">
      <w:pPr>
        <w:spacing w:line="360" w:lineRule="auto"/>
        <w:jc w:val="both"/>
        <w:rPr>
          <w:sz w:val="32"/>
          <w:szCs w:val="32"/>
          <w:rtl/>
          <w:lang w:bidi="ar-KW"/>
        </w:rPr>
      </w:pPr>
      <w:r>
        <w:rPr>
          <w:rFonts w:hint="cs"/>
          <w:sz w:val="32"/>
          <w:szCs w:val="32"/>
          <w:rtl/>
          <w:lang w:bidi="ar-KW"/>
        </w:rPr>
        <w:t>-يهدف المقرر الى تزويد الدارسين بالمعارف العلمية عن نظم المعلومات الإدارية وانواعها ومهماتها واهمية المعلوماتية في ترشيد العمل الإداري بالمنظمات المعاصرة.</w:t>
      </w:r>
    </w:p>
    <w:p w14:paraId="582C9AFB" w14:textId="6B4A2395" w:rsidR="00D14633" w:rsidRDefault="00D14633" w:rsidP="00E43C4A">
      <w:pPr>
        <w:spacing w:line="360" w:lineRule="auto"/>
        <w:jc w:val="both"/>
        <w:rPr>
          <w:sz w:val="32"/>
          <w:szCs w:val="32"/>
          <w:rtl/>
          <w:lang w:bidi="ar-KW"/>
        </w:rPr>
      </w:pPr>
      <w:r>
        <w:rPr>
          <w:rFonts w:hint="cs"/>
          <w:sz w:val="32"/>
          <w:szCs w:val="32"/>
          <w:rtl/>
          <w:lang w:bidi="ar-KW"/>
        </w:rPr>
        <w:t xml:space="preserve">- فضلا عن تعميق الفهم لدى الدارسين </w:t>
      </w:r>
      <w:r w:rsidR="004660C6">
        <w:rPr>
          <w:rFonts w:hint="cs"/>
          <w:sz w:val="32"/>
          <w:szCs w:val="32"/>
          <w:rtl/>
          <w:lang w:bidi="ar-KW"/>
        </w:rPr>
        <w:t>بأنواع</w:t>
      </w:r>
      <w:r>
        <w:rPr>
          <w:rFonts w:hint="cs"/>
          <w:sz w:val="32"/>
          <w:szCs w:val="32"/>
          <w:rtl/>
          <w:lang w:bidi="ar-KW"/>
        </w:rPr>
        <w:t xml:space="preserve"> متقدمة من نطم المعلومات الإدارية مثل: نظم دعم الإدارة، نظم دعم القرارات، نظم دعم القرارات الجماعية، والنظم الاستراتيجية، ونظم قواعد المعرفة التي تقدم الدعم والتسهيلات المتنوعة للمدراء في كافة المستويات الإدارية لممارسة وظائف الإدارة المتمثلة في التخطيط والتنظيم والرقابة وعملية صنع القرار.</w:t>
      </w:r>
    </w:p>
    <w:p w14:paraId="4FE292BC" w14:textId="77777777" w:rsidR="00D14633" w:rsidRDefault="00D14633" w:rsidP="002E35ED">
      <w:pPr>
        <w:jc w:val="both"/>
        <w:rPr>
          <w:sz w:val="32"/>
          <w:szCs w:val="32"/>
          <w:rtl/>
          <w:lang w:bidi="ar-KW"/>
        </w:rPr>
      </w:pPr>
    </w:p>
    <w:p w14:paraId="5CD7191E" w14:textId="6011ECD9" w:rsidR="005E530C" w:rsidRDefault="005E530C" w:rsidP="002E35ED">
      <w:pPr>
        <w:jc w:val="both"/>
        <w:rPr>
          <w:b/>
          <w:bCs/>
          <w:sz w:val="44"/>
          <w:szCs w:val="44"/>
          <w:rtl/>
          <w:lang w:bidi="ar-KW"/>
        </w:rPr>
      </w:pPr>
    </w:p>
    <w:p w14:paraId="2AB81FEB" w14:textId="74AD411A" w:rsidR="00446058" w:rsidRDefault="00446058" w:rsidP="002E35ED">
      <w:pPr>
        <w:jc w:val="both"/>
        <w:rPr>
          <w:b/>
          <w:bCs/>
          <w:sz w:val="44"/>
          <w:szCs w:val="44"/>
          <w:rtl/>
          <w:lang w:bidi="ar-KW"/>
        </w:rPr>
      </w:pPr>
    </w:p>
    <w:p w14:paraId="35A76E45" w14:textId="733E0F3A" w:rsidR="00446058" w:rsidRDefault="00446058" w:rsidP="002E35ED">
      <w:pPr>
        <w:jc w:val="both"/>
        <w:rPr>
          <w:b/>
          <w:bCs/>
          <w:sz w:val="44"/>
          <w:szCs w:val="44"/>
          <w:rtl/>
          <w:lang w:bidi="ar-KW"/>
        </w:rPr>
      </w:pPr>
    </w:p>
    <w:p w14:paraId="2EDB0CD2" w14:textId="2487ABBB" w:rsidR="00446058" w:rsidRDefault="00446058" w:rsidP="002E35ED">
      <w:pPr>
        <w:jc w:val="both"/>
        <w:rPr>
          <w:b/>
          <w:bCs/>
          <w:sz w:val="44"/>
          <w:szCs w:val="44"/>
          <w:rtl/>
          <w:lang w:bidi="ar-KW"/>
        </w:rPr>
      </w:pPr>
    </w:p>
    <w:p w14:paraId="03D3FDCD" w14:textId="76BC6548" w:rsidR="00446058" w:rsidRDefault="00446058" w:rsidP="002E35ED">
      <w:pPr>
        <w:jc w:val="both"/>
        <w:rPr>
          <w:b/>
          <w:bCs/>
          <w:sz w:val="44"/>
          <w:szCs w:val="44"/>
          <w:rtl/>
          <w:lang w:bidi="ar-KW"/>
        </w:rPr>
      </w:pPr>
    </w:p>
    <w:p w14:paraId="348663C2" w14:textId="22ADD2D5" w:rsidR="00446058" w:rsidRDefault="00446058" w:rsidP="002E35ED">
      <w:pPr>
        <w:jc w:val="both"/>
        <w:rPr>
          <w:b/>
          <w:bCs/>
          <w:sz w:val="44"/>
          <w:szCs w:val="44"/>
          <w:rtl/>
          <w:lang w:bidi="ar-KW"/>
        </w:rPr>
      </w:pPr>
    </w:p>
    <w:p w14:paraId="5DACB405" w14:textId="23AAFCAF" w:rsidR="005E530C" w:rsidRDefault="005E530C" w:rsidP="00CE081F">
      <w:pPr>
        <w:rPr>
          <w:b/>
          <w:bCs/>
          <w:sz w:val="44"/>
          <w:szCs w:val="44"/>
          <w:rtl/>
          <w:lang w:bidi="ar-KW"/>
        </w:rPr>
      </w:pPr>
    </w:p>
    <w:p w14:paraId="4EDB3B4E" w14:textId="77777777" w:rsidR="000F424F" w:rsidRDefault="000F424F" w:rsidP="00CE081F">
      <w:pPr>
        <w:rPr>
          <w:b/>
          <w:bCs/>
          <w:sz w:val="44"/>
          <w:szCs w:val="44"/>
          <w:rtl/>
          <w:lang w:bidi="ar-KW"/>
        </w:rPr>
      </w:pPr>
    </w:p>
    <w:p w14:paraId="71AC7F57" w14:textId="77777777" w:rsidR="00446058" w:rsidRDefault="00446058" w:rsidP="00CE081F">
      <w:pPr>
        <w:rPr>
          <w:b/>
          <w:bCs/>
          <w:sz w:val="44"/>
          <w:szCs w:val="44"/>
          <w:lang w:bidi="ar-KW"/>
        </w:rPr>
      </w:pPr>
    </w:p>
    <w:tbl>
      <w:tblPr>
        <w:tblStyle w:val="TableGrid"/>
        <w:bidiVisual/>
        <w:tblW w:w="0" w:type="auto"/>
        <w:tblLook w:val="04A0" w:firstRow="1" w:lastRow="0" w:firstColumn="1" w:lastColumn="0" w:noHBand="0" w:noVBand="1"/>
      </w:tblPr>
      <w:tblGrid>
        <w:gridCol w:w="2181"/>
        <w:gridCol w:w="6835"/>
      </w:tblGrid>
      <w:tr w:rsidR="00E00A29" w14:paraId="7FD473C3" w14:textId="77777777" w:rsidTr="00414370">
        <w:trPr>
          <w:trHeight w:val="422"/>
        </w:trPr>
        <w:tc>
          <w:tcPr>
            <w:tcW w:w="2181" w:type="dxa"/>
            <w:shd w:val="clear" w:color="auto" w:fill="A6A6A6" w:themeFill="background1" w:themeFillShade="A6"/>
          </w:tcPr>
          <w:p w14:paraId="5A3D2F19" w14:textId="30FD1AE1" w:rsidR="00234EC6" w:rsidRPr="00211844" w:rsidRDefault="00211844" w:rsidP="00211844">
            <w:pPr>
              <w:rPr>
                <w:sz w:val="28"/>
                <w:szCs w:val="28"/>
                <w:rtl/>
                <w:lang w:bidi="ar-KW"/>
              </w:rPr>
            </w:pPr>
            <w:r>
              <w:rPr>
                <w:rFonts w:hint="cs"/>
                <w:sz w:val="28"/>
                <w:szCs w:val="28"/>
                <w:rtl/>
                <w:lang w:bidi="ar-KW"/>
              </w:rPr>
              <w:t>الاسابيع</w:t>
            </w:r>
          </w:p>
        </w:tc>
        <w:tc>
          <w:tcPr>
            <w:tcW w:w="6835" w:type="dxa"/>
            <w:shd w:val="clear" w:color="auto" w:fill="A6A6A6" w:themeFill="background1" w:themeFillShade="A6"/>
          </w:tcPr>
          <w:p w14:paraId="7844BB5A" w14:textId="18CDE9A6" w:rsidR="00234EC6" w:rsidRPr="00211844" w:rsidRDefault="00211844" w:rsidP="00211844">
            <w:pPr>
              <w:jc w:val="center"/>
              <w:rPr>
                <w:sz w:val="28"/>
                <w:szCs w:val="28"/>
                <w:rtl/>
                <w:lang w:bidi="ar-KW"/>
              </w:rPr>
            </w:pPr>
            <w:r>
              <w:rPr>
                <w:rFonts w:hint="cs"/>
                <w:sz w:val="28"/>
                <w:szCs w:val="28"/>
                <w:rtl/>
                <w:lang w:bidi="ar-KW"/>
              </w:rPr>
              <w:t>مفردات المادة</w:t>
            </w:r>
          </w:p>
        </w:tc>
      </w:tr>
      <w:tr w:rsidR="00234EC6" w14:paraId="5A80CC41" w14:textId="77777777" w:rsidTr="006915CE">
        <w:trPr>
          <w:trHeight w:val="1700"/>
        </w:trPr>
        <w:tc>
          <w:tcPr>
            <w:tcW w:w="2181" w:type="dxa"/>
          </w:tcPr>
          <w:p w14:paraId="21B742BD" w14:textId="77777777" w:rsidR="00D87C6C" w:rsidRDefault="00D87C6C" w:rsidP="00C030AC">
            <w:pPr>
              <w:jc w:val="center"/>
              <w:rPr>
                <w:sz w:val="28"/>
                <w:szCs w:val="28"/>
                <w:rtl/>
                <w:lang w:bidi="ar-KW"/>
              </w:rPr>
            </w:pPr>
          </w:p>
          <w:p w14:paraId="14209D61" w14:textId="77777777" w:rsidR="00D87C6C" w:rsidRDefault="00D87C6C" w:rsidP="00C030AC">
            <w:pPr>
              <w:jc w:val="center"/>
              <w:rPr>
                <w:sz w:val="28"/>
                <w:szCs w:val="28"/>
                <w:rtl/>
                <w:lang w:bidi="ar-KW"/>
              </w:rPr>
            </w:pPr>
          </w:p>
          <w:p w14:paraId="1469FAA6" w14:textId="23550447" w:rsidR="00234EC6" w:rsidRPr="00211844" w:rsidRDefault="00211844" w:rsidP="00C030AC">
            <w:pPr>
              <w:jc w:val="center"/>
              <w:rPr>
                <w:sz w:val="28"/>
                <w:szCs w:val="28"/>
                <w:rtl/>
                <w:lang w:bidi="ar-KW"/>
              </w:rPr>
            </w:pPr>
            <w:r>
              <w:rPr>
                <w:rFonts w:hint="cs"/>
                <w:sz w:val="28"/>
                <w:szCs w:val="28"/>
                <w:rtl/>
                <w:lang w:bidi="ar-KW"/>
              </w:rPr>
              <w:t>الأسبوع الأول</w:t>
            </w:r>
          </w:p>
        </w:tc>
        <w:tc>
          <w:tcPr>
            <w:tcW w:w="6835" w:type="dxa"/>
          </w:tcPr>
          <w:p w14:paraId="6B27AC04" w14:textId="34919597" w:rsidR="00234EC6" w:rsidRPr="009938B4" w:rsidRDefault="00E609C7" w:rsidP="000F424F">
            <w:pPr>
              <w:rPr>
                <w:sz w:val="24"/>
                <w:szCs w:val="24"/>
                <w:lang w:bidi="ar-KW"/>
              </w:rPr>
            </w:pPr>
            <w:r>
              <w:rPr>
                <w:rFonts w:hint="cs"/>
                <w:sz w:val="28"/>
                <w:szCs w:val="28"/>
                <w:rtl/>
                <w:lang w:bidi="ar-KW"/>
              </w:rPr>
              <w:t>*</w:t>
            </w:r>
            <w:r w:rsidR="000F424F">
              <w:rPr>
                <w:rFonts w:hint="cs"/>
                <w:sz w:val="24"/>
                <w:szCs w:val="24"/>
                <w:rtl/>
                <w:lang w:bidi="ar-KW"/>
              </w:rPr>
              <w:t xml:space="preserve"> نظرة عامة ع</w:t>
            </w:r>
            <w:r w:rsidR="00B00551">
              <w:rPr>
                <w:rFonts w:hint="cs"/>
                <w:sz w:val="24"/>
                <w:szCs w:val="24"/>
                <w:rtl/>
                <w:lang w:bidi="ar-KW"/>
              </w:rPr>
              <w:t>لى</w:t>
            </w:r>
            <w:r w:rsidR="000F424F">
              <w:rPr>
                <w:rFonts w:hint="cs"/>
                <w:sz w:val="24"/>
                <w:szCs w:val="24"/>
                <w:rtl/>
                <w:lang w:bidi="ar-KW"/>
              </w:rPr>
              <w:t xml:space="preserve"> ن</w:t>
            </w:r>
            <w:r w:rsidR="009449D3" w:rsidRPr="009938B4">
              <w:rPr>
                <w:rFonts w:hint="cs"/>
                <w:sz w:val="24"/>
                <w:szCs w:val="24"/>
                <w:rtl/>
                <w:lang w:bidi="ar-KW"/>
              </w:rPr>
              <w:t xml:space="preserve">ظم المعلومات المحاسبية </w:t>
            </w:r>
            <w:r w:rsidR="000F424F">
              <w:rPr>
                <w:sz w:val="24"/>
                <w:szCs w:val="24"/>
                <w:lang w:bidi="ar-KW"/>
              </w:rPr>
              <w:t>Accounting Information Systems :An Overview – AIS and Business Organization – Information and Decisions -</w:t>
            </w:r>
            <w:r w:rsidR="009449D3" w:rsidRPr="009938B4">
              <w:rPr>
                <w:sz w:val="24"/>
                <w:szCs w:val="24"/>
                <w:lang w:bidi="ar-KW"/>
              </w:rPr>
              <w:t xml:space="preserve">Role and purpose of Accounting </w:t>
            </w:r>
            <w:r w:rsidR="008253D9" w:rsidRPr="009938B4">
              <w:rPr>
                <w:sz w:val="24"/>
                <w:szCs w:val="24"/>
                <w:lang w:bidi="ar-KW"/>
              </w:rPr>
              <w:t xml:space="preserve">       </w:t>
            </w:r>
            <w:r w:rsidR="009449D3" w:rsidRPr="009938B4">
              <w:rPr>
                <w:sz w:val="24"/>
                <w:szCs w:val="24"/>
                <w:lang w:bidi="ar-KW"/>
              </w:rPr>
              <w:t xml:space="preserve">Information System     </w:t>
            </w:r>
            <w:r w:rsidR="001D158F">
              <w:rPr>
                <w:sz w:val="24"/>
                <w:szCs w:val="24"/>
                <w:lang w:bidi="ar-KW"/>
              </w:rPr>
              <w:t xml:space="preserve">      </w:t>
            </w:r>
            <w:r w:rsidR="009449D3" w:rsidRPr="009938B4">
              <w:rPr>
                <w:sz w:val="24"/>
                <w:szCs w:val="24"/>
                <w:lang w:bidi="ar-KW"/>
              </w:rPr>
              <w:t xml:space="preserve">                                                              </w:t>
            </w:r>
          </w:p>
          <w:p w14:paraId="5DD93C30" w14:textId="01EC1DB5" w:rsidR="006F5E24" w:rsidRPr="009938B4" w:rsidRDefault="00D01544" w:rsidP="00C35743">
            <w:pPr>
              <w:tabs>
                <w:tab w:val="right" w:pos="6619"/>
              </w:tabs>
              <w:jc w:val="both"/>
              <w:rPr>
                <w:sz w:val="24"/>
                <w:szCs w:val="24"/>
                <w:rtl/>
                <w:lang w:bidi="ar-KW"/>
              </w:rPr>
            </w:pPr>
            <w:r w:rsidRPr="009938B4">
              <w:rPr>
                <w:rFonts w:hint="cs"/>
                <w:sz w:val="24"/>
                <w:szCs w:val="24"/>
                <w:rtl/>
                <w:lang w:bidi="ar-KW"/>
              </w:rPr>
              <w:t>*</w:t>
            </w:r>
            <w:r w:rsidR="00B405FA" w:rsidRPr="009938B4">
              <w:rPr>
                <w:rFonts w:hint="cs"/>
                <w:sz w:val="24"/>
                <w:szCs w:val="24"/>
                <w:rtl/>
                <w:lang w:bidi="ar-KW"/>
              </w:rPr>
              <w:t xml:space="preserve">التقييم الذاتي </w:t>
            </w:r>
            <w:r w:rsidR="00B405FA" w:rsidRPr="009938B4">
              <w:rPr>
                <w:sz w:val="24"/>
                <w:szCs w:val="24"/>
                <w:lang w:bidi="ar-KW"/>
              </w:rPr>
              <w:t xml:space="preserve">Reflection and </w:t>
            </w:r>
            <w:r w:rsidR="00672FF5" w:rsidRPr="009938B4">
              <w:rPr>
                <w:sz w:val="24"/>
                <w:szCs w:val="24"/>
                <w:lang w:bidi="ar-KW"/>
              </w:rPr>
              <w:t>self-Assessment</w:t>
            </w:r>
            <w:r w:rsidR="00B405FA" w:rsidRPr="009938B4">
              <w:rPr>
                <w:sz w:val="24"/>
                <w:szCs w:val="24"/>
                <w:lang w:bidi="ar-KW"/>
              </w:rPr>
              <w:t xml:space="preserve">                                            </w:t>
            </w:r>
            <w:r w:rsidR="008253D9" w:rsidRPr="009938B4">
              <w:rPr>
                <w:sz w:val="24"/>
                <w:szCs w:val="24"/>
                <w:lang w:bidi="ar-KW"/>
              </w:rPr>
              <w:t xml:space="preserve">   </w:t>
            </w:r>
          </w:p>
          <w:p w14:paraId="7658F3CA" w14:textId="5566A8B7" w:rsidR="00D01544" w:rsidRPr="009938B4" w:rsidRDefault="00D01544" w:rsidP="000F424F">
            <w:pPr>
              <w:rPr>
                <w:sz w:val="24"/>
                <w:szCs w:val="24"/>
                <w:rtl/>
                <w:lang w:bidi="ar-KW"/>
              </w:rPr>
            </w:pPr>
            <w:r w:rsidRPr="009938B4">
              <w:rPr>
                <w:rFonts w:hint="cs"/>
                <w:sz w:val="24"/>
                <w:szCs w:val="24"/>
                <w:rtl/>
                <w:lang w:bidi="ar-KW"/>
              </w:rPr>
              <w:t>*</w:t>
            </w:r>
            <w:r w:rsidR="000F424F">
              <w:rPr>
                <w:rFonts w:hint="cs"/>
                <w:sz w:val="24"/>
                <w:szCs w:val="24"/>
                <w:rtl/>
                <w:lang w:bidi="ar-KW"/>
              </w:rPr>
              <w:t>انظمة</w:t>
            </w:r>
            <w:r w:rsidRPr="009938B4">
              <w:rPr>
                <w:rFonts w:hint="cs"/>
                <w:sz w:val="24"/>
                <w:szCs w:val="24"/>
                <w:rtl/>
                <w:lang w:bidi="ar-KW"/>
              </w:rPr>
              <w:t xml:space="preserve"> نظم المعلومات المحاسبية</w:t>
            </w:r>
            <w:r w:rsidR="000F424F">
              <w:rPr>
                <w:rFonts w:hint="cs"/>
                <w:sz w:val="24"/>
                <w:szCs w:val="24"/>
                <w:rtl/>
                <w:lang w:bidi="ar-KW"/>
              </w:rPr>
              <w:t xml:space="preserve"> ومنظمات الاعمال</w:t>
            </w:r>
            <w:r w:rsidRPr="009938B4">
              <w:rPr>
                <w:rFonts w:hint="cs"/>
                <w:sz w:val="24"/>
                <w:szCs w:val="24"/>
                <w:rtl/>
                <w:lang w:bidi="ar-KW"/>
              </w:rPr>
              <w:t xml:space="preserve">    </w:t>
            </w:r>
            <w:r w:rsidRPr="009938B4">
              <w:rPr>
                <w:sz w:val="24"/>
                <w:szCs w:val="24"/>
                <w:lang w:bidi="ar-KW"/>
              </w:rPr>
              <w:t xml:space="preserve">AIS Structure   </w:t>
            </w:r>
            <w:r w:rsidR="009938B4">
              <w:rPr>
                <w:sz w:val="24"/>
                <w:szCs w:val="24"/>
                <w:lang w:bidi="ar-KW"/>
              </w:rPr>
              <w:t xml:space="preserve">              </w:t>
            </w:r>
            <w:r w:rsidRPr="009938B4">
              <w:rPr>
                <w:sz w:val="24"/>
                <w:szCs w:val="24"/>
                <w:lang w:bidi="ar-KW"/>
              </w:rPr>
              <w:t xml:space="preserve">                                 </w:t>
            </w:r>
          </w:p>
          <w:p w14:paraId="40C1810E" w14:textId="07A7B8F9" w:rsidR="00D87C6C" w:rsidRPr="00D87C6C" w:rsidRDefault="00334D8A" w:rsidP="00D87C6C">
            <w:pPr>
              <w:rPr>
                <w:sz w:val="28"/>
                <w:szCs w:val="28"/>
                <w:lang w:bidi="ar-KW"/>
              </w:rPr>
            </w:pPr>
            <w:r w:rsidRPr="009938B4">
              <w:rPr>
                <w:rFonts w:hint="cs"/>
                <w:sz w:val="24"/>
                <w:szCs w:val="24"/>
                <w:rtl/>
                <w:lang w:bidi="ar-KW"/>
              </w:rPr>
              <w:t xml:space="preserve">*أنواع الترميز </w:t>
            </w:r>
            <w:r w:rsidR="00D87C6C" w:rsidRPr="009938B4">
              <w:rPr>
                <w:sz w:val="24"/>
                <w:szCs w:val="24"/>
                <w:lang w:bidi="ar-KW"/>
              </w:rPr>
              <w:t>Types of coding</w:t>
            </w:r>
            <w:r w:rsidR="00D87C6C">
              <w:rPr>
                <w:sz w:val="28"/>
                <w:szCs w:val="28"/>
                <w:lang w:bidi="ar-KW"/>
              </w:rPr>
              <w:t xml:space="preserve">      </w:t>
            </w:r>
            <w:r w:rsidR="009938B4">
              <w:rPr>
                <w:sz w:val="28"/>
                <w:szCs w:val="28"/>
                <w:lang w:bidi="ar-KW"/>
              </w:rPr>
              <w:t xml:space="preserve">       </w:t>
            </w:r>
            <w:r w:rsidR="00D87C6C">
              <w:rPr>
                <w:sz w:val="28"/>
                <w:szCs w:val="28"/>
                <w:lang w:bidi="ar-KW"/>
              </w:rPr>
              <w:t xml:space="preserve">                                                 </w:t>
            </w:r>
          </w:p>
        </w:tc>
      </w:tr>
      <w:tr w:rsidR="00E00A29" w14:paraId="17DE194C" w14:textId="77777777" w:rsidTr="0041781D">
        <w:trPr>
          <w:trHeight w:val="1160"/>
        </w:trPr>
        <w:tc>
          <w:tcPr>
            <w:tcW w:w="2181" w:type="dxa"/>
            <w:shd w:val="clear" w:color="auto" w:fill="D9E2F3" w:themeFill="accent1" w:themeFillTint="33"/>
          </w:tcPr>
          <w:p w14:paraId="7CA865BC" w14:textId="77777777" w:rsidR="00C030AC" w:rsidRDefault="00C030AC" w:rsidP="00C030AC">
            <w:pPr>
              <w:jc w:val="center"/>
              <w:rPr>
                <w:sz w:val="28"/>
                <w:szCs w:val="28"/>
                <w:rtl/>
                <w:lang w:bidi="ar-KW"/>
              </w:rPr>
            </w:pPr>
          </w:p>
          <w:p w14:paraId="1A28AF1C" w14:textId="1219F8BD" w:rsidR="00234EC6" w:rsidRPr="00211844" w:rsidRDefault="0041781D" w:rsidP="0041781D">
            <w:pPr>
              <w:rPr>
                <w:sz w:val="28"/>
                <w:szCs w:val="28"/>
                <w:rtl/>
                <w:lang w:bidi="ar-KW"/>
              </w:rPr>
            </w:pPr>
            <w:r>
              <w:rPr>
                <w:rFonts w:hint="cs"/>
                <w:sz w:val="28"/>
                <w:szCs w:val="28"/>
                <w:rtl/>
                <w:lang w:bidi="ar-KW"/>
              </w:rPr>
              <w:t xml:space="preserve">   </w:t>
            </w:r>
            <w:r w:rsidR="00211844" w:rsidRPr="00211844">
              <w:rPr>
                <w:rFonts w:hint="cs"/>
                <w:sz w:val="28"/>
                <w:szCs w:val="28"/>
                <w:rtl/>
                <w:lang w:bidi="ar-KW"/>
              </w:rPr>
              <w:t>الأسبوع الثاني</w:t>
            </w:r>
          </w:p>
        </w:tc>
        <w:tc>
          <w:tcPr>
            <w:tcW w:w="6835" w:type="dxa"/>
            <w:shd w:val="clear" w:color="auto" w:fill="D9E2F3" w:themeFill="accent1" w:themeFillTint="33"/>
          </w:tcPr>
          <w:p w14:paraId="1CF99C29" w14:textId="2EE895C1" w:rsidR="00D75251" w:rsidRDefault="00D75251" w:rsidP="00D75251">
            <w:pPr>
              <w:rPr>
                <w:sz w:val="24"/>
                <w:szCs w:val="24"/>
                <w:rtl/>
                <w:lang w:bidi="ar-KW"/>
              </w:rPr>
            </w:pPr>
            <w:r>
              <w:rPr>
                <w:rFonts w:hint="cs"/>
                <w:sz w:val="24"/>
                <w:szCs w:val="24"/>
                <w:rtl/>
                <w:lang w:bidi="ar-KW"/>
              </w:rPr>
              <w:t>* الرقابة على انظمة المعلومات التي يمكن الاعتماد عليها.</w:t>
            </w:r>
          </w:p>
          <w:p w14:paraId="2E6972C6" w14:textId="1E64D2D9" w:rsidR="00D75251" w:rsidRPr="0041781D" w:rsidRDefault="0041781D" w:rsidP="00D75251">
            <w:pPr>
              <w:rPr>
                <w:sz w:val="24"/>
                <w:szCs w:val="24"/>
                <w:rtl/>
              </w:rPr>
            </w:pPr>
            <w:r w:rsidRPr="0041781D">
              <w:rPr>
                <w:rFonts w:hint="cs"/>
                <w:sz w:val="24"/>
                <w:szCs w:val="24"/>
                <w:rtl/>
                <w:lang w:bidi="ar-KW"/>
              </w:rPr>
              <w:t>*الشروط الواجب توفرها في نظم المعلومات المحاسبية</w:t>
            </w:r>
          </w:p>
          <w:p w14:paraId="04EDE056" w14:textId="77777777" w:rsidR="0041781D" w:rsidRPr="0041781D" w:rsidRDefault="0041781D" w:rsidP="0041781D">
            <w:pPr>
              <w:rPr>
                <w:sz w:val="24"/>
                <w:szCs w:val="24"/>
                <w:rtl/>
                <w:lang w:bidi="ar-KW"/>
              </w:rPr>
            </w:pPr>
            <w:r w:rsidRPr="0041781D">
              <w:rPr>
                <w:rFonts w:hint="cs"/>
                <w:sz w:val="24"/>
                <w:szCs w:val="24"/>
                <w:rtl/>
                <w:lang w:bidi="ar-KW"/>
              </w:rPr>
              <w:t>*استخدام الحاسوب في نظم المعلومات</w:t>
            </w:r>
          </w:p>
          <w:p w14:paraId="25D28251" w14:textId="656720E0" w:rsidR="0041781D" w:rsidRPr="0041781D" w:rsidRDefault="0041781D" w:rsidP="0041781D">
            <w:pPr>
              <w:rPr>
                <w:sz w:val="24"/>
                <w:szCs w:val="24"/>
                <w:rtl/>
                <w:lang w:bidi="ar-KW"/>
              </w:rPr>
            </w:pPr>
            <w:r w:rsidRPr="0041781D">
              <w:rPr>
                <w:rFonts w:hint="cs"/>
                <w:sz w:val="24"/>
                <w:szCs w:val="24"/>
                <w:rtl/>
                <w:lang w:bidi="ar-KW"/>
              </w:rPr>
              <w:t>*عناصر وخصائص نظم المعلومات المحاسبية</w:t>
            </w:r>
          </w:p>
        </w:tc>
      </w:tr>
      <w:tr w:rsidR="00234EC6" w14:paraId="7E801ED1" w14:textId="77777777" w:rsidTr="00D87C6C">
        <w:trPr>
          <w:trHeight w:val="1727"/>
        </w:trPr>
        <w:tc>
          <w:tcPr>
            <w:tcW w:w="2181" w:type="dxa"/>
          </w:tcPr>
          <w:p w14:paraId="636BDB85" w14:textId="77777777" w:rsidR="00D87C6C" w:rsidRDefault="00D87C6C" w:rsidP="00C030AC">
            <w:pPr>
              <w:jc w:val="center"/>
              <w:rPr>
                <w:sz w:val="28"/>
                <w:szCs w:val="28"/>
                <w:rtl/>
                <w:lang w:bidi="ar-KW"/>
              </w:rPr>
            </w:pPr>
          </w:p>
          <w:p w14:paraId="699C049B" w14:textId="77777777" w:rsidR="00D87C6C" w:rsidRDefault="00D87C6C" w:rsidP="00C030AC">
            <w:pPr>
              <w:jc w:val="center"/>
              <w:rPr>
                <w:sz w:val="28"/>
                <w:szCs w:val="28"/>
                <w:rtl/>
                <w:lang w:bidi="ar-KW"/>
              </w:rPr>
            </w:pPr>
          </w:p>
          <w:p w14:paraId="5026623E" w14:textId="77777777" w:rsidR="00C030AC" w:rsidRDefault="00C030AC" w:rsidP="00C030AC">
            <w:pPr>
              <w:jc w:val="center"/>
              <w:rPr>
                <w:sz w:val="28"/>
                <w:szCs w:val="28"/>
                <w:rtl/>
                <w:lang w:bidi="ar-KW"/>
              </w:rPr>
            </w:pPr>
          </w:p>
          <w:p w14:paraId="3E7D311B" w14:textId="317427C4" w:rsidR="00234EC6" w:rsidRPr="00211844" w:rsidRDefault="00211844" w:rsidP="00C030AC">
            <w:pPr>
              <w:jc w:val="center"/>
              <w:rPr>
                <w:sz w:val="28"/>
                <w:szCs w:val="28"/>
                <w:rtl/>
                <w:lang w:bidi="ar-KW"/>
              </w:rPr>
            </w:pPr>
            <w:r w:rsidRPr="00211844">
              <w:rPr>
                <w:rFonts w:hint="cs"/>
                <w:sz w:val="28"/>
                <w:szCs w:val="28"/>
                <w:rtl/>
                <w:lang w:bidi="ar-KW"/>
              </w:rPr>
              <w:t>الأسبوع الثالث</w:t>
            </w:r>
          </w:p>
        </w:tc>
        <w:tc>
          <w:tcPr>
            <w:tcW w:w="6835" w:type="dxa"/>
          </w:tcPr>
          <w:p w14:paraId="24A28D01" w14:textId="248D4B70" w:rsidR="00234EC6" w:rsidRDefault="00D87C6C" w:rsidP="00D87C6C">
            <w:pPr>
              <w:rPr>
                <w:sz w:val="24"/>
                <w:szCs w:val="24"/>
                <w:lang w:bidi="ar-KW"/>
              </w:rPr>
            </w:pPr>
            <w:r>
              <w:rPr>
                <w:rFonts w:hint="cs"/>
                <w:sz w:val="24"/>
                <w:szCs w:val="24"/>
                <w:rtl/>
                <w:lang w:bidi="ar-KW"/>
              </w:rPr>
              <w:t xml:space="preserve">*طبيعة البيانات والمعلومات المحاسبية </w:t>
            </w:r>
            <w:r w:rsidR="00A2417D">
              <w:rPr>
                <w:sz w:val="24"/>
                <w:szCs w:val="24"/>
                <w:lang w:bidi="ar-KW"/>
              </w:rPr>
              <w:t xml:space="preserve">Nature of accounting data and             information                                                                                </w:t>
            </w:r>
          </w:p>
          <w:p w14:paraId="7D7BAF58" w14:textId="72415664" w:rsidR="00DB218E" w:rsidRDefault="00DB218E" w:rsidP="00D87C6C">
            <w:pPr>
              <w:rPr>
                <w:sz w:val="24"/>
                <w:szCs w:val="24"/>
                <w:lang w:bidi="ar-KW"/>
              </w:rPr>
            </w:pPr>
            <w:r>
              <w:rPr>
                <w:sz w:val="24"/>
                <w:szCs w:val="24"/>
                <w:lang w:bidi="ar-KW"/>
              </w:rPr>
              <w:t>*</w:t>
            </w:r>
            <w:r>
              <w:rPr>
                <w:rFonts w:hint="cs"/>
                <w:sz w:val="24"/>
                <w:szCs w:val="24"/>
                <w:rtl/>
                <w:lang w:bidi="ar-KW"/>
              </w:rPr>
              <w:t>مفهوم البيانات والمعلومات واهميتها ومعالجتها</w:t>
            </w:r>
            <w:r w:rsidR="004A091D">
              <w:rPr>
                <w:sz w:val="24"/>
                <w:szCs w:val="24"/>
                <w:lang w:bidi="ar-KW"/>
              </w:rPr>
              <w:t xml:space="preserve">The concept of data and            information and relevance and process                                                   </w:t>
            </w:r>
          </w:p>
          <w:p w14:paraId="0FDE0CD6" w14:textId="3B06E669" w:rsidR="00DB218E" w:rsidRDefault="00DB218E" w:rsidP="00D87C6C">
            <w:pPr>
              <w:rPr>
                <w:sz w:val="24"/>
                <w:szCs w:val="24"/>
                <w:lang w:bidi="ar-KW"/>
              </w:rPr>
            </w:pPr>
            <w:r>
              <w:rPr>
                <w:rFonts w:hint="cs"/>
                <w:sz w:val="24"/>
                <w:szCs w:val="24"/>
                <w:rtl/>
                <w:lang w:bidi="ar-KW"/>
              </w:rPr>
              <w:t>*دور الحاسبة في بناء نظم المعلومات المحاسبية</w:t>
            </w:r>
            <w:r w:rsidR="00370907">
              <w:rPr>
                <w:sz w:val="24"/>
                <w:szCs w:val="24"/>
                <w:lang w:bidi="ar-KW"/>
              </w:rPr>
              <w:t>The role of calculator in</w:t>
            </w:r>
            <w:r w:rsidR="00913C3B">
              <w:rPr>
                <w:sz w:val="24"/>
                <w:szCs w:val="24"/>
                <w:lang w:bidi="ar-KW"/>
              </w:rPr>
              <w:t xml:space="preserve">            </w:t>
            </w:r>
            <w:r w:rsidR="00370907">
              <w:rPr>
                <w:sz w:val="24"/>
                <w:szCs w:val="24"/>
                <w:lang w:bidi="ar-KW"/>
              </w:rPr>
              <w:t xml:space="preserve"> building accounting information systems                                                 </w:t>
            </w:r>
          </w:p>
          <w:p w14:paraId="63D1B0FF" w14:textId="0D02B53D" w:rsidR="00DB218E" w:rsidRPr="00D87C6C" w:rsidRDefault="00DB218E" w:rsidP="00D87C6C">
            <w:pPr>
              <w:rPr>
                <w:sz w:val="24"/>
                <w:szCs w:val="24"/>
                <w:rtl/>
                <w:lang w:bidi="ar-KW"/>
              </w:rPr>
            </w:pPr>
          </w:p>
        </w:tc>
      </w:tr>
      <w:tr w:rsidR="00234EC6" w14:paraId="23584FFA" w14:textId="77777777" w:rsidTr="00414370">
        <w:trPr>
          <w:trHeight w:val="737"/>
        </w:trPr>
        <w:tc>
          <w:tcPr>
            <w:tcW w:w="2181" w:type="dxa"/>
            <w:shd w:val="clear" w:color="auto" w:fill="D9E2F3" w:themeFill="accent1" w:themeFillTint="33"/>
          </w:tcPr>
          <w:p w14:paraId="142B459E" w14:textId="67ED09E3" w:rsidR="00234EC6" w:rsidRPr="00211844" w:rsidRDefault="00C030AC" w:rsidP="00C030AC">
            <w:pPr>
              <w:rPr>
                <w:sz w:val="28"/>
                <w:szCs w:val="28"/>
                <w:rtl/>
                <w:lang w:bidi="ar-KW"/>
              </w:rPr>
            </w:pPr>
            <w:r>
              <w:rPr>
                <w:rFonts w:hint="cs"/>
                <w:sz w:val="28"/>
                <w:szCs w:val="28"/>
                <w:rtl/>
                <w:lang w:bidi="ar-KW"/>
              </w:rPr>
              <w:t xml:space="preserve">    </w:t>
            </w:r>
            <w:r w:rsidR="00211844" w:rsidRPr="00211844">
              <w:rPr>
                <w:rFonts w:hint="cs"/>
                <w:sz w:val="28"/>
                <w:szCs w:val="28"/>
                <w:rtl/>
                <w:lang w:bidi="ar-KW"/>
              </w:rPr>
              <w:t>الأسبوع الرابع</w:t>
            </w:r>
          </w:p>
        </w:tc>
        <w:tc>
          <w:tcPr>
            <w:tcW w:w="6835" w:type="dxa"/>
            <w:shd w:val="clear" w:color="auto" w:fill="D9E2F3" w:themeFill="accent1" w:themeFillTint="33"/>
          </w:tcPr>
          <w:p w14:paraId="4ED77A40" w14:textId="77777777" w:rsidR="00123040" w:rsidRDefault="00065E95" w:rsidP="006915CE">
            <w:pPr>
              <w:tabs>
                <w:tab w:val="left" w:pos="3509"/>
                <w:tab w:val="right" w:pos="6619"/>
              </w:tabs>
              <w:rPr>
                <w:sz w:val="24"/>
                <w:szCs w:val="24"/>
                <w:rtl/>
                <w:lang w:bidi="ar-KW"/>
              </w:rPr>
            </w:pPr>
            <w:r w:rsidRPr="009938B4">
              <w:rPr>
                <w:sz w:val="24"/>
                <w:szCs w:val="24"/>
                <w:lang w:bidi="ar-KW"/>
              </w:rPr>
              <w:t>*</w:t>
            </w:r>
            <w:r w:rsidRPr="009938B4">
              <w:rPr>
                <w:rFonts w:hint="cs"/>
                <w:sz w:val="24"/>
                <w:szCs w:val="24"/>
                <w:rtl/>
                <w:lang w:bidi="ar-KW"/>
              </w:rPr>
              <w:t xml:space="preserve">تعريف واهمية نظم المعلومات المحاسبية </w:t>
            </w:r>
            <w:r w:rsidRPr="009938B4">
              <w:rPr>
                <w:sz w:val="24"/>
                <w:szCs w:val="24"/>
                <w:lang w:bidi="ar-KW"/>
              </w:rPr>
              <w:t xml:space="preserve">Definition and Importance of AIS   </w:t>
            </w:r>
            <w:r w:rsidR="006915CE">
              <w:rPr>
                <w:rFonts w:hint="cs"/>
                <w:sz w:val="24"/>
                <w:szCs w:val="24"/>
                <w:rtl/>
                <w:lang w:bidi="ar-KW"/>
              </w:rPr>
              <w:t xml:space="preserve">   </w:t>
            </w:r>
          </w:p>
          <w:p w14:paraId="1FFEAF23" w14:textId="77777777" w:rsidR="00234EC6" w:rsidRPr="00123040" w:rsidRDefault="006915CE" w:rsidP="006915CE">
            <w:pPr>
              <w:tabs>
                <w:tab w:val="left" w:pos="3509"/>
                <w:tab w:val="right" w:pos="6619"/>
              </w:tabs>
              <w:rPr>
                <w:sz w:val="24"/>
                <w:szCs w:val="24"/>
                <w:rtl/>
                <w:lang w:bidi="ar-KW"/>
              </w:rPr>
            </w:pPr>
            <w:r>
              <w:rPr>
                <w:rFonts w:hint="cs"/>
                <w:sz w:val="24"/>
                <w:szCs w:val="24"/>
                <w:rtl/>
                <w:lang w:bidi="ar-KW"/>
              </w:rPr>
              <w:t>*</w:t>
            </w:r>
            <w:r w:rsidRPr="009938B4">
              <w:rPr>
                <w:rFonts w:hint="cs"/>
                <w:sz w:val="24"/>
                <w:szCs w:val="24"/>
                <w:rtl/>
                <w:lang w:bidi="ar-KW"/>
              </w:rPr>
              <w:t xml:space="preserve">التقييم الذاتي </w:t>
            </w:r>
            <w:r w:rsidRPr="009938B4">
              <w:rPr>
                <w:sz w:val="24"/>
                <w:szCs w:val="24"/>
                <w:lang w:bidi="ar-KW"/>
              </w:rPr>
              <w:t xml:space="preserve">Reflection and </w:t>
            </w:r>
            <w:r w:rsidR="00672FF5" w:rsidRPr="009938B4">
              <w:rPr>
                <w:sz w:val="24"/>
                <w:szCs w:val="24"/>
                <w:lang w:bidi="ar-KW"/>
              </w:rPr>
              <w:t>self</w:t>
            </w:r>
            <w:r w:rsidR="00672FF5">
              <w:rPr>
                <w:sz w:val="24"/>
                <w:szCs w:val="24"/>
                <w:lang w:bidi="ar-KW"/>
              </w:rPr>
              <w:t>-Assessment</w:t>
            </w:r>
            <w:r>
              <w:rPr>
                <w:sz w:val="24"/>
                <w:szCs w:val="24"/>
                <w:lang w:bidi="ar-KW"/>
              </w:rPr>
              <w:t xml:space="preserve">                                             </w:t>
            </w:r>
          </w:p>
          <w:p w14:paraId="5B1A8474" w14:textId="517BBCCD" w:rsidR="00123040" w:rsidRPr="00065E95" w:rsidRDefault="00123040" w:rsidP="006915CE">
            <w:pPr>
              <w:tabs>
                <w:tab w:val="left" w:pos="3509"/>
                <w:tab w:val="right" w:pos="6619"/>
              </w:tabs>
              <w:rPr>
                <w:sz w:val="24"/>
                <w:szCs w:val="24"/>
                <w:rtl/>
              </w:rPr>
            </w:pPr>
            <w:r>
              <w:rPr>
                <w:rFonts w:hint="cs"/>
                <w:sz w:val="24"/>
                <w:szCs w:val="24"/>
                <w:rtl/>
                <w:lang w:bidi="ar-KW"/>
              </w:rPr>
              <w:t xml:space="preserve">* دورة الايرادات: المبيعات والتحصيل </w:t>
            </w:r>
            <w:r>
              <w:rPr>
                <w:rFonts w:hint="cs"/>
                <w:sz w:val="24"/>
                <w:szCs w:val="24"/>
                <w:rtl/>
              </w:rPr>
              <w:t xml:space="preserve">      </w:t>
            </w:r>
          </w:p>
        </w:tc>
      </w:tr>
      <w:tr w:rsidR="00234EC6" w14:paraId="3C8D0A16" w14:textId="77777777" w:rsidTr="004E679A">
        <w:trPr>
          <w:trHeight w:val="1160"/>
        </w:trPr>
        <w:tc>
          <w:tcPr>
            <w:tcW w:w="2181" w:type="dxa"/>
          </w:tcPr>
          <w:p w14:paraId="456318FE" w14:textId="77777777" w:rsidR="00C030AC" w:rsidRDefault="00C030AC" w:rsidP="00C030AC">
            <w:pPr>
              <w:jc w:val="center"/>
              <w:rPr>
                <w:sz w:val="28"/>
                <w:szCs w:val="28"/>
                <w:rtl/>
                <w:lang w:bidi="ar-KW"/>
              </w:rPr>
            </w:pPr>
          </w:p>
          <w:p w14:paraId="0E00EAA3" w14:textId="0BA14866" w:rsidR="00234EC6" w:rsidRPr="00211844" w:rsidRDefault="00211844" w:rsidP="00C030AC">
            <w:pPr>
              <w:jc w:val="center"/>
              <w:rPr>
                <w:sz w:val="28"/>
                <w:szCs w:val="28"/>
                <w:rtl/>
                <w:lang w:bidi="ar-KW"/>
              </w:rPr>
            </w:pPr>
            <w:r w:rsidRPr="00211844">
              <w:rPr>
                <w:rFonts w:hint="cs"/>
                <w:sz w:val="28"/>
                <w:szCs w:val="28"/>
                <w:rtl/>
                <w:lang w:bidi="ar-KW"/>
              </w:rPr>
              <w:t>الأسبوع الخامس</w:t>
            </w:r>
          </w:p>
        </w:tc>
        <w:tc>
          <w:tcPr>
            <w:tcW w:w="6835" w:type="dxa"/>
          </w:tcPr>
          <w:p w14:paraId="1306DB51" w14:textId="091879E9" w:rsidR="00123040" w:rsidRDefault="004E679A" w:rsidP="00123040">
            <w:pPr>
              <w:rPr>
                <w:sz w:val="24"/>
                <w:szCs w:val="24"/>
                <w:rtl/>
              </w:rPr>
            </w:pPr>
            <w:r>
              <w:rPr>
                <w:rFonts w:hint="cs"/>
                <w:sz w:val="24"/>
                <w:szCs w:val="24"/>
                <w:rtl/>
                <w:lang w:bidi="ar-KW"/>
              </w:rPr>
              <w:t xml:space="preserve">*امن تكنلوجيا المعلومات </w:t>
            </w:r>
          </w:p>
          <w:p w14:paraId="1C340C2C" w14:textId="77777777" w:rsidR="004E679A" w:rsidRDefault="004E679A" w:rsidP="004E679A">
            <w:pPr>
              <w:rPr>
                <w:sz w:val="24"/>
                <w:szCs w:val="24"/>
                <w:rtl/>
                <w:lang w:bidi="ar-KW"/>
              </w:rPr>
            </w:pPr>
            <w:r>
              <w:rPr>
                <w:rFonts w:hint="cs"/>
                <w:sz w:val="24"/>
                <w:szCs w:val="24"/>
                <w:rtl/>
                <w:lang w:bidi="ar-KW"/>
              </w:rPr>
              <w:t>*نظم التمويل المالي الالكتروني</w:t>
            </w:r>
          </w:p>
          <w:p w14:paraId="5C3C2CD2" w14:textId="77777777" w:rsidR="00123040" w:rsidRDefault="004E679A" w:rsidP="00123040">
            <w:pPr>
              <w:rPr>
                <w:sz w:val="24"/>
                <w:szCs w:val="24"/>
                <w:rtl/>
                <w:lang w:bidi="ar-KW"/>
              </w:rPr>
            </w:pPr>
            <w:r>
              <w:rPr>
                <w:rFonts w:hint="cs"/>
                <w:sz w:val="24"/>
                <w:szCs w:val="24"/>
                <w:rtl/>
                <w:lang w:bidi="ar-KW"/>
              </w:rPr>
              <w:t>*امن المعلومات المحاسبية</w:t>
            </w:r>
          </w:p>
          <w:p w14:paraId="54362743" w14:textId="3EF48167" w:rsidR="00123040" w:rsidRPr="00123040" w:rsidRDefault="00123040" w:rsidP="00123040">
            <w:pPr>
              <w:rPr>
                <w:sz w:val="24"/>
                <w:szCs w:val="24"/>
                <w:rtl/>
                <w:lang w:val="uk-UA"/>
              </w:rPr>
            </w:pPr>
            <w:r>
              <w:rPr>
                <w:rFonts w:hint="cs"/>
                <w:sz w:val="24"/>
                <w:szCs w:val="24"/>
                <w:rtl/>
                <w:lang w:bidi="ar-KW"/>
              </w:rPr>
              <w:t xml:space="preserve">* تصميم قاعدة البيانات باستخدام نموذج </w:t>
            </w:r>
            <w:r>
              <w:rPr>
                <w:rFonts w:hint="cs"/>
                <w:sz w:val="24"/>
                <w:szCs w:val="24"/>
                <w:rtl/>
              </w:rPr>
              <w:t>ار اي ا</w:t>
            </w:r>
          </w:p>
        </w:tc>
      </w:tr>
      <w:tr w:rsidR="00234EC6" w14:paraId="036F29B7" w14:textId="77777777" w:rsidTr="002F4B14">
        <w:trPr>
          <w:trHeight w:val="1070"/>
        </w:trPr>
        <w:tc>
          <w:tcPr>
            <w:tcW w:w="2181" w:type="dxa"/>
            <w:shd w:val="clear" w:color="auto" w:fill="D9E2F3" w:themeFill="accent1" w:themeFillTint="33"/>
          </w:tcPr>
          <w:p w14:paraId="09C8B22E" w14:textId="37E46752" w:rsidR="00234EC6" w:rsidRPr="00211844" w:rsidRDefault="00C030AC" w:rsidP="00C030AC">
            <w:pPr>
              <w:rPr>
                <w:sz w:val="28"/>
                <w:szCs w:val="28"/>
                <w:rtl/>
                <w:lang w:bidi="ar-KW"/>
              </w:rPr>
            </w:pPr>
            <w:r>
              <w:rPr>
                <w:rFonts w:hint="cs"/>
                <w:sz w:val="28"/>
                <w:szCs w:val="28"/>
                <w:rtl/>
                <w:lang w:bidi="ar-KW"/>
              </w:rPr>
              <w:t xml:space="preserve">   </w:t>
            </w:r>
            <w:r w:rsidR="00211844" w:rsidRPr="00211844">
              <w:rPr>
                <w:rFonts w:hint="cs"/>
                <w:sz w:val="28"/>
                <w:szCs w:val="28"/>
                <w:rtl/>
                <w:lang w:bidi="ar-KW"/>
              </w:rPr>
              <w:t>الأسبوع السادس</w:t>
            </w:r>
          </w:p>
        </w:tc>
        <w:tc>
          <w:tcPr>
            <w:tcW w:w="6835" w:type="dxa"/>
            <w:shd w:val="clear" w:color="auto" w:fill="D9E2F3" w:themeFill="accent1" w:themeFillTint="33"/>
          </w:tcPr>
          <w:p w14:paraId="2071B7E2" w14:textId="45A8150B" w:rsidR="00123040" w:rsidRDefault="00927099" w:rsidP="00123040">
            <w:pPr>
              <w:rPr>
                <w:sz w:val="24"/>
                <w:szCs w:val="24"/>
                <w:rtl/>
                <w:lang w:bidi="ar-KW"/>
              </w:rPr>
            </w:pPr>
            <w:r>
              <w:rPr>
                <w:rFonts w:hint="cs"/>
                <w:sz w:val="24"/>
                <w:szCs w:val="24"/>
                <w:rtl/>
                <w:lang w:bidi="ar-KW"/>
              </w:rPr>
              <w:t>*امن المعلومات وسيرتها</w:t>
            </w:r>
          </w:p>
          <w:p w14:paraId="2503B09F" w14:textId="77777777" w:rsidR="00927099" w:rsidRDefault="00927099" w:rsidP="00927099">
            <w:pPr>
              <w:rPr>
                <w:sz w:val="24"/>
                <w:szCs w:val="24"/>
                <w:rtl/>
                <w:lang w:bidi="ar-KW"/>
              </w:rPr>
            </w:pPr>
            <w:r>
              <w:rPr>
                <w:rFonts w:hint="cs"/>
                <w:sz w:val="24"/>
                <w:szCs w:val="24"/>
                <w:rtl/>
                <w:lang w:bidi="ar-KW"/>
              </w:rPr>
              <w:t>*اهم الطرق المستخدمة لحماية نظم المعلومات المحاسبية</w:t>
            </w:r>
          </w:p>
          <w:p w14:paraId="73684D6C" w14:textId="5C8D0720" w:rsidR="00927099" w:rsidRPr="00927099" w:rsidRDefault="00927099" w:rsidP="00927099">
            <w:pPr>
              <w:rPr>
                <w:sz w:val="24"/>
                <w:szCs w:val="24"/>
                <w:rtl/>
                <w:lang w:bidi="ar-KW"/>
              </w:rPr>
            </w:pPr>
            <w:r>
              <w:rPr>
                <w:rFonts w:hint="cs"/>
                <w:sz w:val="24"/>
                <w:szCs w:val="24"/>
                <w:rtl/>
                <w:lang w:bidi="ar-KW"/>
              </w:rPr>
              <w:t>*تصحيح الأخطاء</w:t>
            </w:r>
          </w:p>
        </w:tc>
      </w:tr>
      <w:tr w:rsidR="00234EC6" w14:paraId="0B51D93D" w14:textId="77777777" w:rsidTr="00E310CF">
        <w:trPr>
          <w:trHeight w:val="1763"/>
        </w:trPr>
        <w:tc>
          <w:tcPr>
            <w:tcW w:w="2181" w:type="dxa"/>
          </w:tcPr>
          <w:p w14:paraId="07EA1E68" w14:textId="77777777" w:rsidR="00C030AC" w:rsidRDefault="00C030AC" w:rsidP="00C030AC">
            <w:pPr>
              <w:jc w:val="center"/>
              <w:rPr>
                <w:sz w:val="28"/>
                <w:szCs w:val="28"/>
                <w:rtl/>
                <w:lang w:bidi="ar-KW"/>
              </w:rPr>
            </w:pPr>
          </w:p>
          <w:p w14:paraId="1AD6E9DF" w14:textId="77777777" w:rsidR="00C030AC" w:rsidRDefault="00C030AC" w:rsidP="00C030AC">
            <w:pPr>
              <w:jc w:val="center"/>
              <w:rPr>
                <w:sz w:val="28"/>
                <w:szCs w:val="28"/>
                <w:rtl/>
                <w:lang w:bidi="ar-KW"/>
              </w:rPr>
            </w:pPr>
          </w:p>
          <w:p w14:paraId="5AA00029" w14:textId="3B9D4117" w:rsidR="00234EC6" w:rsidRPr="00211844" w:rsidRDefault="00211844" w:rsidP="00C030AC">
            <w:pPr>
              <w:jc w:val="center"/>
              <w:rPr>
                <w:sz w:val="28"/>
                <w:szCs w:val="28"/>
                <w:rtl/>
                <w:lang w:bidi="ar-KW"/>
              </w:rPr>
            </w:pPr>
            <w:r w:rsidRPr="00211844">
              <w:rPr>
                <w:rFonts w:hint="cs"/>
                <w:sz w:val="28"/>
                <w:szCs w:val="28"/>
                <w:rtl/>
                <w:lang w:bidi="ar-KW"/>
              </w:rPr>
              <w:t>الأسبوع السابع</w:t>
            </w:r>
          </w:p>
        </w:tc>
        <w:tc>
          <w:tcPr>
            <w:tcW w:w="6835" w:type="dxa"/>
          </w:tcPr>
          <w:p w14:paraId="24B3A984" w14:textId="77777777" w:rsidR="00234EC6" w:rsidRDefault="00290840" w:rsidP="00927099">
            <w:pPr>
              <w:rPr>
                <w:sz w:val="24"/>
                <w:szCs w:val="24"/>
                <w:lang w:bidi="ar-KW"/>
              </w:rPr>
            </w:pPr>
            <w:r>
              <w:rPr>
                <w:sz w:val="24"/>
                <w:szCs w:val="24"/>
                <w:lang w:bidi="ar-KW"/>
              </w:rPr>
              <w:t xml:space="preserve">* </w:t>
            </w:r>
            <w:r>
              <w:rPr>
                <w:rFonts w:hint="cs"/>
                <w:sz w:val="24"/>
                <w:szCs w:val="24"/>
                <w:rtl/>
                <w:lang w:bidi="ar-KW"/>
              </w:rPr>
              <w:t>اركان نظم المعلومات</w:t>
            </w:r>
            <w:r>
              <w:rPr>
                <w:sz w:val="24"/>
                <w:szCs w:val="24"/>
                <w:lang w:bidi="ar-KW"/>
              </w:rPr>
              <w:t xml:space="preserve">  </w:t>
            </w:r>
            <w:r w:rsidR="00AC38D3">
              <w:rPr>
                <w:sz w:val="24"/>
                <w:szCs w:val="24"/>
                <w:lang w:bidi="ar-KW"/>
              </w:rPr>
              <w:t xml:space="preserve"> </w:t>
            </w:r>
            <w:r>
              <w:rPr>
                <w:sz w:val="24"/>
                <w:szCs w:val="24"/>
                <w:lang w:bidi="ar-KW"/>
              </w:rPr>
              <w:t>AIS</w:t>
            </w:r>
            <w:r w:rsidR="00AC38D3">
              <w:rPr>
                <w:sz w:val="24"/>
                <w:szCs w:val="24"/>
                <w:lang w:bidi="ar-KW"/>
              </w:rPr>
              <w:t xml:space="preserve"> Basic Elements                  </w:t>
            </w:r>
            <w:r>
              <w:rPr>
                <w:sz w:val="24"/>
                <w:szCs w:val="24"/>
                <w:lang w:bidi="ar-KW"/>
              </w:rPr>
              <w:t xml:space="preserve">     </w:t>
            </w:r>
            <w:r w:rsidR="00AC38D3">
              <w:rPr>
                <w:sz w:val="24"/>
                <w:szCs w:val="24"/>
                <w:lang w:bidi="ar-KW"/>
              </w:rPr>
              <w:t xml:space="preserve">     </w:t>
            </w:r>
            <w:r>
              <w:rPr>
                <w:sz w:val="24"/>
                <w:szCs w:val="24"/>
                <w:lang w:bidi="ar-KW"/>
              </w:rPr>
              <w:t xml:space="preserve">                        </w:t>
            </w:r>
          </w:p>
          <w:p w14:paraId="217FC2E4" w14:textId="77777777" w:rsidR="00E310CF" w:rsidRDefault="00E310CF" w:rsidP="00E310CF">
            <w:pPr>
              <w:rPr>
                <w:sz w:val="24"/>
                <w:szCs w:val="24"/>
                <w:rtl/>
                <w:lang w:bidi="ar-KW"/>
              </w:rPr>
            </w:pPr>
            <w:r>
              <w:rPr>
                <w:rFonts w:hint="cs"/>
                <w:sz w:val="24"/>
                <w:szCs w:val="24"/>
                <w:rtl/>
                <w:lang w:bidi="ar-KW"/>
              </w:rPr>
              <w:t>*صفات المعلومات المفيدة</w:t>
            </w:r>
          </w:p>
          <w:p w14:paraId="356A21AB" w14:textId="77777777" w:rsidR="00E310CF" w:rsidRDefault="00E310CF" w:rsidP="00E310CF">
            <w:pPr>
              <w:rPr>
                <w:sz w:val="24"/>
                <w:szCs w:val="24"/>
                <w:rtl/>
                <w:lang w:bidi="ar-KW"/>
              </w:rPr>
            </w:pPr>
            <w:r>
              <w:rPr>
                <w:rFonts w:hint="cs"/>
                <w:sz w:val="24"/>
                <w:szCs w:val="24"/>
                <w:rtl/>
                <w:lang w:bidi="ar-KW"/>
              </w:rPr>
              <w:t>*مكونات نظم المعلومات</w:t>
            </w:r>
          </w:p>
          <w:p w14:paraId="680F12B5" w14:textId="77777777" w:rsidR="00E310CF" w:rsidRDefault="00E310CF" w:rsidP="00E310CF">
            <w:pPr>
              <w:rPr>
                <w:sz w:val="24"/>
                <w:szCs w:val="24"/>
                <w:rtl/>
                <w:lang w:bidi="ar-KW"/>
              </w:rPr>
            </w:pPr>
            <w:r>
              <w:rPr>
                <w:rFonts w:hint="cs"/>
                <w:sz w:val="24"/>
                <w:szCs w:val="24"/>
                <w:rtl/>
                <w:lang w:bidi="ar-KW"/>
              </w:rPr>
              <w:t>*اركان نظم المعلومات</w:t>
            </w:r>
          </w:p>
          <w:p w14:paraId="05389659" w14:textId="77777777" w:rsidR="00E310CF" w:rsidRDefault="00E310CF" w:rsidP="00E310CF">
            <w:pPr>
              <w:rPr>
                <w:sz w:val="24"/>
                <w:szCs w:val="24"/>
                <w:rtl/>
                <w:lang w:bidi="ar-KW"/>
              </w:rPr>
            </w:pPr>
            <w:r>
              <w:rPr>
                <w:rFonts w:hint="cs"/>
                <w:sz w:val="24"/>
                <w:szCs w:val="24"/>
                <w:rtl/>
                <w:lang w:bidi="ar-KW"/>
              </w:rPr>
              <w:t>*وظائف نظم المعلومات المحاسبية</w:t>
            </w:r>
          </w:p>
          <w:p w14:paraId="473304F4" w14:textId="7B8B4138" w:rsidR="00E310CF" w:rsidRPr="00E310CF" w:rsidRDefault="00E310CF" w:rsidP="00E310CF">
            <w:pPr>
              <w:rPr>
                <w:sz w:val="24"/>
                <w:szCs w:val="24"/>
                <w:lang w:bidi="ar-KW"/>
              </w:rPr>
            </w:pPr>
            <w:r>
              <w:rPr>
                <w:rFonts w:hint="cs"/>
                <w:sz w:val="24"/>
                <w:szCs w:val="24"/>
                <w:rtl/>
                <w:lang w:bidi="ar-KW"/>
              </w:rPr>
              <w:t>*أهمية نظم المعلومات المحاسبية</w:t>
            </w:r>
          </w:p>
        </w:tc>
      </w:tr>
      <w:tr w:rsidR="00234EC6" w14:paraId="4119BDCF" w14:textId="77777777" w:rsidTr="00414370">
        <w:tc>
          <w:tcPr>
            <w:tcW w:w="2181" w:type="dxa"/>
            <w:shd w:val="clear" w:color="auto" w:fill="D9E2F3" w:themeFill="accent1" w:themeFillTint="33"/>
          </w:tcPr>
          <w:p w14:paraId="69834825" w14:textId="77777777" w:rsidR="00C030AC" w:rsidRDefault="00C030AC" w:rsidP="00C030AC">
            <w:pPr>
              <w:jc w:val="center"/>
              <w:rPr>
                <w:sz w:val="28"/>
                <w:szCs w:val="28"/>
                <w:rtl/>
                <w:lang w:bidi="ar-KW"/>
              </w:rPr>
            </w:pPr>
          </w:p>
          <w:p w14:paraId="5E07AF68" w14:textId="1DAC2806" w:rsidR="00234EC6" w:rsidRPr="00211844" w:rsidRDefault="00C030AC" w:rsidP="00C030AC">
            <w:pPr>
              <w:rPr>
                <w:sz w:val="28"/>
                <w:szCs w:val="28"/>
                <w:rtl/>
                <w:lang w:bidi="ar-KW"/>
              </w:rPr>
            </w:pPr>
            <w:r>
              <w:rPr>
                <w:rFonts w:hint="cs"/>
                <w:sz w:val="28"/>
                <w:szCs w:val="28"/>
                <w:rtl/>
                <w:lang w:bidi="ar-KW"/>
              </w:rPr>
              <w:t xml:space="preserve">   </w:t>
            </w:r>
            <w:r w:rsidR="00211844" w:rsidRPr="00211844">
              <w:rPr>
                <w:rFonts w:hint="cs"/>
                <w:sz w:val="28"/>
                <w:szCs w:val="28"/>
                <w:rtl/>
                <w:lang w:bidi="ar-KW"/>
              </w:rPr>
              <w:t>الأسبوع الثامن</w:t>
            </w:r>
          </w:p>
        </w:tc>
        <w:tc>
          <w:tcPr>
            <w:tcW w:w="6835" w:type="dxa"/>
            <w:shd w:val="clear" w:color="auto" w:fill="D9E2F3" w:themeFill="accent1" w:themeFillTint="33"/>
          </w:tcPr>
          <w:p w14:paraId="6B6145B0" w14:textId="77777777" w:rsidR="00234EC6" w:rsidRDefault="0080636F" w:rsidP="00E310CF">
            <w:pPr>
              <w:rPr>
                <w:sz w:val="24"/>
                <w:szCs w:val="24"/>
                <w:rtl/>
                <w:lang w:bidi="ar-KW"/>
              </w:rPr>
            </w:pPr>
            <w:r>
              <w:rPr>
                <w:rFonts w:hint="cs"/>
                <w:sz w:val="24"/>
                <w:szCs w:val="24"/>
                <w:rtl/>
                <w:lang w:bidi="ar-KW"/>
              </w:rPr>
              <w:t>*نظرة عامة على عمليات الاعمال</w:t>
            </w:r>
          </w:p>
          <w:p w14:paraId="712F88FB" w14:textId="77777777" w:rsidR="0080636F" w:rsidRDefault="0080636F" w:rsidP="00E310CF">
            <w:pPr>
              <w:rPr>
                <w:sz w:val="24"/>
                <w:szCs w:val="24"/>
                <w:rtl/>
                <w:lang w:bidi="ar-KW"/>
              </w:rPr>
            </w:pPr>
            <w:r>
              <w:rPr>
                <w:rFonts w:hint="cs"/>
                <w:sz w:val="24"/>
                <w:szCs w:val="24"/>
                <w:rtl/>
                <w:lang w:bidi="ar-KW"/>
              </w:rPr>
              <w:t>*العلاقة بين دورات الاعمال</w:t>
            </w:r>
          </w:p>
          <w:p w14:paraId="3593D9E1" w14:textId="77777777" w:rsidR="0080636F" w:rsidRDefault="0080636F" w:rsidP="00E310CF">
            <w:pPr>
              <w:rPr>
                <w:sz w:val="24"/>
                <w:szCs w:val="24"/>
                <w:rtl/>
                <w:lang w:bidi="ar-KW"/>
              </w:rPr>
            </w:pPr>
            <w:r>
              <w:rPr>
                <w:rFonts w:hint="cs"/>
                <w:sz w:val="24"/>
                <w:szCs w:val="24"/>
                <w:rtl/>
                <w:lang w:bidi="ar-KW"/>
              </w:rPr>
              <w:t>*الحسابات والتقارير المالية</w:t>
            </w:r>
          </w:p>
          <w:p w14:paraId="67E11619" w14:textId="5C32C8C2" w:rsidR="00FE07C3" w:rsidRPr="0080636F" w:rsidRDefault="0080636F" w:rsidP="00DA1B17">
            <w:pPr>
              <w:rPr>
                <w:sz w:val="24"/>
                <w:szCs w:val="24"/>
                <w:rtl/>
                <w:lang w:bidi="ar-KW"/>
              </w:rPr>
            </w:pPr>
            <w:r>
              <w:rPr>
                <w:rFonts w:hint="cs"/>
                <w:sz w:val="24"/>
                <w:szCs w:val="24"/>
                <w:rtl/>
                <w:lang w:bidi="ar-KW"/>
              </w:rPr>
              <w:t>*</w:t>
            </w:r>
            <w:r>
              <w:rPr>
                <w:sz w:val="24"/>
                <w:szCs w:val="24"/>
                <w:lang w:bidi="ar-KW"/>
              </w:rPr>
              <w:t xml:space="preserve">An Information System                                                                              </w:t>
            </w:r>
            <w:r w:rsidR="00FE07C3">
              <w:rPr>
                <w:rFonts w:hint="cs"/>
                <w:sz w:val="24"/>
                <w:szCs w:val="24"/>
                <w:rtl/>
                <w:lang w:bidi="ar-KW"/>
              </w:rPr>
              <w:lastRenderedPageBreak/>
              <w:t>*</w:t>
            </w:r>
            <w:r w:rsidR="00DA1B17">
              <w:rPr>
                <w:rFonts w:hint="cs"/>
                <w:sz w:val="24"/>
                <w:szCs w:val="24"/>
                <w:rtl/>
                <w:lang w:bidi="ar-KW"/>
              </w:rPr>
              <w:t xml:space="preserve">عصر المعلومات </w:t>
            </w:r>
            <w:r w:rsidR="00C030AC">
              <w:rPr>
                <w:rFonts w:hint="cs"/>
                <w:sz w:val="24"/>
                <w:szCs w:val="24"/>
                <w:rtl/>
                <w:lang w:bidi="ar-KW"/>
              </w:rPr>
              <w:t xml:space="preserve">  </w:t>
            </w:r>
            <w:r w:rsidR="00FE07C3">
              <w:rPr>
                <w:sz w:val="24"/>
                <w:szCs w:val="24"/>
                <w:rtl/>
                <w:lang w:bidi="ar-KW"/>
              </w:rPr>
              <w:tab/>
            </w:r>
            <w:r w:rsidR="00FE07C3">
              <w:rPr>
                <w:sz w:val="24"/>
                <w:szCs w:val="24"/>
                <w:lang w:bidi="ar-KW"/>
              </w:rPr>
              <w:t xml:space="preserve">The Information Age                                            </w:t>
            </w:r>
            <w:r w:rsidR="00945C27">
              <w:rPr>
                <w:rFonts w:hint="cs"/>
                <w:sz w:val="24"/>
                <w:szCs w:val="24"/>
                <w:rtl/>
                <w:lang w:bidi="ar-KW"/>
              </w:rPr>
              <w:t xml:space="preserve">                      </w:t>
            </w:r>
          </w:p>
        </w:tc>
      </w:tr>
    </w:tbl>
    <w:p w14:paraId="3EF420E8" w14:textId="77777777" w:rsidR="00234EC6" w:rsidRPr="00E0185A" w:rsidRDefault="00234EC6" w:rsidP="00E0185A">
      <w:pPr>
        <w:jc w:val="center"/>
        <w:rPr>
          <w:b/>
          <w:bCs/>
          <w:sz w:val="44"/>
          <w:szCs w:val="44"/>
          <w:rtl/>
          <w:lang w:bidi="ar-KW"/>
        </w:rPr>
      </w:pPr>
    </w:p>
    <w:tbl>
      <w:tblPr>
        <w:tblStyle w:val="TableGrid"/>
        <w:bidiVisual/>
        <w:tblW w:w="0" w:type="auto"/>
        <w:tblLook w:val="04A0" w:firstRow="1" w:lastRow="0" w:firstColumn="1" w:lastColumn="0" w:noHBand="0" w:noVBand="1"/>
      </w:tblPr>
      <w:tblGrid>
        <w:gridCol w:w="1998"/>
        <w:gridCol w:w="7018"/>
      </w:tblGrid>
      <w:tr w:rsidR="0060048A" w14:paraId="2AEA6A3C" w14:textId="77777777" w:rsidTr="00584C9D">
        <w:trPr>
          <w:trHeight w:val="1718"/>
        </w:trPr>
        <w:tc>
          <w:tcPr>
            <w:tcW w:w="1998" w:type="dxa"/>
            <w:shd w:val="clear" w:color="auto" w:fill="B4C6E7" w:themeFill="accent1" w:themeFillTint="66"/>
          </w:tcPr>
          <w:p w14:paraId="1A43C5A4" w14:textId="77777777" w:rsidR="005E6DBE" w:rsidRPr="005E530C" w:rsidRDefault="005E6DBE">
            <w:pPr>
              <w:rPr>
                <w:sz w:val="24"/>
                <w:szCs w:val="24"/>
                <w:rtl/>
                <w:lang w:bidi="ar-KW"/>
              </w:rPr>
            </w:pPr>
          </w:p>
          <w:p w14:paraId="73CD361B" w14:textId="51BD98CF" w:rsidR="005E6DBE" w:rsidRPr="005E530C" w:rsidRDefault="005E6DBE">
            <w:pPr>
              <w:rPr>
                <w:sz w:val="24"/>
                <w:szCs w:val="24"/>
                <w:rtl/>
                <w:lang w:bidi="ar-KW"/>
              </w:rPr>
            </w:pPr>
          </w:p>
          <w:p w14:paraId="2C77E545" w14:textId="0C3110C0" w:rsidR="0060048A" w:rsidRPr="005E530C" w:rsidRDefault="00FF7708">
            <w:pPr>
              <w:rPr>
                <w:sz w:val="24"/>
                <w:szCs w:val="24"/>
                <w:rtl/>
                <w:lang w:bidi="ar-KW"/>
              </w:rPr>
            </w:pPr>
            <w:r w:rsidRPr="005E530C">
              <w:rPr>
                <w:rFonts w:hint="cs"/>
                <w:sz w:val="24"/>
                <w:szCs w:val="24"/>
                <w:rtl/>
                <w:lang w:bidi="ar-KW"/>
              </w:rPr>
              <w:t xml:space="preserve">    </w:t>
            </w:r>
            <w:r w:rsidR="00774D5A" w:rsidRPr="005E530C">
              <w:rPr>
                <w:rFonts w:hint="cs"/>
                <w:sz w:val="24"/>
                <w:szCs w:val="24"/>
                <w:rtl/>
                <w:lang w:bidi="ar-KW"/>
              </w:rPr>
              <w:t>الأسبوع التاسع</w:t>
            </w:r>
          </w:p>
        </w:tc>
        <w:tc>
          <w:tcPr>
            <w:tcW w:w="7018" w:type="dxa"/>
            <w:shd w:val="clear" w:color="auto" w:fill="B4C6E7" w:themeFill="accent1" w:themeFillTint="66"/>
          </w:tcPr>
          <w:p w14:paraId="3FC7D430" w14:textId="77777777" w:rsidR="00C906F3" w:rsidRPr="005E530C" w:rsidRDefault="00553B80" w:rsidP="00553B80">
            <w:pPr>
              <w:rPr>
                <w:sz w:val="24"/>
                <w:szCs w:val="24"/>
                <w:lang w:bidi="ar-KW"/>
              </w:rPr>
            </w:pPr>
            <w:r w:rsidRPr="005E530C">
              <w:rPr>
                <w:rFonts w:hint="cs"/>
                <w:sz w:val="24"/>
                <w:szCs w:val="24"/>
                <w:rtl/>
                <w:lang w:bidi="ar-KW"/>
              </w:rPr>
              <w:t>*</w:t>
            </w:r>
            <w:r w:rsidR="00272325" w:rsidRPr="005E530C">
              <w:rPr>
                <w:rFonts w:hint="cs"/>
                <w:sz w:val="24"/>
                <w:szCs w:val="24"/>
                <w:rtl/>
                <w:lang w:bidi="ar-KW"/>
              </w:rPr>
              <w:t>دورة معالجة الب</w:t>
            </w:r>
            <w:r w:rsidRPr="005E530C">
              <w:rPr>
                <w:rFonts w:hint="cs"/>
                <w:sz w:val="24"/>
                <w:szCs w:val="24"/>
                <w:rtl/>
                <w:lang w:bidi="ar-KW"/>
              </w:rPr>
              <w:t>يانات</w:t>
            </w:r>
            <w:r w:rsidR="00272325" w:rsidRPr="005E530C">
              <w:rPr>
                <w:sz w:val="24"/>
                <w:szCs w:val="24"/>
                <w:lang w:bidi="ar-KW"/>
              </w:rPr>
              <w:t xml:space="preserve"> </w:t>
            </w:r>
            <w:r w:rsidRPr="005E530C">
              <w:rPr>
                <w:sz w:val="24"/>
                <w:szCs w:val="24"/>
                <w:lang w:bidi="ar-KW"/>
              </w:rPr>
              <w:t>;</w:t>
            </w:r>
          </w:p>
          <w:p w14:paraId="2A5FA119" w14:textId="6FE71D10" w:rsidR="00553B80" w:rsidRPr="005E530C" w:rsidRDefault="00553B80" w:rsidP="00553B80">
            <w:pPr>
              <w:jc w:val="right"/>
              <w:rPr>
                <w:rFonts w:asciiTheme="majorHAnsi" w:hAnsiTheme="majorHAnsi" w:cstheme="majorHAnsi"/>
                <w:sz w:val="24"/>
                <w:szCs w:val="24"/>
                <w:rtl/>
                <w:lang w:bidi="ar-KW"/>
              </w:rPr>
            </w:pPr>
            <w:r w:rsidRPr="005E530C">
              <w:rPr>
                <w:rFonts w:ascii="Viner Hand ITC" w:hAnsi="Viner Hand ITC" w:hint="cs"/>
                <w:sz w:val="24"/>
                <w:szCs w:val="24"/>
                <w:rtl/>
                <w:lang w:bidi="ar-KW"/>
              </w:rPr>
              <w:t xml:space="preserve">- ادخال البيانات                                                                   </w:t>
            </w:r>
            <w:r w:rsidRPr="005E530C">
              <w:rPr>
                <w:rFonts w:asciiTheme="majorHAnsi" w:hAnsiTheme="majorHAnsi" w:cstheme="majorHAnsi"/>
                <w:sz w:val="24"/>
                <w:szCs w:val="24"/>
                <w:lang w:bidi="ar-KW"/>
              </w:rPr>
              <w:t>Data input</w:t>
            </w:r>
          </w:p>
          <w:p w14:paraId="1FF6B7B1" w14:textId="403813CA" w:rsidR="00553B80" w:rsidRPr="005E530C" w:rsidRDefault="00553B80" w:rsidP="00553B80">
            <w:pPr>
              <w:rPr>
                <w:rFonts w:asciiTheme="majorHAnsi" w:hAnsiTheme="majorHAnsi" w:cstheme="majorHAnsi"/>
                <w:sz w:val="24"/>
                <w:szCs w:val="24"/>
                <w:lang w:bidi="ar-KW"/>
              </w:rPr>
            </w:pPr>
            <w:r w:rsidRPr="005E530C">
              <w:rPr>
                <w:rFonts w:asciiTheme="majorHAnsi" w:hAnsiTheme="majorHAnsi" w:cstheme="majorHAnsi" w:hint="cs"/>
                <w:sz w:val="24"/>
                <w:szCs w:val="24"/>
                <w:rtl/>
                <w:lang w:bidi="ar-KW"/>
              </w:rPr>
              <w:t>-</w:t>
            </w:r>
            <w:r w:rsidRPr="005E530C">
              <w:rPr>
                <w:rFonts w:asciiTheme="majorHAnsi" w:hAnsiTheme="majorHAnsi" w:cs="Times New Roman" w:hint="cs"/>
                <w:sz w:val="24"/>
                <w:szCs w:val="24"/>
                <w:rtl/>
                <w:lang w:bidi="ar-KW"/>
              </w:rPr>
              <w:t xml:space="preserve">تخزين البيانات                                                                                </w:t>
            </w:r>
            <w:r w:rsidRPr="005E530C">
              <w:rPr>
                <w:rFonts w:asciiTheme="majorHAnsi" w:hAnsiTheme="majorHAnsi" w:cstheme="majorHAnsi"/>
                <w:sz w:val="24"/>
                <w:szCs w:val="24"/>
                <w:lang w:bidi="ar-KW"/>
              </w:rPr>
              <w:t>Data storage</w:t>
            </w:r>
          </w:p>
          <w:p w14:paraId="70264D4D" w14:textId="66EB06D0" w:rsidR="00553B80" w:rsidRPr="005E530C" w:rsidRDefault="00553B80" w:rsidP="00553B80">
            <w:pPr>
              <w:tabs>
                <w:tab w:val="left" w:pos="2136"/>
              </w:tabs>
              <w:jc w:val="right"/>
              <w:rPr>
                <w:rFonts w:asciiTheme="majorHAnsi" w:hAnsiTheme="majorHAnsi" w:cstheme="majorHAnsi"/>
                <w:sz w:val="24"/>
                <w:szCs w:val="24"/>
                <w:lang w:bidi="ar-KW"/>
              </w:rPr>
            </w:pPr>
            <w:r w:rsidRPr="005E530C">
              <w:rPr>
                <w:rFonts w:asciiTheme="majorHAnsi" w:hAnsiTheme="majorHAnsi" w:cstheme="majorHAnsi" w:hint="cs"/>
                <w:sz w:val="24"/>
                <w:szCs w:val="24"/>
                <w:rtl/>
                <w:lang w:bidi="ar-KW"/>
              </w:rPr>
              <w:t>-</w:t>
            </w:r>
            <w:r w:rsidRPr="005E530C">
              <w:rPr>
                <w:rFonts w:asciiTheme="majorHAnsi" w:hAnsiTheme="majorHAnsi" w:cs="Times New Roman" w:hint="cs"/>
                <w:sz w:val="24"/>
                <w:szCs w:val="24"/>
                <w:rtl/>
                <w:lang w:bidi="ar-KW"/>
              </w:rPr>
              <w:t>معالجة البيانات</w:t>
            </w:r>
            <w:r w:rsidRPr="005E530C">
              <w:rPr>
                <w:rFonts w:asciiTheme="majorHAnsi" w:hAnsiTheme="majorHAnsi" w:cstheme="majorHAnsi"/>
                <w:sz w:val="24"/>
                <w:szCs w:val="24"/>
                <w:rtl/>
                <w:lang w:bidi="ar-KW"/>
              </w:rPr>
              <w:tab/>
            </w:r>
            <w:r w:rsidRPr="005E530C">
              <w:rPr>
                <w:rFonts w:asciiTheme="majorHAnsi" w:hAnsiTheme="majorHAnsi" w:cstheme="majorHAnsi" w:hint="cs"/>
                <w:sz w:val="24"/>
                <w:szCs w:val="24"/>
                <w:rtl/>
                <w:lang w:bidi="ar-KW"/>
              </w:rPr>
              <w:t xml:space="preserve">                                                        </w:t>
            </w:r>
            <w:r w:rsidRPr="005E530C">
              <w:rPr>
                <w:rFonts w:asciiTheme="majorHAnsi" w:hAnsiTheme="majorHAnsi" w:cstheme="majorHAnsi"/>
                <w:sz w:val="24"/>
                <w:szCs w:val="24"/>
                <w:lang w:bidi="ar-KW"/>
              </w:rPr>
              <w:t>Data processing</w:t>
            </w:r>
          </w:p>
          <w:p w14:paraId="0EA3546C" w14:textId="1A65E25E" w:rsidR="00553B80" w:rsidRPr="005E530C" w:rsidRDefault="00553B80" w:rsidP="00553B80">
            <w:pPr>
              <w:tabs>
                <w:tab w:val="left" w:pos="2136"/>
              </w:tabs>
              <w:rPr>
                <w:rFonts w:asciiTheme="majorHAnsi" w:hAnsiTheme="majorHAnsi" w:cstheme="majorHAnsi"/>
                <w:b/>
                <w:bCs/>
                <w:sz w:val="24"/>
                <w:szCs w:val="24"/>
                <w:lang w:bidi="ar-KW"/>
              </w:rPr>
            </w:pPr>
            <w:r w:rsidRPr="005E530C">
              <w:rPr>
                <w:rFonts w:asciiTheme="majorHAnsi" w:hAnsiTheme="majorHAnsi" w:cstheme="majorHAnsi" w:hint="cs"/>
                <w:sz w:val="24"/>
                <w:szCs w:val="24"/>
                <w:rtl/>
                <w:lang w:bidi="ar-KW"/>
              </w:rPr>
              <w:t>-</w:t>
            </w:r>
            <w:r w:rsidRPr="005E530C">
              <w:rPr>
                <w:rFonts w:asciiTheme="majorHAnsi" w:hAnsiTheme="majorHAnsi" w:cs="Times New Roman" w:hint="cs"/>
                <w:sz w:val="24"/>
                <w:szCs w:val="24"/>
                <w:rtl/>
                <w:lang w:bidi="ar-KW"/>
              </w:rPr>
              <w:t>اخراج المعلومات</w:t>
            </w:r>
            <w:r w:rsidRPr="005E530C">
              <w:rPr>
                <w:rFonts w:ascii="Arial Black" w:hAnsi="Arial Black" w:cstheme="majorHAnsi"/>
                <w:sz w:val="24"/>
                <w:szCs w:val="24"/>
                <w:rtl/>
                <w:lang w:bidi="ar-KW"/>
              </w:rPr>
              <w:t xml:space="preserve">                     </w:t>
            </w:r>
            <w:r w:rsidRPr="005E530C">
              <w:rPr>
                <w:rFonts w:asciiTheme="majorHAnsi" w:hAnsiTheme="majorHAnsi" w:cstheme="majorHAnsi" w:hint="cs"/>
                <w:sz w:val="24"/>
                <w:szCs w:val="24"/>
                <w:rtl/>
                <w:lang w:bidi="ar-KW"/>
              </w:rPr>
              <w:t xml:space="preserve">  </w:t>
            </w:r>
            <w:r w:rsidRPr="005E530C">
              <w:rPr>
                <w:rFonts w:asciiTheme="majorHAnsi" w:hAnsiTheme="majorHAnsi" w:cstheme="majorHAnsi"/>
                <w:sz w:val="24"/>
                <w:szCs w:val="24"/>
                <w:lang w:bidi="ar-KW"/>
              </w:rPr>
              <w:t>Information Out Put</w:t>
            </w:r>
            <w:r w:rsidRPr="005E530C">
              <w:rPr>
                <w:rFonts w:asciiTheme="majorHAnsi" w:hAnsiTheme="majorHAnsi" w:cstheme="majorHAnsi"/>
                <w:b/>
                <w:bCs/>
                <w:sz w:val="24"/>
                <w:szCs w:val="24"/>
                <w:lang w:bidi="ar-KW"/>
              </w:rPr>
              <w:t xml:space="preserve">                                        </w:t>
            </w:r>
          </w:p>
        </w:tc>
      </w:tr>
      <w:tr w:rsidR="0060048A" w14:paraId="180426B0" w14:textId="77777777" w:rsidTr="00FF7708">
        <w:trPr>
          <w:trHeight w:val="1241"/>
        </w:trPr>
        <w:tc>
          <w:tcPr>
            <w:tcW w:w="1998" w:type="dxa"/>
          </w:tcPr>
          <w:p w14:paraId="6D2FB078" w14:textId="0B8880D5" w:rsidR="00FF7708" w:rsidRPr="005E530C" w:rsidRDefault="00FF7708">
            <w:pPr>
              <w:rPr>
                <w:sz w:val="24"/>
                <w:szCs w:val="24"/>
                <w:rtl/>
                <w:lang w:bidi="ar-KW"/>
              </w:rPr>
            </w:pPr>
            <w:r w:rsidRPr="005E530C">
              <w:rPr>
                <w:rFonts w:hint="cs"/>
                <w:sz w:val="24"/>
                <w:szCs w:val="24"/>
                <w:rtl/>
                <w:lang w:bidi="ar-KW"/>
              </w:rPr>
              <w:t xml:space="preserve"> </w:t>
            </w:r>
          </w:p>
          <w:p w14:paraId="1537F831" w14:textId="77777777" w:rsidR="00FF7708" w:rsidRPr="005E530C" w:rsidRDefault="00FF7708">
            <w:pPr>
              <w:rPr>
                <w:sz w:val="24"/>
                <w:szCs w:val="24"/>
                <w:rtl/>
                <w:lang w:bidi="ar-KW"/>
              </w:rPr>
            </w:pPr>
            <w:r w:rsidRPr="005E530C">
              <w:rPr>
                <w:rFonts w:hint="cs"/>
                <w:sz w:val="24"/>
                <w:szCs w:val="24"/>
                <w:rtl/>
                <w:lang w:bidi="ar-KW"/>
              </w:rPr>
              <w:t xml:space="preserve">  </w:t>
            </w:r>
          </w:p>
          <w:p w14:paraId="7DFA3FB5" w14:textId="5FBAB576" w:rsidR="0060048A" w:rsidRPr="005E530C" w:rsidRDefault="00FF7708">
            <w:pPr>
              <w:rPr>
                <w:sz w:val="24"/>
                <w:szCs w:val="24"/>
                <w:rtl/>
                <w:lang w:bidi="ar-KW"/>
              </w:rPr>
            </w:pPr>
            <w:r w:rsidRPr="005E530C">
              <w:rPr>
                <w:rFonts w:hint="cs"/>
                <w:sz w:val="24"/>
                <w:szCs w:val="24"/>
                <w:rtl/>
                <w:lang w:bidi="ar-KW"/>
              </w:rPr>
              <w:t xml:space="preserve">   ا</w:t>
            </w:r>
            <w:r w:rsidR="00774D5A" w:rsidRPr="005E530C">
              <w:rPr>
                <w:rFonts w:hint="cs"/>
                <w:sz w:val="24"/>
                <w:szCs w:val="24"/>
                <w:rtl/>
                <w:lang w:bidi="ar-KW"/>
              </w:rPr>
              <w:t>لأسبوع العاشر</w:t>
            </w:r>
          </w:p>
        </w:tc>
        <w:tc>
          <w:tcPr>
            <w:tcW w:w="7018" w:type="dxa"/>
          </w:tcPr>
          <w:p w14:paraId="03369892" w14:textId="77777777" w:rsidR="0060048A" w:rsidRPr="005E530C" w:rsidRDefault="00BF690C">
            <w:pPr>
              <w:rPr>
                <w:sz w:val="24"/>
                <w:szCs w:val="24"/>
                <w:rtl/>
                <w:lang w:bidi="ar-KW"/>
              </w:rPr>
            </w:pPr>
            <w:r w:rsidRPr="005E530C">
              <w:rPr>
                <w:rFonts w:hint="cs"/>
                <w:sz w:val="24"/>
                <w:szCs w:val="24"/>
                <w:rtl/>
                <w:lang w:bidi="ar-KW"/>
              </w:rPr>
              <w:t>*</w:t>
            </w:r>
            <w:r w:rsidR="00F51578" w:rsidRPr="005E530C">
              <w:rPr>
                <w:rFonts w:hint="cs"/>
                <w:sz w:val="24"/>
                <w:szCs w:val="24"/>
                <w:rtl/>
                <w:lang w:bidi="ar-KW"/>
              </w:rPr>
              <w:t xml:space="preserve">قواعد </w:t>
            </w:r>
            <w:r w:rsidRPr="005E530C">
              <w:rPr>
                <w:rFonts w:hint="cs"/>
                <w:sz w:val="24"/>
                <w:szCs w:val="24"/>
                <w:rtl/>
                <w:lang w:bidi="ar-KW"/>
              </w:rPr>
              <w:t>البيانات العلاقية</w:t>
            </w:r>
          </w:p>
          <w:p w14:paraId="0451160A" w14:textId="77777777" w:rsidR="00BF690C" w:rsidRPr="005E530C" w:rsidRDefault="00BF690C" w:rsidP="00BF690C">
            <w:pPr>
              <w:rPr>
                <w:sz w:val="24"/>
                <w:szCs w:val="24"/>
                <w:rtl/>
                <w:lang w:bidi="ar-KW"/>
              </w:rPr>
            </w:pPr>
            <w:r w:rsidRPr="005E530C">
              <w:rPr>
                <w:rFonts w:hint="cs"/>
                <w:sz w:val="24"/>
                <w:szCs w:val="24"/>
                <w:rtl/>
                <w:lang w:bidi="ar-KW"/>
              </w:rPr>
              <w:t>*نشاطات الاعمال</w:t>
            </w:r>
          </w:p>
          <w:p w14:paraId="7AC80B5F" w14:textId="77777777" w:rsidR="00BF690C" w:rsidRPr="005E530C" w:rsidRDefault="00BF690C" w:rsidP="00BF690C">
            <w:pPr>
              <w:rPr>
                <w:sz w:val="24"/>
                <w:szCs w:val="24"/>
                <w:rtl/>
                <w:lang w:bidi="ar-KW"/>
              </w:rPr>
            </w:pPr>
            <w:r w:rsidRPr="005E530C">
              <w:rPr>
                <w:rFonts w:hint="cs"/>
                <w:sz w:val="24"/>
                <w:szCs w:val="24"/>
                <w:rtl/>
                <w:lang w:bidi="ar-KW"/>
              </w:rPr>
              <w:t>*أنواع المعلومات</w:t>
            </w:r>
          </w:p>
          <w:p w14:paraId="0DA7AEB1" w14:textId="77777777" w:rsidR="00BF690C" w:rsidRPr="005E530C" w:rsidRDefault="00BF690C" w:rsidP="00BF690C">
            <w:pPr>
              <w:rPr>
                <w:sz w:val="24"/>
                <w:szCs w:val="24"/>
                <w:rtl/>
                <w:lang w:bidi="ar-KW"/>
              </w:rPr>
            </w:pPr>
            <w:r w:rsidRPr="005E530C">
              <w:rPr>
                <w:rFonts w:hint="cs"/>
                <w:sz w:val="24"/>
                <w:szCs w:val="24"/>
                <w:rtl/>
                <w:lang w:bidi="ar-KW"/>
              </w:rPr>
              <w:t>*دورات الاعمال</w:t>
            </w:r>
          </w:p>
          <w:p w14:paraId="046B00A3" w14:textId="617CD942" w:rsidR="00BF690C" w:rsidRPr="005E530C" w:rsidRDefault="00BF690C" w:rsidP="00BF690C">
            <w:pPr>
              <w:rPr>
                <w:sz w:val="24"/>
                <w:szCs w:val="24"/>
                <w:rtl/>
                <w:lang w:bidi="ar-KW"/>
              </w:rPr>
            </w:pPr>
          </w:p>
        </w:tc>
      </w:tr>
      <w:tr w:rsidR="0060048A" w14:paraId="4D88375A" w14:textId="77777777" w:rsidTr="00584C9D">
        <w:trPr>
          <w:trHeight w:val="1475"/>
        </w:trPr>
        <w:tc>
          <w:tcPr>
            <w:tcW w:w="1998" w:type="dxa"/>
            <w:shd w:val="clear" w:color="auto" w:fill="B4C6E7" w:themeFill="accent1" w:themeFillTint="66"/>
          </w:tcPr>
          <w:p w14:paraId="666D1AC7" w14:textId="77777777" w:rsidR="00FF7708" w:rsidRPr="005E530C" w:rsidRDefault="00FF7708" w:rsidP="00FF7708">
            <w:pPr>
              <w:jc w:val="center"/>
              <w:rPr>
                <w:sz w:val="24"/>
                <w:szCs w:val="24"/>
                <w:rtl/>
                <w:lang w:bidi="ar-KW"/>
              </w:rPr>
            </w:pPr>
          </w:p>
          <w:p w14:paraId="2EF57901" w14:textId="77777777" w:rsidR="00FF7708" w:rsidRPr="005E530C" w:rsidRDefault="00FF7708" w:rsidP="00FF7708">
            <w:pPr>
              <w:jc w:val="center"/>
              <w:rPr>
                <w:sz w:val="24"/>
                <w:szCs w:val="24"/>
                <w:rtl/>
                <w:lang w:bidi="ar-KW"/>
              </w:rPr>
            </w:pPr>
          </w:p>
          <w:p w14:paraId="724CEDA0" w14:textId="02A92B79" w:rsidR="0060048A" w:rsidRPr="005E530C" w:rsidRDefault="00774D5A" w:rsidP="00FF7708">
            <w:pPr>
              <w:jc w:val="center"/>
              <w:rPr>
                <w:sz w:val="24"/>
                <w:szCs w:val="24"/>
                <w:rtl/>
                <w:lang w:bidi="ar-KW"/>
              </w:rPr>
            </w:pPr>
            <w:r w:rsidRPr="005E530C">
              <w:rPr>
                <w:rFonts w:hint="cs"/>
                <w:sz w:val="24"/>
                <w:szCs w:val="24"/>
                <w:rtl/>
                <w:lang w:bidi="ar-KW"/>
              </w:rPr>
              <w:t>الأسبوع الحادي</w:t>
            </w:r>
            <w:r w:rsidR="005E6DBE" w:rsidRPr="005E530C">
              <w:rPr>
                <w:rFonts w:hint="cs"/>
                <w:sz w:val="24"/>
                <w:szCs w:val="24"/>
                <w:rtl/>
                <w:lang w:bidi="ar-KW"/>
              </w:rPr>
              <w:t xml:space="preserve">       </w:t>
            </w:r>
            <w:r w:rsidRPr="005E530C">
              <w:rPr>
                <w:rFonts w:hint="cs"/>
                <w:sz w:val="24"/>
                <w:szCs w:val="24"/>
                <w:rtl/>
                <w:lang w:bidi="ar-KW"/>
              </w:rPr>
              <w:t xml:space="preserve"> </w:t>
            </w:r>
            <w:r w:rsidR="005E6DBE" w:rsidRPr="005E530C">
              <w:rPr>
                <w:rFonts w:hint="cs"/>
                <w:sz w:val="24"/>
                <w:szCs w:val="24"/>
                <w:rtl/>
                <w:lang w:bidi="ar-KW"/>
              </w:rPr>
              <w:t xml:space="preserve">         </w:t>
            </w:r>
            <w:r w:rsidRPr="005E530C">
              <w:rPr>
                <w:rFonts w:hint="cs"/>
                <w:sz w:val="24"/>
                <w:szCs w:val="24"/>
                <w:rtl/>
                <w:lang w:bidi="ar-KW"/>
              </w:rPr>
              <w:t>عشر</w:t>
            </w:r>
          </w:p>
        </w:tc>
        <w:tc>
          <w:tcPr>
            <w:tcW w:w="7018" w:type="dxa"/>
            <w:shd w:val="clear" w:color="auto" w:fill="B4C6E7" w:themeFill="accent1" w:themeFillTint="66"/>
          </w:tcPr>
          <w:p w14:paraId="51757093" w14:textId="20686D0B" w:rsidR="0060048A" w:rsidRPr="005E530C" w:rsidRDefault="00BF690C">
            <w:pPr>
              <w:rPr>
                <w:sz w:val="24"/>
                <w:szCs w:val="24"/>
                <w:rtl/>
                <w:lang w:bidi="ar-KW"/>
              </w:rPr>
            </w:pPr>
            <w:r w:rsidRPr="005E530C">
              <w:rPr>
                <w:rFonts w:hint="cs"/>
                <w:sz w:val="24"/>
                <w:szCs w:val="24"/>
                <w:rtl/>
                <w:lang w:bidi="ar-KW"/>
              </w:rPr>
              <w:t>*الرقابة على أنظمة المعلومات التي يمكن الاعتماد عليها :</w:t>
            </w:r>
          </w:p>
          <w:p w14:paraId="2933FE42" w14:textId="0DA22DA4" w:rsidR="00BF690C" w:rsidRPr="005E530C" w:rsidRDefault="00BF690C" w:rsidP="00BF690C">
            <w:pPr>
              <w:rPr>
                <w:sz w:val="24"/>
                <w:szCs w:val="24"/>
                <w:rtl/>
                <w:lang w:bidi="ar-KW"/>
              </w:rPr>
            </w:pPr>
            <w:r w:rsidRPr="005E530C">
              <w:rPr>
                <w:rFonts w:hint="cs"/>
                <w:sz w:val="24"/>
                <w:szCs w:val="24"/>
                <w:rtl/>
                <w:lang w:bidi="ar-KW"/>
              </w:rPr>
              <w:t>-مبدأ السرية</w:t>
            </w:r>
          </w:p>
          <w:p w14:paraId="21BDA0CE" w14:textId="28E5165B" w:rsidR="00BF690C" w:rsidRPr="005E530C" w:rsidRDefault="00BF690C" w:rsidP="00BF690C">
            <w:pPr>
              <w:rPr>
                <w:sz w:val="24"/>
                <w:szCs w:val="24"/>
                <w:rtl/>
                <w:lang w:bidi="ar-KW"/>
              </w:rPr>
            </w:pPr>
            <w:r w:rsidRPr="005E530C">
              <w:rPr>
                <w:rFonts w:hint="cs"/>
                <w:sz w:val="24"/>
                <w:szCs w:val="24"/>
                <w:rtl/>
                <w:lang w:bidi="ar-KW"/>
              </w:rPr>
              <w:t>-مبدأ الخصوصية</w:t>
            </w:r>
          </w:p>
          <w:p w14:paraId="235578B5" w14:textId="5038A57C" w:rsidR="00BF690C" w:rsidRPr="005E530C" w:rsidRDefault="00BF690C" w:rsidP="00BF690C">
            <w:pPr>
              <w:rPr>
                <w:sz w:val="24"/>
                <w:szCs w:val="24"/>
                <w:rtl/>
                <w:lang w:bidi="ar-KW"/>
              </w:rPr>
            </w:pPr>
            <w:r w:rsidRPr="005E530C">
              <w:rPr>
                <w:rFonts w:hint="cs"/>
                <w:sz w:val="24"/>
                <w:szCs w:val="24"/>
                <w:rtl/>
                <w:lang w:bidi="ar-KW"/>
              </w:rPr>
              <w:t>-مبدأ سلامة المعالجة</w:t>
            </w:r>
          </w:p>
          <w:p w14:paraId="0C44FC1A" w14:textId="3B7C0E22" w:rsidR="00BF690C" w:rsidRPr="005E530C" w:rsidRDefault="00BF690C" w:rsidP="00FF7708">
            <w:pPr>
              <w:rPr>
                <w:sz w:val="24"/>
                <w:szCs w:val="24"/>
                <w:rtl/>
                <w:lang w:bidi="ar-KW"/>
              </w:rPr>
            </w:pPr>
            <w:r w:rsidRPr="005E530C">
              <w:rPr>
                <w:rFonts w:hint="cs"/>
                <w:sz w:val="24"/>
                <w:szCs w:val="24"/>
                <w:rtl/>
                <w:lang w:bidi="ar-KW"/>
              </w:rPr>
              <w:t xml:space="preserve">-مبدأ توفر النظام </w:t>
            </w:r>
          </w:p>
        </w:tc>
      </w:tr>
      <w:tr w:rsidR="0060048A" w14:paraId="6087662A" w14:textId="77777777" w:rsidTr="0060048A">
        <w:tc>
          <w:tcPr>
            <w:tcW w:w="1998" w:type="dxa"/>
          </w:tcPr>
          <w:p w14:paraId="781AEBA0" w14:textId="77777777" w:rsidR="00FF7708" w:rsidRPr="005E530C" w:rsidRDefault="00FF7708">
            <w:pPr>
              <w:rPr>
                <w:sz w:val="24"/>
                <w:szCs w:val="24"/>
                <w:rtl/>
                <w:lang w:bidi="ar-KW"/>
              </w:rPr>
            </w:pPr>
          </w:p>
          <w:p w14:paraId="7DC06397" w14:textId="5FA92C72" w:rsidR="0060048A" w:rsidRPr="005E530C" w:rsidRDefault="00774D5A">
            <w:pPr>
              <w:rPr>
                <w:sz w:val="24"/>
                <w:szCs w:val="24"/>
                <w:rtl/>
                <w:lang w:bidi="ar-KW"/>
              </w:rPr>
            </w:pPr>
            <w:r w:rsidRPr="005E530C">
              <w:rPr>
                <w:rFonts w:hint="cs"/>
                <w:sz w:val="24"/>
                <w:szCs w:val="24"/>
                <w:rtl/>
                <w:lang w:bidi="ar-KW"/>
              </w:rPr>
              <w:t xml:space="preserve">الأسبوع الثاني عشر </w:t>
            </w:r>
          </w:p>
        </w:tc>
        <w:tc>
          <w:tcPr>
            <w:tcW w:w="7018" w:type="dxa"/>
          </w:tcPr>
          <w:p w14:paraId="7A177B6E" w14:textId="57F6D784" w:rsidR="002D76CA" w:rsidRPr="005E530C" w:rsidRDefault="002D76CA">
            <w:pPr>
              <w:rPr>
                <w:sz w:val="24"/>
                <w:szCs w:val="24"/>
                <w:rtl/>
                <w:lang w:bidi="ar-KW"/>
              </w:rPr>
            </w:pPr>
            <w:r w:rsidRPr="005E530C">
              <w:rPr>
                <w:rFonts w:hint="cs"/>
                <w:sz w:val="24"/>
                <w:szCs w:val="24"/>
                <w:rtl/>
                <w:lang w:bidi="ar-KW"/>
              </w:rPr>
              <w:t>*دورة الإيرادات: المبيعات والتحصيل</w:t>
            </w:r>
          </w:p>
          <w:p w14:paraId="33B6B6F3" w14:textId="32456588" w:rsidR="00FF7708" w:rsidRPr="005E530C" w:rsidRDefault="00FF7708">
            <w:pPr>
              <w:rPr>
                <w:sz w:val="24"/>
                <w:szCs w:val="24"/>
                <w:rtl/>
                <w:lang w:bidi="ar-KW"/>
              </w:rPr>
            </w:pPr>
            <w:r w:rsidRPr="005E530C">
              <w:rPr>
                <w:rFonts w:hint="cs"/>
                <w:sz w:val="24"/>
                <w:szCs w:val="24"/>
                <w:rtl/>
                <w:lang w:bidi="ar-KW"/>
              </w:rPr>
              <w:t>-الوظائف الأساسية لنظم المعلومات المحاسبية بدورة الإيرادات</w:t>
            </w:r>
          </w:p>
          <w:p w14:paraId="7D85D0C0" w14:textId="7BFB069B" w:rsidR="00FF7708" w:rsidRPr="005E530C" w:rsidRDefault="00FF7708">
            <w:pPr>
              <w:rPr>
                <w:sz w:val="24"/>
                <w:szCs w:val="24"/>
                <w:rtl/>
                <w:lang w:bidi="ar-KW"/>
              </w:rPr>
            </w:pPr>
            <w:r w:rsidRPr="005E530C">
              <w:rPr>
                <w:rFonts w:hint="cs"/>
                <w:sz w:val="24"/>
                <w:szCs w:val="24"/>
                <w:rtl/>
                <w:lang w:bidi="ar-KW"/>
              </w:rPr>
              <w:t>-النشاطات الأساسية لدورة الإيرادات</w:t>
            </w:r>
          </w:p>
          <w:p w14:paraId="58B98746" w14:textId="4B77A5D6" w:rsidR="0060048A" w:rsidRPr="005E530C" w:rsidRDefault="00FF7708" w:rsidP="00FF7708">
            <w:pPr>
              <w:rPr>
                <w:sz w:val="24"/>
                <w:szCs w:val="24"/>
                <w:rtl/>
                <w:lang w:bidi="ar-KW"/>
              </w:rPr>
            </w:pPr>
            <w:r w:rsidRPr="005E530C">
              <w:rPr>
                <w:rFonts w:hint="cs"/>
                <w:sz w:val="24"/>
                <w:szCs w:val="24"/>
                <w:rtl/>
                <w:lang w:bidi="ar-KW"/>
              </w:rPr>
              <w:t>-خرائط تدفق البيانات</w:t>
            </w:r>
          </w:p>
        </w:tc>
      </w:tr>
      <w:tr w:rsidR="0060048A" w14:paraId="63F7597D" w14:textId="77777777" w:rsidTr="00FE57CA">
        <w:trPr>
          <w:trHeight w:val="1214"/>
        </w:trPr>
        <w:tc>
          <w:tcPr>
            <w:tcW w:w="1998" w:type="dxa"/>
            <w:shd w:val="clear" w:color="auto" w:fill="B4C6E7" w:themeFill="accent1" w:themeFillTint="66"/>
          </w:tcPr>
          <w:p w14:paraId="45673C03" w14:textId="4ECF8D92" w:rsidR="0060048A" w:rsidRPr="005E530C" w:rsidRDefault="00774D5A" w:rsidP="00FF7708">
            <w:pPr>
              <w:jc w:val="center"/>
              <w:rPr>
                <w:sz w:val="24"/>
                <w:szCs w:val="24"/>
                <w:rtl/>
                <w:lang w:bidi="ar-KW"/>
              </w:rPr>
            </w:pPr>
            <w:r w:rsidRPr="005E530C">
              <w:rPr>
                <w:rFonts w:hint="cs"/>
                <w:sz w:val="24"/>
                <w:szCs w:val="24"/>
                <w:rtl/>
                <w:lang w:bidi="ar-KW"/>
              </w:rPr>
              <w:t>الأسبوع الثالث عشر</w:t>
            </w:r>
          </w:p>
        </w:tc>
        <w:tc>
          <w:tcPr>
            <w:tcW w:w="7018" w:type="dxa"/>
            <w:shd w:val="clear" w:color="auto" w:fill="B4C6E7" w:themeFill="accent1" w:themeFillTint="66"/>
          </w:tcPr>
          <w:p w14:paraId="7485516F" w14:textId="77777777" w:rsidR="0060048A" w:rsidRPr="005E530C" w:rsidRDefault="0099276B">
            <w:pPr>
              <w:rPr>
                <w:sz w:val="24"/>
                <w:szCs w:val="24"/>
                <w:rtl/>
                <w:lang w:bidi="ar-KW"/>
              </w:rPr>
            </w:pPr>
            <w:r w:rsidRPr="005E530C">
              <w:rPr>
                <w:rFonts w:hint="cs"/>
                <w:sz w:val="24"/>
                <w:szCs w:val="24"/>
                <w:rtl/>
                <w:lang w:bidi="ar-KW"/>
              </w:rPr>
              <w:t>*نظام الأستاذ العام والتقارير</w:t>
            </w:r>
          </w:p>
          <w:p w14:paraId="151C0866" w14:textId="77777777" w:rsidR="00FF7708" w:rsidRPr="005E530C" w:rsidRDefault="00FF7708">
            <w:pPr>
              <w:rPr>
                <w:sz w:val="24"/>
                <w:szCs w:val="24"/>
                <w:rtl/>
                <w:lang w:bidi="ar-KW"/>
              </w:rPr>
            </w:pPr>
            <w:r w:rsidRPr="005E530C">
              <w:rPr>
                <w:rFonts w:hint="cs"/>
                <w:sz w:val="24"/>
                <w:szCs w:val="24"/>
                <w:rtl/>
                <w:lang w:bidi="ar-KW"/>
              </w:rPr>
              <w:t xml:space="preserve">-نشاطات نظام الاستاد العام والتقارير </w:t>
            </w:r>
          </w:p>
          <w:p w14:paraId="2476285E" w14:textId="6449C5B0" w:rsidR="00FF7708" w:rsidRPr="005E530C" w:rsidRDefault="00FF7708">
            <w:pPr>
              <w:rPr>
                <w:sz w:val="24"/>
                <w:szCs w:val="24"/>
                <w:rtl/>
                <w:lang w:bidi="ar-KW"/>
              </w:rPr>
            </w:pPr>
            <w:r w:rsidRPr="005E530C">
              <w:rPr>
                <w:rFonts w:hint="cs"/>
                <w:sz w:val="24"/>
                <w:szCs w:val="24"/>
                <w:rtl/>
                <w:lang w:bidi="ar-KW"/>
              </w:rPr>
              <w:t>-اهداف الإجراءات الرقابية المتعلقة بنظام الأستاذ العام والتقارير</w:t>
            </w:r>
          </w:p>
        </w:tc>
      </w:tr>
      <w:tr w:rsidR="0060048A" w14:paraId="22F3B905" w14:textId="77777777" w:rsidTr="00FE57CA">
        <w:trPr>
          <w:trHeight w:val="1151"/>
        </w:trPr>
        <w:tc>
          <w:tcPr>
            <w:tcW w:w="1998" w:type="dxa"/>
          </w:tcPr>
          <w:p w14:paraId="23310B38" w14:textId="1A0F4C82" w:rsidR="0060048A" w:rsidRPr="005E530C" w:rsidRDefault="00774D5A" w:rsidP="00FF7708">
            <w:pPr>
              <w:jc w:val="center"/>
              <w:rPr>
                <w:sz w:val="24"/>
                <w:szCs w:val="24"/>
                <w:rtl/>
                <w:lang w:bidi="ar-KW"/>
              </w:rPr>
            </w:pPr>
            <w:r w:rsidRPr="005E530C">
              <w:rPr>
                <w:rFonts w:hint="cs"/>
                <w:sz w:val="24"/>
                <w:szCs w:val="24"/>
                <w:rtl/>
                <w:lang w:bidi="ar-KW"/>
              </w:rPr>
              <w:t xml:space="preserve">الأسبوع الرابع </w:t>
            </w:r>
            <w:r w:rsidR="00FF7708" w:rsidRPr="005E530C">
              <w:rPr>
                <w:rFonts w:hint="cs"/>
                <w:sz w:val="24"/>
                <w:szCs w:val="24"/>
                <w:rtl/>
                <w:lang w:bidi="ar-KW"/>
              </w:rPr>
              <w:t xml:space="preserve">     </w:t>
            </w:r>
            <w:r w:rsidRPr="005E530C">
              <w:rPr>
                <w:rFonts w:hint="cs"/>
                <w:sz w:val="24"/>
                <w:szCs w:val="24"/>
                <w:rtl/>
                <w:lang w:bidi="ar-KW"/>
              </w:rPr>
              <w:t>عشر</w:t>
            </w:r>
          </w:p>
        </w:tc>
        <w:tc>
          <w:tcPr>
            <w:tcW w:w="7018" w:type="dxa"/>
          </w:tcPr>
          <w:p w14:paraId="7D01076E" w14:textId="77777777" w:rsidR="0060048A" w:rsidRPr="005E530C" w:rsidRDefault="0099276B">
            <w:pPr>
              <w:rPr>
                <w:sz w:val="24"/>
                <w:szCs w:val="24"/>
                <w:rtl/>
                <w:lang w:bidi="ar-KW"/>
              </w:rPr>
            </w:pPr>
            <w:r w:rsidRPr="005E530C">
              <w:rPr>
                <w:rFonts w:hint="cs"/>
                <w:sz w:val="24"/>
                <w:szCs w:val="24"/>
                <w:rtl/>
                <w:lang w:bidi="ar-KW"/>
              </w:rPr>
              <w:t xml:space="preserve">*تصميم قاعدة بيانات باستخدام نموذج </w:t>
            </w:r>
            <w:r w:rsidRPr="005E530C">
              <w:rPr>
                <w:sz w:val="24"/>
                <w:szCs w:val="24"/>
                <w:lang w:bidi="ar-KW"/>
              </w:rPr>
              <w:t>REA</w:t>
            </w:r>
          </w:p>
          <w:p w14:paraId="331DD6DD" w14:textId="77777777" w:rsidR="00FB7040" w:rsidRPr="005E530C" w:rsidRDefault="00FB7040">
            <w:pPr>
              <w:rPr>
                <w:sz w:val="24"/>
                <w:szCs w:val="24"/>
                <w:rtl/>
                <w:lang w:bidi="ar-KW"/>
              </w:rPr>
            </w:pPr>
            <w:r w:rsidRPr="005E530C">
              <w:rPr>
                <w:rFonts w:hint="cs"/>
                <w:sz w:val="24"/>
                <w:szCs w:val="24"/>
                <w:rtl/>
                <w:lang w:bidi="ar-KW"/>
              </w:rPr>
              <w:t>-إجراءات تصميم قاعدة البيانات</w:t>
            </w:r>
          </w:p>
          <w:p w14:paraId="2B883205" w14:textId="40627799" w:rsidR="00FB7040" w:rsidRPr="005E530C" w:rsidRDefault="00FB7040">
            <w:pPr>
              <w:rPr>
                <w:sz w:val="24"/>
                <w:szCs w:val="24"/>
                <w:lang w:bidi="ar-KW"/>
              </w:rPr>
            </w:pPr>
            <w:r w:rsidRPr="005E530C">
              <w:rPr>
                <w:rFonts w:hint="cs"/>
                <w:sz w:val="24"/>
                <w:szCs w:val="24"/>
                <w:rtl/>
                <w:lang w:bidi="ar-KW"/>
              </w:rPr>
              <w:t xml:space="preserve">-طرق عرض معلومات العلاقة بين الوحدات </w:t>
            </w:r>
          </w:p>
        </w:tc>
      </w:tr>
      <w:tr w:rsidR="0060048A" w14:paraId="44EED12A" w14:textId="77777777" w:rsidTr="00584C9D">
        <w:tc>
          <w:tcPr>
            <w:tcW w:w="1998" w:type="dxa"/>
            <w:shd w:val="clear" w:color="auto" w:fill="B4C6E7" w:themeFill="accent1" w:themeFillTint="66"/>
          </w:tcPr>
          <w:p w14:paraId="7B0DA810" w14:textId="382BF666" w:rsidR="0060048A" w:rsidRPr="005E530C" w:rsidRDefault="00774D5A" w:rsidP="00FF7708">
            <w:pPr>
              <w:jc w:val="center"/>
              <w:rPr>
                <w:sz w:val="24"/>
                <w:szCs w:val="24"/>
                <w:rtl/>
                <w:lang w:bidi="ar-KW"/>
              </w:rPr>
            </w:pPr>
            <w:r w:rsidRPr="005E530C">
              <w:rPr>
                <w:rFonts w:hint="cs"/>
                <w:sz w:val="24"/>
                <w:szCs w:val="24"/>
                <w:rtl/>
                <w:lang w:bidi="ar-KW"/>
              </w:rPr>
              <w:t>الأسبوع الخامس عشر</w:t>
            </w:r>
          </w:p>
        </w:tc>
        <w:tc>
          <w:tcPr>
            <w:tcW w:w="7018" w:type="dxa"/>
            <w:shd w:val="clear" w:color="auto" w:fill="B4C6E7" w:themeFill="accent1" w:themeFillTint="66"/>
          </w:tcPr>
          <w:p w14:paraId="6DEC97E6" w14:textId="77777777" w:rsidR="0060048A" w:rsidRPr="005E530C" w:rsidRDefault="00563EE2" w:rsidP="00563EE2">
            <w:pPr>
              <w:jc w:val="right"/>
              <w:rPr>
                <w:sz w:val="24"/>
                <w:szCs w:val="24"/>
                <w:lang w:bidi="ar-KW"/>
              </w:rPr>
            </w:pPr>
            <w:r w:rsidRPr="005E530C">
              <w:rPr>
                <w:sz w:val="24"/>
                <w:szCs w:val="24"/>
                <w:lang w:bidi="ar-KW"/>
              </w:rPr>
              <w:t>*Accounting Information Systems and Their Role IN Organizations</w:t>
            </w:r>
          </w:p>
          <w:p w14:paraId="4EB24FA7" w14:textId="77777777" w:rsidR="00563EE2" w:rsidRPr="005E530C" w:rsidRDefault="00563EE2" w:rsidP="00563EE2">
            <w:pPr>
              <w:jc w:val="right"/>
              <w:rPr>
                <w:sz w:val="24"/>
                <w:szCs w:val="24"/>
                <w:lang w:bidi="ar-KW"/>
              </w:rPr>
            </w:pPr>
            <w:r w:rsidRPr="005E530C">
              <w:rPr>
                <w:sz w:val="24"/>
                <w:szCs w:val="24"/>
                <w:lang w:bidi="ar-KW"/>
              </w:rPr>
              <w:t xml:space="preserve">*Financial Accounting </w:t>
            </w:r>
          </w:p>
          <w:p w14:paraId="78921B95" w14:textId="2216BED0" w:rsidR="00563EE2" w:rsidRPr="005E530C" w:rsidRDefault="00563EE2" w:rsidP="00563EE2">
            <w:pPr>
              <w:jc w:val="right"/>
              <w:rPr>
                <w:sz w:val="24"/>
                <w:szCs w:val="24"/>
                <w:rtl/>
                <w:lang w:bidi="ar-KW"/>
              </w:rPr>
            </w:pPr>
            <w:r w:rsidRPr="005E530C">
              <w:rPr>
                <w:sz w:val="24"/>
                <w:szCs w:val="24"/>
                <w:lang w:bidi="ar-KW"/>
              </w:rPr>
              <w:t>Man</w:t>
            </w:r>
            <w:r w:rsidR="00FE57CA">
              <w:rPr>
                <w:sz w:val="24"/>
                <w:szCs w:val="24"/>
                <w:lang w:bidi="ar-KW"/>
              </w:rPr>
              <w:t>agerial Accounting</w:t>
            </w:r>
            <w:r w:rsidRPr="005E530C">
              <w:rPr>
                <w:rFonts w:hint="cs"/>
                <w:sz w:val="24"/>
                <w:szCs w:val="24"/>
                <w:rtl/>
                <w:lang w:bidi="ar-KW"/>
              </w:rPr>
              <w:t>*</w:t>
            </w:r>
          </w:p>
          <w:p w14:paraId="55F5774E" w14:textId="5C9E6958" w:rsidR="00563EE2" w:rsidRPr="00DB6D92" w:rsidRDefault="00DB6D92" w:rsidP="00DB6D92">
            <w:pPr>
              <w:jc w:val="right"/>
              <w:rPr>
                <w:sz w:val="24"/>
                <w:szCs w:val="24"/>
                <w:rtl/>
              </w:rPr>
            </w:pPr>
            <w:r>
              <w:rPr>
                <w:sz w:val="24"/>
                <w:szCs w:val="24"/>
                <w:lang w:bidi="ar-KW"/>
              </w:rPr>
              <w:t xml:space="preserve">*General Ledger and Reporting System                                                                       </w:t>
            </w:r>
          </w:p>
        </w:tc>
      </w:tr>
    </w:tbl>
    <w:p w14:paraId="6383FA68" w14:textId="6C0C77C6" w:rsidR="008F2D69" w:rsidRDefault="008F2D69">
      <w:pPr>
        <w:rPr>
          <w:b/>
          <w:bCs/>
          <w:sz w:val="32"/>
          <w:szCs w:val="32"/>
          <w:rtl/>
          <w:lang w:bidi="ar-KW"/>
        </w:rPr>
      </w:pPr>
    </w:p>
    <w:p w14:paraId="65097A62" w14:textId="37A8DEE3" w:rsidR="00672FF5" w:rsidRDefault="00672FF5">
      <w:pPr>
        <w:rPr>
          <w:rFonts w:ascii="Abadi" w:hAnsi="Abadi"/>
          <w:b/>
          <w:bCs/>
          <w:sz w:val="40"/>
          <w:szCs w:val="40"/>
          <w:rtl/>
          <w:lang w:bidi="ar-KW"/>
        </w:rPr>
      </w:pPr>
    </w:p>
    <w:p w14:paraId="0A42C58F" w14:textId="77777777" w:rsidR="00DB6D92" w:rsidRDefault="00DB6D92">
      <w:pPr>
        <w:rPr>
          <w:rFonts w:ascii="Abadi" w:hAnsi="Abadi"/>
          <w:b/>
          <w:bCs/>
          <w:sz w:val="40"/>
          <w:szCs w:val="40"/>
          <w:rtl/>
          <w:lang w:bidi="ar-KW"/>
        </w:rPr>
      </w:pPr>
    </w:p>
    <w:p w14:paraId="3EA1C7B4" w14:textId="77777777" w:rsidR="00DB6D92" w:rsidRPr="008A66E5" w:rsidRDefault="00DB6D92">
      <w:pPr>
        <w:rPr>
          <w:rFonts w:ascii="Abadi" w:hAnsi="Abadi"/>
          <w:b/>
          <w:bCs/>
          <w:sz w:val="40"/>
          <w:szCs w:val="40"/>
          <w:rtl/>
          <w:lang w:bidi="ar-KW"/>
        </w:rPr>
      </w:pPr>
    </w:p>
    <w:p w14:paraId="1DEF13A0" w14:textId="77777777" w:rsidR="00071ECE" w:rsidRDefault="00672FF5" w:rsidP="008A66E5">
      <w:pPr>
        <w:jc w:val="center"/>
        <w:rPr>
          <w:rFonts w:ascii="Abadi" w:hAnsi="Abadi"/>
          <w:b/>
          <w:bCs/>
          <w:sz w:val="40"/>
          <w:szCs w:val="40"/>
          <w:rtl/>
          <w:lang w:bidi="ar-KW"/>
        </w:rPr>
      </w:pPr>
      <w:r w:rsidRPr="008A66E5">
        <w:rPr>
          <w:rFonts w:ascii="Abadi" w:hAnsi="Abadi"/>
          <w:b/>
          <w:bCs/>
          <w:sz w:val="40"/>
          <w:szCs w:val="40"/>
          <w:rtl/>
          <w:lang w:bidi="ar-KW"/>
        </w:rPr>
        <w:t xml:space="preserve">الاستاذ المساعد </w:t>
      </w:r>
    </w:p>
    <w:p w14:paraId="5A4BD588" w14:textId="145A4057" w:rsidR="00672FF5" w:rsidRPr="00071ECE" w:rsidRDefault="00071ECE" w:rsidP="00071ECE">
      <w:pPr>
        <w:jc w:val="center"/>
        <w:rPr>
          <w:rFonts w:ascii="Abadi" w:hAnsi="Abadi"/>
          <w:b/>
          <w:bCs/>
          <w:sz w:val="40"/>
          <w:szCs w:val="40"/>
          <w:lang w:bidi="ar-KW"/>
        </w:rPr>
      </w:pPr>
      <w:r>
        <w:rPr>
          <w:rFonts w:ascii="Abadi" w:hAnsi="Abadi"/>
          <w:b/>
          <w:bCs/>
          <w:sz w:val="40"/>
          <w:szCs w:val="40"/>
          <w:rtl/>
          <w:lang w:bidi="ar-KW"/>
        </w:rPr>
        <w:lastRenderedPageBreak/>
        <w:t>الدكتو</w:t>
      </w:r>
      <w:r>
        <w:rPr>
          <w:rFonts w:ascii="Abadi" w:hAnsi="Abadi" w:hint="cs"/>
          <w:b/>
          <w:bCs/>
          <w:sz w:val="40"/>
          <w:szCs w:val="40"/>
          <w:rtl/>
          <w:lang w:bidi="ar-KW"/>
        </w:rPr>
        <w:t>ر</w:t>
      </w:r>
      <w:r w:rsidR="00672FF5" w:rsidRPr="008A66E5">
        <w:rPr>
          <w:rFonts w:ascii="Abadi" w:hAnsi="Abadi"/>
          <w:b/>
          <w:bCs/>
          <w:sz w:val="40"/>
          <w:szCs w:val="40"/>
          <w:rtl/>
          <w:lang w:bidi="ar-KW"/>
        </w:rPr>
        <w:t>نصرت صابر خوشناو</w:t>
      </w:r>
    </w:p>
    <w:sectPr w:rsidR="00672FF5" w:rsidRPr="00071ECE" w:rsidSect="00414370">
      <w:pgSz w:w="11906" w:h="16838"/>
      <w:pgMar w:top="1440" w:right="1440" w:bottom="1440" w:left="1440" w:header="720" w:footer="720" w:gutter="0"/>
      <w:pgBorders w:offsetFrom="page">
        <w:top w:val="dashDotStroked" w:sz="24" w:space="24" w:color="2F5496" w:themeColor="accent1" w:themeShade="BF"/>
        <w:left w:val="dashDotStroked" w:sz="24" w:space="24" w:color="2F5496" w:themeColor="accent1" w:themeShade="BF"/>
        <w:bottom w:val="dashDotStroked" w:sz="24" w:space="24" w:color="2F5496" w:themeColor="accent1" w:themeShade="BF"/>
        <w:right w:val="dashDotStroked" w:sz="24" w:space="24" w:color="2F5496" w:themeColor="accent1" w:themeShade="BF"/>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Light">
    <w:altName w:val="Arial"/>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badi">
    <w:altName w:val="Arial"/>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75264"/>
    <w:multiLevelType w:val="hybridMultilevel"/>
    <w:tmpl w:val="44920226"/>
    <w:lvl w:ilvl="0" w:tplc="612ADEC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30AB573E"/>
    <w:multiLevelType w:val="hybridMultilevel"/>
    <w:tmpl w:val="6560AF42"/>
    <w:lvl w:ilvl="0" w:tplc="C7884E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E75991"/>
    <w:multiLevelType w:val="hybridMultilevel"/>
    <w:tmpl w:val="275A251A"/>
    <w:lvl w:ilvl="0" w:tplc="BB1226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5B4"/>
    <w:rsid w:val="00015AE9"/>
    <w:rsid w:val="00065E95"/>
    <w:rsid w:val="00071ECE"/>
    <w:rsid w:val="000F424F"/>
    <w:rsid w:val="000F7568"/>
    <w:rsid w:val="00123040"/>
    <w:rsid w:val="00175D4E"/>
    <w:rsid w:val="001C0070"/>
    <w:rsid w:val="001D158F"/>
    <w:rsid w:val="001D6F75"/>
    <w:rsid w:val="00211844"/>
    <w:rsid w:val="00234EC6"/>
    <w:rsid w:val="00272325"/>
    <w:rsid w:val="00290840"/>
    <w:rsid w:val="002D76CA"/>
    <w:rsid w:val="002E0205"/>
    <w:rsid w:val="002E35ED"/>
    <w:rsid w:val="002F4B14"/>
    <w:rsid w:val="00334D8A"/>
    <w:rsid w:val="00370907"/>
    <w:rsid w:val="003D1967"/>
    <w:rsid w:val="00414370"/>
    <w:rsid w:val="0041781D"/>
    <w:rsid w:val="00446058"/>
    <w:rsid w:val="004660C6"/>
    <w:rsid w:val="00482668"/>
    <w:rsid w:val="00485588"/>
    <w:rsid w:val="004A091D"/>
    <w:rsid w:val="004E679A"/>
    <w:rsid w:val="005207DF"/>
    <w:rsid w:val="00553B80"/>
    <w:rsid w:val="00563EE2"/>
    <w:rsid w:val="0057001C"/>
    <w:rsid w:val="00584C9D"/>
    <w:rsid w:val="005A7C82"/>
    <w:rsid w:val="005E530C"/>
    <w:rsid w:val="005E6DBE"/>
    <w:rsid w:val="0060048A"/>
    <w:rsid w:val="00624629"/>
    <w:rsid w:val="00672FF5"/>
    <w:rsid w:val="006915CE"/>
    <w:rsid w:val="006B5385"/>
    <w:rsid w:val="006F5E24"/>
    <w:rsid w:val="00705673"/>
    <w:rsid w:val="00774D5A"/>
    <w:rsid w:val="0080636F"/>
    <w:rsid w:val="008253D9"/>
    <w:rsid w:val="008A66E5"/>
    <w:rsid w:val="008F2210"/>
    <w:rsid w:val="008F2D69"/>
    <w:rsid w:val="00913C3B"/>
    <w:rsid w:val="00917F9B"/>
    <w:rsid w:val="00927099"/>
    <w:rsid w:val="009449D3"/>
    <w:rsid w:val="00945C27"/>
    <w:rsid w:val="00990E35"/>
    <w:rsid w:val="0099276B"/>
    <w:rsid w:val="009938B4"/>
    <w:rsid w:val="00A10D3D"/>
    <w:rsid w:val="00A2417D"/>
    <w:rsid w:val="00A53D34"/>
    <w:rsid w:val="00AC38D3"/>
    <w:rsid w:val="00B00551"/>
    <w:rsid w:val="00B405FA"/>
    <w:rsid w:val="00B91341"/>
    <w:rsid w:val="00BA77B5"/>
    <w:rsid w:val="00BE297D"/>
    <w:rsid w:val="00BE4168"/>
    <w:rsid w:val="00BF690C"/>
    <w:rsid w:val="00C030AC"/>
    <w:rsid w:val="00C105B4"/>
    <w:rsid w:val="00C14F7C"/>
    <w:rsid w:val="00C24039"/>
    <w:rsid w:val="00C35743"/>
    <w:rsid w:val="00C712D2"/>
    <w:rsid w:val="00C906F3"/>
    <w:rsid w:val="00CE081F"/>
    <w:rsid w:val="00D01544"/>
    <w:rsid w:val="00D14633"/>
    <w:rsid w:val="00D231E4"/>
    <w:rsid w:val="00D75251"/>
    <w:rsid w:val="00D87C6C"/>
    <w:rsid w:val="00DA1B17"/>
    <w:rsid w:val="00DB218E"/>
    <w:rsid w:val="00DB6D92"/>
    <w:rsid w:val="00E00A29"/>
    <w:rsid w:val="00E0185A"/>
    <w:rsid w:val="00E310CF"/>
    <w:rsid w:val="00E43C4A"/>
    <w:rsid w:val="00E609C7"/>
    <w:rsid w:val="00E60B6A"/>
    <w:rsid w:val="00F51578"/>
    <w:rsid w:val="00F71829"/>
    <w:rsid w:val="00FB7040"/>
    <w:rsid w:val="00FE07C3"/>
    <w:rsid w:val="00FE57CA"/>
    <w:rsid w:val="00FF77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96"/>
    </o:shapedefaults>
    <o:shapelayout v:ext="edit">
      <o:idmap v:ext="edit" data="1"/>
    </o:shapelayout>
  </w:shapeDefaults>
  <w:decimalSymbol w:val="."/>
  <w:listSeparator w:val=";"/>
  <w14:docId w14:val="4819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4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18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4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1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3E9DD-6ECB-4A6A-9E6B-2A4F54CA9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6</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yasamen akram</dc:creator>
  <cp:keywords/>
  <dc:description/>
  <cp:lastModifiedBy>NEROSOFT</cp:lastModifiedBy>
  <cp:revision>83</cp:revision>
  <dcterms:created xsi:type="dcterms:W3CDTF">2018-12-01T21:05:00Z</dcterms:created>
  <dcterms:modified xsi:type="dcterms:W3CDTF">2019-09-30T08:21:00Z</dcterms:modified>
</cp:coreProperties>
</file>