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52" w:rsidRDefault="00C01352" w:rsidP="00C01352">
      <w:pPr>
        <w:spacing w:after="240" w:line="240" w:lineRule="auto"/>
        <w:rPr>
          <w:rFonts w:ascii="Times New Roman" w:eastAsia="Times New Roman" w:hAnsi="Times New Roman" w:cs="Times New Roman"/>
          <w:sz w:val="24"/>
          <w:szCs w:val="24"/>
        </w:rPr>
      </w:pPr>
    </w:p>
    <w:p w:rsidR="00C01352" w:rsidRDefault="00C01352" w:rsidP="00C01352">
      <w:pPr>
        <w:spacing w:after="240" w:line="240" w:lineRule="auto"/>
        <w:rPr>
          <w:rFonts w:ascii="Times New Roman" w:eastAsia="Times New Roman" w:hAnsi="Times New Roman" w:cs="Times New Roman"/>
          <w:sz w:val="24"/>
          <w:szCs w:val="24"/>
        </w:rPr>
      </w:pPr>
    </w:p>
    <w:p w:rsidR="00C01352" w:rsidRDefault="00C01352" w:rsidP="00C01352">
      <w:pPr>
        <w:spacing w:after="240" w:line="240" w:lineRule="auto"/>
        <w:jc w:val="center"/>
        <w:rPr>
          <w:rFonts w:ascii="Times New Roman" w:eastAsia="Times New Roman" w:hAnsi="Times New Roman" w:cs="Times New Roman"/>
          <w:sz w:val="24"/>
          <w:szCs w:val="24"/>
        </w:rPr>
      </w:pPr>
      <w:r>
        <w:rPr>
          <w:rFonts w:ascii="Calibri" w:hAnsi="Calibri" w:cs="Calibri"/>
          <w:b/>
          <w:bCs/>
          <w:noProof/>
          <w:color w:val="000000"/>
          <w:sz w:val="44"/>
          <w:szCs w:val="44"/>
          <w:bdr w:val="none" w:sz="0" w:space="0" w:color="auto" w:frame="1"/>
        </w:rPr>
        <w:drawing>
          <wp:inline distT="0" distB="0" distL="0" distR="0" wp14:anchorId="2630F77B" wp14:editId="5B21C399">
            <wp:extent cx="3000375" cy="2200275"/>
            <wp:effectExtent l="0" t="0" r="9525" b="9525"/>
            <wp:docPr id="1" name="Picture 1" descr="https://lh4.googleusercontent.com/DTTOwA4Pd4CmEzzFlFAglAZgkRYNN37q6UMa091_Hr6weGZpasXWZNeIaINimPJnpr5zlhiy6Je3aIKI1IupDnDHnIXdwy47dDwpj56Vm9vScUo95KQpjgLLYIj4fjhXE9CNjlrbGbJcKnFEWgvyjZYwrm-hkkDnzh1vGSn1bZ-C5WFynMd5zH2KBkiUT2cU9HRC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DTTOwA4Pd4CmEzzFlFAglAZgkRYNN37q6UMa091_Hr6weGZpasXWZNeIaINimPJnpr5zlhiy6Je3aIKI1IupDnDHnIXdwy47dDwpj56Vm9vScUo95KQpjgLLYIj4fjhXE9CNjlrbGbJcKnFEWgvyjZYwrm-hkkDnzh1vGSn1bZ-C5WFynMd5zH2KBkiUT2cU9HRC7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Department of Biology</w:t>
      </w:r>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College of Education</w:t>
      </w:r>
      <w:r>
        <w:rPr>
          <w:rFonts w:ascii="Times New Roman" w:eastAsia="Times New Roman" w:hAnsi="Times New Roman" w:cs="Times New Roman"/>
          <w:b/>
          <w:bCs/>
          <w:color w:val="000000"/>
          <w:sz w:val="36"/>
          <w:szCs w:val="36"/>
          <w:lang w:val="en-GB"/>
        </w:rPr>
        <w:t>/</w:t>
      </w:r>
      <w:proofErr w:type="spellStart"/>
      <w:r>
        <w:rPr>
          <w:rFonts w:ascii="Times New Roman" w:eastAsia="Times New Roman" w:hAnsi="Times New Roman" w:cs="Times New Roman"/>
          <w:b/>
          <w:bCs/>
          <w:color w:val="000000"/>
          <w:sz w:val="36"/>
          <w:szCs w:val="36"/>
          <w:lang w:val="en-GB"/>
        </w:rPr>
        <w:t>Shaqlawa</w:t>
      </w:r>
      <w:proofErr w:type="spellEnd"/>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 xml:space="preserve">University of </w:t>
      </w:r>
      <w:proofErr w:type="spellStart"/>
      <w:r w:rsidRPr="00C01352">
        <w:rPr>
          <w:rFonts w:ascii="Times New Roman" w:eastAsia="Times New Roman" w:hAnsi="Times New Roman" w:cs="Times New Roman"/>
          <w:b/>
          <w:bCs/>
          <w:color w:val="000000"/>
          <w:sz w:val="36"/>
          <w:szCs w:val="36"/>
          <w:lang w:val="en-GB"/>
        </w:rPr>
        <w:t>Salahaddin</w:t>
      </w:r>
      <w:proofErr w:type="spellEnd"/>
    </w:p>
    <w:p w:rsidR="002C5577" w:rsidRDefault="00C01352" w:rsidP="002C5577">
      <w:pPr>
        <w:spacing w:line="240" w:lineRule="auto"/>
        <w:rPr>
          <w:rFonts w:ascii="Times New Roman" w:eastAsia="Times New Roman" w:hAnsi="Times New Roman" w:cs="Times New Roman"/>
          <w:b/>
          <w:bCs/>
          <w:color w:val="000000"/>
          <w:sz w:val="36"/>
          <w:szCs w:val="36"/>
        </w:rPr>
      </w:pPr>
      <w:r w:rsidRPr="00C01352">
        <w:rPr>
          <w:rFonts w:ascii="Times New Roman" w:eastAsia="Times New Roman" w:hAnsi="Times New Roman" w:cs="Times New Roman"/>
          <w:b/>
          <w:bCs/>
          <w:color w:val="000000"/>
          <w:sz w:val="36"/>
          <w:szCs w:val="36"/>
        </w:rPr>
        <w:t xml:space="preserve">Subject: </w:t>
      </w:r>
      <w:r w:rsidR="002C5577" w:rsidRPr="002C5577">
        <w:rPr>
          <w:rFonts w:ascii="Times New Roman" w:eastAsia="Times New Roman" w:hAnsi="Times New Roman" w:cs="Times New Roman"/>
          <w:b/>
          <w:bCs/>
          <w:color w:val="000000"/>
          <w:sz w:val="36"/>
          <w:szCs w:val="36"/>
        </w:rPr>
        <w:t>Enzymes and Hormones</w:t>
      </w:r>
    </w:p>
    <w:p w:rsidR="00C01352" w:rsidRPr="00C01352" w:rsidRDefault="007249C3" w:rsidP="002C5577">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36"/>
          <w:szCs w:val="36"/>
        </w:rPr>
        <w:t>Course Book: Second class</w:t>
      </w:r>
    </w:p>
    <w:p w:rsidR="00C01352" w:rsidRPr="00C01352" w:rsidRDefault="00C01352" w:rsidP="00C01352">
      <w:pPr>
        <w:spacing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36"/>
          <w:szCs w:val="36"/>
        </w:rPr>
        <w:t xml:space="preserve">Lecturer's name: </w:t>
      </w:r>
      <w:proofErr w:type="spellStart"/>
      <w:r>
        <w:rPr>
          <w:rFonts w:ascii="Times New Roman" w:eastAsia="Times New Roman" w:hAnsi="Times New Roman" w:cs="Times New Roman"/>
          <w:b/>
          <w:bCs/>
          <w:color w:val="000000"/>
          <w:sz w:val="36"/>
          <w:szCs w:val="36"/>
          <w:lang w:val="en-GB"/>
        </w:rPr>
        <w:t>Dr</w:t>
      </w:r>
      <w:r w:rsidRPr="00C01352">
        <w:rPr>
          <w:rFonts w:ascii="Times New Roman" w:eastAsia="Times New Roman" w:hAnsi="Times New Roman" w:cs="Times New Roman"/>
          <w:b/>
          <w:bCs/>
          <w:color w:val="000000"/>
          <w:sz w:val="36"/>
          <w:szCs w:val="36"/>
          <w:lang w:val="en-GB"/>
        </w:rPr>
        <w:t>.</w:t>
      </w:r>
      <w:proofErr w:type="spellEnd"/>
      <w:r w:rsidRPr="00C01352">
        <w:rPr>
          <w:rFonts w:ascii="Times New Roman" w:eastAsia="Times New Roman" w:hAnsi="Times New Roman" w:cs="Times New Roman"/>
          <w:b/>
          <w:bCs/>
          <w:color w:val="000000"/>
          <w:sz w:val="36"/>
          <w:szCs w:val="36"/>
          <w:lang w:val="en-GB"/>
        </w:rPr>
        <w:t xml:space="preserve"> Noor Ali </w:t>
      </w:r>
      <w:proofErr w:type="spellStart"/>
      <w:r w:rsidRPr="00C01352">
        <w:rPr>
          <w:rFonts w:ascii="Times New Roman" w:eastAsia="Times New Roman" w:hAnsi="Times New Roman" w:cs="Times New Roman"/>
          <w:b/>
          <w:bCs/>
          <w:color w:val="000000"/>
          <w:sz w:val="36"/>
          <w:szCs w:val="36"/>
          <w:lang w:val="en-GB"/>
        </w:rPr>
        <w:t>Gh</w:t>
      </w:r>
      <w:r>
        <w:rPr>
          <w:rFonts w:ascii="Times New Roman" w:eastAsia="Times New Roman" w:hAnsi="Times New Roman" w:cs="Times New Roman"/>
          <w:b/>
          <w:bCs/>
          <w:color w:val="000000"/>
          <w:sz w:val="36"/>
          <w:szCs w:val="36"/>
          <w:lang w:val="en-GB"/>
        </w:rPr>
        <w:t>e</w:t>
      </w:r>
      <w:r w:rsidRPr="00C01352">
        <w:rPr>
          <w:rFonts w:ascii="Times New Roman" w:eastAsia="Times New Roman" w:hAnsi="Times New Roman" w:cs="Times New Roman"/>
          <w:b/>
          <w:bCs/>
          <w:color w:val="000000"/>
          <w:sz w:val="36"/>
          <w:szCs w:val="36"/>
          <w:lang w:val="en-GB"/>
        </w:rPr>
        <w:t>ni</w:t>
      </w:r>
      <w:proofErr w:type="spellEnd"/>
    </w:p>
    <w:p w:rsidR="00C01352" w:rsidRPr="00C01352" w:rsidRDefault="00C01352" w:rsidP="00C01352">
      <w:pPr>
        <w:spacing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36"/>
          <w:szCs w:val="36"/>
        </w:rPr>
        <w:t>Academic Year: 202</w:t>
      </w:r>
      <w:r>
        <w:rPr>
          <w:rFonts w:ascii="Times New Roman" w:eastAsia="Times New Roman" w:hAnsi="Times New Roman" w:cs="Times New Roman"/>
          <w:b/>
          <w:bCs/>
          <w:color w:val="000000"/>
          <w:sz w:val="36"/>
          <w:szCs w:val="36"/>
        </w:rPr>
        <w:t>2</w:t>
      </w:r>
      <w:r w:rsidRPr="00C01352">
        <w:rPr>
          <w:rFonts w:ascii="Times New Roman" w:eastAsia="Times New Roman" w:hAnsi="Times New Roman" w:cs="Times New Roman"/>
          <w:b/>
          <w:bCs/>
          <w:color w:val="000000"/>
          <w:sz w:val="36"/>
          <w:szCs w:val="36"/>
        </w:rPr>
        <w:t>/202</w:t>
      </w:r>
      <w:r>
        <w:rPr>
          <w:rFonts w:ascii="Times New Roman" w:eastAsia="Times New Roman" w:hAnsi="Times New Roman" w:cs="Times New Roman"/>
          <w:b/>
          <w:bCs/>
          <w:color w:val="000000"/>
          <w:sz w:val="36"/>
          <w:szCs w:val="36"/>
        </w:rPr>
        <w:t>3</w:t>
      </w:r>
    </w:p>
    <w:p w:rsid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p>
    <w:p w:rsidR="00C01352" w:rsidRPr="00C01352" w:rsidRDefault="00C01352" w:rsidP="00C01352">
      <w:pPr>
        <w:spacing w:line="240" w:lineRule="auto"/>
        <w:jc w:val="center"/>
        <w:rPr>
          <w:rFonts w:ascii="Times New Roman" w:eastAsia="Times New Roman" w:hAnsi="Times New Roman" w:cs="Times New Roman"/>
          <w:sz w:val="24"/>
          <w:szCs w:val="24"/>
        </w:rPr>
      </w:pPr>
      <w:r w:rsidRPr="00C01352">
        <w:rPr>
          <w:rFonts w:ascii="Calibri" w:eastAsia="Times New Roman" w:hAnsi="Calibri" w:cs="Calibri"/>
          <w:b/>
          <w:bCs/>
          <w:color w:val="000000"/>
          <w:sz w:val="44"/>
          <w:szCs w:val="44"/>
        </w:rPr>
        <w:lastRenderedPageBreak/>
        <w:t>Course Book</w:t>
      </w:r>
    </w:p>
    <w:tbl>
      <w:tblPr>
        <w:tblW w:w="0" w:type="auto"/>
        <w:tblCellMar>
          <w:top w:w="15" w:type="dxa"/>
          <w:left w:w="15" w:type="dxa"/>
          <w:bottom w:w="15" w:type="dxa"/>
          <w:right w:w="15" w:type="dxa"/>
        </w:tblCellMar>
        <w:tblLook w:val="04A0" w:firstRow="1" w:lastRow="0" w:firstColumn="1" w:lastColumn="0" w:noHBand="0" w:noVBand="1"/>
      </w:tblPr>
      <w:tblGrid>
        <w:gridCol w:w="6818"/>
        <w:gridCol w:w="2772"/>
      </w:tblGrid>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1. Course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2F4EF2" w:rsidP="00C0135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Enzymes and Hormones</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2. Lecturer in charge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Dr. Noor Ali </w:t>
            </w:r>
            <w:proofErr w:type="spellStart"/>
            <w:r>
              <w:rPr>
                <w:rFonts w:ascii="Times New Roman" w:eastAsia="Times New Roman" w:hAnsi="Times New Roman" w:cs="Times New Roman"/>
                <w:b/>
                <w:bCs/>
                <w:color w:val="000000"/>
                <w:sz w:val="24"/>
                <w:szCs w:val="24"/>
              </w:rPr>
              <w:t>Gheni</w:t>
            </w:r>
            <w:proofErr w:type="spellEnd"/>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3. Department/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Biology</w:t>
            </w:r>
            <w:r w:rsidRPr="00C01352">
              <w:rPr>
                <w:rFonts w:ascii="Times New Roman" w:eastAsia="Times New Roman" w:hAnsi="Times New Roman" w:cs="Times New Roman"/>
                <w:b/>
                <w:bCs/>
                <w:color w:val="000000"/>
                <w:sz w:val="24"/>
                <w:szCs w:val="24"/>
              </w:rPr>
              <w:t>/ Education</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Shaqlqwa</w:t>
            </w:r>
            <w:proofErr w:type="spellEnd"/>
          </w:p>
        </w:tc>
      </w:tr>
      <w:tr w:rsidR="00C01352" w:rsidRPr="00C01352" w:rsidTr="00C01352">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4.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e-mail: noor.gheni@su.edu.krd</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5. Time (in hours) per week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Theory:    2 </w:t>
            </w:r>
          </w:p>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 xml:space="preserve">Practical: </w:t>
            </w:r>
            <w:r>
              <w:rPr>
                <w:rFonts w:ascii="Times New Roman" w:eastAsia="Times New Roman" w:hAnsi="Times New Roman" w:cs="Times New Roman"/>
                <w:b/>
                <w:bCs/>
                <w:color w:val="000000"/>
                <w:sz w:val="24"/>
                <w:szCs w:val="24"/>
              </w:rPr>
              <w:t>6</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6. Office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6</w:t>
            </w:r>
          </w:p>
          <w:p w:rsidR="00C01352" w:rsidRPr="00C01352" w:rsidRDefault="00C01352" w:rsidP="00C01352">
            <w:pPr>
              <w:spacing w:after="0" w:line="0" w:lineRule="atLeast"/>
              <w:rPr>
                <w:rFonts w:ascii="Times New Roman" w:eastAsia="Times New Roman" w:hAnsi="Times New Roman" w:cs="Times New Roman"/>
                <w:sz w:val="24"/>
                <w:szCs w:val="24"/>
              </w:rPr>
            </w:pP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7. 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1"/>
                <w:szCs w:val="24"/>
              </w:rPr>
            </w:pP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8. Teacher's academic profile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D62" w:rsidRPr="000E1D62" w:rsidRDefault="000E1D62" w:rsidP="000E1D62">
            <w:pPr>
              <w:spacing w:after="0" w:line="240" w:lineRule="auto"/>
              <w:rPr>
                <w:rFonts w:ascii="Calibri" w:eastAsia="Calibri" w:hAnsi="Calibri" w:cs="Arial"/>
                <w:b/>
                <w:bCs/>
                <w:sz w:val="24"/>
                <w:szCs w:val="24"/>
                <w:lang w:bidi="ar-KW"/>
              </w:rPr>
            </w:pPr>
            <w:proofErr w:type="spellStart"/>
            <w:r w:rsidRPr="000E1D62">
              <w:rPr>
                <w:rFonts w:ascii="Calibri" w:eastAsia="Calibri" w:hAnsi="Calibri" w:cs="Arial"/>
                <w:b/>
                <w:bCs/>
                <w:sz w:val="24"/>
                <w:szCs w:val="24"/>
                <w:lang w:bidi="ar-KW"/>
              </w:rPr>
              <w:t>B.Sc.acheaved</w:t>
            </w:r>
            <w:proofErr w:type="spellEnd"/>
            <w:r w:rsidRPr="000E1D62">
              <w:rPr>
                <w:rFonts w:ascii="Calibri" w:eastAsia="Calibri" w:hAnsi="Calibri" w:cs="Arial"/>
                <w:b/>
                <w:bCs/>
                <w:sz w:val="24"/>
                <w:szCs w:val="24"/>
                <w:lang w:bidi="ar-KW"/>
              </w:rPr>
              <w:t xml:space="preserve"> : 2007/ 2008</w:t>
            </w:r>
          </w:p>
          <w:p w:rsidR="000E1D62" w:rsidRPr="000E1D62" w:rsidRDefault="000E1D62" w:rsidP="000E1D62">
            <w:pPr>
              <w:spacing w:after="0" w:line="240" w:lineRule="auto"/>
              <w:rPr>
                <w:rFonts w:ascii="Calibri" w:eastAsia="Calibri" w:hAnsi="Calibri" w:cs="Arial"/>
                <w:b/>
                <w:bCs/>
                <w:sz w:val="24"/>
                <w:szCs w:val="24"/>
                <w:lang w:bidi="ar-KW"/>
              </w:rPr>
            </w:pPr>
            <w:r w:rsidRPr="000E1D62">
              <w:rPr>
                <w:rFonts w:ascii="Calibri" w:eastAsia="Calibri" w:hAnsi="Calibri" w:cs="Arial"/>
                <w:b/>
                <w:bCs/>
                <w:sz w:val="24"/>
                <w:szCs w:val="24"/>
                <w:lang w:bidi="ar-KW"/>
              </w:rPr>
              <w:t xml:space="preserve">M.Sc. </w:t>
            </w:r>
            <w:proofErr w:type="spellStart"/>
            <w:r w:rsidRPr="000E1D62">
              <w:rPr>
                <w:rFonts w:ascii="Calibri" w:eastAsia="Calibri" w:hAnsi="Calibri" w:cs="Arial"/>
                <w:b/>
                <w:bCs/>
                <w:sz w:val="24"/>
                <w:szCs w:val="24"/>
                <w:lang w:bidi="ar-KW"/>
              </w:rPr>
              <w:t>acheaved</w:t>
            </w:r>
            <w:proofErr w:type="spellEnd"/>
            <w:r w:rsidRPr="000E1D62">
              <w:rPr>
                <w:rFonts w:ascii="Calibri" w:eastAsia="Calibri" w:hAnsi="Calibri" w:cs="Arial"/>
                <w:b/>
                <w:bCs/>
                <w:sz w:val="24"/>
                <w:szCs w:val="24"/>
                <w:lang w:bidi="ar-KW"/>
              </w:rPr>
              <w:t xml:space="preserve"> : 2008/2011</w:t>
            </w:r>
          </w:p>
          <w:p w:rsidR="000E1D62" w:rsidRDefault="000E1D62" w:rsidP="000E1D62">
            <w:pPr>
              <w:spacing w:after="240" w:line="0" w:lineRule="atLeast"/>
              <w:rPr>
                <w:rFonts w:ascii="Calibri" w:eastAsia="Calibri" w:hAnsi="Calibri" w:cs="Arial"/>
                <w:b/>
                <w:bCs/>
                <w:sz w:val="24"/>
                <w:szCs w:val="24"/>
                <w:lang w:bidi="ar-KW"/>
              </w:rPr>
            </w:pPr>
            <w:r w:rsidRPr="000E1D62">
              <w:rPr>
                <w:rFonts w:ascii="Calibri" w:eastAsia="Calibri" w:hAnsi="Calibri" w:cs="Arial"/>
                <w:b/>
                <w:bCs/>
                <w:sz w:val="24"/>
                <w:szCs w:val="24"/>
                <w:lang w:bidi="ar-KW"/>
              </w:rPr>
              <w:t>Employed year: 2013</w:t>
            </w:r>
          </w:p>
          <w:p w:rsidR="00C01352" w:rsidRPr="00C01352" w:rsidRDefault="00A544B8" w:rsidP="00067F42">
            <w:pPr>
              <w:spacing w:after="240" w:line="0" w:lineRule="atLeast"/>
              <w:rPr>
                <w:rFonts w:ascii="Times New Roman" w:eastAsia="Times New Roman" w:hAnsi="Times New Roman" w:cs="Times New Roman"/>
                <w:sz w:val="24"/>
                <w:szCs w:val="24"/>
              </w:rPr>
            </w:pPr>
            <w:r>
              <w:rPr>
                <w:rFonts w:ascii="Calibri" w:eastAsia="Calibri" w:hAnsi="Calibri" w:cs="Arial"/>
                <w:b/>
                <w:bCs/>
                <w:sz w:val="24"/>
                <w:szCs w:val="24"/>
                <w:lang w:bidi="ar-KW"/>
              </w:rPr>
              <w:t xml:space="preserve">PhD. </w:t>
            </w:r>
            <w:proofErr w:type="spellStart"/>
            <w:r w:rsidRPr="000E1D62">
              <w:rPr>
                <w:rFonts w:ascii="Calibri" w:eastAsia="Calibri" w:hAnsi="Calibri" w:cs="Arial"/>
                <w:b/>
                <w:bCs/>
                <w:sz w:val="24"/>
                <w:szCs w:val="24"/>
                <w:lang w:bidi="ar-KW"/>
              </w:rPr>
              <w:t>acheaved</w:t>
            </w:r>
            <w:proofErr w:type="spellEnd"/>
            <w:r>
              <w:rPr>
                <w:rFonts w:ascii="Calibri" w:eastAsia="Calibri" w:hAnsi="Calibri" w:cs="Arial"/>
                <w:b/>
                <w:bCs/>
                <w:sz w:val="24"/>
                <w:szCs w:val="24"/>
                <w:lang w:bidi="ar-KW"/>
              </w:rPr>
              <w:t xml:space="preserve">: </w:t>
            </w:r>
            <w:r w:rsidRPr="000E1D62">
              <w:rPr>
                <w:rFonts w:ascii="Calibri" w:eastAsia="Calibri" w:hAnsi="Calibri" w:cs="Arial"/>
                <w:b/>
                <w:bCs/>
                <w:sz w:val="24"/>
                <w:szCs w:val="24"/>
                <w:lang w:bidi="ar-KW"/>
              </w:rPr>
              <w:t>20</w:t>
            </w:r>
            <w:r>
              <w:rPr>
                <w:rFonts w:ascii="Calibri" w:eastAsia="Calibri" w:hAnsi="Calibri" w:cs="Arial"/>
                <w:b/>
                <w:bCs/>
                <w:sz w:val="24"/>
                <w:szCs w:val="24"/>
                <w:lang w:bidi="ar-KW"/>
              </w:rPr>
              <w:t>20</w:t>
            </w:r>
            <w:r w:rsidR="00C01352" w:rsidRPr="00C01352">
              <w:rPr>
                <w:rFonts w:ascii="Times New Roman" w:eastAsia="Times New Roman" w:hAnsi="Times New Roman" w:cs="Times New Roman"/>
                <w:sz w:val="24"/>
                <w:szCs w:val="24"/>
              </w:rPr>
              <w:br/>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9. Keywords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1"/>
                <w:szCs w:val="24"/>
              </w:rPr>
            </w:pPr>
          </w:p>
        </w:tc>
      </w:tr>
      <w:tr w:rsidR="00C01352" w:rsidRPr="00C01352" w:rsidTr="00C01352">
        <w:trPr>
          <w:trHeight w:val="11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10.  Course overview:</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2F4EF2" w:rsidP="002F4EF2">
            <w:pPr>
              <w:spacing w:after="0" w:line="240" w:lineRule="auto"/>
              <w:jc w:val="both"/>
              <w:rPr>
                <w:rFonts w:ascii="Times New Roman" w:eastAsia="Times New Roman" w:hAnsi="Times New Roman" w:cs="Times New Roman"/>
                <w:sz w:val="24"/>
                <w:szCs w:val="24"/>
              </w:rPr>
            </w:pPr>
            <w:r w:rsidRPr="002F4EF2">
              <w:rPr>
                <w:rFonts w:ascii="Times New Roman" w:eastAsia="Times New Roman" w:hAnsi="Times New Roman" w:cs="Times New Roman"/>
                <w:color w:val="000000"/>
                <w:sz w:val="24"/>
                <w:szCs w:val="24"/>
              </w:rPr>
              <w:t>This course surveys the structure, function, and metabolism of amino acids, proteins, carbohydrates, lipids, and nucleic acids. It introduces the concepts in cell structure, replication and growth, and metabolic regulation. By focusing on metabolic pathways, cycles, and control mechanisms. In addition, it will cover bioenergetics and metabolism of carbohydrates, lipids, amino acids and nucleotides.</w:t>
            </w:r>
          </w:p>
        </w:tc>
      </w:tr>
      <w:tr w:rsidR="00C01352" w:rsidRPr="00C01352" w:rsidTr="00C01352">
        <w:trPr>
          <w:trHeight w:val="85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11. Course objective:</w:t>
            </w:r>
          </w:p>
          <w:p w:rsidR="00C01352" w:rsidRPr="00C01352" w:rsidRDefault="002F4EF2" w:rsidP="002F4EF2">
            <w:pPr>
              <w:spacing w:after="0" w:line="240" w:lineRule="auto"/>
              <w:jc w:val="both"/>
              <w:rPr>
                <w:rFonts w:ascii="Times New Roman" w:eastAsia="Times New Roman" w:hAnsi="Times New Roman" w:cs="Times New Roman"/>
                <w:sz w:val="24"/>
                <w:szCs w:val="24"/>
              </w:rPr>
            </w:pPr>
            <w:r w:rsidRPr="002F4EF2">
              <w:rPr>
                <w:rFonts w:ascii="Times New Roman" w:eastAsia="Times New Roman" w:hAnsi="Times New Roman" w:cs="Times New Roman"/>
                <w:color w:val="000000"/>
                <w:sz w:val="24"/>
                <w:szCs w:val="24"/>
              </w:rPr>
              <w:t xml:space="preserve">To understand the kinetics and mechanisms of action of enzymes, to become familiar with the basic methods of studying enzymes, and to appreciate how individual reactions are controlled and integrated into the metabolic pathways of the cell. Acquired theoretical and experimental knowledge will enable students to find appropriate employment in different development, scientific-research laboratories, or to continue their further studies in biochemistry or related disciplines. The objective of this course is to indicate how central metabolism and energy conservation used as a resource of understanding biological methods in general and developing problem solving skills in biochemistry. Thirdly, it provides a fundamental knowledge about the macromolecules and metabolic pathways of prokaryotes and eukaryotes, with assertion of haw works in human body systems. </w:t>
            </w: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lastRenderedPageBreak/>
              <w:t>12.  Student's obligation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2F4EF2" w:rsidP="002F4EF2">
            <w:pPr>
              <w:bidi/>
              <w:spacing w:after="0" w:line="240" w:lineRule="auto"/>
              <w:jc w:val="right"/>
              <w:rPr>
                <w:rFonts w:ascii="Times New Roman" w:eastAsia="Times New Roman" w:hAnsi="Times New Roman" w:cs="Times New Roman"/>
                <w:sz w:val="24"/>
                <w:szCs w:val="24"/>
                <w:rtl/>
              </w:rPr>
            </w:pPr>
            <w:r w:rsidRPr="002F4EF2">
              <w:rPr>
                <w:rFonts w:ascii="Times New Roman" w:eastAsia="Times New Roman" w:hAnsi="Times New Roman" w:cs="Times New Roman"/>
                <w:color w:val="000000"/>
                <w:sz w:val="24"/>
                <w:szCs w:val="24"/>
              </w:rPr>
              <w:t>Sure, students play a significant role throughout the course. Based on that, there is a kind of deal between us, that all the students are obliged to attend the classes, both the theoretical and practical in the lab, during the academic year. However, they are frequently allowed not to attend the class, in in some urgent cases. Additionally, students are encouraged to see and ask me for clarifications during my office hours. Due to the previous experience, the student which has a regular attendance and look for more detailed clarification, are obtained a better result than those do not. Additionally, all the exams, assignments and reports are obligatory required from the students during the academic year 2022/2023. Since they help to evaluate the students’ achievements during the course and show the area of weakness of individual that need to be developed throughout the course</w:t>
            </w:r>
            <w:proofErr w:type="gramStart"/>
            <w:r w:rsidRPr="002F4EF2">
              <w:rPr>
                <w:rFonts w:ascii="Times New Roman" w:eastAsia="Times New Roman" w:hAnsi="Times New Roman" w:cs="Times New Roman"/>
                <w:color w:val="000000"/>
                <w:sz w:val="24"/>
                <w:szCs w:val="24"/>
              </w:rPr>
              <w:t>.</w:t>
            </w:r>
            <w:r w:rsidR="00C01352" w:rsidRPr="00C01352">
              <w:rPr>
                <w:rFonts w:ascii="Times New Roman" w:eastAsia="Times New Roman" w:hAnsi="Times New Roman" w:cs="Times New Roman"/>
                <w:color w:val="000000"/>
                <w:sz w:val="24"/>
                <w:szCs w:val="24"/>
                <w:rtl/>
              </w:rPr>
              <w:t>.</w:t>
            </w:r>
            <w:proofErr w:type="gramEnd"/>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13. Forms of teaching</w:t>
            </w:r>
          </w:p>
          <w:p w:rsidR="00C01352" w:rsidRPr="00C01352" w:rsidRDefault="002F4EF2" w:rsidP="002F4EF2">
            <w:pPr>
              <w:spacing w:after="0" w:line="240" w:lineRule="auto"/>
              <w:rPr>
                <w:rFonts w:ascii="Times New Roman" w:eastAsia="Times New Roman" w:hAnsi="Times New Roman" w:cs="Times New Roman"/>
                <w:sz w:val="24"/>
                <w:szCs w:val="24"/>
              </w:rPr>
            </w:pPr>
            <w:r w:rsidRPr="002F4EF2">
              <w:rPr>
                <w:rFonts w:ascii="Times New Roman" w:eastAsia="Times New Roman" w:hAnsi="Times New Roman" w:cs="Times New Roman"/>
                <w:color w:val="000000"/>
                <w:sz w:val="24"/>
                <w:szCs w:val="24"/>
              </w:rPr>
              <w:t xml:space="preserve">During the classes, different </w:t>
            </w:r>
            <w:proofErr w:type="spellStart"/>
            <w:r w:rsidRPr="002F4EF2">
              <w:rPr>
                <w:rFonts w:ascii="Times New Roman" w:eastAsia="Times New Roman" w:hAnsi="Times New Roman" w:cs="Times New Roman"/>
                <w:color w:val="000000"/>
                <w:sz w:val="24"/>
                <w:szCs w:val="24"/>
              </w:rPr>
              <w:t>equipments</w:t>
            </w:r>
            <w:proofErr w:type="spellEnd"/>
            <w:r w:rsidRPr="002F4EF2">
              <w:rPr>
                <w:rFonts w:ascii="Times New Roman" w:eastAsia="Times New Roman" w:hAnsi="Times New Roman" w:cs="Times New Roman"/>
                <w:color w:val="000000"/>
                <w:sz w:val="24"/>
                <w:szCs w:val="24"/>
              </w:rPr>
              <w:t xml:space="preserve"> are used. For example, showing the information through power point slides by data show and sometimes the white board is used as well for giving more clarification and details to the students.</w:t>
            </w: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14. Assessment scheme</w:t>
            </w:r>
          </w:p>
          <w:p w:rsidR="00C01352" w:rsidRDefault="00622386" w:rsidP="00C013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per semester: 50</w:t>
            </w:r>
            <w:r w:rsidR="005D4540">
              <w:rPr>
                <w:rFonts w:ascii="Times New Roman" w:eastAsia="Times New Roman" w:hAnsi="Times New Roman" w:cs="Times New Roman"/>
                <w:color w:val="000000"/>
                <w:sz w:val="24"/>
                <w:szCs w:val="24"/>
              </w:rPr>
              <w:t>%</w:t>
            </w:r>
          </w:p>
          <w:p w:rsidR="005D4540" w:rsidRDefault="005D4540" w:rsidP="00C013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50%</w:t>
            </w:r>
          </w:p>
          <w:p w:rsidR="005D4540" w:rsidRPr="00C01352" w:rsidRDefault="005D4540"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Marking System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The grades for each piece of assessed work are as follows:</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90-100 %  is excellent</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80-89%  is very good</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70-79%  is good</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60-69%  is a moderate pass</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50-59%  is a pass</w:t>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right"/>
              <w:rPr>
                <w:rFonts w:ascii="Times New Roman" w:eastAsia="Times New Roman" w:hAnsi="Times New Roman" w:cs="Times New Roman"/>
                <w:sz w:val="24"/>
                <w:szCs w:val="24"/>
              </w:rPr>
            </w:pPr>
            <w:r w:rsidRPr="00C01352">
              <w:rPr>
                <w:rFonts w:ascii="Calibri" w:eastAsia="Times New Roman" w:hAnsi="Calibri" w:cs="Calibri"/>
                <w:color w:val="000000"/>
                <w:sz w:val="28"/>
                <w:szCs w:val="28"/>
              </w:rPr>
              <w:t>‌</w:t>
            </w: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15. Student learning outcome:</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2F4EF2" w:rsidRDefault="002F4EF2" w:rsidP="002F4EF2">
            <w:pPr>
              <w:spacing w:after="0" w:line="240" w:lineRule="auto"/>
              <w:rPr>
                <w:rFonts w:ascii="Times New Roman" w:eastAsia="Times New Roman" w:hAnsi="Times New Roman" w:cs="Times New Roman"/>
                <w:sz w:val="24"/>
                <w:szCs w:val="24"/>
              </w:rPr>
            </w:pPr>
            <w:r w:rsidRPr="002F4EF2">
              <w:t>Upon successful completion of this course, students should be able to: explain relationship between the structure and function of enzymes; explain how enzymes are able to increase speed of an biochemical reaction in sense of thermodynamics, kinetics and molecular interactions; use catalytic strategies in interpreting mechanisms of enzymatic action; interpret and explain significant mechanisms of regulation of enzymatic action and specifies importance of enzymes in regulation of metabolism; apply appropriate methods for determination of catalytic parameters and activity of enzymes and resolve problems considering kinetics and thermodynamics of enzymatic reactions; analyze options for applying enzymes and their inhibitors in medicine and various industries; apply theoretical, practical, IT and statistical knowledge during processing experimental results and their correct</w:t>
            </w:r>
            <w:r w:rsidR="00C01352" w:rsidRPr="002F4EF2">
              <w:rPr>
                <w:rFonts w:ascii="Times New Roman" w:eastAsia="Times New Roman" w:hAnsi="Times New Roman" w:cs="Times New Roman"/>
                <w:sz w:val="24"/>
                <w:szCs w:val="24"/>
              </w:rPr>
              <w:br/>
            </w:r>
          </w:p>
        </w:tc>
      </w:tr>
      <w:tr w:rsidR="00C01352" w:rsidRPr="00C01352" w:rsidTr="00C01352">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16. Course Reading List and References‌: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Arial" w:eastAsia="Times New Roman" w:hAnsi="Arial" w:cs="Arial"/>
                <w:color w:val="000000"/>
                <w:sz w:val="24"/>
                <w:szCs w:val="24"/>
              </w:rPr>
              <w:t>▪</w:t>
            </w:r>
            <w:r w:rsidRPr="00C01352">
              <w:rPr>
                <w:rFonts w:ascii="Calibri" w:eastAsia="Times New Roman" w:hAnsi="Calibri" w:cs="Calibri"/>
                <w:color w:val="000000"/>
                <w:sz w:val="24"/>
                <w:szCs w:val="24"/>
              </w:rPr>
              <w:t xml:space="preserve">  </w:t>
            </w:r>
            <w:r w:rsidRPr="00C01352">
              <w:rPr>
                <w:rFonts w:ascii="Calibri" w:eastAsia="Times New Roman" w:hAnsi="Calibri" w:cs="Calibri"/>
                <w:b/>
                <w:bCs/>
                <w:color w:val="000000"/>
                <w:sz w:val="24"/>
                <w:szCs w:val="24"/>
              </w:rPr>
              <w:t>Key references</w:t>
            </w:r>
            <w:r w:rsidRPr="00C01352">
              <w:rPr>
                <w:rFonts w:ascii="Calibri" w:eastAsia="Times New Roman" w:hAnsi="Calibri" w:cs="Calibri"/>
                <w:color w:val="000000"/>
                <w:sz w:val="24"/>
                <w:szCs w:val="24"/>
              </w:rPr>
              <w:t>:</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lastRenderedPageBreak/>
              <w:t xml:space="preserve">1. </w:t>
            </w:r>
            <w:proofErr w:type="spellStart"/>
            <w:r w:rsidRPr="002F4EF2">
              <w:rPr>
                <w:rFonts w:ascii="Arial" w:eastAsia="Times New Roman" w:hAnsi="Arial" w:cs="Arial"/>
                <w:color w:val="000000"/>
              </w:rPr>
              <w:t>Lehninger</w:t>
            </w:r>
            <w:proofErr w:type="spellEnd"/>
            <w:r w:rsidRPr="002F4EF2">
              <w:rPr>
                <w:rFonts w:ascii="Arial" w:eastAsia="Times New Roman" w:hAnsi="Arial" w:cs="Arial"/>
                <w:color w:val="000000"/>
              </w:rPr>
              <w:t>- Principles of Biochemistry; DL Nelson and MM Cox [</w:t>
            </w:r>
            <w:proofErr w:type="spellStart"/>
            <w:r w:rsidRPr="002F4EF2">
              <w:rPr>
                <w:rFonts w:ascii="Arial" w:eastAsia="Times New Roman" w:hAnsi="Arial" w:cs="Arial"/>
                <w:color w:val="000000"/>
              </w:rPr>
              <w:t>Eds</w:t>
            </w:r>
            <w:proofErr w:type="spellEnd"/>
            <w:r w:rsidRPr="002F4EF2">
              <w:rPr>
                <w:rFonts w:ascii="Arial" w:eastAsia="Times New Roman" w:hAnsi="Arial" w:cs="Arial"/>
                <w:color w:val="000000"/>
              </w:rPr>
              <w:t xml:space="preserve">), 6th </w:t>
            </w:r>
            <w:proofErr w:type="spellStart"/>
            <w:r w:rsidRPr="002F4EF2">
              <w:rPr>
                <w:rFonts w:ascii="Arial" w:eastAsia="Times New Roman" w:hAnsi="Arial" w:cs="Arial"/>
                <w:color w:val="000000"/>
              </w:rPr>
              <w:t>Edn</w:t>
            </w:r>
            <w:proofErr w:type="spellEnd"/>
            <w:r w:rsidRPr="002F4EF2">
              <w:rPr>
                <w:rFonts w:ascii="Arial" w:eastAsia="Times New Roman" w:hAnsi="Arial" w:cs="Arial"/>
                <w:color w:val="000000"/>
              </w:rPr>
              <w:t>. Macmillan Publications (2012).</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 2. Biochemistry VII Edition; Jeremy M Berg, John L </w:t>
            </w:r>
            <w:proofErr w:type="spellStart"/>
            <w:r w:rsidRPr="002F4EF2">
              <w:rPr>
                <w:rFonts w:ascii="Arial" w:eastAsia="Times New Roman" w:hAnsi="Arial" w:cs="Arial"/>
                <w:color w:val="000000"/>
              </w:rPr>
              <w:t>Toymoczko</w:t>
            </w:r>
            <w:proofErr w:type="spellEnd"/>
            <w:r w:rsidRPr="002F4EF2">
              <w:rPr>
                <w:rFonts w:ascii="Arial" w:eastAsia="Times New Roman" w:hAnsi="Arial" w:cs="Arial"/>
                <w:color w:val="000000"/>
              </w:rPr>
              <w:t xml:space="preserve"> and </w:t>
            </w:r>
            <w:proofErr w:type="spellStart"/>
            <w:r w:rsidRPr="002F4EF2">
              <w:rPr>
                <w:rFonts w:ascii="Arial" w:eastAsia="Times New Roman" w:hAnsi="Arial" w:cs="Arial"/>
                <w:color w:val="000000"/>
              </w:rPr>
              <w:t>Lubert</w:t>
            </w:r>
            <w:proofErr w:type="spellEnd"/>
            <w:r w:rsidRPr="002F4EF2">
              <w:rPr>
                <w:rFonts w:ascii="Arial" w:eastAsia="Times New Roman" w:hAnsi="Arial" w:cs="Arial"/>
                <w:color w:val="000000"/>
              </w:rPr>
              <w:t xml:space="preserve"> </w:t>
            </w:r>
            <w:proofErr w:type="spellStart"/>
            <w:r w:rsidRPr="002F4EF2">
              <w:rPr>
                <w:rFonts w:ascii="Arial" w:eastAsia="Times New Roman" w:hAnsi="Arial" w:cs="Arial"/>
                <w:color w:val="000000"/>
              </w:rPr>
              <w:t>Stryer</w:t>
            </w:r>
            <w:proofErr w:type="spellEnd"/>
            <w:r w:rsidRPr="002F4EF2">
              <w:rPr>
                <w:rFonts w:ascii="Arial" w:eastAsia="Times New Roman" w:hAnsi="Arial" w:cs="Arial"/>
                <w:color w:val="000000"/>
              </w:rPr>
              <w:t>, W H Freeman and Co. (2010).</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 3. Physical Biology of the Cell, 2nd </w:t>
            </w:r>
            <w:proofErr w:type="spellStart"/>
            <w:r w:rsidRPr="002F4EF2">
              <w:rPr>
                <w:rFonts w:ascii="Arial" w:eastAsia="Times New Roman" w:hAnsi="Arial" w:cs="Arial"/>
                <w:color w:val="000000"/>
              </w:rPr>
              <w:t>Edn</w:t>
            </w:r>
            <w:proofErr w:type="spellEnd"/>
            <w:r w:rsidRPr="002F4EF2">
              <w:rPr>
                <w:rFonts w:ascii="Arial" w:eastAsia="Times New Roman" w:hAnsi="Arial" w:cs="Arial"/>
                <w:color w:val="000000"/>
              </w:rPr>
              <w:t xml:space="preserve">. Rob Phillips, Jane </w:t>
            </w:r>
            <w:proofErr w:type="spellStart"/>
            <w:r w:rsidRPr="002F4EF2">
              <w:rPr>
                <w:rFonts w:ascii="Arial" w:eastAsia="Times New Roman" w:hAnsi="Arial" w:cs="Arial"/>
                <w:color w:val="000000"/>
              </w:rPr>
              <w:t>Kondev</w:t>
            </w:r>
            <w:proofErr w:type="spellEnd"/>
            <w:r w:rsidRPr="002F4EF2">
              <w:rPr>
                <w:rFonts w:ascii="Arial" w:eastAsia="Times New Roman" w:hAnsi="Arial" w:cs="Arial"/>
                <w:color w:val="000000"/>
              </w:rPr>
              <w:t xml:space="preserve">, Julie </w:t>
            </w:r>
            <w:proofErr w:type="spellStart"/>
            <w:r w:rsidRPr="002F4EF2">
              <w:rPr>
                <w:rFonts w:ascii="Arial" w:eastAsia="Times New Roman" w:hAnsi="Arial" w:cs="Arial"/>
                <w:color w:val="000000"/>
              </w:rPr>
              <w:t>Theriot</w:t>
            </w:r>
            <w:proofErr w:type="spellEnd"/>
            <w:r w:rsidRPr="002F4EF2">
              <w:rPr>
                <w:rFonts w:ascii="Arial" w:eastAsia="Times New Roman" w:hAnsi="Arial" w:cs="Arial"/>
                <w:color w:val="000000"/>
              </w:rPr>
              <w:t xml:space="preserve">, </w:t>
            </w:r>
            <w:proofErr w:type="spellStart"/>
            <w:r w:rsidRPr="002F4EF2">
              <w:rPr>
                <w:rFonts w:ascii="Arial" w:eastAsia="Times New Roman" w:hAnsi="Arial" w:cs="Arial"/>
                <w:color w:val="000000"/>
              </w:rPr>
              <w:t>Hernan</w:t>
            </w:r>
            <w:proofErr w:type="spellEnd"/>
            <w:r w:rsidRPr="002F4EF2">
              <w:rPr>
                <w:rFonts w:ascii="Arial" w:eastAsia="Times New Roman" w:hAnsi="Arial" w:cs="Arial"/>
                <w:color w:val="000000"/>
              </w:rPr>
              <w:t xml:space="preserve"> Garcia, Garland Publishers (2012). </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4. Biochemistry; </w:t>
            </w:r>
            <w:proofErr w:type="spellStart"/>
            <w:r w:rsidRPr="002F4EF2">
              <w:rPr>
                <w:rFonts w:ascii="Arial" w:eastAsia="Times New Roman" w:hAnsi="Arial" w:cs="Arial"/>
                <w:color w:val="000000"/>
              </w:rPr>
              <w:t>Voet</w:t>
            </w:r>
            <w:proofErr w:type="spellEnd"/>
            <w:r w:rsidRPr="002F4EF2">
              <w:rPr>
                <w:rFonts w:ascii="Arial" w:eastAsia="Times New Roman" w:hAnsi="Arial" w:cs="Arial"/>
                <w:color w:val="000000"/>
              </w:rPr>
              <w:t xml:space="preserve">, D. and </w:t>
            </w:r>
            <w:proofErr w:type="spellStart"/>
            <w:r w:rsidRPr="002F4EF2">
              <w:rPr>
                <w:rFonts w:ascii="Arial" w:eastAsia="Times New Roman" w:hAnsi="Arial" w:cs="Arial"/>
                <w:color w:val="000000"/>
              </w:rPr>
              <w:t>Voet</w:t>
            </w:r>
            <w:proofErr w:type="spellEnd"/>
            <w:r w:rsidRPr="002F4EF2">
              <w:rPr>
                <w:rFonts w:ascii="Arial" w:eastAsia="Times New Roman" w:hAnsi="Arial" w:cs="Arial"/>
                <w:color w:val="000000"/>
              </w:rPr>
              <w:t xml:space="preserve">, J.G. [Eds.] 3rd Ed. </w:t>
            </w:r>
            <w:proofErr w:type="spellStart"/>
            <w:r w:rsidRPr="002F4EF2">
              <w:rPr>
                <w:rFonts w:ascii="Arial" w:eastAsia="Times New Roman" w:hAnsi="Arial" w:cs="Arial"/>
                <w:color w:val="000000"/>
              </w:rPr>
              <w:t>Jhon</w:t>
            </w:r>
            <w:proofErr w:type="spellEnd"/>
            <w:r w:rsidRPr="002F4EF2">
              <w:rPr>
                <w:rFonts w:ascii="Arial" w:eastAsia="Times New Roman" w:hAnsi="Arial" w:cs="Arial"/>
                <w:color w:val="000000"/>
              </w:rPr>
              <w:t xml:space="preserve"> Wiley and sons, (1999). </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5. Biochemistry; David </w:t>
            </w:r>
            <w:proofErr w:type="spellStart"/>
            <w:r w:rsidRPr="002F4EF2">
              <w:rPr>
                <w:rFonts w:ascii="Arial" w:eastAsia="Times New Roman" w:hAnsi="Arial" w:cs="Arial"/>
                <w:color w:val="000000"/>
              </w:rPr>
              <w:t>Rawn</w:t>
            </w:r>
            <w:proofErr w:type="spellEnd"/>
            <w:r w:rsidRPr="002F4EF2">
              <w:rPr>
                <w:rFonts w:ascii="Arial" w:eastAsia="Times New Roman" w:hAnsi="Arial" w:cs="Arial"/>
                <w:color w:val="000000"/>
              </w:rPr>
              <w:t xml:space="preserve">, J, Neil Patterson Publishers (1989). </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6. Complex Carbohydrates, Sharon, N. Addison Wisely, (1975). </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7. Methods of Enzymatic Analysis; Berg Meyer Vol. 1-X, (1974). </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8. Nucleic acid Biochemistry and Molecular Biology, Mainwaring et al., Blackwell Scientific (1982).</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 9. Principles of Biochemistry; Smith et al., McGraw Hill (1986). </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10. Proteins Structures and Molecular Properties 2nd </w:t>
            </w:r>
            <w:proofErr w:type="spellStart"/>
            <w:r w:rsidRPr="002F4EF2">
              <w:rPr>
                <w:rFonts w:ascii="Arial" w:eastAsia="Times New Roman" w:hAnsi="Arial" w:cs="Arial"/>
                <w:color w:val="000000"/>
              </w:rPr>
              <w:t>Edn</w:t>
            </w:r>
            <w:proofErr w:type="spellEnd"/>
            <w:r w:rsidRPr="002F4EF2">
              <w:rPr>
                <w:rFonts w:ascii="Arial" w:eastAsia="Times New Roman" w:hAnsi="Arial" w:cs="Arial"/>
                <w:color w:val="000000"/>
              </w:rPr>
              <w:t xml:space="preserve">. Thomas E. Creighton, W H Freeman and Co. (1993). </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11. Principles of Protein Structure, Function, &amp; evolution, Dickerson &amp; </w:t>
            </w:r>
            <w:proofErr w:type="spellStart"/>
            <w:r w:rsidRPr="002F4EF2">
              <w:rPr>
                <w:rFonts w:ascii="Arial" w:eastAsia="Times New Roman" w:hAnsi="Arial" w:cs="Arial"/>
                <w:color w:val="000000"/>
              </w:rPr>
              <w:t>Geis</w:t>
            </w:r>
            <w:proofErr w:type="spellEnd"/>
            <w:r w:rsidRPr="002F4EF2">
              <w:rPr>
                <w:rFonts w:ascii="Arial" w:eastAsia="Times New Roman" w:hAnsi="Arial" w:cs="Arial"/>
                <w:color w:val="000000"/>
              </w:rPr>
              <w:t xml:space="preserve">, 2 </w:t>
            </w:r>
            <w:proofErr w:type="spellStart"/>
            <w:r w:rsidRPr="002F4EF2">
              <w:rPr>
                <w:rFonts w:ascii="Arial" w:eastAsia="Times New Roman" w:hAnsi="Arial" w:cs="Arial"/>
                <w:color w:val="000000"/>
              </w:rPr>
              <w:t>nd</w:t>
            </w:r>
            <w:proofErr w:type="spellEnd"/>
            <w:r w:rsidRPr="002F4EF2">
              <w:rPr>
                <w:rFonts w:ascii="Arial" w:eastAsia="Times New Roman" w:hAnsi="Arial" w:cs="Arial"/>
                <w:color w:val="000000"/>
              </w:rPr>
              <w:t xml:space="preserve"> Ed. </w:t>
            </w:r>
            <w:proofErr w:type="spellStart"/>
            <w:r w:rsidRPr="002F4EF2">
              <w:rPr>
                <w:rFonts w:ascii="Arial" w:eastAsia="Times New Roman" w:hAnsi="Arial" w:cs="Arial"/>
                <w:color w:val="000000"/>
              </w:rPr>
              <w:t>BenjaminCummings</w:t>
            </w:r>
            <w:proofErr w:type="spellEnd"/>
            <w:r w:rsidRPr="002F4EF2">
              <w:rPr>
                <w:rFonts w:ascii="Arial" w:eastAsia="Times New Roman" w:hAnsi="Arial" w:cs="Arial"/>
                <w:color w:val="000000"/>
              </w:rPr>
              <w:t xml:space="preserve"> (1983). </w:t>
            </w:r>
          </w:p>
          <w:p w:rsidR="002F4EF2" w:rsidRDefault="002F4EF2" w:rsidP="002F4EF2">
            <w:pPr>
              <w:spacing w:after="0" w:line="240" w:lineRule="auto"/>
              <w:ind w:left="360"/>
              <w:textAlignment w:val="baseline"/>
              <w:rPr>
                <w:rFonts w:ascii="Arial" w:eastAsia="Times New Roman" w:hAnsi="Arial" w:cs="Arial"/>
                <w:color w:val="000000"/>
              </w:rPr>
            </w:pPr>
            <w:r w:rsidRPr="002F4EF2">
              <w:rPr>
                <w:rFonts w:ascii="Arial" w:eastAsia="Times New Roman" w:hAnsi="Arial" w:cs="Arial"/>
                <w:color w:val="000000"/>
              </w:rPr>
              <w:t xml:space="preserve">12. Biochemistry Ed. Donald </w:t>
            </w:r>
            <w:proofErr w:type="spellStart"/>
            <w:r w:rsidRPr="002F4EF2">
              <w:rPr>
                <w:rFonts w:ascii="Arial" w:eastAsia="Times New Roman" w:hAnsi="Arial" w:cs="Arial"/>
                <w:color w:val="000000"/>
              </w:rPr>
              <w:t>Voet</w:t>
            </w:r>
            <w:proofErr w:type="spellEnd"/>
            <w:r w:rsidRPr="002F4EF2">
              <w:rPr>
                <w:rFonts w:ascii="Arial" w:eastAsia="Times New Roman" w:hAnsi="Arial" w:cs="Arial"/>
                <w:color w:val="000000"/>
              </w:rPr>
              <w:t xml:space="preserve"> &amp; Judith G. </w:t>
            </w:r>
            <w:proofErr w:type="spellStart"/>
            <w:r w:rsidRPr="002F4EF2">
              <w:rPr>
                <w:rFonts w:ascii="Arial" w:eastAsia="Times New Roman" w:hAnsi="Arial" w:cs="Arial"/>
                <w:color w:val="000000"/>
              </w:rPr>
              <w:t>Voet</w:t>
            </w:r>
            <w:proofErr w:type="spellEnd"/>
            <w:r w:rsidRPr="002F4EF2">
              <w:rPr>
                <w:rFonts w:ascii="Arial" w:eastAsia="Times New Roman" w:hAnsi="Arial" w:cs="Arial"/>
                <w:color w:val="000000"/>
              </w:rPr>
              <w:t>, John Wiley &amp; Sons Inc.(2010).</w:t>
            </w:r>
          </w:p>
          <w:p w:rsidR="00533387" w:rsidRPr="00C01352" w:rsidRDefault="002F4EF2" w:rsidP="002F4EF2">
            <w:pPr>
              <w:spacing w:after="0" w:line="240" w:lineRule="auto"/>
              <w:ind w:left="360"/>
              <w:textAlignment w:val="baseline"/>
              <w:rPr>
                <w:rFonts w:ascii="Times New Roman" w:eastAsia="Times New Roman" w:hAnsi="Times New Roman" w:cs="Times New Roman"/>
                <w:sz w:val="24"/>
                <w:szCs w:val="24"/>
              </w:rPr>
            </w:pPr>
            <w:r w:rsidRPr="002F4EF2">
              <w:rPr>
                <w:rFonts w:ascii="Arial" w:eastAsia="Times New Roman" w:hAnsi="Arial" w:cs="Arial"/>
                <w:color w:val="000000"/>
              </w:rPr>
              <w:t xml:space="preserve"> 13. Practical Biostatistics; Mendel </w:t>
            </w:r>
            <w:proofErr w:type="spellStart"/>
            <w:r w:rsidRPr="002F4EF2">
              <w:rPr>
                <w:rFonts w:ascii="Arial" w:eastAsia="Times New Roman" w:hAnsi="Arial" w:cs="Arial"/>
                <w:color w:val="000000"/>
              </w:rPr>
              <w:t>Suchmacher</w:t>
            </w:r>
            <w:proofErr w:type="spellEnd"/>
            <w:r w:rsidRPr="002F4EF2">
              <w:rPr>
                <w:rFonts w:ascii="Arial" w:eastAsia="Times New Roman" w:hAnsi="Arial" w:cs="Arial"/>
                <w:color w:val="000000"/>
              </w:rPr>
              <w:t xml:space="preserve"> and Mauro Geller, Academic Press (2012)</w:t>
            </w:r>
          </w:p>
        </w:tc>
      </w:tr>
      <w:tr w:rsidR="00C01352" w:rsidRPr="00C01352" w:rsidTr="00C01352">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17. The Topics:</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Lecturer's name</w:t>
            </w:r>
          </w:p>
        </w:tc>
      </w:tr>
      <w:tr w:rsidR="00C01352" w:rsidRPr="00C01352" w:rsidTr="00C01352">
        <w:trPr>
          <w:trHeight w:val="1405"/>
        </w:trPr>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p>
          <w:p w:rsidR="002F4EF2" w:rsidRDefault="002F4EF2" w:rsidP="002F4EF2">
            <w:pPr>
              <w:spacing w:after="0" w:line="240" w:lineRule="auto"/>
              <w:rPr>
                <w:rFonts w:ascii="Times New Roman" w:eastAsia="Times New Roman" w:hAnsi="Times New Roman" w:cs="Times New Roman"/>
                <w:color w:val="000000"/>
                <w:sz w:val="24"/>
                <w:szCs w:val="24"/>
              </w:rPr>
            </w:pPr>
            <w:r w:rsidRPr="002F4EF2">
              <w:rPr>
                <w:rFonts w:ascii="Times New Roman" w:eastAsia="Times New Roman" w:hAnsi="Times New Roman" w:cs="Times New Roman"/>
                <w:color w:val="000000"/>
                <w:sz w:val="24"/>
                <w:szCs w:val="24"/>
              </w:rPr>
              <w:t>Unit-I:</w:t>
            </w:r>
          </w:p>
          <w:p w:rsidR="00C01352" w:rsidRDefault="002F4EF2" w:rsidP="002F4EF2">
            <w:pPr>
              <w:spacing w:after="0" w:line="240" w:lineRule="auto"/>
              <w:jc w:val="both"/>
              <w:rPr>
                <w:rFonts w:ascii="Times New Roman" w:eastAsia="Times New Roman" w:hAnsi="Times New Roman" w:cs="Times New Roman"/>
                <w:color w:val="000000"/>
                <w:sz w:val="24"/>
                <w:szCs w:val="24"/>
              </w:rPr>
            </w:pPr>
            <w:r w:rsidRPr="002F4EF2">
              <w:rPr>
                <w:rFonts w:ascii="Times New Roman" w:eastAsia="Times New Roman" w:hAnsi="Times New Roman" w:cs="Times New Roman"/>
                <w:color w:val="000000"/>
                <w:sz w:val="24"/>
                <w:szCs w:val="24"/>
              </w:rPr>
              <w:t xml:space="preserve"> </w:t>
            </w:r>
            <w:r w:rsidRPr="002F4EF2">
              <w:rPr>
                <w:rFonts w:ascii="Times New Roman" w:eastAsia="Times New Roman" w:hAnsi="Times New Roman" w:cs="Times New Roman"/>
                <w:b/>
                <w:bCs/>
                <w:color w:val="000000"/>
                <w:sz w:val="24"/>
                <w:szCs w:val="24"/>
              </w:rPr>
              <w:t>Enzymology</w:t>
            </w:r>
            <w:r w:rsidRPr="002F4EF2">
              <w:rPr>
                <w:rFonts w:ascii="Times New Roman" w:eastAsia="Times New Roman" w:hAnsi="Times New Roman" w:cs="Times New Roman"/>
                <w:color w:val="000000"/>
                <w:sz w:val="24"/>
                <w:szCs w:val="24"/>
              </w:rPr>
              <w:t xml:space="preserve"> .Introduction to </w:t>
            </w:r>
            <w:proofErr w:type="spellStart"/>
            <w:r w:rsidRPr="002F4EF2">
              <w:rPr>
                <w:rFonts w:ascii="Times New Roman" w:eastAsia="Times New Roman" w:hAnsi="Times New Roman" w:cs="Times New Roman"/>
                <w:color w:val="000000"/>
                <w:sz w:val="24"/>
                <w:szCs w:val="24"/>
              </w:rPr>
              <w:t>Biocatalysis</w:t>
            </w:r>
            <w:proofErr w:type="spellEnd"/>
            <w:r w:rsidRPr="002F4EF2">
              <w:rPr>
                <w:rFonts w:ascii="Times New Roman" w:eastAsia="Times New Roman" w:hAnsi="Times New Roman" w:cs="Times New Roman"/>
                <w:color w:val="000000"/>
                <w:sz w:val="24"/>
                <w:szCs w:val="24"/>
              </w:rPr>
              <w:t xml:space="preserve">, differences between chemical and biological catalysis. Nomenclature and classification of enzymes. Definition of </w:t>
            </w:r>
            <w:proofErr w:type="spellStart"/>
            <w:r w:rsidRPr="002F4EF2">
              <w:rPr>
                <w:rFonts w:ascii="Times New Roman" w:eastAsia="Times New Roman" w:hAnsi="Times New Roman" w:cs="Times New Roman"/>
                <w:color w:val="000000"/>
                <w:sz w:val="24"/>
                <w:szCs w:val="24"/>
              </w:rPr>
              <w:t>holo</w:t>
            </w:r>
            <w:proofErr w:type="spellEnd"/>
            <w:r w:rsidRPr="002F4EF2">
              <w:rPr>
                <w:rFonts w:ascii="Times New Roman" w:eastAsia="Times New Roman" w:hAnsi="Times New Roman" w:cs="Times New Roman"/>
                <w:color w:val="000000"/>
                <w:sz w:val="24"/>
                <w:szCs w:val="24"/>
              </w:rPr>
              <w:t xml:space="preserve">-enzyme, </w:t>
            </w:r>
            <w:proofErr w:type="spellStart"/>
            <w:r w:rsidRPr="002F4EF2">
              <w:rPr>
                <w:rFonts w:ascii="Times New Roman" w:eastAsia="Times New Roman" w:hAnsi="Times New Roman" w:cs="Times New Roman"/>
                <w:color w:val="000000"/>
                <w:sz w:val="24"/>
                <w:szCs w:val="24"/>
              </w:rPr>
              <w:t>apo</w:t>
            </w:r>
            <w:proofErr w:type="spellEnd"/>
            <w:r w:rsidRPr="002F4EF2">
              <w:rPr>
                <w:rFonts w:ascii="Times New Roman" w:eastAsia="Times New Roman" w:hAnsi="Times New Roman" w:cs="Times New Roman"/>
                <w:color w:val="000000"/>
                <w:sz w:val="24"/>
                <w:szCs w:val="24"/>
              </w:rPr>
              <w:t xml:space="preserve">-enzyme, coenzyme, cofactor. Active site, Enzyme specificity. Principles of energy </w:t>
            </w:r>
            <w:proofErr w:type="spellStart"/>
            <w:r w:rsidRPr="002F4EF2">
              <w:rPr>
                <w:rFonts w:ascii="Times New Roman" w:eastAsia="Times New Roman" w:hAnsi="Times New Roman" w:cs="Times New Roman"/>
                <w:color w:val="000000"/>
                <w:sz w:val="24"/>
                <w:szCs w:val="24"/>
              </w:rPr>
              <w:t>ofactivation</w:t>
            </w:r>
            <w:proofErr w:type="spellEnd"/>
            <w:r w:rsidRPr="002F4EF2">
              <w:rPr>
                <w:rFonts w:ascii="Times New Roman" w:eastAsia="Times New Roman" w:hAnsi="Times New Roman" w:cs="Times New Roman"/>
                <w:color w:val="000000"/>
                <w:sz w:val="24"/>
                <w:szCs w:val="24"/>
              </w:rPr>
              <w:t>, transition state. Interaction between enzyme and substrate-lock and key, induced fit models. Fundamentals of enzyme assay, enzyme units. Outlines of mechanism of enzyme action, factors affecting enzyme activity. Commercial application of enzymes</w:t>
            </w:r>
          </w:p>
          <w:p w:rsidR="002F4EF2" w:rsidRPr="002F4EF2" w:rsidRDefault="002F4EF2" w:rsidP="002F4EF2">
            <w:pPr>
              <w:spacing w:after="0" w:line="240" w:lineRule="auto"/>
              <w:jc w:val="both"/>
              <w:rPr>
                <w:rFonts w:ascii="Times New Roman" w:eastAsia="Times New Roman" w:hAnsi="Times New Roman" w:cs="Times New Roman"/>
                <w:color w:val="000000"/>
                <w:sz w:val="24"/>
                <w:szCs w:val="24"/>
              </w:rPr>
            </w:pPr>
          </w:p>
          <w:p w:rsidR="00C01352" w:rsidRPr="00C01352" w:rsidRDefault="002F4EF2" w:rsidP="002F4EF2">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Unit 2</w:t>
            </w:r>
            <w:r w:rsidR="00C01352" w:rsidRPr="00C01352">
              <w:rPr>
                <w:rFonts w:ascii="Calibri" w:eastAsia="Times New Roman" w:hAnsi="Calibri" w:cs="Calibri"/>
                <w:b/>
                <w:bCs/>
                <w:color w:val="000000"/>
                <w:sz w:val="24"/>
                <w:szCs w:val="24"/>
              </w:rPr>
              <w:t xml:space="preserve">: </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2F4EF2" w:rsidP="002F4EF2">
            <w:pPr>
              <w:spacing w:after="0" w:line="240" w:lineRule="auto"/>
              <w:jc w:val="both"/>
              <w:rPr>
                <w:rFonts w:ascii="Times New Roman" w:eastAsia="Times New Roman" w:hAnsi="Times New Roman" w:cs="Times New Roman"/>
                <w:sz w:val="24"/>
                <w:szCs w:val="24"/>
              </w:rPr>
            </w:pPr>
            <w:r w:rsidRPr="002F4EF2">
              <w:rPr>
                <w:rFonts w:ascii="Times New Roman" w:eastAsia="Times New Roman" w:hAnsi="Times New Roman" w:cs="Times New Roman"/>
                <w:b/>
                <w:bCs/>
                <w:color w:val="000000"/>
                <w:sz w:val="24"/>
                <w:szCs w:val="24"/>
              </w:rPr>
              <w:t xml:space="preserve">Bioenergetics and Biological oxidation </w:t>
            </w:r>
            <w:r w:rsidRPr="002F4EF2">
              <w:rPr>
                <w:rFonts w:ascii="Times New Roman" w:eastAsia="Times New Roman" w:hAnsi="Times New Roman" w:cs="Times New Roman"/>
                <w:color w:val="000000"/>
                <w:sz w:val="24"/>
                <w:szCs w:val="24"/>
              </w:rPr>
              <w:t xml:space="preserve">12 hours Bioenergetics: Thermodynamic principles ñ Chemical </w:t>
            </w:r>
            <w:proofErr w:type="spellStart"/>
            <w:r w:rsidRPr="002F4EF2">
              <w:rPr>
                <w:rFonts w:ascii="Times New Roman" w:eastAsia="Times New Roman" w:hAnsi="Times New Roman" w:cs="Times New Roman"/>
                <w:color w:val="000000"/>
                <w:sz w:val="24"/>
                <w:szCs w:val="24"/>
              </w:rPr>
              <w:t>equilibria</w:t>
            </w:r>
            <w:proofErr w:type="spellEnd"/>
            <w:r w:rsidRPr="002F4EF2">
              <w:rPr>
                <w:rFonts w:ascii="Times New Roman" w:eastAsia="Times New Roman" w:hAnsi="Times New Roman" w:cs="Times New Roman"/>
                <w:color w:val="000000"/>
                <w:sz w:val="24"/>
                <w:szCs w:val="24"/>
              </w:rPr>
              <w:t xml:space="preserve">; free energy, enthalpy (H), entropy (S). Free energy change in biological transformations in living systems; High energy compounds. Energy, change, </w:t>
            </w:r>
            <w:proofErr w:type="spellStart"/>
            <w:r w:rsidRPr="002F4EF2">
              <w:rPr>
                <w:rFonts w:ascii="Times New Roman" w:eastAsia="Times New Roman" w:hAnsi="Times New Roman" w:cs="Times New Roman"/>
                <w:color w:val="000000"/>
                <w:sz w:val="24"/>
                <w:szCs w:val="24"/>
              </w:rPr>
              <w:t>oxidationreduction</w:t>
            </w:r>
            <w:proofErr w:type="spellEnd"/>
            <w:r w:rsidRPr="002F4EF2">
              <w:rPr>
                <w:rFonts w:ascii="Times New Roman" w:eastAsia="Times New Roman" w:hAnsi="Times New Roman" w:cs="Times New Roman"/>
                <w:color w:val="000000"/>
                <w:sz w:val="24"/>
                <w:szCs w:val="24"/>
              </w:rPr>
              <w:t xml:space="preserve"> reactions. Organization of electron carriers and enzymes in mitochondria. Classes of electron-transferring enzymes, inhibiters of electron transport. Oxidative phosphorylation. </w:t>
            </w:r>
            <w:proofErr w:type="spellStart"/>
            <w:r w:rsidRPr="002F4EF2">
              <w:rPr>
                <w:rFonts w:ascii="Times New Roman" w:eastAsia="Times New Roman" w:hAnsi="Times New Roman" w:cs="Times New Roman"/>
                <w:color w:val="000000"/>
                <w:sz w:val="24"/>
                <w:szCs w:val="24"/>
              </w:rPr>
              <w:t>Uncouplers</w:t>
            </w:r>
            <w:proofErr w:type="spellEnd"/>
            <w:r w:rsidRPr="002F4EF2">
              <w:rPr>
                <w:rFonts w:ascii="Times New Roman" w:eastAsia="Times New Roman" w:hAnsi="Times New Roman" w:cs="Times New Roman"/>
                <w:color w:val="000000"/>
                <w:sz w:val="24"/>
                <w:szCs w:val="24"/>
              </w:rPr>
              <w:t xml:space="preserve"> and inhibitors of oxidative phosphorylation. Mechanism of oxidative phosphorylation.</w:t>
            </w:r>
          </w:p>
          <w:p w:rsidR="00C01352" w:rsidRPr="002F4EF2" w:rsidRDefault="00C01352" w:rsidP="002F4EF2">
            <w:pPr>
              <w:spacing w:after="0" w:line="240" w:lineRule="auto"/>
              <w:jc w:val="both"/>
              <w:rPr>
                <w:rFonts w:ascii="Times New Roman" w:eastAsia="Times New Roman" w:hAnsi="Times New Roman" w:cs="Times New Roman"/>
                <w:color w:val="000000"/>
                <w:sz w:val="24"/>
                <w:szCs w:val="24"/>
              </w:rPr>
            </w:pPr>
            <w:r w:rsidRPr="00C01352">
              <w:rPr>
                <w:rFonts w:ascii="Times New Roman" w:eastAsia="Times New Roman" w:hAnsi="Times New Roman" w:cs="Times New Roman"/>
                <w:b/>
                <w:bCs/>
                <w:color w:val="000000"/>
                <w:sz w:val="24"/>
                <w:szCs w:val="24"/>
              </w:rPr>
              <w:t xml:space="preserve">Unite 3: </w:t>
            </w:r>
            <w:r w:rsidR="002F4EF2" w:rsidRPr="002F4EF2">
              <w:rPr>
                <w:rFonts w:ascii="Times New Roman" w:eastAsia="Times New Roman" w:hAnsi="Times New Roman" w:cs="Times New Roman"/>
                <w:b/>
                <w:bCs/>
                <w:color w:val="000000"/>
                <w:sz w:val="24"/>
                <w:szCs w:val="24"/>
              </w:rPr>
              <w:t>Carbohydrate Metabolism</w:t>
            </w:r>
            <w:r w:rsidR="002F4EF2" w:rsidRPr="002F4EF2">
              <w:rPr>
                <w:rFonts w:ascii="Times New Roman" w:eastAsia="Times New Roman" w:hAnsi="Times New Roman" w:cs="Times New Roman"/>
                <w:color w:val="000000"/>
                <w:sz w:val="24"/>
                <w:szCs w:val="24"/>
              </w:rPr>
              <w:t xml:space="preserve">. Concept of anabolism and catabolism. Glycolytic pathway, energy yield. Fate of </w:t>
            </w:r>
            <w:proofErr w:type="spellStart"/>
            <w:r w:rsidR="002F4EF2" w:rsidRPr="002F4EF2">
              <w:rPr>
                <w:rFonts w:ascii="Times New Roman" w:eastAsia="Times New Roman" w:hAnsi="Times New Roman" w:cs="Times New Roman"/>
                <w:color w:val="000000"/>
                <w:sz w:val="24"/>
                <w:szCs w:val="24"/>
              </w:rPr>
              <w:t>pyruvateformation</w:t>
            </w:r>
            <w:proofErr w:type="spellEnd"/>
            <w:r w:rsidR="002F4EF2" w:rsidRPr="002F4EF2">
              <w:rPr>
                <w:rFonts w:ascii="Times New Roman" w:eastAsia="Times New Roman" w:hAnsi="Times New Roman" w:cs="Times New Roman"/>
                <w:color w:val="000000"/>
                <w:sz w:val="24"/>
                <w:szCs w:val="24"/>
              </w:rPr>
              <w:t xml:space="preserve"> of lactate and ethanol, Citric acid cycle, regulation, energy yield, amphipathic role. </w:t>
            </w:r>
            <w:proofErr w:type="spellStart"/>
            <w:r w:rsidR="002F4EF2" w:rsidRPr="002F4EF2">
              <w:rPr>
                <w:rFonts w:ascii="Times New Roman" w:eastAsia="Times New Roman" w:hAnsi="Times New Roman" w:cs="Times New Roman"/>
                <w:color w:val="000000"/>
                <w:sz w:val="24"/>
                <w:szCs w:val="24"/>
              </w:rPr>
              <w:t>Anaplerotic</w:t>
            </w:r>
            <w:proofErr w:type="spellEnd"/>
            <w:r w:rsidR="002F4EF2" w:rsidRPr="002F4EF2">
              <w:rPr>
                <w:rFonts w:ascii="Times New Roman" w:eastAsia="Times New Roman" w:hAnsi="Times New Roman" w:cs="Times New Roman"/>
                <w:color w:val="000000"/>
                <w:sz w:val="24"/>
                <w:szCs w:val="24"/>
              </w:rPr>
              <w:t xml:space="preserve"> reactions. </w:t>
            </w:r>
            <w:proofErr w:type="spellStart"/>
            <w:r w:rsidR="002F4EF2" w:rsidRPr="002F4EF2">
              <w:rPr>
                <w:rFonts w:ascii="Times New Roman" w:eastAsia="Times New Roman" w:hAnsi="Times New Roman" w:cs="Times New Roman"/>
                <w:color w:val="000000"/>
                <w:sz w:val="24"/>
                <w:szCs w:val="24"/>
              </w:rPr>
              <w:t>Glycogenolysis</w:t>
            </w:r>
            <w:proofErr w:type="spellEnd"/>
            <w:r w:rsidR="002F4EF2" w:rsidRPr="002F4EF2">
              <w:rPr>
                <w:rFonts w:ascii="Times New Roman" w:eastAsia="Times New Roman" w:hAnsi="Times New Roman" w:cs="Times New Roman"/>
                <w:color w:val="000000"/>
                <w:sz w:val="24"/>
                <w:szCs w:val="24"/>
              </w:rPr>
              <w:t xml:space="preserve"> and glycogenesis. Pentose phosphate pathway. </w:t>
            </w:r>
            <w:r w:rsidR="002F4EF2" w:rsidRPr="002F4EF2">
              <w:rPr>
                <w:rFonts w:ascii="Times New Roman" w:eastAsia="Times New Roman" w:hAnsi="Times New Roman" w:cs="Times New Roman"/>
                <w:color w:val="000000"/>
                <w:sz w:val="24"/>
                <w:szCs w:val="24"/>
              </w:rPr>
              <w:lastRenderedPageBreak/>
              <w:t xml:space="preserve">Gluconeogenesis. </w:t>
            </w:r>
            <w:proofErr w:type="spellStart"/>
            <w:r w:rsidR="002F4EF2" w:rsidRPr="002F4EF2">
              <w:rPr>
                <w:rFonts w:ascii="Times New Roman" w:eastAsia="Times New Roman" w:hAnsi="Times New Roman" w:cs="Times New Roman"/>
                <w:color w:val="000000"/>
                <w:sz w:val="24"/>
                <w:szCs w:val="24"/>
              </w:rPr>
              <w:t>Photosytnthesis</w:t>
            </w:r>
            <w:proofErr w:type="spellEnd"/>
            <w:r w:rsidR="002F4EF2" w:rsidRPr="002F4EF2">
              <w:rPr>
                <w:rFonts w:ascii="Times New Roman" w:eastAsia="Times New Roman" w:hAnsi="Times New Roman" w:cs="Times New Roman"/>
                <w:color w:val="000000"/>
                <w:sz w:val="24"/>
                <w:szCs w:val="24"/>
              </w:rPr>
              <w:t xml:space="preserve">- Light and Dark reactions, Calvin cycle, C4 Pathway. Disorders of carbohydrate metabolism- Diabetes </w:t>
            </w:r>
            <w:proofErr w:type="spellStart"/>
            <w:r w:rsidR="002F4EF2" w:rsidRPr="002F4EF2">
              <w:rPr>
                <w:rFonts w:ascii="Times New Roman" w:eastAsia="Times New Roman" w:hAnsi="Times New Roman" w:cs="Times New Roman"/>
                <w:color w:val="000000"/>
                <w:sz w:val="24"/>
                <w:szCs w:val="24"/>
              </w:rPr>
              <w:t>Mellitu</w:t>
            </w:r>
            <w:proofErr w:type="spellEnd"/>
            <w:r w:rsidRPr="002F4EF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4: Proteins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Secondary structure of proteins: </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Tertiary structure of proteins: Forces that stabilize the structure, Concept of domains, Protein denaturation.</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Quaternary structure of proteins: Subunit interaction</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 Structure and biological functions of Collagen.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unite 5:</w:t>
            </w:r>
            <w:r w:rsidRPr="00C01352">
              <w:rPr>
                <w:rFonts w:ascii="Times New Roman" w:eastAsia="Times New Roman" w:hAnsi="Times New Roman" w:cs="Times New Roman"/>
                <w:b/>
                <w:bCs/>
                <w:color w:val="000000"/>
                <w:sz w:val="24"/>
                <w:szCs w:val="24"/>
              </w:rPr>
              <w:t>Nucleic acids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Chemical structure &amp; base composition of nucleic acids, Chargaff’s rules.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Double helical structures, Watson - Crick Model (B-DNA), Deviations from Watson - Crick Model, Other</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DNA helices (A- &amp; Z- DNA).</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Forces stabilizing nucleic acid structures, Denaturation &amp;</w:t>
            </w:r>
            <w:proofErr w:type="spellStart"/>
            <w:r w:rsidRPr="00C01352">
              <w:rPr>
                <w:rFonts w:ascii="Times New Roman" w:eastAsia="Times New Roman" w:hAnsi="Times New Roman" w:cs="Times New Roman"/>
                <w:color w:val="000000"/>
                <w:sz w:val="24"/>
                <w:szCs w:val="24"/>
              </w:rPr>
              <w:t>renaturation</w:t>
            </w:r>
            <w:proofErr w:type="spellEnd"/>
            <w:r w:rsidRPr="00C01352">
              <w:rPr>
                <w:rFonts w:ascii="Times New Roman" w:eastAsia="Times New Roman" w:hAnsi="Times New Roman" w:cs="Times New Roman"/>
                <w:color w:val="000000"/>
                <w:sz w:val="24"/>
                <w:szCs w:val="24"/>
              </w:rPr>
              <w:t>, Sugar phosphate chain conformation,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Base pairing, Base stacking, Hydrophobic and ionic interactions.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Unit6:Nucleic acids: -</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Tm &amp; buoyant density and their relationship with G-C content in DNA, Satellite DNA.</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b) DNA sequencing: </w:t>
            </w:r>
            <w:proofErr w:type="spellStart"/>
            <w:r w:rsidRPr="00C01352">
              <w:rPr>
                <w:rFonts w:ascii="Times New Roman" w:eastAsia="Times New Roman" w:hAnsi="Times New Roman" w:cs="Times New Roman"/>
                <w:color w:val="000000"/>
                <w:sz w:val="24"/>
                <w:szCs w:val="24"/>
              </w:rPr>
              <w:t>Maxam</w:t>
            </w:r>
            <w:proofErr w:type="spellEnd"/>
            <w:r w:rsidRPr="00C01352">
              <w:rPr>
                <w:rFonts w:ascii="Times New Roman" w:eastAsia="Times New Roman" w:hAnsi="Times New Roman" w:cs="Times New Roman"/>
                <w:color w:val="000000"/>
                <w:sz w:val="24"/>
                <w:szCs w:val="24"/>
              </w:rPr>
              <w:t xml:space="preserve">-Gilbert &amp; Sanger’s </w:t>
            </w:r>
            <w:proofErr w:type="spellStart"/>
            <w:r w:rsidRPr="00C01352">
              <w:rPr>
                <w:rFonts w:ascii="Times New Roman" w:eastAsia="Times New Roman" w:hAnsi="Times New Roman" w:cs="Times New Roman"/>
                <w:color w:val="000000"/>
                <w:sz w:val="24"/>
                <w:szCs w:val="24"/>
              </w:rPr>
              <w:t>dideoxynucleotide</w:t>
            </w:r>
            <w:proofErr w:type="spellEnd"/>
            <w:r w:rsidRPr="00C01352">
              <w:rPr>
                <w:rFonts w:ascii="Times New Roman" w:eastAsia="Times New Roman" w:hAnsi="Times New Roman" w:cs="Times New Roman"/>
                <w:color w:val="000000"/>
                <w:sz w:val="24"/>
                <w:szCs w:val="24"/>
              </w:rPr>
              <w:t xml:space="preserve"> sequencing.</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Structure of m-RNA, r-RNA &amp; t-RNA.</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7: ENZYMOLOGY</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History &amp; Terminology</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Classification &amp; nomenclature of enzymes, Specificity of enzyme action (Lock &amp; key model &amp; Induced fit</w:t>
            </w:r>
          </w:p>
          <w:p w:rsidR="00C01352" w:rsidRPr="00C01352" w:rsidRDefault="00C01352" w:rsidP="00C01352">
            <w:pPr>
              <w:spacing w:after="0" w:line="240" w:lineRule="auto"/>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model</w:t>
            </w:r>
            <w:proofErr w:type="gram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Enzyme catalysis: Proximity &amp; Orientation effect, covalent catalysis, acid-base catalysis, metal ion catalysis.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 Regulatory enzymes: - Allosteric (</w:t>
            </w:r>
            <w:proofErr w:type="spellStart"/>
            <w:r w:rsidRPr="00C01352">
              <w:rPr>
                <w:rFonts w:ascii="Times New Roman" w:eastAsia="Times New Roman" w:hAnsi="Times New Roman" w:cs="Times New Roman"/>
                <w:color w:val="000000"/>
                <w:sz w:val="24"/>
                <w:szCs w:val="24"/>
              </w:rPr>
              <w:t>ATCase</w:t>
            </w:r>
            <w:proofErr w:type="spellEnd"/>
            <w:r w:rsidRPr="00C01352">
              <w:rPr>
                <w:rFonts w:ascii="Times New Roman" w:eastAsia="Times New Roman" w:hAnsi="Times New Roman" w:cs="Times New Roman"/>
                <w:color w:val="000000"/>
                <w:sz w:val="24"/>
                <w:szCs w:val="24"/>
              </w:rPr>
              <w:t xml:space="preserve">) &amp; covalently modulated (Glycogen </w:t>
            </w:r>
            <w:proofErr w:type="spellStart"/>
            <w:r w:rsidRPr="00C01352">
              <w:rPr>
                <w:rFonts w:ascii="Times New Roman" w:eastAsia="Times New Roman" w:hAnsi="Times New Roman" w:cs="Times New Roman"/>
                <w:color w:val="000000"/>
                <w:sz w:val="24"/>
                <w:szCs w:val="24"/>
              </w:rPr>
              <w:t>phosphorylase</w:t>
            </w:r>
            <w:proofErr w:type="spellEnd"/>
            <w:r w:rsidRPr="00C01352">
              <w:rPr>
                <w:rFonts w:ascii="Times New Roman" w:eastAsia="Times New Roman" w:hAnsi="Times New Roman" w:cs="Times New Roman"/>
                <w:color w:val="000000"/>
                <w:sz w:val="24"/>
                <w:szCs w:val="24"/>
              </w:rPr>
              <w:t>) enzymes.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8: Enzyme kinetics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 Importance of measuring initial velocities, Derivation of </w:t>
            </w:r>
            <w:proofErr w:type="spellStart"/>
            <w:r w:rsidRPr="00C01352">
              <w:rPr>
                <w:rFonts w:ascii="Times New Roman" w:eastAsia="Times New Roman" w:hAnsi="Times New Roman" w:cs="Times New Roman"/>
                <w:color w:val="000000"/>
                <w:sz w:val="24"/>
                <w:szCs w:val="24"/>
              </w:rPr>
              <w:t>Michaelis-Menten</w:t>
            </w:r>
            <w:proofErr w:type="spellEnd"/>
            <w:r w:rsidRPr="00C01352">
              <w:rPr>
                <w:rFonts w:ascii="Times New Roman" w:eastAsia="Times New Roman" w:hAnsi="Times New Roman" w:cs="Times New Roman"/>
                <w:color w:val="000000"/>
                <w:sz w:val="24"/>
                <w:szCs w:val="24"/>
              </w:rPr>
              <w:t xml:space="preserve"> equation, Single &amp;double reciprocal plots, Graphical representation of various inhibitors (Competitive, Noncompetitive &amp;</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Uncompetitive) on </w:t>
            </w:r>
            <w:proofErr w:type="spellStart"/>
            <w:r w:rsidRPr="00C01352">
              <w:rPr>
                <w:rFonts w:ascii="Times New Roman" w:eastAsia="Times New Roman" w:hAnsi="Times New Roman" w:cs="Times New Roman"/>
                <w:color w:val="000000"/>
                <w:sz w:val="24"/>
                <w:szCs w:val="24"/>
              </w:rPr>
              <w:t>Lineweaver</w:t>
            </w:r>
            <w:proofErr w:type="spellEnd"/>
            <w:r w:rsidRPr="00C01352">
              <w:rPr>
                <w:rFonts w:ascii="Times New Roman" w:eastAsia="Times New Roman" w:hAnsi="Times New Roman" w:cs="Times New Roman"/>
                <w:color w:val="000000"/>
                <w:sz w:val="24"/>
                <w:szCs w:val="24"/>
              </w:rPr>
              <w:t xml:space="preserve">-Burke plots. Importance of </w:t>
            </w:r>
            <w:proofErr w:type="spellStart"/>
            <w:r w:rsidRPr="00C01352">
              <w:rPr>
                <w:rFonts w:ascii="Times New Roman" w:eastAsia="Times New Roman" w:hAnsi="Times New Roman" w:cs="Times New Roman"/>
                <w:color w:val="000000"/>
                <w:sz w:val="24"/>
                <w:szCs w:val="24"/>
              </w:rPr>
              <w:t>Kcat</w:t>
            </w:r>
            <w:proofErr w:type="spellEnd"/>
            <w:r w:rsidRPr="00C01352">
              <w:rPr>
                <w:rFonts w:ascii="Times New Roman" w:eastAsia="Times New Roman" w:hAnsi="Times New Roman" w:cs="Times New Roman"/>
                <w:color w:val="000000"/>
                <w:sz w:val="24"/>
                <w:szCs w:val="24"/>
              </w:rPr>
              <w:t xml:space="preserve"> / Km .</w:t>
            </w:r>
            <w:proofErr w:type="spellStart"/>
            <w:r w:rsidRPr="00C01352">
              <w:rPr>
                <w:rFonts w:ascii="Times New Roman" w:eastAsia="Times New Roman" w:hAnsi="Times New Roman" w:cs="Times New Roman"/>
                <w:color w:val="000000"/>
                <w:sz w:val="24"/>
                <w:szCs w:val="24"/>
              </w:rPr>
              <w:t>Bisubstrate</w:t>
            </w:r>
            <w:proofErr w:type="spellEnd"/>
            <w:r w:rsidRPr="00C01352">
              <w:rPr>
                <w:rFonts w:ascii="Times New Roman" w:eastAsia="Times New Roman" w:hAnsi="Times New Roman" w:cs="Times New Roman"/>
                <w:color w:val="000000"/>
                <w:sz w:val="24"/>
                <w:szCs w:val="24"/>
              </w:rPr>
              <w:t xml:space="preserve"> reactions – brief introduction to sequential and </w:t>
            </w:r>
            <w:proofErr w:type="spellStart"/>
            <w:r w:rsidRPr="00C01352">
              <w:rPr>
                <w:rFonts w:ascii="Times New Roman" w:eastAsia="Times New Roman" w:hAnsi="Times New Roman" w:cs="Times New Roman"/>
                <w:color w:val="000000"/>
                <w:sz w:val="24"/>
                <w:szCs w:val="24"/>
              </w:rPr>
              <w:t>ping-pong</w:t>
            </w:r>
            <w:proofErr w:type="spellEnd"/>
            <w:r w:rsidRPr="00C01352">
              <w:rPr>
                <w:rFonts w:ascii="Times New Roman" w:eastAsia="Times New Roman" w:hAnsi="Times New Roman" w:cs="Times New Roman"/>
                <w:color w:val="000000"/>
                <w:sz w:val="24"/>
                <w:szCs w:val="24"/>
              </w:rPr>
              <w:t xml:space="preserve"> mechanisms with examples.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lastRenderedPageBreak/>
              <w:t>a) Effect of pH, General pH profile diagram with exceptions.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Concept of enzyme assay &amp; its importance, Enzyme activity units (</w:t>
            </w:r>
            <w:proofErr w:type="spellStart"/>
            <w:r w:rsidRPr="00C01352">
              <w:rPr>
                <w:rFonts w:ascii="Times New Roman" w:eastAsia="Times New Roman" w:hAnsi="Times New Roman" w:cs="Times New Roman"/>
                <w:color w:val="000000"/>
                <w:sz w:val="24"/>
                <w:szCs w:val="24"/>
              </w:rPr>
              <w:t>Katal</w:t>
            </w:r>
            <w:proofErr w:type="spellEnd"/>
            <w:r w:rsidRPr="00C01352">
              <w:rPr>
                <w:rFonts w:ascii="Times New Roman" w:eastAsia="Times New Roman" w:hAnsi="Times New Roman" w:cs="Times New Roman"/>
                <w:color w:val="000000"/>
                <w:sz w:val="24"/>
                <w:szCs w:val="24"/>
              </w:rPr>
              <w:t>&amp; Specific activity)</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c) Enzyme isolation and purification:- Enzyme </w:t>
            </w:r>
            <w:proofErr w:type="spellStart"/>
            <w:r w:rsidRPr="00C01352">
              <w:rPr>
                <w:rFonts w:ascii="Times New Roman" w:eastAsia="Times New Roman" w:hAnsi="Times New Roman" w:cs="Times New Roman"/>
                <w:color w:val="000000"/>
                <w:sz w:val="24"/>
                <w:szCs w:val="24"/>
              </w:rPr>
              <w:t>solubilization</w:t>
            </w:r>
            <w:proofErr w:type="spellEnd"/>
            <w:r w:rsidRPr="00C01352">
              <w:rPr>
                <w:rFonts w:ascii="Times New Roman" w:eastAsia="Times New Roman" w:hAnsi="Times New Roman" w:cs="Times New Roman"/>
                <w:color w:val="000000"/>
                <w:sz w:val="24"/>
                <w:szCs w:val="24"/>
              </w:rPr>
              <w:t>, Brief idea of various fractionation procedures,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Criteria for enzyme purity and homogeneity.</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9: Bioenergetics: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Concept of free energy, Entropy, Enthalpy &amp; Redox Potential. Determination of </w:t>
            </w:r>
            <w:r w:rsidRPr="00C01352">
              <w:rPr>
                <w:rFonts w:ascii="Times New Roman" w:eastAsia="Times New Roman" w:hAnsi="Times New Roman" w:cs="Times New Roman"/>
                <w:color w:val="000000"/>
                <w:sz w:val="24"/>
                <w:szCs w:val="24"/>
              </w:rPr>
              <w:sym w:font="Symbol" w:char="F044"/>
            </w:r>
            <w:r w:rsidRPr="00C01352">
              <w:rPr>
                <w:rFonts w:ascii="Times New Roman" w:eastAsia="Times New Roman" w:hAnsi="Times New Roman" w:cs="Times New Roman"/>
                <w:color w:val="000000"/>
                <w:sz w:val="24"/>
                <w:szCs w:val="24"/>
              </w:rPr>
              <w:t>G0’ for a reaction.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b) High energy phosphate compounds (Ex. ATP, </w:t>
            </w:r>
            <w:proofErr w:type="spellStart"/>
            <w:r w:rsidRPr="00C01352">
              <w:rPr>
                <w:rFonts w:ascii="Times New Roman" w:eastAsia="Times New Roman" w:hAnsi="Times New Roman" w:cs="Times New Roman"/>
                <w:color w:val="000000"/>
                <w:sz w:val="24"/>
                <w:szCs w:val="24"/>
              </w:rPr>
              <w:t>Phosphoenol</w:t>
            </w:r>
            <w:proofErr w:type="spellEnd"/>
            <w:r w:rsidRPr="00C01352">
              <w:rPr>
                <w:rFonts w:ascii="Times New Roman" w:eastAsia="Times New Roman" w:hAnsi="Times New Roman" w:cs="Times New Roman"/>
                <w:color w:val="000000"/>
                <w:sz w:val="24"/>
                <w:szCs w:val="24"/>
              </w:rPr>
              <w:t xml:space="preserve"> pyruvate, </w:t>
            </w:r>
            <w:proofErr w:type="spellStart"/>
            <w:r w:rsidRPr="00C01352">
              <w:rPr>
                <w:rFonts w:ascii="Times New Roman" w:eastAsia="Times New Roman" w:hAnsi="Times New Roman" w:cs="Times New Roman"/>
                <w:color w:val="000000"/>
                <w:sz w:val="24"/>
                <w:szCs w:val="24"/>
              </w:rPr>
              <w:t>Creatine</w:t>
            </w:r>
            <w:proofErr w:type="spellEnd"/>
            <w:r w:rsidRPr="00C01352">
              <w:rPr>
                <w:rFonts w:ascii="Times New Roman" w:eastAsia="Times New Roman" w:hAnsi="Times New Roman" w:cs="Times New Roman"/>
                <w:color w:val="000000"/>
                <w:sz w:val="24"/>
                <w:szCs w:val="24"/>
              </w:rPr>
              <w:t xml:space="preserve"> phosphate etc.) – phosphate potential, Free energy of hydrolysis of ATP along with reasons for high </w:t>
            </w:r>
            <w:r w:rsidRPr="00C01352">
              <w:rPr>
                <w:rFonts w:ascii="Times New Roman" w:eastAsia="Times New Roman" w:hAnsi="Times New Roman" w:cs="Times New Roman"/>
                <w:color w:val="000000"/>
                <w:sz w:val="24"/>
                <w:szCs w:val="24"/>
              </w:rPr>
              <w:sym w:font="Symbol" w:char="F044"/>
            </w:r>
            <w:r w:rsidRPr="00C01352">
              <w:rPr>
                <w:rFonts w:ascii="Times New Roman" w:eastAsia="Times New Roman" w:hAnsi="Times New Roman" w:cs="Times New Roman"/>
                <w:color w:val="000000"/>
                <w:sz w:val="24"/>
                <w:szCs w:val="24"/>
              </w:rPr>
              <w:t>G0</w:t>
            </w:r>
            <w:proofErr w:type="gramStart"/>
            <w:r w:rsidRPr="00C01352">
              <w:rPr>
                <w:rFonts w:ascii="Times New Roman" w:eastAsia="Times New Roman" w:hAnsi="Times New Roman" w:cs="Times New Roman"/>
                <w:color w:val="000000"/>
                <w:sz w:val="24"/>
                <w:szCs w:val="24"/>
              </w:rPr>
              <w:t>,.</w:t>
            </w:r>
            <w:proofErr w:type="gramEnd"/>
            <w:r w:rsidRPr="00C01352">
              <w:rPr>
                <w:rFonts w:ascii="Times New Roman" w:eastAsia="Times New Roman" w:hAnsi="Times New Roman" w:cs="Times New Roman"/>
                <w:color w:val="000000"/>
                <w:sz w:val="24"/>
                <w:szCs w:val="24"/>
              </w:rPr>
              <w:t xml:space="preserve"> Other high energy compounds.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ATP-ADP Cycle, Energy charge (Phosphate potential) &amp; its relation to metabolic regulation.</w:t>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2C5577">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w:t>
            </w:r>
            <w:r w:rsidR="002C5577">
              <w:rPr>
                <w:rFonts w:ascii="Times New Roman" w:eastAsia="Times New Roman" w:hAnsi="Times New Roman" w:cs="Times New Roman"/>
                <w:b/>
                <w:bCs/>
                <w:color w:val="000000"/>
                <w:sz w:val="24"/>
                <w:szCs w:val="24"/>
              </w:rPr>
              <w:t>0</w:t>
            </w:r>
            <w:r w:rsidRPr="00C01352">
              <w:rPr>
                <w:rFonts w:ascii="Times New Roman" w:eastAsia="Times New Roman" w:hAnsi="Times New Roman" w:cs="Times New Roman"/>
                <w:b/>
                <w:bCs/>
                <w:color w:val="000000"/>
                <w:sz w:val="24"/>
                <w:szCs w:val="24"/>
              </w:rPr>
              <w:t>:Protein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a</w:t>
            </w:r>
            <w:r w:rsidRPr="00C01352">
              <w:rPr>
                <w:rFonts w:ascii="Times New Roman" w:eastAsia="Times New Roman" w:hAnsi="Times New Roman" w:cs="Times New Roman"/>
                <w:color w:val="000000"/>
                <w:sz w:val="24"/>
                <w:szCs w:val="24"/>
              </w:rPr>
              <w:t>) Transamination.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Oxidative &amp; Non-oxidative deamination.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Transport of ammonia (Carrier of ammonia – Glutamine, Alanine).</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d) Urea cycle – Detailed account, Linkage of urea &amp; TCA cycle, </w:t>
            </w:r>
            <w:proofErr w:type="spellStart"/>
            <w:r w:rsidRPr="00C01352">
              <w:rPr>
                <w:rFonts w:ascii="Times New Roman" w:eastAsia="Times New Roman" w:hAnsi="Times New Roman" w:cs="Times New Roman"/>
                <w:color w:val="000000"/>
                <w:sz w:val="24"/>
                <w:szCs w:val="24"/>
              </w:rPr>
              <w:t>Compartmentation</w:t>
            </w:r>
            <w:proofErr w:type="spellEnd"/>
            <w:r w:rsidRPr="00C01352">
              <w:rPr>
                <w:rFonts w:ascii="Times New Roman" w:eastAsia="Times New Roman" w:hAnsi="Times New Roman" w:cs="Times New Roman"/>
                <w:color w:val="000000"/>
                <w:sz w:val="24"/>
                <w:szCs w:val="24"/>
              </w:rPr>
              <w:t xml:space="preserve"> of urea cycle, Regulation,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Metabolic disorders of Urea cycle, Treatment of disorder of urea cycle.</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e) </w:t>
            </w:r>
            <w:proofErr w:type="spellStart"/>
            <w:r w:rsidRPr="00C01352">
              <w:rPr>
                <w:rFonts w:ascii="Times New Roman" w:eastAsia="Times New Roman" w:hAnsi="Times New Roman" w:cs="Times New Roman"/>
                <w:color w:val="000000"/>
                <w:sz w:val="24"/>
                <w:szCs w:val="24"/>
              </w:rPr>
              <w:t>Transmethylation</w:t>
            </w:r>
            <w:proofErr w:type="spellEnd"/>
            <w:r w:rsidRPr="00C01352">
              <w:rPr>
                <w:rFonts w:ascii="Times New Roman" w:eastAsia="Times New Roman" w:hAnsi="Times New Roman" w:cs="Times New Roman"/>
                <w:color w:val="000000"/>
                <w:sz w:val="24"/>
                <w:szCs w:val="24"/>
              </w:rPr>
              <w:t>&amp; Decarboxylation.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f) Metabolism of phenylalanine. Glycogenic and </w:t>
            </w:r>
            <w:proofErr w:type="spellStart"/>
            <w:r w:rsidRPr="00C01352">
              <w:rPr>
                <w:rFonts w:ascii="Times New Roman" w:eastAsia="Times New Roman" w:hAnsi="Times New Roman" w:cs="Times New Roman"/>
                <w:color w:val="000000"/>
                <w:sz w:val="24"/>
                <w:szCs w:val="24"/>
              </w:rPr>
              <w:t>ketogenic</w:t>
            </w:r>
            <w:proofErr w:type="spellEnd"/>
            <w:r w:rsidRPr="00C01352">
              <w:rPr>
                <w:rFonts w:ascii="Times New Roman" w:eastAsia="Times New Roman" w:hAnsi="Times New Roman" w:cs="Times New Roman"/>
                <w:color w:val="000000"/>
                <w:sz w:val="24"/>
                <w:szCs w:val="24"/>
              </w:rPr>
              <w:t xml:space="preserve"> amino acids.</w:t>
            </w:r>
          </w:p>
          <w:p w:rsidR="00C01352" w:rsidRPr="00C01352" w:rsidRDefault="00C01352" w:rsidP="00C01352">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533387" w:rsidP="00C01352">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lastRenderedPageBreak/>
              <w:t xml:space="preserve">Dr. Noor Ali </w:t>
            </w:r>
            <w:proofErr w:type="spellStart"/>
            <w:r>
              <w:rPr>
                <w:rFonts w:ascii="Calibri" w:eastAsia="Times New Roman" w:hAnsi="Calibri" w:cs="Calibri"/>
                <w:color w:val="000000"/>
                <w:sz w:val="24"/>
                <w:szCs w:val="24"/>
              </w:rPr>
              <w:t>Gheni</w:t>
            </w:r>
            <w:proofErr w:type="spellEnd"/>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lastRenderedPageBreak/>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lastRenderedPageBreak/>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  (2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   (2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19. Examinations: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i/>
                <w:iCs/>
                <w:color w:val="000000"/>
                <w:sz w:val="24"/>
                <w:szCs w:val="24"/>
              </w:rPr>
              <w:t>1.  Compositional:</w:t>
            </w:r>
          </w:p>
          <w:p w:rsidR="00C01352" w:rsidRPr="00C01352" w:rsidRDefault="00C01352" w:rsidP="00C01352">
            <w:pPr>
              <w:spacing w:after="0" w:line="240" w:lineRule="auto"/>
              <w:rPr>
                <w:rFonts w:ascii="Times New Roman" w:eastAsia="Times New Roman" w:hAnsi="Times New Roman" w:cs="Times New Roman"/>
                <w:sz w:val="24"/>
                <w:szCs w:val="24"/>
              </w:rPr>
            </w:pPr>
          </w:p>
          <w:p w:rsidR="002C5577" w:rsidRDefault="00C01352" w:rsidP="002C5577">
            <w:pPr>
              <w:spacing w:after="0" w:line="240" w:lineRule="auto"/>
              <w:rPr>
                <w:rFonts w:ascii="Calibri" w:eastAsia="Times New Roman" w:hAnsi="Calibri" w:cs="Calibri"/>
                <w:color w:val="000000"/>
                <w:sz w:val="24"/>
                <w:szCs w:val="24"/>
              </w:rPr>
            </w:pPr>
            <w:r w:rsidRPr="00C01352">
              <w:rPr>
                <w:rFonts w:ascii="Times New Roman" w:eastAsia="Times New Roman" w:hAnsi="Times New Roman" w:cs="Times New Roman"/>
                <w:b/>
                <w:bCs/>
                <w:color w:val="000000"/>
                <w:sz w:val="24"/>
                <w:szCs w:val="24"/>
              </w:rPr>
              <w:t>Q</w:t>
            </w:r>
            <w:r w:rsidRPr="002C5577">
              <w:rPr>
                <w:rFonts w:ascii="Calibri" w:eastAsia="Times New Roman" w:hAnsi="Calibri" w:cs="Calibri"/>
                <w:color w:val="000000"/>
                <w:sz w:val="24"/>
                <w:szCs w:val="24"/>
              </w:rPr>
              <w:t xml:space="preserve">/ </w:t>
            </w:r>
            <w:r w:rsidR="002C5577" w:rsidRPr="002C5577">
              <w:rPr>
                <w:rFonts w:ascii="Calibri" w:eastAsia="Times New Roman" w:hAnsi="Calibri" w:cs="Calibri"/>
                <w:color w:val="000000"/>
                <w:sz w:val="24"/>
                <w:szCs w:val="24"/>
              </w:rPr>
              <w:t xml:space="preserve">Complete each sentence or statement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1. A reversible inhibitor that can bind to either E alone or the ES complex is referred to as a---------- ---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2. During anaerobic metabolism of glucose in muscle, there is a net production in the cytosol of lactate and :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3. ------------------inhibitor alters the </w:t>
            </w:r>
            <w:proofErr w:type="spellStart"/>
            <w:r w:rsidRPr="002C5577">
              <w:rPr>
                <w:rFonts w:ascii="Calibri" w:eastAsia="Times New Roman" w:hAnsi="Calibri" w:cs="Calibri"/>
                <w:color w:val="000000"/>
                <w:sz w:val="24"/>
                <w:szCs w:val="24"/>
              </w:rPr>
              <w:t>Vmax</w:t>
            </w:r>
            <w:proofErr w:type="spellEnd"/>
            <w:r w:rsidRPr="002C5577">
              <w:rPr>
                <w:rFonts w:ascii="Calibri" w:eastAsia="Times New Roman" w:hAnsi="Calibri" w:cs="Calibri"/>
                <w:color w:val="000000"/>
                <w:sz w:val="24"/>
                <w:szCs w:val="24"/>
              </w:rPr>
              <w:t xml:space="preserve"> of an enzyme.</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 4.----------- Describes the velocity of reaction when all of the available substrate binding sites on an enzyme are occupied by substrate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5. Ketosis occurs at -------------- conditions</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 6. The triacylglycerol present in adipose tissue is hydrolyzed by:---------------------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7.In oxidative phosphorylation, the oxidation of one molecule of NADH produces--------ATP molecules:</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 8. Respiratory chain is found in</w:t>
            </w:r>
            <w:proofErr w:type="gramStart"/>
            <w:r w:rsidRPr="002C5577">
              <w:rPr>
                <w:rFonts w:ascii="Calibri" w:eastAsia="Times New Roman" w:hAnsi="Calibri" w:cs="Calibri"/>
                <w:color w:val="000000"/>
                <w:sz w:val="24"/>
                <w:szCs w:val="24"/>
              </w:rPr>
              <w:t>:------------------</w:t>
            </w:r>
            <w:proofErr w:type="gramEnd"/>
            <w:r w:rsidRPr="002C5577">
              <w:rPr>
                <w:rFonts w:ascii="Calibri" w:eastAsia="Times New Roman" w:hAnsi="Calibri" w:cs="Calibri"/>
                <w:color w:val="000000"/>
                <w:sz w:val="24"/>
                <w:szCs w:val="24"/>
              </w:rPr>
              <w:t xml:space="preserve"> .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Describe the regulation of the following </w:t>
            </w:r>
            <w:proofErr w:type="spellStart"/>
            <w:r w:rsidRPr="002C5577">
              <w:rPr>
                <w:rFonts w:ascii="Calibri" w:eastAsia="Times New Roman" w:hAnsi="Calibri" w:cs="Calibri"/>
                <w:color w:val="000000"/>
                <w:sz w:val="24"/>
                <w:szCs w:val="24"/>
              </w:rPr>
              <w:t>metabolyic</w:t>
            </w:r>
            <w:proofErr w:type="spellEnd"/>
            <w:r w:rsidRPr="002C5577">
              <w:rPr>
                <w:rFonts w:ascii="Calibri" w:eastAsia="Times New Roman" w:hAnsi="Calibri" w:cs="Calibri"/>
                <w:color w:val="000000"/>
                <w:sz w:val="24"/>
                <w:szCs w:val="24"/>
              </w:rPr>
              <w:t xml:space="preserve"> pathways (30M)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1-Regulation of Gluconeogenesis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2-Regulation of De Novo Synthesis of </w:t>
            </w:r>
            <w:proofErr w:type="spellStart"/>
            <w:r w:rsidRPr="002C5577">
              <w:rPr>
                <w:rFonts w:ascii="Calibri" w:eastAsia="Times New Roman" w:hAnsi="Calibri" w:cs="Calibri"/>
                <w:color w:val="000000"/>
                <w:sz w:val="24"/>
                <w:szCs w:val="24"/>
              </w:rPr>
              <w:t>PyrImidine</w:t>
            </w:r>
            <w:proofErr w:type="spellEnd"/>
            <w:r w:rsidRPr="002C5577">
              <w:rPr>
                <w:rFonts w:ascii="Calibri" w:eastAsia="Times New Roman" w:hAnsi="Calibri" w:cs="Calibri"/>
                <w:color w:val="000000"/>
                <w:sz w:val="24"/>
                <w:szCs w:val="24"/>
              </w:rPr>
              <w:t xml:space="preserve"> Nucleotides </w:t>
            </w:r>
          </w:p>
          <w:p w:rsidR="002C5577" w:rsidRDefault="002C5577" w:rsidP="002C5577">
            <w:pPr>
              <w:spacing w:after="0" w:line="240" w:lineRule="auto"/>
              <w:rPr>
                <w:rFonts w:ascii="Calibri" w:eastAsia="Times New Roman" w:hAnsi="Calibri" w:cs="Calibri"/>
                <w:color w:val="000000"/>
                <w:sz w:val="24"/>
                <w:szCs w:val="24"/>
              </w:rPr>
            </w:pPr>
            <w:r w:rsidRPr="002C5577">
              <w:rPr>
                <w:rFonts w:ascii="Calibri" w:eastAsia="Times New Roman" w:hAnsi="Calibri" w:cs="Calibri"/>
                <w:color w:val="000000"/>
                <w:sz w:val="24"/>
                <w:szCs w:val="24"/>
              </w:rPr>
              <w:t xml:space="preserve">3-Regulation of the Citric Acid Cycle </w:t>
            </w:r>
          </w:p>
          <w:p w:rsidR="00C01352" w:rsidRPr="00C01352" w:rsidRDefault="002C5577" w:rsidP="002C5577">
            <w:pPr>
              <w:spacing w:after="0" w:line="240" w:lineRule="auto"/>
              <w:rPr>
                <w:rFonts w:ascii="Times New Roman" w:eastAsia="Times New Roman" w:hAnsi="Times New Roman" w:cs="Times New Roman"/>
                <w:sz w:val="24"/>
                <w:szCs w:val="24"/>
              </w:rPr>
            </w:pPr>
            <w:r w:rsidRPr="002C5577">
              <w:rPr>
                <w:rFonts w:ascii="Calibri" w:eastAsia="Times New Roman" w:hAnsi="Calibri" w:cs="Calibri"/>
                <w:color w:val="000000"/>
                <w:sz w:val="24"/>
                <w:szCs w:val="24"/>
              </w:rPr>
              <w:t>4- Regulation of the β-Oxidation of fatty acid</w:t>
            </w: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20. Extra notes:</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21. Peer review </w:t>
            </w:r>
          </w:p>
          <w:p w:rsidR="00C01352" w:rsidRPr="00C01352" w:rsidRDefault="00C01352" w:rsidP="00C01352">
            <w:pPr>
              <w:spacing w:after="0" w:line="240" w:lineRule="auto"/>
              <w:jc w:val="right"/>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w:t>
            </w:r>
          </w:p>
        </w:tc>
      </w:tr>
    </w:tbl>
    <w:p w:rsidR="00C01352" w:rsidRPr="00C01352" w:rsidRDefault="00C01352" w:rsidP="00C01352">
      <w:pPr>
        <w:spacing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8"/>
          <w:szCs w:val="28"/>
        </w:rPr>
        <w:br/>
      </w:r>
    </w:p>
    <w:p w:rsidR="002912A7" w:rsidRDefault="002912A7"/>
    <w:sectPr w:rsidR="002912A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FA" w:rsidRDefault="00151FFA" w:rsidP="00C01352">
      <w:pPr>
        <w:spacing w:after="0" w:line="240" w:lineRule="auto"/>
      </w:pPr>
      <w:r>
        <w:separator/>
      </w:r>
    </w:p>
  </w:endnote>
  <w:endnote w:type="continuationSeparator" w:id="0">
    <w:p w:rsidR="00151FFA" w:rsidRDefault="00151FFA" w:rsidP="00C0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FA" w:rsidRDefault="00151FFA" w:rsidP="00C01352">
      <w:pPr>
        <w:spacing w:after="0" w:line="240" w:lineRule="auto"/>
      </w:pPr>
      <w:r>
        <w:separator/>
      </w:r>
    </w:p>
  </w:footnote>
  <w:footnote w:type="continuationSeparator" w:id="0">
    <w:p w:rsidR="00151FFA" w:rsidRDefault="00151FFA" w:rsidP="00C0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52" w:rsidRDefault="00C01352" w:rsidP="00C01352">
    <w:pPr>
      <w:tabs>
        <w:tab w:val="center" w:pos="4153"/>
        <w:tab w:val="right" w:pos="8306"/>
      </w:tabs>
      <w:spacing w:after="0" w:line="240" w:lineRule="auto"/>
      <w:rPr>
        <w:rFonts w:ascii="Calibri" w:eastAsia="Calibri" w:hAnsi="Calibri" w:cs="Arial"/>
      </w:rPr>
    </w:pPr>
  </w:p>
  <w:p w:rsidR="00C01352" w:rsidRPr="00C01352" w:rsidRDefault="00C01352" w:rsidP="00C01352">
    <w:pPr>
      <w:tabs>
        <w:tab w:val="center" w:pos="4153"/>
        <w:tab w:val="right" w:pos="8306"/>
      </w:tabs>
      <w:spacing w:after="0" w:line="240" w:lineRule="auto"/>
      <w:rPr>
        <w:rFonts w:ascii="Calibri" w:eastAsia="Calibri" w:hAnsi="Calibri" w:cs="Arial"/>
      </w:rPr>
    </w:pPr>
    <w:r w:rsidRPr="00C01352">
      <w:rPr>
        <w:rFonts w:ascii="Calibri" w:eastAsia="Calibri" w:hAnsi="Calibri" w:cs="Arial"/>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DCB"/>
    <w:multiLevelType w:val="multilevel"/>
    <w:tmpl w:val="2CDA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C7BB3"/>
    <w:multiLevelType w:val="multilevel"/>
    <w:tmpl w:val="941C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01800"/>
    <w:multiLevelType w:val="multilevel"/>
    <w:tmpl w:val="C474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C2C30"/>
    <w:multiLevelType w:val="hybridMultilevel"/>
    <w:tmpl w:val="E5C0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92DA1"/>
    <w:multiLevelType w:val="multilevel"/>
    <w:tmpl w:val="6ACA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E4ECF"/>
    <w:multiLevelType w:val="multilevel"/>
    <w:tmpl w:val="3C6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52"/>
    <w:rsid w:val="00067F42"/>
    <w:rsid w:val="000E1D62"/>
    <w:rsid w:val="001125EE"/>
    <w:rsid w:val="00151FFA"/>
    <w:rsid w:val="002912A7"/>
    <w:rsid w:val="002C5577"/>
    <w:rsid w:val="002F4EF2"/>
    <w:rsid w:val="00343EB0"/>
    <w:rsid w:val="00370908"/>
    <w:rsid w:val="00533387"/>
    <w:rsid w:val="00587BD4"/>
    <w:rsid w:val="005D4540"/>
    <w:rsid w:val="00622386"/>
    <w:rsid w:val="007249C3"/>
    <w:rsid w:val="00A544B8"/>
    <w:rsid w:val="00AF06D9"/>
    <w:rsid w:val="00B61B05"/>
    <w:rsid w:val="00C01352"/>
    <w:rsid w:val="00D166F2"/>
    <w:rsid w:val="00D34317"/>
    <w:rsid w:val="00EE2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52"/>
    <w:rPr>
      <w:rFonts w:ascii="Tahoma" w:hAnsi="Tahoma" w:cs="Tahoma"/>
      <w:sz w:val="16"/>
      <w:szCs w:val="16"/>
    </w:rPr>
  </w:style>
  <w:style w:type="paragraph" w:styleId="Header">
    <w:name w:val="header"/>
    <w:basedOn w:val="Normal"/>
    <w:link w:val="HeaderChar"/>
    <w:uiPriority w:val="99"/>
    <w:unhideWhenUsed/>
    <w:rsid w:val="00C01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352"/>
  </w:style>
  <w:style w:type="paragraph" w:styleId="Footer">
    <w:name w:val="footer"/>
    <w:basedOn w:val="Normal"/>
    <w:link w:val="FooterChar"/>
    <w:uiPriority w:val="99"/>
    <w:unhideWhenUsed/>
    <w:rsid w:val="00C01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352"/>
  </w:style>
  <w:style w:type="paragraph" w:styleId="ListParagraph">
    <w:name w:val="List Paragraph"/>
    <w:basedOn w:val="Normal"/>
    <w:uiPriority w:val="34"/>
    <w:qFormat/>
    <w:rsid w:val="00D16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52"/>
    <w:rPr>
      <w:rFonts w:ascii="Tahoma" w:hAnsi="Tahoma" w:cs="Tahoma"/>
      <w:sz w:val="16"/>
      <w:szCs w:val="16"/>
    </w:rPr>
  </w:style>
  <w:style w:type="paragraph" w:styleId="Header">
    <w:name w:val="header"/>
    <w:basedOn w:val="Normal"/>
    <w:link w:val="HeaderChar"/>
    <w:uiPriority w:val="99"/>
    <w:unhideWhenUsed/>
    <w:rsid w:val="00C01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352"/>
  </w:style>
  <w:style w:type="paragraph" w:styleId="Footer">
    <w:name w:val="footer"/>
    <w:basedOn w:val="Normal"/>
    <w:link w:val="FooterChar"/>
    <w:uiPriority w:val="99"/>
    <w:unhideWhenUsed/>
    <w:rsid w:val="00C01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352"/>
  </w:style>
  <w:style w:type="paragraph" w:styleId="ListParagraph">
    <w:name w:val="List Paragraph"/>
    <w:basedOn w:val="Normal"/>
    <w:uiPriority w:val="34"/>
    <w:qFormat/>
    <w:rsid w:val="00D1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7535">
      <w:bodyDiv w:val="1"/>
      <w:marLeft w:val="0"/>
      <w:marRight w:val="0"/>
      <w:marTop w:val="0"/>
      <w:marBottom w:val="0"/>
      <w:divBdr>
        <w:top w:val="none" w:sz="0" w:space="0" w:color="auto"/>
        <w:left w:val="none" w:sz="0" w:space="0" w:color="auto"/>
        <w:bottom w:val="none" w:sz="0" w:space="0" w:color="auto"/>
        <w:right w:val="none" w:sz="0" w:space="0" w:color="auto"/>
      </w:divBdr>
    </w:div>
    <w:div w:id="1596865569">
      <w:bodyDiv w:val="1"/>
      <w:marLeft w:val="0"/>
      <w:marRight w:val="0"/>
      <w:marTop w:val="0"/>
      <w:marBottom w:val="0"/>
      <w:divBdr>
        <w:top w:val="none" w:sz="0" w:space="0" w:color="auto"/>
        <w:left w:val="none" w:sz="0" w:space="0" w:color="auto"/>
        <w:bottom w:val="none" w:sz="0" w:space="0" w:color="auto"/>
        <w:right w:val="none" w:sz="0" w:space="0" w:color="auto"/>
      </w:divBdr>
      <w:divsChild>
        <w:div w:id="163749057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for computer</dc:creator>
  <cp:lastModifiedBy>win 7 for computer</cp:lastModifiedBy>
  <cp:revision>5</cp:revision>
  <dcterms:created xsi:type="dcterms:W3CDTF">2022-09-18T06:24:00Z</dcterms:created>
  <dcterms:modified xsi:type="dcterms:W3CDTF">2023-05-25T14:40:00Z</dcterms:modified>
</cp:coreProperties>
</file>