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796B" w14:textId="421385E2" w:rsidR="00142031" w:rsidRDefault="00142031" w:rsidP="00E873F6">
      <w:pPr>
        <w:rPr>
          <w:b/>
          <w:bCs/>
          <w:sz w:val="44"/>
          <w:szCs w:val="44"/>
        </w:rPr>
      </w:pPr>
      <w:r w:rsidRPr="00E873F6">
        <w:rPr>
          <w:b/>
          <w:bCs/>
          <w:noProof/>
          <w:sz w:val="44"/>
          <w:szCs w:val="44"/>
        </w:rPr>
        <w:drawing>
          <wp:anchor distT="0" distB="0" distL="114300" distR="114300" simplePos="0" relativeHeight="251658240" behindDoc="0" locked="0" layoutInCell="1" allowOverlap="1" wp14:anchorId="185E2491" wp14:editId="55372C5D">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06841F82" w:rsidR="005E5628" w:rsidRPr="00D47951" w:rsidRDefault="00E873F6" w:rsidP="00142031">
      <w:pPr>
        <w:rPr>
          <w:b/>
          <w:bCs/>
          <w:sz w:val="64"/>
          <w:szCs w:val="64"/>
        </w:rPr>
      </w:pPr>
      <w:r w:rsidRPr="00D47951">
        <w:rPr>
          <w:b/>
          <w:bCs/>
          <w:sz w:val="64"/>
          <w:szCs w:val="64"/>
        </w:rPr>
        <w:t xml:space="preserve">Academic Curriculum Vitae </w:t>
      </w:r>
    </w:p>
    <w:p w14:paraId="7958C2BE" w14:textId="67EA5EAE" w:rsidR="00C722D1" w:rsidRDefault="00C722D1" w:rsidP="00C722D1">
      <w:pPr>
        <w:tabs>
          <w:tab w:val="right" w:pos="10080"/>
        </w:tabs>
        <w:rPr>
          <w:rFonts w:asciiTheme="majorBidi" w:hAnsiTheme="majorBidi" w:cstheme="majorBidi"/>
          <w:noProof/>
          <w:sz w:val="24"/>
          <w:szCs w:val="24"/>
        </w:rPr>
      </w:pPr>
      <w:r>
        <w:rPr>
          <w:rFonts w:asciiTheme="majorBidi" w:hAnsiTheme="majorBidi" w:cstheme="majorBidi"/>
          <w:noProof/>
          <w:sz w:val="24"/>
          <w:szCs w:val="24"/>
        </w:rPr>
        <w:t xml:space="preserve">                                                                                                                              </w:t>
      </w:r>
      <w:r>
        <w:rPr>
          <w:rFonts w:asciiTheme="majorBidi" w:hAnsiTheme="majorBidi" w:cstheme="majorBidi"/>
          <w:noProof/>
          <w:sz w:val="24"/>
          <w:szCs w:val="24"/>
        </w:rPr>
        <w:tab/>
      </w:r>
    </w:p>
    <w:p w14:paraId="01239BE1" w14:textId="0DDAC18E" w:rsidR="00C722D1" w:rsidRDefault="00C722D1" w:rsidP="00C722D1">
      <w:pPr>
        <w:tabs>
          <w:tab w:val="right" w:pos="10080"/>
        </w:tabs>
        <w:rPr>
          <w:rFonts w:asciiTheme="majorBidi" w:hAnsiTheme="majorBidi" w:cstheme="majorBidi"/>
          <w:noProof/>
          <w:sz w:val="24"/>
          <w:szCs w:val="24"/>
        </w:rPr>
      </w:pPr>
    </w:p>
    <w:p w14:paraId="1ED2F3E9" w14:textId="3D162EDF" w:rsidR="00C722D1" w:rsidRDefault="00C722D1" w:rsidP="00142031">
      <w:pPr>
        <w:rPr>
          <w:rFonts w:asciiTheme="majorBidi" w:hAnsiTheme="majorBidi" w:cstheme="majorBidi"/>
          <w:noProof/>
          <w:sz w:val="24"/>
          <w:szCs w:val="24"/>
        </w:rPr>
      </w:pPr>
    </w:p>
    <w:p w14:paraId="2D62C5AE" w14:textId="09FB829A" w:rsidR="00C722D1" w:rsidRDefault="00587205" w:rsidP="00142031">
      <w:pPr>
        <w:rPr>
          <w:rFonts w:asciiTheme="majorBidi" w:hAnsiTheme="majorBidi" w:cstheme="majorBidi"/>
          <w:noProof/>
          <w:sz w:val="24"/>
          <w:szCs w:val="24"/>
        </w:rPr>
      </w:pPr>
      <w:r>
        <w:rPr>
          <w:b/>
          <w:bCs/>
          <w:noProof/>
          <w:sz w:val="44"/>
          <w:szCs w:val="44"/>
        </w:rPr>
        <mc:AlternateContent>
          <mc:Choice Requires="wps">
            <w:drawing>
              <wp:anchor distT="0" distB="0" distL="114300" distR="114300" simplePos="0" relativeHeight="251659264" behindDoc="0" locked="0" layoutInCell="1" allowOverlap="1" wp14:anchorId="2258D3EE" wp14:editId="6295F11F">
                <wp:simplePos x="0" y="0"/>
                <wp:positionH relativeFrom="column">
                  <wp:posOffset>5231028</wp:posOffset>
                </wp:positionH>
                <wp:positionV relativeFrom="paragraph">
                  <wp:posOffset>233714</wp:posOffset>
                </wp:positionV>
                <wp:extent cx="1219200" cy="1297940"/>
                <wp:effectExtent l="0" t="0" r="19050" b="16510"/>
                <wp:wrapNone/>
                <wp:docPr id="2" name="Frame 2"/>
                <wp:cNvGraphicFramePr/>
                <a:graphic xmlns:a="http://schemas.openxmlformats.org/drawingml/2006/main">
                  <a:graphicData uri="http://schemas.microsoft.com/office/word/2010/wordprocessingShape">
                    <wps:wsp>
                      <wps:cNvSpPr/>
                      <wps:spPr>
                        <a:xfrm>
                          <a:off x="0" y="0"/>
                          <a:ext cx="1219200" cy="129794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FF48C" id="Frame 2" o:spid="_x0000_s1026" style="position:absolute;margin-left:411.9pt;margin-top:18.4pt;width:9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29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" path="m,l1219200,r,1297940l,1297940,,xm43842,43842r,1210256l1175358,1254098r,-1210256l43842,43842xe" fillcolor="#4472c4 [3204]" strokecolor="#1f3763 [1604]" strokeweight=".5pt">
                <v:stroke joinstyle="miter"/>
                <v:path arrowok="t" o:connecttype="custom" o:connectlocs="0,0;1219200,0;1219200,1297940;0,1297940;0,0;43842,43842;43842,1254098;1175358,1254098;1175358,43842;43842,43842" o:connectangles="0,0,0,0,0,0,0,0,0,0"/>
              </v:shape>
            </w:pict>
          </mc:Fallback>
        </mc:AlternateContent>
      </w:r>
      <w:r w:rsidR="00C722D1">
        <w:rPr>
          <w:rFonts w:asciiTheme="majorBidi" w:hAnsiTheme="majorBidi" w:cstheme="majorBidi"/>
          <w:noProof/>
          <w:sz w:val="24"/>
          <w:szCs w:val="24"/>
        </w:rPr>
        <w:t xml:space="preserve">                                                                                                                                     </w:t>
      </w:r>
    </w:p>
    <w:p w14:paraId="7FA5016C" w14:textId="662A90A2" w:rsidR="00B52765" w:rsidRDefault="00587205" w:rsidP="00587205">
      <w:pPr>
        <w:jc w:val="right"/>
        <w:rPr>
          <w:rFonts w:cstheme="minorHAnsi"/>
          <w:b/>
          <w:bCs/>
          <w:sz w:val="32"/>
          <w:szCs w:val="32"/>
        </w:rPr>
      </w:pPr>
      <w:r>
        <w:rPr>
          <w:noProof/>
        </w:rPr>
        <w:drawing>
          <wp:inline distT="0" distB="0" distL="0" distR="0" wp14:anchorId="02825261" wp14:editId="08E15C2E">
            <wp:extent cx="1112109" cy="1242240"/>
            <wp:effectExtent l="0" t="0" r="0" b="0"/>
            <wp:docPr id="583408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349" cy="1286071"/>
                    </a:xfrm>
                    <a:prstGeom prst="rect">
                      <a:avLst/>
                    </a:prstGeom>
                    <a:noFill/>
                    <a:ln>
                      <a:noFill/>
                    </a:ln>
                  </pic:spPr>
                </pic:pic>
              </a:graphicData>
            </a:graphic>
          </wp:inline>
        </w:drawing>
      </w:r>
    </w:p>
    <w:p w14:paraId="0FE31A22" w14:textId="77777777" w:rsidR="00B52765" w:rsidRDefault="00B52765" w:rsidP="00C722D1">
      <w:pPr>
        <w:rPr>
          <w:rFonts w:cstheme="minorHAnsi"/>
          <w:b/>
          <w:bCs/>
          <w:sz w:val="32"/>
          <w:szCs w:val="32"/>
        </w:rPr>
      </w:pPr>
    </w:p>
    <w:p w14:paraId="1D3E4B97" w14:textId="77777777" w:rsidR="00B52765" w:rsidRDefault="00B52765" w:rsidP="00C722D1">
      <w:pPr>
        <w:rPr>
          <w:rFonts w:cstheme="minorHAnsi"/>
          <w:b/>
          <w:bCs/>
          <w:sz w:val="32"/>
          <w:szCs w:val="32"/>
        </w:rPr>
      </w:pPr>
    </w:p>
    <w:p w14:paraId="5F15D7D8" w14:textId="166E36F0" w:rsidR="008F39C1" w:rsidRDefault="008F39C1" w:rsidP="00C722D1">
      <w:pPr>
        <w:rPr>
          <w:rFonts w:cstheme="minorHAnsi"/>
          <w:noProof/>
          <w:sz w:val="32"/>
          <w:szCs w:val="32"/>
        </w:rPr>
      </w:pPr>
      <w:r w:rsidRPr="009753D0">
        <w:rPr>
          <w:rFonts w:cstheme="minorHAnsi"/>
          <w:b/>
          <w:bCs/>
          <w:sz w:val="32"/>
          <w:szCs w:val="32"/>
        </w:rPr>
        <w:t>Personal Information:</w:t>
      </w:r>
      <w:r w:rsidR="00C722D1" w:rsidRPr="009753D0">
        <w:rPr>
          <w:rFonts w:cstheme="minorHAnsi"/>
          <w:noProof/>
          <w:sz w:val="32"/>
          <w:szCs w:val="32"/>
        </w:rPr>
        <w:t xml:space="preserve"> </w:t>
      </w:r>
    </w:p>
    <w:p w14:paraId="2331FEDD" w14:textId="77777777" w:rsidR="00B52765" w:rsidRDefault="00B52765" w:rsidP="00B52765">
      <w:pPr>
        <w:jc w:val="right"/>
        <w:rPr>
          <w:rFonts w:cs="Ali_K_Samik"/>
          <w:sz w:val="32"/>
          <w:szCs w:val="32"/>
          <w:lang w:bidi="ar-IQ"/>
        </w:rPr>
      </w:pPr>
      <w:r w:rsidRPr="00D77908">
        <w:rPr>
          <w:rFonts w:cs="Ali_K_Samik" w:hint="cs"/>
          <w:sz w:val="32"/>
          <w:szCs w:val="32"/>
          <w:rtl/>
          <w:lang w:bidi="ar-IQ"/>
        </w:rPr>
        <w:t xml:space="preserve">ث.د.عمر ابراهيم عزيز                      </w:t>
      </w:r>
      <w:r>
        <w:rPr>
          <w:rFonts w:cs="Ali_K_Samik" w:hint="cs"/>
          <w:sz w:val="32"/>
          <w:szCs w:val="32"/>
          <w:rtl/>
          <w:lang w:bidi="ar-IQ"/>
        </w:rPr>
        <w:t xml:space="preserve">                         </w:t>
      </w:r>
    </w:p>
    <w:p w14:paraId="3BEA83BC" w14:textId="4CB2D99B" w:rsidR="00B52765" w:rsidRDefault="00B52765" w:rsidP="00B52765">
      <w:pPr>
        <w:jc w:val="right"/>
        <w:rPr>
          <w:rFonts w:cs="Ali_K_Samik" w:hint="cs"/>
          <w:sz w:val="32"/>
          <w:szCs w:val="32"/>
          <w:rtl/>
          <w:lang w:bidi="ar-IQ"/>
        </w:rPr>
      </w:pPr>
      <w:r>
        <w:rPr>
          <w:rFonts w:cs="Ali_K_Samik" w:hint="cs"/>
          <w:sz w:val="32"/>
          <w:szCs w:val="32"/>
          <w:rtl/>
          <w:lang w:bidi="ar-IQ"/>
        </w:rPr>
        <w:t>ثرؤفيسؤر لة بوارى دةروونزانى مةعريفى</w:t>
      </w:r>
    </w:p>
    <w:p w14:paraId="500B2001" w14:textId="4F5D776E" w:rsidR="00B52765" w:rsidRDefault="00B52765" w:rsidP="00B52765">
      <w:pPr>
        <w:rPr>
          <w:rFonts w:cs="Ali_K_Samik"/>
          <w:sz w:val="32"/>
          <w:szCs w:val="32"/>
          <w:lang w:bidi="ar-IQ"/>
        </w:rPr>
      </w:pPr>
      <w:hyperlink r:id="rId9" w:history="1">
        <w:r w:rsidRPr="00660F6D">
          <w:rPr>
            <w:rStyle w:val="Hyperlink"/>
            <w:rFonts w:cs="Ali_K_Samik"/>
            <w:sz w:val="32"/>
            <w:szCs w:val="32"/>
            <w:lang w:bidi="ar-IQ"/>
          </w:rPr>
          <w:t>Omar.azeez@su.edu.krd</w:t>
        </w:r>
      </w:hyperlink>
    </w:p>
    <w:p w14:paraId="543C9683" w14:textId="53AE68D2" w:rsidR="00B52765" w:rsidRDefault="00B52765" w:rsidP="00B52765">
      <w:pPr>
        <w:rPr>
          <w:rFonts w:cs="Ali_K_Samik"/>
          <w:sz w:val="32"/>
          <w:szCs w:val="32"/>
          <w:lang w:bidi="ar-IQ"/>
        </w:rPr>
      </w:pPr>
      <w:r>
        <w:rPr>
          <w:rFonts w:cs="Ali_K_Samik"/>
          <w:sz w:val="32"/>
          <w:szCs w:val="32"/>
          <w:lang w:bidi="ar-IQ"/>
        </w:rPr>
        <w:t>009647504609670</w:t>
      </w:r>
    </w:p>
    <w:p w14:paraId="46E8FE35" w14:textId="77777777" w:rsidR="00B52765" w:rsidRDefault="00B52765" w:rsidP="00B52765">
      <w:pPr>
        <w:spacing w:before="60" w:after="60"/>
        <w:rPr>
          <w:rFonts w:asciiTheme="majorBidi" w:hAnsiTheme="majorBidi" w:cstheme="majorBidi"/>
          <w:color w:val="666666"/>
          <w:sz w:val="24"/>
          <w:szCs w:val="24"/>
          <w:shd w:val="clear" w:color="auto" w:fill="FFFFFF"/>
          <w:rtl/>
        </w:rPr>
      </w:pPr>
      <w:r>
        <w:rPr>
          <w:rFonts w:asciiTheme="majorBidi" w:hAnsiTheme="majorBidi" w:cstheme="majorBidi"/>
          <w:sz w:val="24"/>
          <w:szCs w:val="24"/>
        </w:rPr>
        <w:t>Address:</w:t>
      </w:r>
      <w:r w:rsidRPr="009C45C9">
        <w:rPr>
          <w:rFonts w:asciiTheme="majorBidi" w:hAnsiTheme="majorBidi" w:cstheme="majorBidi"/>
          <w:sz w:val="24"/>
          <w:szCs w:val="24"/>
        </w:rPr>
        <w:t xml:space="preserve"> 165/1/362 Andazyaran District</w:t>
      </w:r>
      <w:r w:rsidRPr="009C45C9">
        <w:rPr>
          <w:rFonts w:asciiTheme="majorBidi" w:hAnsiTheme="majorBidi" w:cstheme="majorBidi"/>
          <w:color w:val="666666"/>
          <w:sz w:val="24"/>
          <w:szCs w:val="24"/>
          <w:shd w:val="clear" w:color="auto" w:fill="FFFFFF"/>
        </w:rPr>
        <w:t xml:space="preserve"> </w:t>
      </w:r>
      <w:r w:rsidRPr="009C45C9">
        <w:rPr>
          <w:rFonts w:asciiTheme="majorBidi" w:hAnsiTheme="majorBidi" w:cstheme="majorBidi"/>
          <w:sz w:val="24"/>
          <w:szCs w:val="24"/>
        </w:rPr>
        <w:t>232, Alley 15, Erbil, Kurdistan Region-Iraq</w:t>
      </w:r>
      <w:r w:rsidRPr="009C45C9">
        <w:rPr>
          <w:rFonts w:asciiTheme="majorBidi" w:hAnsiTheme="majorBidi" w:cstheme="majorBidi"/>
          <w:color w:val="666666"/>
          <w:sz w:val="24"/>
          <w:szCs w:val="24"/>
          <w:shd w:val="clear" w:color="auto" w:fill="FFFFFF"/>
        </w:rPr>
        <w:t>.</w:t>
      </w:r>
    </w:p>
    <w:p w14:paraId="5179062D" w14:textId="77777777" w:rsidR="00B52765" w:rsidRDefault="00B52765" w:rsidP="00B52765">
      <w:pPr>
        <w:spacing w:before="60" w:after="60"/>
        <w:rPr>
          <w:rFonts w:asciiTheme="majorBidi" w:hAnsiTheme="majorBidi" w:cstheme="majorBidi"/>
          <w:color w:val="666666"/>
          <w:sz w:val="24"/>
          <w:szCs w:val="24"/>
          <w:shd w:val="clear" w:color="auto" w:fill="FFFFFF"/>
          <w:rtl/>
        </w:rPr>
      </w:pPr>
    </w:p>
    <w:p w14:paraId="271E9B20" w14:textId="77777777" w:rsidR="00B52765" w:rsidRPr="009C45C9" w:rsidRDefault="00B52765" w:rsidP="00B52765">
      <w:pPr>
        <w:spacing w:before="60" w:after="60"/>
        <w:rPr>
          <w:rFonts w:asciiTheme="majorBidi" w:hAnsiTheme="majorBidi" w:cstheme="majorBidi"/>
          <w:color w:val="666666"/>
          <w:sz w:val="24"/>
          <w:szCs w:val="24"/>
          <w:shd w:val="clear" w:color="auto" w:fill="FFFFFF"/>
        </w:rPr>
      </w:pPr>
    </w:p>
    <w:p w14:paraId="4F74979B" w14:textId="5C31E9F9" w:rsidR="00B52765" w:rsidRPr="00B52765" w:rsidRDefault="00B52765" w:rsidP="00B52765">
      <w:pPr>
        <w:spacing w:line="276" w:lineRule="auto"/>
        <w:rPr>
          <w:rFonts w:cstheme="minorHAnsi" w:hint="cs"/>
          <w:b/>
          <w:bCs/>
          <w:sz w:val="32"/>
          <w:szCs w:val="32"/>
          <w:rtl/>
        </w:rPr>
      </w:pPr>
      <w:r w:rsidRPr="00E01D1D">
        <w:rPr>
          <w:rFonts w:cstheme="minorHAnsi"/>
          <w:b/>
          <w:bCs/>
          <w:sz w:val="32"/>
          <w:szCs w:val="32"/>
        </w:rPr>
        <w:t>Education:</w:t>
      </w:r>
    </w:p>
    <w:p w14:paraId="55D79749" w14:textId="77777777" w:rsidR="00B52765" w:rsidRDefault="00B52765" w:rsidP="00B52765">
      <w:pPr>
        <w:jc w:val="right"/>
        <w:rPr>
          <w:rFonts w:cs="Ali_K_Samik" w:hint="cs"/>
          <w:sz w:val="28"/>
          <w:szCs w:val="28"/>
          <w:rtl/>
          <w:lang w:bidi="ar-IQ"/>
        </w:rPr>
      </w:pPr>
      <w:r>
        <w:rPr>
          <w:rFonts w:cs="Ali_K_Samik" w:hint="cs"/>
          <w:sz w:val="28"/>
          <w:szCs w:val="28"/>
          <w:rtl/>
          <w:lang w:bidi="ar-IQ"/>
        </w:rPr>
        <w:t xml:space="preserve">لة سالَي 1957 لة هةوليَر لة دايك بوة                                                                                                         </w:t>
      </w:r>
    </w:p>
    <w:p w14:paraId="4AD3ABF4" w14:textId="77777777" w:rsidR="00B52765" w:rsidRDefault="00B52765" w:rsidP="00B52765">
      <w:pPr>
        <w:jc w:val="right"/>
        <w:rPr>
          <w:rFonts w:cs="Ali_K_Samik" w:hint="cs"/>
          <w:sz w:val="28"/>
          <w:szCs w:val="28"/>
          <w:rtl/>
          <w:lang w:bidi="ar-IQ"/>
        </w:rPr>
      </w:pPr>
      <w:r>
        <w:rPr>
          <w:rFonts w:cs="Ali_K_Samik" w:hint="cs"/>
          <w:sz w:val="28"/>
          <w:szCs w:val="28"/>
          <w:rtl/>
          <w:lang w:bidi="ar-IQ"/>
        </w:rPr>
        <w:t xml:space="preserve">خويَندني سةرةتايي و ناوةندي لة هةوليَر تةواو كردوة                                                                                   </w:t>
      </w:r>
    </w:p>
    <w:p w14:paraId="357880B7" w14:textId="77777777" w:rsidR="00B52765" w:rsidRDefault="00B52765" w:rsidP="00B52765">
      <w:pPr>
        <w:jc w:val="right"/>
        <w:rPr>
          <w:rFonts w:cs="Ali_K_Samik" w:hint="cs"/>
          <w:sz w:val="28"/>
          <w:szCs w:val="28"/>
          <w:rtl/>
          <w:lang w:bidi="ar-IQ"/>
        </w:rPr>
      </w:pPr>
      <w:r>
        <w:rPr>
          <w:rFonts w:cs="Ali_K_Samik" w:hint="cs"/>
          <w:sz w:val="28"/>
          <w:szCs w:val="28"/>
          <w:rtl/>
          <w:lang w:bidi="ar-IQ"/>
        </w:rPr>
        <w:t xml:space="preserve">لة 19/11/1977 وةكو مامؤستاي سةرةتايي دامةزراوة                                                                                 </w:t>
      </w:r>
    </w:p>
    <w:p w14:paraId="6AEEB47C" w14:textId="77777777" w:rsidR="00B52765" w:rsidRDefault="00B52765" w:rsidP="00B52765">
      <w:pPr>
        <w:jc w:val="right"/>
        <w:rPr>
          <w:rFonts w:cs="Ali_K_Samik" w:hint="cs"/>
          <w:sz w:val="28"/>
          <w:szCs w:val="28"/>
          <w:rtl/>
          <w:lang w:bidi="ar-IQ"/>
        </w:rPr>
      </w:pPr>
      <w:r>
        <w:rPr>
          <w:rFonts w:cs="Ali_K_Samik" w:hint="cs"/>
          <w:sz w:val="28"/>
          <w:szCs w:val="28"/>
          <w:rtl/>
          <w:lang w:bidi="ar-IQ"/>
        </w:rPr>
        <w:lastRenderedPageBreak/>
        <w:t xml:space="preserve">لة سالَي 1988/1989 بةكالؤريؤسي لةثةروةردةو دةرونزاني لة كؤليَذي ثةروةردةي زانكؤي سةلَاحةدين </w:t>
      </w:r>
    </w:p>
    <w:p w14:paraId="628EE83D" w14:textId="77777777" w:rsidR="00B52765" w:rsidRDefault="00B52765" w:rsidP="00B52765">
      <w:pPr>
        <w:jc w:val="right"/>
        <w:rPr>
          <w:rFonts w:cs="Ali_K_Samik" w:hint="cs"/>
          <w:sz w:val="28"/>
          <w:szCs w:val="28"/>
          <w:rtl/>
          <w:lang w:bidi="ar-IQ"/>
        </w:rPr>
      </w:pPr>
      <w:r>
        <w:rPr>
          <w:rFonts w:cs="Ali_K_Samik" w:hint="cs"/>
          <w:sz w:val="28"/>
          <w:szCs w:val="28"/>
          <w:rtl/>
          <w:lang w:bidi="ar-IQ"/>
        </w:rPr>
        <w:t>/هةولير وةرطرتوة</w:t>
      </w:r>
    </w:p>
    <w:p w14:paraId="1F705B48" w14:textId="77777777" w:rsidR="00B52765" w:rsidRDefault="00B52765" w:rsidP="00B52765">
      <w:pPr>
        <w:jc w:val="right"/>
        <w:rPr>
          <w:rFonts w:cs="Ali_K_Samik" w:hint="cs"/>
          <w:sz w:val="28"/>
          <w:szCs w:val="28"/>
          <w:rtl/>
          <w:lang w:bidi="ar-IQ"/>
        </w:rPr>
      </w:pPr>
      <w:r>
        <w:rPr>
          <w:rFonts w:cs="Ali_K_Samik" w:hint="cs"/>
          <w:sz w:val="28"/>
          <w:szCs w:val="28"/>
          <w:rtl/>
          <w:lang w:bidi="ar-IQ"/>
        </w:rPr>
        <w:t xml:space="preserve">لة 14/8/1993 برِوانامةي ماستةري لة زانكؤي بةغدا بة ثلةي زؤر باشة وةرطرتوة                                     </w:t>
      </w:r>
    </w:p>
    <w:p w14:paraId="7A7B5D3A" w14:textId="77777777" w:rsidR="00B52765" w:rsidRDefault="00B52765" w:rsidP="00B52765">
      <w:pPr>
        <w:jc w:val="right"/>
        <w:rPr>
          <w:rFonts w:cs="Ali_K_Samik"/>
          <w:sz w:val="28"/>
          <w:szCs w:val="28"/>
          <w:rtl/>
          <w:lang w:bidi="ar-IQ"/>
        </w:rPr>
      </w:pPr>
      <w:r>
        <w:rPr>
          <w:rFonts w:cs="Ali_K_Samik" w:hint="cs"/>
          <w:sz w:val="28"/>
          <w:szCs w:val="28"/>
          <w:rtl/>
          <w:lang w:bidi="ar-IQ"/>
        </w:rPr>
        <w:t xml:space="preserve">لة 19/2/1998 برِوانامةي دكتؤراي لةهةمان كؤليَذو زانكؤ وةرطرتوة </w:t>
      </w:r>
    </w:p>
    <w:p w14:paraId="2E2D45CD" w14:textId="77777777" w:rsidR="00B52765" w:rsidRPr="00E01D1D" w:rsidRDefault="00B52765" w:rsidP="00B52765">
      <w:pPr>
        <w:spacing w:line="276" w:lineRule="auto"/>
        <w:rPr>
          <w:rFonts w:cstheme="minorHAnsi"/>
          <w:b/>
          <w:bCs/>
          <w:sz w:val="32"/>
          <w:szCs w:val="32"/>
        </w:rPr>
      </w:pPr>
      <w:r w:rsidRPr="00E01D1D">
        <w:rPr>
          <w:rFonts w:cstheme="minorHAnsi"/>
          <w:b/>
          <w:bCs/>
          <w:sz w:val="32"/>
          <w:szCs w:val="32"/>
        </w:rPr>
        <w:t>Employment:</w:t>
      </w:r>
    </w:p>
    <w:p w14:paraId="03D0709E" w14:textId="19DB875E" w:rsidR="00B52765" w:rsidRDefault="00B52765" w:rsidP="00B52765">
      <w:pPr>
        <w:jc w:val="right"/>
        <w:rPr>
          <w:rFonts w:cs="Ali_K_Samik" w:hint="cs"/>
          <w:sz w:val="28"/>
          <w:szCs w:val="28"/>
          <w:rtl/>
          <w:lang w:bidi="ar-IQ"/>
        </w:rPr>
      </w:pPr>
      <w:r>
        <w:rPr>
          <w:rFonts w:cs="Ali_K_Samik" w:hint="cs"/>
          <w:sz w:val="28"/>
          <w:szCs w:val="28"/>
          <w:rtl/>
          <w:lang w:bidi="ar-IQ"/>
        </w:rPr>
        <w:t xml:space="preserve">لة 5/4/1998 وةكو مامؤستا طةرِاوةتةوة لة كؤليَذي ثةروةردةي زانكؤي سةلاحةدين دةست بةكاربوة               </w:t>
      </w:r>
    </w:p>
    <w:p w14:paraId="04B79331" w14:textId="77777777" w:rsidR="00B52765" w:rsidRDefault="00B52765" w:rsidP="00B52765">
      <w:pPr>
        <w:jc w:val="right"/>
        <w:rPr>
          <w:rFonts w:cs="Ali_K_Samik" w:hint="cs"/>
          <w:sz w:val="28"/>
          <w:szCs w:val="28"/>
          <w:rtl/>
          <w:lang w:bidi="ar-IQ"/>
        </w:rPr>
      </w:pPr>
      <w:r>
        <w:rPr>
          <w:rFonts w:cs="Ali_K_Samik" w:hint="cs"/>
          <w:sz w:val="28"/>
          <w:szCs w:val="28"/>
          <w:rtl/>
          <w:lang w:bidi="ar-IQ"/>
        </w:rPr>
        <w:t xml:space="preserve">لة2/5/2002 بوة تة ثرِؤفيسؤري ياريدةدةر                                                                                               </w:t>
      </w:r>
    </w:p>
    <w:p w14:paraId="06F18D79" w14:textId="77777777" w:rsidR="00B52765" w:rsidRDefault="00B52765" w:rsidP="00B52765">
      <w:pPr>
        <w:jc w:val="right"/>
        <w:rPr>
          <w:rFonts w:cs="Ali_K_Samik"/>
          <w:sz w:val="28"/>
          <w:szCs w:val="28"/>
          <w:rtl/>
          <w:lang w:bidi="ar-IQ"/>
        </w:rPr>
      </w:pPr>
      <w:r>
        <w:rPr>
          <w:rFonts w:cs="Ali_K_Samik" w:hint="cs"/>
          <w:sz w:val="28"/>
          <w:szCs w:val="28"/>
          <w:rtl/>
          <w:lang w:bidi="ar-IQ"/>
        </w:rPr>
        <w:t xml:space="preserve">   لة 2/5/2009 بوةتة ثرِؤفيسؤر لة دةرونزاني ثةروةردةيي </w:t>
      </w:r>
    </w:p>
    <w:p w14:paraId="05000661" w14:textId="3FDF2087" w:rsidR="00B52765" w:rsidRPr="00E01D1D" w:rsidRDefault="00B52765" w:rsidP="00B52765">
      <w:pPr>
        <w:spacing w:line="276" w:lineRule="auto"/>
        <w:rPr>
          <w:rFonts w:cstheme="minorHAnsi"/>
          <w:b/>
          <w:bCs/>
          <w:sz w:val="32"/>
          <w:szCs w:val="32"/>
        </w:rPr>
      </w:pPr>
      <w:r>
        <w:rPr>
          <w:rFonts w:cs="Ali_K_Samik" w:hint="cs"/>
          <w:sz w:val="28"/>
          <w:szCs w:val="28"/>
          <w:rtl/>
          <w:lang w:bidi="ar-IQ"/>
        </w:rPr>
        <w:t xml:space="preserve">  </w:t>
      </w:r>
      <w:r w:rsidRPr="00E01D1D">
        <w:rPr>
          <w:rFonts w:cstheme="minorHAnsi"/>
          <w:b/>
          <w:bCs/>
          <w:sz w:val="32"/>
          <w:szCs w:val="32"/>
        </w:rPr>
        <w:t xml:space="preserve">Qualifications </w:t>
      </w:r>
    </w:p>
    <w:p w14:paraId="1196617F" w14:textId="6D016A1D" w:rsidR="00B52765" w:rsidRDefault="00B52765" w:rsidP="00B52765">
      <w:pPr>
        <w:jc w:val="right"/>
        <w:rPr>
          <w:rFonts w:cs="Ali_K_Samik" w:hint="cs"/>
          <w:sz w:val="28"/>
          <w:szCs w:val="28"/>
          <w:rtl/>
          <w:lang w:bidi="ar-IQ"/>
        </w:rPr>
      </w:pPr>
      <w:r>
        <w:rPr>
          <w:rFonts w:cs="Ali_K_Samik" w:hint="cs"/>
          <w:sz w:val="28"/>
          <w:szCs w:val="28"/>
          <w:rtl/>
          <w:lang w:bidi="ar-IQ"/>
        </w:rPr>
        <w:t xml:space="preserve">                            </w:t>
      </w:r>
    </w:p>
    <w:p w14:paraId="5126FC6F" w14:textId="77777777" w:rsidR="00B52765" w:rsidRDefault="00B52765" w:rsidP="00B52765">
      <w:pPr>
        <w:jc w:val="right"/>
        <w:rPr>
          <w:rFonts w:cs="Ali_K_Samik" w:hint="cs"/>
          <w:sz w:val="28"/>
          <w:szCs w:val="28"/>
          <w:rtl/>
          <w:lang w:bidi="ar-IQ"/>
        </w:rPr>
      </w:pPr>
      <w:r>
        <w:rPr>
          <w:rFonts w:cs="Ali_K_Samik" w:hint="cs"/>
          <w:sz w:val="28"/>
          <w:szCs w:val="28"/>
          <w:rtl/>
          <w:lang w:bidi="ar-IQ"/>
        </w:rPr>
        <w:t xml:space="preserve"> بةر هةمي ضاثكراوي لةشيَوةي ثةرتوك ضاثكردوة :31 </w:t>
      </w:r>
    </w:p>
    <w:p w14:paraId="5FAF0A1C" w14:textId="77777777" w:rsidR="00B52765" w:rsidRDefault="00B52765" w:rsidP="00B52765">
      <w:pPr>
        <w:jc w:val="right"/>
        <w:rPr>
          <w:rFonts w:cs="Ali_K_Samik" w:hint="cs"/>
          <w:sz w:val="28"/>
          <w:szCs w:val="28"/>
          <w:rtl/>
          <w:lang w:bidi="ar-IQ"/>
        </w:rPr>
      </w:pPr>
      <w:r>
        <w:rPr>
          <w:rFonts w:cs="Ali_K_Samik" w:hint="cs"/>
          <w:sz w:val="28"/>
          <w:szCs w:val="28"/>
          <w:rtl/>
          <w:lang w:bidi="ar-IQ"/>
        </w:rPr>
        <w:t xml:space="preserve"> زياتر لة60 تويَذينةوةي زانستي لة طؤظارة باوةرِ ثيَكراوةكاني ناوةوةو دةرةوةي ولَات بلَاو كردؤتةوة     </w:t>
      </w:r>
    </w:p>
    <w:p w14:paraId="5923C191" w14:textId="77777777" w:rsidR="00B52765" w:rsidRDefault="00B52765" w:rsidP="00B52765">
      <w:pPr>
        <w:jc w:val="right"/>
        <w:rPr>
          <w:rFonts w:cs="Ali_K_Samik" w:hint="cs"/>
          <w:sz w:val="28"/>
          <w:szCs w:val="28"/>
          <w:rtl/>
          <w:lang w:bidi="ar-IQ"/>
        </w:rPr>
      </w:pPr>
      <w:r>
        <w:rPr>
          <w:rFonts w:cs="Ali_K_Samik" w:hint="cs"/>
          <w:sz w:val="28"/>
          <w:szCs w:val="28"/>
          <w:rtl/>
          <w:lang w:bidi="ar-IQ"/>
        </w:rPr>
        <w:t>ثتر لة 600 وتاري بة كوردي و عةرةبي لة طؤظارو رِؤذنامةكاني ناوةوةو دةرةوةي ولَات بلَاو كردؤتةوة</w:t>
      </w:r>
    </w:p>
    <w:p w14:paraId="4BC5B902" w14:textId="77777777" w:rsidR="00B52765" w:rsidRDefault="00B52765" w:rsidP="00B52765">
      <w:pPr>
        <w:jc w:val="right"/>
        <w:rPr>
          <w:rFonts w:cs="Ali_K_Samik" w:hint="cs"/>
          <w:sz w:val="28"/>
          <w:szCs w:val="28"/>
          <w:rtl/>
          <w:lang w:bidi="ar-IQ"/>
        </w:rPr>
      </w:pPr>
      <w:r>
        <w:rPr>
          <w:rFonts w:cs="Ali_K_Samik" w:hint="cs"/>
          <w:sz w:val="28"/>
          <w:szCs w:val="28"/>
          <w:rtl/>
          <w:lang w:bidi="ar-IQ"/>
        </w:rPr>
        <w:t>زياتر لة 60 كؤرِو سيميناري لة بواري ثةروةردةو زانست وفؤلكلؤرو طةشةثيَداني مرؤيي ثيَشكةش كردوة</w:t>
      </w:r>
    </w:p>
    <w:p w14:paraId="7B5759B0" w14:textId="77777777" w:rsidR="00B52765" w:rsidRDefault="00B52765" w:rsidP="00B52765">
      <w:pPr>
        <w:jc w:val="right"/>
        <w:rPr>
          <w:rFonts w:cs="Ali_K_Samik" w:hint="cs"/>
          <w:sz w:val="28"/>
          <w:szCs w:val="28"/>
          <w:rtl/>
          <w:lang w:bidi="ar-IQ"/>
        </w:rPr>
      </w:pPr>
      <w:r>
        <w:rPr>
          <w:rFonts w:cs="Ali_K_Samik" w:hint="cs"/>
          <w:sz w:val="28"/>
          <w:szCs w:val="28"/>
          <w:rtl/>
          <w:lang w:bidi="ar-IQ"/>
        </w:rPr>
        <w:t>سيَ ثيَشةنطاي فؤلكلؤري لة سالَاني 1968/1987/1989 لة زانكؤي سةلَاحةدين وثةيمانطاي ثيَطةيلندني مامؤستاياني كورِان لة هةوليَر كردؤتةوة</w:t>
      </w:r>
    </w:p>
    <w:p w14:paraId="448AB946" w14:textId="22F852FD" w:rsidR="00B52765" w:rsidRDefault="00B52765" w:rsidP="00D727F7">
      <w:pPr>
        <w:jc w:val="right"/>
        <w:rPr>
          <w:rFonts w:cs="Ali_K_Samik" w:hint="cs"/>
          <w:sz w:val="28"/>
          <w:szCs w:val="28"/>
          <w:rtl/>
          <w:lang w:bidi="ar-IQ"/>
        </w:rPr>
      </w:pPr>
      <w:r>
        <w:rPr>
          <w:rFonts w:cs="Ali_K_Samik" w:hint="cs"/>
          <w:sz w:val="28"/>
          <w:szCs w:val="28"/>
          <w:rtl/>
          <w:lang w:bidi="ar-IQ"/>
        </w:rPr>
        <w:t>ئةندامي دةستةي نوسةراني طؤظاري لاوك بوة</w:t>
      </w:r>
    </w:p>
    <w:p w14:paraId="18F29CFB" w14:textId="77777777" w:rsidR="00B52765" w:rsidRDefault="00B52765" w:rsidP="00B52765">
      <w:pPr>
        <w:jc w:val="right"/>
        <w:rPr>
          <w:rFonts w:cs="Ali_K_Samik" w:hint="cs"/>
          <w:sz w:val="28"/>
          <w:szCs w:val="28"/>
          <w:rtl/>
          <w:lang w:bidi="ar-IQ"/>
        </w:rPr>
      </w:pPr>
      <w:r>
        <w:rPr>
          <w:rFonts w:cs="Ali_K_Samik" w:hint="cs"/>
          <w:sz w:val="28"/>
          <w:szCs w:val="28"/>
          <w:rtl/>
          <w:lang w:bidi="ar-IQ"/>
        </w:rPr>
        <w:t>سةرثةرشتي 14 نامةي ماستةرو 7 تيَزي دكتؤراي كردوة طفتوطؤكردني 22 نامةي ماستةرو تيَزي دكتؤراي كردوة وةكو سةرؤك و ئةندام</w:t>
      </w:r>
    </w:p>
    <w:p w14:paraId="0DA4DDAC" w14:textId="77777777" w:rsidR="00B52765" w:rsidRDefault="00B52765" w:rsidP="00B52765">
      <w:pPr>
        <w:jc w:val="right"/>
        <w:rPr>
          <w:rFonts w:cs="Ali_K_Samik"/>
          <w:sz w:val="28"/>
          <w:szCs w:val="28"/>
          <w:rtl/>
          <w:lang w:bidi="ar-IQ"/>
        </w:rPr>
      </w:pPr>
      <w:r>
        <w:rPr>
          <w:rFonts w:cs="Ali_K_Samik" w:hint="cs"/>
          <w:sz w:val="28"/>
          <w:szCs w:val="28"/>
          <w:rtl/>
          <w:lang w:bidi="ar-IQ"/>
        </w:rPr>
        <w:t>لة هةمو كةنالَة ئاسماني وخؤجيييةكان و رِاديؤكاني كوردستان ضاوثيَكةوتني لة طةلَ ئةنجام دراوة</w:t>
      </w:r>
    </w:p>
    <w:p w14:paraId="38A45041" w14:textId="77777777" w:rsidR="00B52765" w:rsidRPr="00C307B4" w:rsidRDefault="00B52765" w:rsidP="00B52765">
      <w:pPr>
        <w:spacing w:line="276" w:lineRule="auto"/>
        <w:rPr>
          <w:rFonts w:cstheme="minorHAnsi"/>
          <w:b/>
          <w:bCs/>
          <w:sz w:val="32"/>
          <w:szCs w:val="32"/>
        </w:rPr>
      </w:pPr>
      <w:r w:rsidRPr="00C307B4">
        <w:rPr>
          <w:rFonts w:cstheme="minorHAnsi"/>
          <w:b/>
          <w:bCs/>
          <w:sz w:val="32"/>
          <w:szCs w:val="32"/>
        </w:rPr>
        <w:t>Teaching experience:</w:t>
      </w:r>
    </w:p>
    <w:p w14:paraId="44F9A7B9" w14:textId="77777777" w:rsidR="00B52765" w:rsidRDefault="00B52765" w:rsidP="00B52765">
      <w:pPr>
        <w:jc w:val="right"/>
        <w:rPr>
          <w:rFonts w:cs="Ali_K_Samik" w:hint="cs"/>
          <w:sz w:val="28"/>
          <w:szCs w:val="28"/>
          <w:rtl/>
          <w:lang w:bidi="ar-IQ"/>
        </w:rPr>
      </w:pPr>
    </w:p>
    <w:p w14:paraId="08D8BE2B" w14:textId="77777777" w:rsidR="00B52765" w:rsidRDefault="00B52765" w:rsidP="00B52765">
      <w:pPr>
        <w:jc w:val="right"/>
        <w:rPr>
          <w:rFonts w:cs="Ali_K_Samik" w:hint="cs"/>
          <w:sz w:val="28"/>
          <w:szCs w:val="28"/>
          <w:rtl/>
          <w:lang w:bidi="ar-IQ"/>
        </w:rPr>
      </w:pPr>
      <w:r>
        <w:rPr>
          <w:rFonts w:cs="Ali_K_Samik" w:hint="cs"/>
          <w:sz w:val="28"/>
          <w:szCs w:val="28"/>
          <w:rtl/>
          <w:lang w:bidi="ar-IQ"/>
        </w:rPr>
        <w:t>لة قؤناغي بةكالؤريؤس و ماستةر و دكتؤرا دةرسي وتؤتةوة</w:t>
      </w:r>
    </w:p>
    <w:p w14:paraId="7E043150" w14:textId="47353CF3" w:rsidR="00B52765" w:rsidRDefault="00B52765" w:rsidP="00B52765">
      <w:pPr>
        <w:jc w:val="right"/>
        <w:rPr>
          <w:rFonts w:cs="Ali_K_Samik" w:hint="cs"/>
          <w:sz w:val="28"/>
          <w:szCs w:val="28"/>
          <w:rtl/>
          <w:lang w:bidi="ar-IQ"/>
        </w:rPr>
      </w:pPr>
      <w:r>
        <w:rPr>
          <w:rFonts w:cs="Ali_K_Samik" w:hint="cs"/>
          <w:sz w:val="28"/>
          <w:szCs w:val="28"/>
          <w:rtl/>
          <w:lang w:bidi="ar-IQ"/>
        </w:rPr>
        <w:lastRenderedPageBreak/>
        <w:t xml:space="preserve">لة هةمو خولةكاني رِيَطاكاني وانة وتنةوةي زانكؤي سةلاحةدين /كؤية رِاثةرين وانةي وتؤتةوة بة دريَذيي </w:t>
      </w:r>
      <w:r>
        <w:rPr>
          <w:rFonts w:cs="Ali_K_Samik" w:hint="cs"/>
          <w:sz w:val="28"/>
          <w:szCs w:val="28"/>
          <w:rtl/>
          <w:lang w:bidi="ar-IQ"/>
        </w:rPr>
        <w:t>25</w:t>
      </w:r>
      <w:r>
        <w:rPr>
          <w:rFonts w:cs="Ali_K_Samik" w:hint="cs"/>
          <w:sz w:val="28"/>
          <w:szCs w:val="28"/>
          <w:rtl/>
          <w:lang w:bidi="ar-IQ"/>
        </w:rPr>
        <w:t xml:space="preserve"> سالَ</w:t>
      </w:r>
    </w:p>
    <w:p w14:paraId="01E4C506" w14:textId="77777777" w:rsidR="00B52765" w:rsidRDefault="00B52765" w:rsidP="00B52765">
      <w:pPr>
        <w:jc w:val="right"/>
        <w:rPr>
          <w:rFonts w:cs="Ali_K_Samik"/>
          <w:sz w:val="28"/>
          <w:szCs w:val="28"/>
          <w:rtl/>
          <w:lang w:bidi="ar-IQ"/>
        </w:rPr>
      </w:pPr>
      <w:r>
        <w:rPr>
          <w:rFonts w:cs="Ali_K_Samik" w:hint="cs"/>
          <w:sz w:val="28"/>
          <w:szCs w:val="28"/>
          <w:rtl/>
          <w:lang w:bidi="ar-IQ"/>
        </w:rPr>
        <w:t>لة خولةكاني شياندني مامؤستاياني سةرةتايي و ناوةندي و ئامادةيي وانةي وتؤتةوة</w:t>
      </w:r>
    </w:p>
    <w:p w14:paraId="480A0AD8" w14:textId="6ACA019C" w:rsidR="00B52765" w:rsidRDefault="00B52765" w:rsidP="00B52765">
      <w:pPr>
        <w:jc w:val="right"/>
        <w:rPr>
          <w:rFonts w:cs="Ali_K_Samik" w:hint="cs"/>
          <w:sz w:val="28"/>
          <w:szCs w:val="28"/>
          <w:rtl/>
          <w:lang w:bidi="ar-IQ"/>
        </w:rPr>
      </w:pPr>
      <w:r>
        <w:rPr>
          <w:rFonts w:cs="Ali_K_Samik" w:hint="cs"/>
          <w:sz w:val="28"/>
          <w:szCs w:val="28"/>
          <w:rtl/>
          <w:lang w:bidi="ar-IQ"/>
        </w:rPr>
        <w:t xml:space="preserve">ئةم بابةتانةى وتؤتةوة لة بةكالؤريؤس وماستةر ودكتؤرا: </w:t>
      </w:r>
      <w:r w:rsidRPr="00D669C6">
        <w:rPr>
          <w:rFonts w:cs="Ali_K_Samik" w:hint="cs"/>
          <w:sz w:val="24"/>
          <w:szCs w:val="24"/>
          <w:rtl/>
          <w:lang w:bidi="ar-IQ"/>
        </w:rPr>
        <w:t xml:space="preserve">دةروونزانى طشتى, دةروونزانى ثةروةردةيى, دةروونزانى جياوازى تاكايةتى, تيورةكانى فيربوون, دةروونزانى زمان, دةروونزانى مةعريفى, توانستةكانى ذيرى, مافى مرؤظ, </w:t>
      </w:r>
      <w:r w:rsidR="00D669C6" w:rsidRPr="00D669C6">
        <w:rPr>
          <w:rFonts w:cs="Ali_K_Samik" w:hint="cs"/>
          <w:sz w:val="24"/>
          <w:szCs w:val="24"/>
          <w:rtl/>
          <w:lang w:bidi="ar-IQ"/>
        </w:rPr>
        <w:t>ئةكاديميك ديبةيت, ريبازى تؤيذينةوة, ثيوانة وهةلسةنطاندن, بينين وراهينان,</w:t>
      </w:r>
      <w:r w:rsidR="00D669C6">
        <w:rPr>
          <w:rFonts w:cs="Ali_K_Samik" w:hint="cs"/>
          <w:sz w:val="28"/>
          <w:szCs w:val="28"/>
          <w:rtl/>
          <w:lang w:bidi="ar-IQ"/>
        </w:rPr>
        <w:t xml:space="preserve"> </w:t>
      </w:r>
      <w:r w:rsidR="00D669C6" w:rsidRPr="00D669C6">
        <w:rPr>
          <w:rFonts w:cs="Ali_K_Samik" w:hint="cs"/>
          <w:sz w:val="24"/>
          <w:szCs w:val="24"/>
          <w:rtl/>
          <w:lang w:bidi="ar-IQ"/>
        </w:rPr>
        <w:t>سايكؤلؤجية التعليم والتعلم, دراسات متقدمة في ن</w:t>
      </w:r>
      <w:r w:rsidR="00D669C6" w:rsidRPr="00D669C6">
        <w:rPr>
          <w:rFonts w:cstheme="minorHAnsi"/>
          <w:sz w:val="24"/>
          <w:szCs w:val="24"/>
          <w:rtl/>
          <w:lang w:bidi="ar-IQ"/>
        </w:rPr>
        <w:t>ظ</w:t>
      </w:r>
      <w:r w:rsidR="00D669C6" w:rsidRPr="00D669C6">
        <w:rPr>
          <w:rFonts w:cs="Ali_K_Samik" w:hint="cs"/>
          <w:sz w:val="24"/>
          <w:szCs w:val="24"/>
          <w:rtl/>
          <w:lang w:bidi="ar-IQ"/>
        </w:rPr>
        <w:t>ريات التعلم, علم النفس الفني, نظريات التدريس والمناهج الدراسية,</w:t>
      </w:r>
      <w:r w:rsidR="00D669C6">
        <w:rPr>
          <w:rFonts w:cs="Ali_K_Samik" w:hint="cs"/>
          <w:sz w:val="24"/>
          <w:szCs w:val="24"/>
          <w:rtl/>
          <w:lang w:bidi="ar-IQ"/>
        </w:rPr>
        <w:t xml:space="preserve"> سايكولوجية الابداع والموهبة, نظريات الارشاد والعلاج النفسي,</w:t>
      </w:r>
      <w:r w:rsidR="00D669C6" w:rsidRPr="00D669C6">
        <w:rPr>
          <w:rFonts w:cs="Ali_K_Samik" w:hint="cs"/>
          <w:sz w:val="24"/>
          <w:szCs w:val="24"/>
          <w:rtl/>
          <w:lang w:bidi="ar-IQ"/>
        </w:rPr>
        <w:t xml:space="preserve"> هتد</w:t>
      </w:r>
    </w:p>
    <w:p w14:paraId="40672D81" w14:textId="0452F7B0" w:rsidR="00B52765" w:rsidRDefault="00B52765" w:rsidP="00B52765">
      <w:pPr>
        <w:jc w:val="right"/>
        <w:rPr>
          <w:rFonts w:cs="Ali_K_Samik" w:hint="cs"/>
          <w:sz w:val="28"/>
          <w:szCs w:val="28"/>
          <w:rtl/>
          <w:lang w:bidi="ar-IQ"/>
        </w:rPr>
      </w:pPr>
      <w:r>
        <w:rPr>
          <w:rFonts w:cs="Ali_K_Samik" w:hint="cs"/>
          <w:sz w:val="28"/>
          <w:szCs w:val="28"/>
          <w:rtl/>
          <w:lang w:bidi="ar-IQ"/>
        </w:rPr>
        <w:t>لة ضةندان ليذنة لةسةر ئاستي بةش و كؤليَذ و زانكؤو وةزارةت</w:t>
      </w:r>
      <w:r>
        <w:rPr>
          <w:rFonts w:cs="Ali_K_Samik" w:hint="cs"/>
          <w:sz w:val="28"/>
          <w:szCs w:val="28"/>
          <w:rtl/>
          <w:lang w:bidi="ar-IQ"/>
        </w:rPr>
        <w:t xml:space="preserve"> </w:t>
      </w:r>
      <w:r>
        <w:rPr>
          <w:rFonts w:cs="Ali_K_Samik" w:hint="cs"/>
          <w:sz w:val="28"/>
          <w:szCs w:val="28"/>
          <w:rtl/>
          <w:lang w:bidi="ar-IQ"/>
        </w:rPr>
        <w:t>وةكو ئةندام وسةرؤك كاري كردوة</w:t>
      </w:r>
    </w:p>
    <w:p w14:paraId="51497BCA" w14:textId="77777777" w:rsidR="00B52765" w:rsidRDefault="00B52765" w:rsidP="00B52765">
      <w:pPr>
        <w:jc w:val="right"/>
        <w:rPr>
          <w:rFonts w:cs="Ali_K_Samik" w:hint="cs"/>
          <w:sz w:val="28"/>
          <w:szCs w:val="28"/>
          <w:rtl/>
          <w:lang w:bidi="ar-IQ"/>
        </w:rPr>
      </w:pPr>
      <w:r>
        <w:rPr>
          <w:rFonts w:cs="Ali_K_Samik" w:hint="cs"/>
          <w:sz w:val="28"/>
          <w:szCs w:val="28"/>
          <w:rtl/>
          <w:lang w:bidi="ar-IQ"/>
        </w:rPr>
        <w:t xml:space="preserve">          </w:t>
      </w:r>
    </w:p>
    <w:p w14:paraId="0B1EE1A2" w14:textId="77777777" w:rsidR="00B52765" w:rsidRPr="00D77908" w:rsidRDefault="00B52765" w:rsidP="00B52765">
      <w:pPr>
        <w:jc w:val="right"/>
        <w:rPr>
          <w:rFonts w:cs="Ali_K_Samik" w:hint="cs"/>
          <w:sz w:val="28"/>
          <w:szCs w:val="28"/>
          <w:rtl/>
          <w:lang w:bidi="ar-IQ"/>
        </w:rPr>
      </w:pPr>
    </w:p>
    <w:p w14:paraId="37550A83" w14:textId="77777777" w:rsidR="00B52765" w:rsidRPr="009753D0" w:rsidRDefault="00B52765" w:rsidP="00C722D1">
      <w:pPr>
        <w:rPr>
          <w:rFonts w:cstheme="minorHAnsi"/>
          <w:b/>
          <w:bCs/>
          <w:sz w:val="32"/>
          <w:szCs w:val="32"/>
          <w:lang w:bidi="ar-IQ"/>
        </w:rPr>
      </w:pPr>
    </w:p>
    <w:p w14:paraId="69CECB8C" w14:textId="44CB5EDA" w:rsidR="008F39C1" w:rsidRPr="009753D0" w:rsidRDefault="008F39C1" w:rsidP="009753D0">
      <w:pPr>
        <w:spacing w:after="0" w:line="276" w:lineRule="auto"/>
        <w:rPr>
          <w:rFonts w:cstheme="minorHAnsi"/>
          <w:sz w:val="24"/>
          <w:szCs w:val="24"/>
        </w:rPr>
      </w:pPr>
    </w:p>
    <w:p w14:paraId="52E7221D" w14:textId="2064246A" w:rsidR="00842A86" w:rsidRPr="00C307B4" w:rsidRDefault="00842A86" w:rsidP="009753D0">
      <w:pPr>
        <w:spacing w:line="276" w:lineRule="auto"/>
        <w:rPr>
          <w:rFonts w:cstheme="minorHAnsi"/>
          <w:b/>
          <w:bCs/>
          <w:sz w:val="32"/>
          <w:szCs w:val="32"/>
        </w:rPr>
      </w:pPr>
      <w:r w:rsidRPr="00C307B4">
        <w:rPr>
          <w:rFonts w:cstheme="minorHAnsi"/>
          <w:b/>
          <w:bCs/>
          <w:sz w:val="32"/>
          <w:szCs w:val="32"/>
        </w:rPr>
        <w:t xml:space="preserve">Research </w:t>
      </w:r>
      <w:r w:rsidR="00654F0E" w:rsidRPr="00C307B4">
        <w:rPr>
          <w:rFonts w:cstheme="minorHAnsi"/>
          <w:b/>
          <w:bCs/>
          <w:sz w:val="32"/>
          <w:szCs w:val="32"/>
        </w:rPr>
        <w:t>and publications</w:t>
      </w:r>
    </w:p>
    <w:p w14:paraId="4204A129" w14:textId="77777777" w:rsidR="00A61875" w:rsidRPr="00A61875" w:rsidRDefault="00A61875" w:rsidP="00A61875">
      <w:pPr>
        <w:spacing w:after="0"/>
        <w:rPr>
          <w:sz w:val="26"/>
          <w:szCs w:val="26"/>
          <w:rtl/>
        </w:rPr>
      </w:pPr>
    </w:p>
    <w:p w14:paraId="46A7760A" w14:textId="452829B9" w:rsidR="00A61875" w:rsidRPr="00A152FA" w:rsidRDefault="00A61875" w:rsidP="00A152FA">
      <w:pPr>
        <w:pStyle w:val="ListParagraph"/>
        <w:spacing w:after="0"/>
        <w:rPr>
          <w:sz w:val="26"/>
          <w:szCs w:val="26"/>
        </w:rPr>
      </w:pPr>
      <w:r w:rsidRPr="00C722D1">
        <w:rPr>
          <w:sz w:val="26"/>
          <w:szCs w:val="26"/>
        </w:rPr>
        <w:t xml:space="preserve">. </w:t>
      </w:r>
      <w:r w:rsidR="00A152FA">
        <w:rPr>
          <w:rFonts w:hint="cs"/>
          <w:sz w:val="26"/>
          <w:szCs w:val="26"/>
          <w:rtl/>
        </w:rPr>
        <w:t xml:space="preserve">1. </w:t>
      </w:r>
      <w:r w:rsidRPr="00C722D1">
        <w:rPr>
          <w:rFonts w:cs="Arial"/>
          <w:sz w:val="26"/>
          <w:szCs w:val="26"/>
          <w:rtl/>
        </w:rPr>
        <w:t>ه</w:t>
      </w:r>
      <w:r w:rsidRPr="00C722D1">
        <w:rPr>
          <w:rFonts w:cs="Arial" w:hint="cs"/>
          <w:sz w:val="26"/>
          <w:szCs w:val="26"/>
          <w:rtl/>
        </w:rPr>
        <w:t>ەڵ</w:t>
      </w:r>
      <w:r w:rsidRPr="00C722D1">
        <w:rPr>
          <w:rFonts w:cs="Arial" w:hint="eastAsia"/>
          <w:sz w:val="26"/>
          <w:szCs w:val="26"/>
          <w:rtl/>
        </w:rPr>
        <w:t>س</w:t>
      </w:r>
      <w:r w:rsidRPr="00C722D1">
        <w:rPr>
          <w:rFonts w:cs="Arial" w:hint="cs"/>
          <w:sz w:val="26"/>
          <w:szCs w:val="26"/>
          <w:rtl/>
        </w:rPr>
        <w:t>ە</w:t>
      </w:r>
      <w:r w:rsidRPr="00C722D1">
        <w:rPr>
          <w:rFonts w:cs="Arial" w:hint="eastAsia"/>
          <w:sz w:val="26"/>
          <w:szCs w:val="26"/>
          <w:rtl/>
        </w:rPr>
        <w:t>نگاندن</w:t>
      </w:r>
      <w:r w:rsidRPr="00C722D1">
        <w:rPr>
          <w:rFonts w:cs="Arial" w:hint="cs"/>
          <w:sz w:val="26"/>
          <w:szCs w:val="26"/>
          <w:rtl/>
        </w:rPr>
        <w:t>ی</w:t>
      </w:r>
      <w:r w:rsidRPr="00C722D1">
        <w:rPr>
          <w:rFonts w:cs="Arial"/>
          <w:sz w:val="26"/>
          <w:szCs w:val="26"/>
          <w:rtl/>
        </w:rPr>
        <w:t xml:space="preserve"> پ</w:t>
      </w:r>
      <w:r w:rsidRPr="00C722D1">
        <w:rPr>
          <w:rFonts w:cs="Arial" w:hint="cs"/>
          <w:sz w:val="26"/>
          <w:szCs w:val="26"/>
          <w:rtl/>
        </w:rPr>
        <w:t>ە</w:t>
      </w:r>
      <w:r w:rsidRPr="00C722D1">
        <w:rPr>
          <w:rFonts w:cs="Arial" w:hint="eastAsia"/>
          <w:sz w:val="26"/>
          <w:szCs w:val="26"/>
          <w:rtl/>
        </w:rPr>
        <w:t>رتوك</w:t>
      </w:r>
      <w:r w:rsidRPr="00C722D1">
        <w:rPr>
          <w:rFonts w:cs="Arial" w:hint="cs"/>
          <w:sz w:val="26"/>
          <w:szCs w:val="26"/>
          <w:rtl/>
        </w:rPr>
        <w:t>ی</w:t>
      </w:r>
      <w:r w:rsidRPr="00C722D1">
        <w:rPr>
          <w:rFonts w:cs="Arial"/>
          <w:sz w:val="26"/>
          <w:szCs w:val="26"/>
          <w:rtl/>
        </w:rPr>
        <w:t xml:space="preserve"> خ</w:t>
      </w:r>
      <w:r w:rsidRPr="00C722D1">
        <w:rPr>
          <w:rFonts w:cs="Arial" w:hint="cs"/>
          <w:sz w:val="26"/>
          <w:szCs w:val="26"/>
          <w:rtl/>
        </w:rPr>
        <w:t>ۆی</w:t>
      </w:r>
      <w:r w:rsidRPr="00C722D1">
        <w:rPr>
          <w:rFonts w:cs="Arial" w:hint="eastAsia"/>
          <w:sz w:val="26"/>
          <w:szCs w:val="26"/>
          <w:rtl/>
        </w:rPr>
        <w:t>ندن</w:t>
      </w:r>
      <w:r w:rsidRPr="00C722D1">
        <w:rPr>
          <w:rFonts w:cs="Arial" w:hint="cs"/>
          <w:sz w:val="26"/>
          <w:szCs w:val="26"/>
          <w:rtl/>
        </w:rPr>
        <w:t>ی</w:t>
      </w:r>
      <w:r w:rsidRPr="00C722D1">
        <w:rPr>
          <w:rFonts w:cs="Arial"/>
          <w:sz w:val="26"/>
          <w:szCs w:val="26"/>
          <w:rtl/>
        </w:rPr>
        <w:t xml:space="preserve"> كورد</w:t>
      </w:r>
      <w:r w:rsidRPr="00C722D1">
        <w:rPr>
          <w:rFonts w:cs="Arial" w:hint="cs"/>
          <w:sz w:val="26"/>
          <w:szCs w:val="26"/>
          <w:rtl/>
        </w:rPr>
        <w:t>ی</w:t>
      </w:r>
      <w:r w:rsidRPr="00C722D1">
        <w:rPr>
          <w:rFonts w:cs="Arial"/>
          <w:sz w:val="26"/>
          <w:szCs w:val="26"/>
          <w:rtl/>
        </w:rPr>
        <w:t xml:space="preserve"> پ</w:t>
      </w:r>
      <w:r w:rsidRPr="00C722D1">
        <w:rPr>
          <w:rFonts w:cs="Arial" w:hint="cs"/>
          <w:sz w:val="26"/>
          <w:szCs w:val="26"/>
          <w:rtl/>
        </w:rPr>
        <w:t>ۆ</w:t>
      </w:r>
      <w:r w:rsidRPr="00C722D1">
        <w:rPr>
          <w:rFonts w:cs="Arial" w:hint="eastAsia"/>
          <w:sz w:val="26"/>
          <w:szCs w:val="26"/>
          <w:rtl/>
        </w:rPr>
        <w:t>ل</w:t>
      </w:r>
      <w:r w:rsidRPr="00C722D1">
        <w:rPr>
          <w:rFonts w:cs="Arial" w:hint="cs"/>
          <w:sz w:val="26"/>
          <w:szCs w:val="26"/>
          <w:rtl/>
        </w:rPr>
        <w:t>ی</w:t>
      </w:r>
      <w:r w:rsidRPr="00C722D1">
        <w:rPr>
          <w:rFonts w:cs="Arial"/>
          <w:sz w:val="26"/>
          <w:szCs w:val="26"/>
          <w:rtl/>
        </w:rPr>
        <w:t xml:space="preserve"> </w:t>
      </w:r>
      <w:r w:rsidRPr="00C722D1">
        <w:rPr>
          <w:rFonts w:cs="Arial" w:hint="cs"/>
          <w:sz w:val="26"/>
          <w:szCs w:val="26"/>
          <w:rtl/>
        </w:rPr>
        <w:t>یە</w:t>
      </w:r>
      <w:r w:rsidRPr="00C722D1">
        <w:rPr>
          <w:rFonts w:cs="Arial" w:hint="eastAsia"/>
          <w:sz w:val="26"/>
          <w:szCs w:val="26"/>
          <w:rtl/>
        </w:rPr>
        <w:t>ك</w:t>
      </w:r>
      <w:r w:rsidRPr="00C722D1">
        <w:rPr>
          <w:rFonts w:cs="Arial" w:hint="cs"/>
          <w:sz w:val="26"/>
          <w:szCs w:val="26"/>
          <w:rtl/>
        </w:rPr>
        <w:t>ە</w:t>
      </w:r>
      <w:r w:rsidRPr="00C722D1">
        <w:rPr>
          <w:rFonts w:cs="Arial" w:hint="eastAsia"/>
          <w:sz w:val="26"/>
          <w:szCs w:val="26"/>
          <w:rtl/>
        </w:rPr>
        <w:t>م</w:t>
      </w:r>
      <w:r w:rsidRPr="00C722D1">
        <w:rPr>
          <w:rFonts w:cs="Arial"/>
          <w:sz w:val="26"/>
          <w:szCs w:val="26"/>
          <w:rtl/>
        </w:rPr>
        <w:t xml:space="preserve"> و ب</w:t>
      </w:r>
      <w:r w:rsidRPr="00C722D1">
        <w:rPr>
          <w:rFonts w:cs="Arial" w:hint="cs"/>
          <w:sz w:val="26"/>
          <w:szCs w:val="26"/>
          <w:rtl/>
        </w:rPr>
        <w:t>ە</w:t>
      </w:r>
      <w:r w:rsidRPr="00C722D1">
        <w:rPr>
          <w:rFonts w:cs="Arial" w:hint="eastAsia"/>
          <w:sz w:val="26"/>
          <w:szCs w:val="26"/>
          <w:rtl/>
        </w:rPr>
        <w:t>راوردكردن</w:t>
      </w:r>
      <w:r w:rsidRPr="00C722D1">
        <w:rPr>
          <w:rFonts w:cs="Arial" w:hint="cs"/>
          <w:sz w:val="26"/>
          <w:szCs w:val="26"/>
          <w:rtl/>
        </w:rPr>
        <w:t>ی</w:t>
      </w:r>
      <w:r w:rsidRPr="00C722D1">
        <w:rPr>
          <w:rFonts w:cs="Arial"/>
          <w:sz w:val="26"/>
          <w:szCs w:val="26"/>
          <w:rtl/>
        </w:rPr>
        <w:t xml:space="preserve"> ل</w:t>
      </w:r>
      <w:r w:rsidRPr="00C722D1">
        <w:rPr>
          <w:rFonts w:cs="Arial" w:hint="cs"/>
          <w:sz w:val="26"/>
          <w:szCs w:val="26"/>
          <w:rtl/>
        </w:rPr>
        <w:t>ە</w:t>
      </w:r>
      <w:r w:rsidRPr="00C722D1">
        <w:rPr>
          <w:rFonts w:cs="Arial"/>
          <w:sz w:val="26"/>
          <w:szCs w:val="26"/>
          <w:rtl/>
        </w:rPr>
        <w:t xml:space="preserve"> روو</w:t>
      </w:r>
      <w:r w:rsidRPr="00C722D1">
        <w:rPr>
          <w:rFonts w:cs="Arial" w:hint="cs"/>
          <w:sz w:val="26"/>
          <w:szCs w:val="26"/>
          <w:rtl/>
        </w:rPr>
        <w:t>ی</w:t>
      </w:r>
      <w:r w:rsidRPr="00C722D1">
        <w:rPr>
          <w:rFonts w:cs="Arial"/>
          <w:sz w:val="26"/>
          <w:szCs w:val="26"/>
          <w:rtl/>
        </w:rPr>
        <w:t xml:space="preserve"> ش</w:t>
      </w:r>
      <w:r w:rsidRPr="00C722D1">
        <w:rPr>
          <w:rFonts w:cs="Arial" w:hint="cs"/>
          <w:sz w:val="26"/>
          <w:szCs w:val="26"/>
          <w:rtl/>
        </w:rPr>
        <w:t>ێ</w:t>
      </w:r>
      <w:r w:rsidRPr="00C722D1">
        <w:rPr>
          <w:rFonts w:cs="Arial" w:hint="eastAsia"/>
          <w:sz w:val="26"/>
          <w:szCs w:val="26"/>
          <w:rtl/>
        </w:rPr>
        <w:t>و</w:t>
      </w:r>
      <w:r w:rsidRPr="00C722D1">
        <w:rPr>
          <w:rFonts w:cs="Arial" w:hint="cs"/>
          <w:sz w:val="26"/>
          <w:szCs w:val="26"/>
          <w:rtl/>
        </w:rPr>
        <w:t>ە</w:t>
      </w:r>
      <w:r w:rsidRPr="00C722D1">
        <w:rPr>
          <w:rFonts w:cs="Arial"/>
          <w:sz w:val="26"/>
          <w:szCs w:val="26"/>
          <w:rtl/>
        </w:rPr>
        <w:t xml:space="preserve"> و ناو</w:t>
      </w:r>
      <w:r w:rsidRPr="00C722D1">
        <w:rPr>
          <w:rFonts w:cs="Arial" w:hint="cs"/>
          <w:sz w:val="26"/>
          <w:szCs w:val="26"/>
          <w:rtl/>
        </w:rPr>
        <w:t>ە</w:t>
      </w:r>
      <w:r w:rsidRPr="00C722D1">
        <w:rPr>
          <w:rFonts w:cs="Arial" w:hint="eastAsia"/>
          <w:sz w:val="26"/>
          <w:szCs w:val="26"/>
          <w:rtl/>
        </w:rPr>
        <w:t>ر</w:t>
      </w:r>
      <w:r w:rsidRPr="00C722D1">
        <w:rPr>
          <w:rFonts w:cs="Arial" w:hint="cs"/>
          <w:sz w:val="26"/>
          <w:szCs w:val="26"/>
          <w:rtl/>
        </w:rPr>
        <w:t>ۆ</w:t>
      </w:r>
      <w:r w:rsidRPr="00C722D1">
        <w:rPr>
          <w:rFonts w:cs="Arial" w:hint="eastAsia"/>
          <w:sz w:val="26"/>
          <w:szCs w:val="26"/>
          <w:rtl/>
        </w:rPr>
        <w:t>ك</w:t>
      </w:r>
      <w:r w:rsidRPr="00C722D1">
        <w:rPr>
          <w:rFonts w:cs="Arial"/>
          <w:sz w:val="26"/>
          <w:szCs w:val="26"/>
          <w:rtl/>
        </w:rPr>
        <w:t xml:space="preserve"> ب</w:t>
      </w:r>
      <w:r w:rsidRPr="00C722D1">
        <w:rPr>
          <w:rFonts w:cs="Arial" w:hint="cs"/>
          <w:sz w:val="26"/>
          <w:szCs w:val="26"/>
          <w:rtl/>
        </w:rPr>
        <w:t>ە</w:t>
      </w:r>
      <w:r w:rsidRPr="00C722D1">
        <w:rPr>
          <w:rFonts w:cs="Arial"/>
          <w:sz w:val="26"/>
          <w:szCs w:val="26"/>
          <w:rtl/>
        </w:rPr>
        <w:t xml:space="preserve"> پ</w:t>
      </w:r>
      <w:r w:rsidRPr="00C722D1">
        <w:rPr>
          <w:rFonts w:cs="Arial" w:hint="cs"/>
          <w:sz w:val="26"/>
          <w:szCs w:val="26"/>
          <w:rtl/>
        </w:rPr>
        <w:t>ە</w:t>
      </w:r>
      <w:r w:rsidRPr="00C722D1">
        <w:rPr>
          <w:rFonts w:cs="Arial" w:hint="eastAsia"/>
          <w:sz w:val="26"/>
          <w:szCs w:val="26"/>
          <w:rtl/>
        </w:rPr>
        <w:t>رتوك</w:t>
      </w:r>
      <w:r w:rsidRPr="00C722D1">
        <w:rPr>
          <w:rFonts w:cs="Arial" w:hint="cs"/>
          <w:sz w:val="26"/>
          <w:szCs w:val="26"/>
          <w:rtl/>
        </w:rPr>
        <w:t>ی</w:t>
      </w:r>
      <w:r w:rsidRPr="00C722D1">
        <w:rPr>
          <w:rFonts w:cs="Arial"/>
          <w:sz w:val="26"/>
          <w:szCs w:val="26"/>
          <w:rtl/>
        </w:rPr>
        <w:t xml:space="preserve"> (ئ</w:t>
      </w:r>
      <w:r w:rsidRPr="00C722D1">
        <w:rPr>
          <w:rFonts w:cs="Arial" w:hint="cs"/>
          <w:sz w:val="26"/>
          <w:szCs w:val="26"/>
          <w:rtl/>
        </w:rPr>
        <w:t>ە</w:t>
      </w:r>
      <w:r w:rsidRPr="00C722D1">
        <w:rPr>
          <w:rFonts w:cs="Arial" w:hint="eastAsia"/>
          <w:sz w:val="26"/>
          <w:szCs w:val="26"/>
          <w:rtl/>
        </w:rPr>
        <w:t>لف</w:t>
      </w:r>
      <w:r w:rsidRPr="00C722D1">
        <w:rPr>
          <w:rFonts w:cs="Arial"/>
          <w:sz w:val="26"/>
          <w:szCs w:val="26"/>
          <w:rtl/>
        </w:rPr>
        <w:t xml:space="preserve"> وب</w:t>
      </w:r>
      <w:r w:rsidRPr="00C722D1">
        <w:rPr>
          <w:rFonts w:cs="Arial" w:hint="cs"/>
          <w:sz w:val="26"/>
          <w:szCs w:val="26"/>
          <w:rtl/>
        </w:rPr>
        <w:t>ێ</w:t>
      </w:r>
      <w:r w:rsidRPr="00C722D1">
        <w:rPr>
          <w:rFonts w:cs="Arial"/>
          <w:sz w:val="26"/>
          <w:szCs w:val="26"/>
          <w:rtl/>
        </w:rPr>
        <w:t xml:space="preserve"> ن</w:t>
      </w:r>
      <w:r w:rsidRPr="00C722D1">
        <w:rPr>
          <w:rFonts w:cs="Arial" w:hint="cs"/>
          <w:sz w:val="26"/>
          <w:szCs w:val="26"/>
          <w:rtl/>
        </w:rPr>
        <w:t>ۆی</w:t>
      </w:r>
      <w:r w:rsidRPr="00C722D1">
        <w:rPr>
          <w:rFonts w:cs="Arial"/>
          <w:sz w:val="26"/>
          <w:szCs w:val="26"/>
          <w:rtl/>
        </w:rPr>
        <w:t xml:space="preserve">) </w:t>
      </w:r>
      <w:r w:rsidRPr="00C722D1">
        <w:rPr>
          <w:rFonts w:cs="Arial" w:hint="cs"/>
          <w:sz w:val="26"/>
          <w:szCs w:val="26"/>
          <w:rtl/>
        </w:rPr>
        <w:t>ی</w:t>
      </w:r>
      <w:r w:rsidRPr="00C722D1">
        <w:rPr>
          <w:rFonts w:cs="Arial"/>
          <w:sz w:val="26"/>
          <w:szCs w:val="26"/>
          <w:rtl/>
        </w:rPr>
        <w:t xml:space="preserve"> ئ</w:t>
      </w:r>
      <w:r w:rsidRPr="00C722D1">
        <w:rPr>
          <w:rFonts w:cs="Arial" w:hint="cs"/>
          <w:sz w:val="26"/>
          <w:szCs w:val="26"/>
          <w:rtl/>
        </w:rPr>
        <w:t>ی</w:t>
      </w:r>
      <w:r w:rsidRPr="00C722D1">
        <w:rPr>
          <w:rFonts w:cs="Arial" w:hint="eastAsia"/>
          <w:sz w:val="26"/>
          <w:szCs w:val="26"/>
          <w:rtl/>
        </w:rPr>
        <w:t>براه</w:t>
      </w:r>
      <w:r w:rsidRPr="00C722D1">
        <w:rPr>
          <w:rFonts w:cs="Arial" w:hint="cs"/>
          <w:sz w:val="26"/>
          <w:szCs w:val="26"/>
          <w:rtl/>
        </w:rPr>
        <w:t>ی</w:t>
      </w:r>
      <w:r w:rsidRPr="00C722D1">
        <w:rPr>
          <w:rFonts w:cs="Arial" w:hint="eastAsia"/>
          <w:sz w:val="26"/>
          <w:szCs w:val="26"/>
          <w:rtl/>
        </w:rPr>
        <w:t>م</w:t>
      </w:r>
      <w:r w:rsidRPr="00C722D1">
        <w:rPr>
          <w:rFonts w:cs="Arial"/>
          <w:sz w:val="26"/>
          <w:szCs w:val="26"/>
          <w:rtl/>
        </w:rPr>
        <w:t xml:space="preserve"> با</w:t>
      </w:r>
      <w:r w:rsidRPr="00C722D1">
        <w:rPr>
          <w:rFonts w:cs="Arial" w:hint="cs"/>
          <w:sz w:val="26"/>
          <w:szCs w:val="26"/>
          <w:rtl/>
        </w:rPr>
        <w:t>ڵ</w:t>
      </w:r>
      <w:r w:rsidRPr="00C722D1">
        <w:rPr>
          <w:rFonts w:cs="Arial" w:hint="eastAsia"/>
          <w:sz w:val="26"/>
          <w:szCs w:val="26"/>
          <w:rtl/>
        </w:rPr>
        <w:t>دار</w:t>
      </w:r>
    </w:p>
    <w:p w14:paraId="44193A6E" w14:textId="674A84FC" w:rsidR="00A152FA" w:rsidRPr="00A152FA" w:rsidRDefault="00A152FA" w:rsidP="00A152FA">
      <w:pPr>
        <w:pStyle w:val="ListParagraph"/>
        <w:numPr>
          <w:ilvl w:val="0"/>
          <w:numId w:val="17"/>
        </w:numPr>
        <w:bidi/>
        <w:jc w:val="lowKashida"/>
        <w:rPr>
          <w:rFonts w:asciiTheme="minorBidi" w:hAnsiTheme="minorBidi"/>
          <w:rtl/>
        </w:rPr>
      </w:pPr>
      <w:r w:rsidRPr="00A152FA">
        <w:rPr>
          <w:rFonts w:asciiTheme="minorBidi" w:hAnsiTheme="minorBidi"/>
          <w:rtl/>
        </w:rPr>
        <w:t xml:space="preserve">القيم الخلقية والمسؤولية الاجتماعية لدى مدمني الخمر " في مجلة زانكو،العدد(8)، </w:t>
      </w:r>
      <w:r w:rsidRPr="00A152FA">
        <w:rPr>
          <w:rFonts w:asciiTheme="minorBidi" w:hAnsiTheme="minorBidi"/>
        </w:rPr>
        <w:t>Jan</w:t>
      </w:r>
      <w:r w:rsidRPr="00A152FA">
        <w:rPr>
          <w:rFonts w:asciiTheme="minorBidi" w:hAnsiTheme="minorBidi"/>
        </w:rPr>
        <w:t xml:space="preserve"> 2000, pp 147-170</w:t>
      </w:r>
      <w:r w:rsidRPr="00A152FA">
        <w:rPr>
          <w:rFonts w:asciiTheme="minorBidi" w:hAnsiTheme="minorBidi"/>
          <w:rtl/>
        </w:rPr>
        <w:t>.</w:t>
      </w:r>
    </w:p>
    <w:p w14:paraId="16E35FEF" w14:textId="1B294EF8" w:rsidR="00A152FA" w:rsidRPr="00A152FA" w:rsidRDefault="00A152FA" w:rsidP="00A152FA">
      <w:pPr>
        <w:pStyle w:val="ListParagraph"/>
        <w:bidi/>
        <w:jc w:val="lowKashida"/>
        <w:rPr>
          <w:rFonts w:asciiTheme="minorBidi" w:hAnsiTheme="minorBidi"/>
          <w:rtl/>
        </w:rPr>
      </w:pPr>
      <w:r>
        <w:rPr>
          <w:rFonts w:asciiTheme="minorBidi" w:hAnsiTheme="minorBidi" w:hint="cs"/>
          <w:rtl/>
        </w:rPr>
        <w:t>3</w:t>
      </w:r>
      <w:r w:rsidRPr="00A152FA">
        <w:rPr>
          <w:rFonts w:asciiTheme="minorBidi" w:hAnsiTheme="minorBidi"/>
          <w:rtl/>
        </w:rPr>
        <w:t>. دراسة ميدانية وتقويمية: المعوقات التي تعرقل العمل الأكاديمي في جامعة صلاح الدين من وجهة نظر مدرسي  الجامعة عمل مشترك الأستاذ الدكتور يوسف حمة صالح، مجلة زانكو، العدد 10، يونيو/حزيران 2000 ب 205-237.</w:t>
      </w:r>
    </w:p>
    <w:p w14:paraId="2BE422BA" w14:textId="15CECBE6" w:rsidR="00A152FA" w:rsidRPr="00A152FA" w:rsidRDefault="00A152FA" w:rsidP="00A152FA">
      <w:pPr>
        <w:pStyle w:val="ListParagraph"/>
        <w:bidi/>
        <w:jc w:val="lowKashida"/>
        <w:rPr>
          <w:rFonts w:asciiTheme="minorBidi" w:hAnsiTheme="minorBidi"/>
          <w:rtl/>
        </w:rPr>
      </w:pPr>
      <w:r>
        <w:rPr>
          <w:rFonts w:asciiTheme="minorBidi" w:hAnsiTheme="minorBidi" w:hint="cs"/>
          <w:rtl/>
        </w:rPr>
        <w:t>4</w:t>
      </w:r>
      <w:r w:rsidRPr="00A152FA">
        <w:rPr>
          <w:rFonts w:asciiTheme="minorBidi" w:hAnsiTheme="minorBidi"/>
          <w:rtl/>
        </w:rPr>
        <w:t>. القيم المرغوبة  في الكتب المنهجية في القرن الحادي والعشرون من وجهة نظر التربوين والنفسيين. مجلة جامعة السليمانية، من 9, 2002 ب 45-82</w:t>
      </w:r>
    </w:p>
    <w:p w14:paraId="6A14F74F" w14:textId="3D6CF3F5" w:rsidR="00A152FA" w:rsidRPr="00A152FA" w:rsidRDefault="00A152FA" w:rsidP="00A152FA">
      <w:pPr>
        <w:pStyle w:val="ListParagraph"/>
        <w:bidi/>
        <w:jc w:val="lowKashida"/>
        <w:rPr>
          <w:rFonts w:asciiTheme="minorBidi" w:hAnsiTheme="minorBidi"/>
          <w:rtl/>
        </w:rPr>
      </w:pPr>
      <w:r>
        <w:rPr>
          <w:rFonts w:asciiTheme="minorBidi" w:hAnsiTheme="minorBidi" w:hint="cs"/>
          <w:rtl/>
        </w:rPr>
        <w:t>5</w:t>
      </w:r>
      <w:r w:rsidRPr="00A152FA">
        <w:rPr>
          <w:rFonts w:asciiTheme="minorBidi" w:hAnsiTheme="minorBidi"/>
          <w:rtl/>
        </w:rPr>
        <w:t>. مشكلات رياض الأطفال الحكومية في اقليم كردستان العراق  من وجهة نظر، المديرات والمعلمات واولياء امور الاطفال. مجله زانكو الانسانيه-عدد 29-2007.</w:t>
      </w:r>
    </w:p>
    <w:p w14:paraId="41608550" w14:textId="6D3D1CFD" w:rsidR="00A152FA" w:rsidRPr="00A152FA" w:rsidRDefault="00A152FA" w:rsidP="00A152FA">
      <w:pPr>
        <w:pStyle w:val="ListParagraph"/>
        <w:numPr>
          <w:ilvl w:val="0"/>
          <w:numId w:val="18"/>
        </w:numPr>
        <w:bidi/>
        <w:jc w:val="lowKashida"/>
        <w:rPr>
          <w:rFonts w:asciiTheme="minorBidi" w:hAnsiTheme="minorBidi"/>
          <w:rtl/>
        </w:rPr>
      </w:pPr>
      <w:r w:rsidRPr="00A152FA">
        <w:rPr>
          <w:rFonts w:asciiTheme="minorBidi" w:hAnsiTheme="minorBidi"/>
          <w:rtl/>
        </w:rPr>
        <w:t>إتجاهات طلبة الجامعة نحو هجرة الشباب وعلاقتها بمستوى الإنجاز، مجلة زانكو، لا 16, 2002 ب 91-142.</w:t>
      </w:r>
    </w:p>
    <w:p w14:paraId="2EE73251" w14:textId="37D47945" w:rsidR="00A152FA" w:rsidRPr="00A152FA" w:rsidRDefault="00A152FA" w:rsidP="00A152FA">
      <w:pPr>
        <w:pStyle w:val="ListParagraph"/>
        <w:bidi/>
        <w:jc w:val="lowKashida"/>
        <w:rPr>
          <w:rFonts w:asciiTheme="minorBidi" w:hAnsiTheme="minorBidi"/>
          <w:rtl/>
        </w:rPr>
      </w:pPr>
      <w:r>
        <w:rPr>
          <w:rFonts w:asciiTheme="minorBidi" w:hAnsiTheme="minorBidi" w:hint="cs"/>
          <w:rtl/>
        </w:rPr>
        <w:t>7</w:t>
      </w:r>
      <w:r w:rsidRPr="00A152FA">
        <w:rPr>
          <w:rFonts w:asciiTheme="minorBidi" w:hAnsiTheme="minorBidi"/>
          <w:rtl/>
        </w:rPr>
        <w:t>. تقييم كتاب الأدب  الكردي للصف الثالث المتوسط من وجهة نظر المدرسين واقتراحات التطوير، مجلة الاكاديمية العراقية. بغداد. 2002 لا 29-30 بي بي 111 -152..</w:t>
      </w:r>
    </w:p>
    <w:p w14:paraId="7682289C" w14:textId="016D0413" w:rsidR="00A152FA" w:rsidRPr="00A152FA" w:rsidRDefault="00A152FA" w:rsidP="00A152FA">
      <w:pPr>
        <w:pStyle w:val="ListParagraph"/>
        <w:bidi/>
        <w:jc w:val="lowKashida"/>
        <w:rPr>
          <w:rFonts w:asciiTheme="minorBidi" w:hAnsiTheme="minorBidi"/>
          <w:rtl/>
          <w:lang w:bidi="ar-IQ"/>
        </w:rPr>
      </w:pPr>
      <w:r>
        <w:rPr>
          <w:rFonts w:asciiTheme="minorBidi" w:hAnsiTheme="minorBidi" w:hint="cs"/>
          <w:rtl/>
        </w:rPr>
        <w:t>8</w:t>
      </w:r>
      <w:r w:rsidRPr="00A152FA">
        <w:rPr>
          <w:rFonts w:asciiTheme="minorBidi" w:hAnsiTheme="minorBidi"/>
          <w:rtl/>
        </w:rPr>
        <w:t>.استخدام ت</w:t>
      </w:r>
      <w:r w:rsidRPr="00A152FA">
        <w:rPr>
          <w:rFonts w:asciiTheme="minorBidi" w:hAnsiTheme="minorBidi"/>
          <w:rtl/>
          <w:lang w:bidi="ar-IQ"/>
        </w:rPr>
        <w:t>كنولوجيا المعلومات في التعليم الجامعي لدى تدريسي جامعات أقليم كوردستان، مجلة زانكو للعلوم الانسانية جامعة صلاح الدين- أربيل- العدد (40) للسنة 2009، ص277-300.</w:t>
      </w:r>
    </w:p>
    <w:p w14:paraId="7A5CEB0B" w14:textId="1F2143FF" w:rsidR="00A152FA" w:rsidRPr="00A152FA" w:rsidRDefault="008E52FF" w:rsidP="008E52FF">
      <w:pPr>
        <w:pStyle w:val="ListParagraph"/>
        <w:bidi/>
        <w:jc w:val="lowKashida"/>
        <w:rPr>
          <w:rFonts w:asciiTheme="minorBidi" w:hAnsiTheme="minorBidi"/>
          <w:rtl/>
        </w:rPr>
      </w:pPr>
      <w:r>
        <w:rPr>
          <w:rFonts w:asciiTheme="minorBidi" w:hAnsiTheme="minorBidi" w:hint="cs"/>
          <w:rtl/>
        </w:rPr>
        <w:t>9</w:t>
      </w:r>
      <w:r w:rsidR="00A152FA" w:rsidRPr="00A152FA">
        <w:rPr>
          <w:rFonts w:asciiTheme="minorBidi" w:hAnsiTheme="minorBidi"/>
          <w:rtl/>
        </w:rPr>
        <w:t>.القلق الدراسي وعلاقتته ببعض المتغيرات المدرسيه لدى تلاميذ الصف السادس الابتدائي في مدينه اربيل. مجله الاستاذ  1994-كليه التربيه –ابن رشد-جامعه بغداد.</w:t>
      </w:r>
    </w:p>
    <w:p w14:paraId="59B2074C" w14:textId="781EB053" w:rsidR="00A152FA" w:rsidRPr="00A152FA" w:rsidRDefault="008E52FF" w:rsidP="008E52FF">
      <w:pPr>
        <w:pStyle w:val="ListParagraph"/>
        <w:bidi/>
        <w:jc w:val="lowKashida"/>
        <w:rPr>
          <w:rFonts w:asciiTheme="minorBidi" w:hAnsiTheme="minorBidi"/>
          <w:rtl/>
        </w:rPr>
      </w:pPr>
      <w:r>
        <w:rPr>
          <w:rFonts w:asciiTheme="minorBidi" w:hAnsiTheme="minorBidi" w:hint="cs"/>
          <w:rtl/>
        </w:rPr>
        <w:t>10</w:t>
      </w:r>
      <w:r w:rsidR="00A152FA" w:rsidRPr="00A152FA">
        <w:rPr>
          <w:rFonts w:asciiTheme="minorBidi" w:hAnsiTheme="minorBidi"/>
          <w:rtl/>
        </w:rPr>
        <w:t>.اتجاهات طلبه الجامعه نحو هجره الشباب الى الخارج. مجله زانكو الانسانيه-عدد خاص بالمؤتمر العلمي للشباب 2000. اربيل.</w:t>
      </w:r>
    </w:p>
    <w:p w14:paraId="1DCEC3A8" w14:textId="79F0CFDB" w:rsidR="00A152FA" w:rsidRPr="00A152FA" w:rsidRDefault="008E52FF" w:rsidP="008E52FF">
      <w:pPr>
        <w:pStyle w:val="ListParagraph"/>
        <w:bidi/>
        <w:jc w:val="lowKashida"/>
        <w:rPr>
          <w:rFonts w:asciiTheme="minorBidi" w:hAnsiTheme="minorBidi"/>
          <w:rtl/>
        </w:rPr>
      </w:pPr>
      <w:r>
        <w:rPr>
          <w:rFonts w:asciiTheme="minorBidi" w:hAnsiTheme="minorBidi" w:hint="cs"/>
          <w:rtl/>
        </w:rPr>
        <w:t>11</w:t>
      </w:r>
      <w:r w:rsidR="00A152FA" w:rsidRPr="00A152FA">
        <w:rPr>
          <w:rFonts w:asciiTheme="minorBidi" w:hAnsiTheme="minorBidi"/>
          <w:rtl/>
        </w:rPr>
        <w:t xml:space="preserve"> .تقويم عمل المشرفين التربويين من وجهه نظر المعلمين النخبه ومقترحاتهم لتطويره. مجله جامعه دهوك –جلد عدد 2-ص 145-155-2007.</w:t>
      </w:r>
    </w:p>
    <w:p w14:paraId="2034BDBA" w14:textId="266301A7" w:rsidR="00A152FA" w:rsidRPr="00A152FA" w:rsidRDefault="008E52FF" w:rsidP="008E52FF">
      <w:pPr>
        <w:pStyle w:val="ListParagraph"/>
        <w:bidi/>
        <w:jc w:val="lowKashida"/>
        <w:rPr>
          <w:rFonts w:asciiTheme="minorBidi" w:hAnsiTheme="minorBidi"/>
          <w:rtl/>
        </w:rPr>
      </w:pPr>
      <w:r>
        <w:rPr>
          <w:rFonts w:asciiTheme="minorBidi" w:hAnsiTheme="minorBidi" w:hint="cs"/>
          <w:rtl/>
        </w:rPr>
        <w:t>.</w:t>
      </w:r>
      <w:r w:rsidR="00A152FA" w:rsidRPr="00A152FA">
        <w:rPr>
          <w:rFonts w:asciiTheme="minorBidi" w:hAnsiTheme="minorBidi"/>
          <w:rtl/>
        </w:rPr>
        <w:t xml:space="preserve">11 مستوى الدافعيه للانجاز وعلاقته بالتحصيل الدراسي لدى طلبه المرحله الاعداديه من ابناء ضحايا عمليات الانفال فاقدي الاباء –واقرانهم ابناء الاخرين. مجله دراسات في التعليم الجامعي. جامعه عين شمس القاهره. عدد 14- ابريل 2007.ص 79-104 </w:t>
      </w:r>
    </w:p>
    <w:p w14:paraId="225F5D2B" w14:textId="3E88E52F" w:rsidR="00A152FA" w:rsidRPr="00A152FA" w:rsidRDefault="008E52FF" w:rsidP="008E52FF">
      <w:pPr>
        <w:pStyle w:val="ListParagraph"/>
        <w:bidi/>
        <w:jc w:val="lowKashida"/>
        <w:rPr>
          <w:rFonts w:asciiTheme="minorBidi" w:hAnsiTheme="minorBidi"/>
          <w:rtl/>
        </w:rPr>
      </w:pPr>
      <w:r>
        <w:rPr>
          <w:rFonts w:asciiTheme="minorBidi" w:hAnsiTheme="minorBidi" w:hint="cs"/>
          <w:rtl/>
        </w:rPr>
        <w:t>12</w:t>
      </w:r>
      <w:r w:rsidR="00A152FA" w:rsidRPr="00A152FA">
        <w:rPr>
          <w:rFonts w:asciiTheme="minorBidi" w:hAnsiTheme="minorBidi"/>
          <w:rtl/>
        </w:rPr>
        <w:t>.التفكير الخرافي وعلاقته بالتحصيل الدراسي لدى طلبه الجامع</w:t>
      </w:r>
      <w:r w:rsidR="00A152FA" w:rsidRPr="00A152FA">
        <w:rPr>
          <w:rFonts w:asciiTheme="minorBidi" w:hAnsiTheme="minorBidi" w:hint="cs"/>
          <w:rtl/>
        </w:rPr>
        <w:t>ة</w:t>
      </w:r>
      <w:r w:rsidR="00A152FA" w:rsidRPr="00A152FA">
        <w:rPr>
          <w:rFonts w:asciiTheme="minorBidi" w:hAnsiTheme="minorBidi"/>
          <w:rtl/>
        </w:rPr>
        <w:t xml:space="preserve"> وعلاقته بالتحصيل الدراسي، مجلة زانكو للعلوم الانسانية، ع/36/ 2008/ ص183-208.</w:t>
      </w:r>
    </w:p>
    <w:p w14:paraId="3F85F0DF" w14:textId="5598E0FD" w:rsidR="00A152FA" w:rsidRPr="00A152FA" w:rsidRDefault="008E52FF" w:rsidP="008E52FF">
      <w:pPr>
        <w:pStyle w:val="ListParagraph"/>
        <w:bidi/>
        <w:jc w:val="lowKashida"/>
        <w:rPr>
          <w:rFonts w:asciiTheme="minorBidi" w:hAnsiTheme="minorBidi"/>
          <w:rtl/>
        </w:rPr>
      </w:pPr>
      <w:r>
        <w:rPr>
          <w:rFonts w:asciiTheme="minorBidi" w:hAnsiTheme="minorBidi" w:hint="cs"/>
          <w:rtl/>
        </w:rPr>
        <w:lastRenderedPageBreak/>
        <w:t>13</w:t>
      </w:r>
      <w:r w:rsidR="00A152FA" w:rsidRPr="00A152FA">
        <w:rPr>
          <w:rFonts w:asciiTheme="minorBidi" w:hAnsiTheme="minorBidi"/>
          <w:rtl/>
        </w:rPr>
        <w:t>. التعليم في كوردستان: تغيير من الغلاف الى الغلاف، مجلة المعرفة العدد/115- نوفيمبر- 2004- السعودية- الرياض، ص22-36.</w:t>
      </w:r>
    </w:p>
    <w:p w14:paraId="107661F9" w14:textId="77777777" w:rsidR="00A152FA" w:rsidRPr="008E52FF" w:rsidRDefault="00A152FA" w:rsidP="008E52FF">
      <w:pPr>
        <w:bidi/>
        <w:ind w:left="360"/>
        <w:jc w:val="lowKashida"/>
        <w:rPr>
          <w:rFonts w:asciiTheme="minorBidi" w:hAnsiTheme="minorBidi"/>
          <w:rtl/>
        </w:rPr>
      </w:pPr>
      <w:r w:rsidRPr="008E52FF">
        <w:rPr>
          <w:rFonts w:asciiTheme="minorBidi" w:hAnsiTheme="minorBidi"/>
          <w:rtl/>
        </w:rPr>
        <w:t>14.تطور التعليم في اقليم كردستان العراق:مؤشرات كميه ونوعيه.</w:t>
      </w:r>
    </w:p>
    <w:p w14:paraId="28994176" w14:textId="77777777" w:rsidR="00A152FA" w:rsidRPr="008E52FF" w:rsidRDefault="00A152FA" w:rsidP="008E52FF">
      <w:pPr>
        <w:bidi/>
        <w:ind w:left="360"/>
        <w:jc w:val="lowKashida"/>
        <w:rPr>
          <w:rFonts w:asciiTheme="minorBidi" w:hAnsiTheme="minorBidi"/>
          <w:rtl/>
        </w:rPr>
      </w:pPr>
      <w:r w:rsidRPr="008E52FF">
        <w:rPr>
          <w:rFonts w:asciiTheme="minorBidi" w:hAnsiTheme="minorBidi"/>
          <w:rtl/>
        </w:rPr>
        <w:t>15.استخدام تكنلوجيا المعلومات في التعليم الجامعي لدى تدريسيي جامعات الاقليم(المعوقات والحلول).</w:t>
      </w:r>
    </w:p>
    <w:p w14:paraId="1A710198" w14:textId="77777777" w:rsidR="00A152FA" w:rsidRPr="008E52FF" w:rsidRDefault="00A152FA" w:rsidP="008E52FF">
      <w:pPr>
        <w:bidi/>
        <w:ind w:left="360"/>
        <w:jc w:val="lowKashida"/>
        <w:rPr>
          <w:rFonts w:asciiTheme="minorBidi" w:hAnsiTheme="minorBidi"/>
          <w:rtl/>
          <w:lang w:bidi="ar-IQ"/>
        </w:rPr>
      </w:pPr>
      <w:r w:rsidRPr="008E52FF">
        <w:rPr>
          <w:rFonts w:asciiTheme="minorBidi" w:hAnsiTheme="minorBidi"/>
          <w:rtl/>
        </w:rPr>
        <w:t xml:space="preserve">16.التوافق النفسي الاجتماعي والدراسي لدى الطلبه العائدين في جامعه صلاح الدين، مجلة </w:t>
      </w:r>
      <w:r w:rsidRPr="008E52FF">
        <w:rPr>
          <w:rFonts w:asciiTheme="minorBidi" w:hAnsiTheme="minorBidi"/>
          <w:rtl/>
          <w:lang w:bidi="ar-IQ"/>
        </w:rPr>
        <w:t>الاكاديمي الاكاديمية الكوردية، ع/10، 2009، ص267-320.</w:t>
      </w:r>
    </w:p>
    <w:p w14:paraId="7C56E0C2" w14:textId="77777777" w:rsidR="00A152FA" w:rsidRPr="008E52FF" w:rsidRDefault="00A152FA" w:rsidP="008E52FF">
      <w:pPr>
        <w:bidi/>
        <w:ind w:left="360"/>
        <w:jc w:val="lowKashida"/>
        <w:rPr>
          <w:rFonts w:asciiTheme="minorBidi" w:hAnsiTheme="minorBidi"/>
          <w:rtl/>
        </w:rPr>
      </w:pPr>
      <w:r w:rsidRPr="008E52FF">
        <w:rPr>
          <w:rFonts w:asciiTheme="minorBidi" w:hAnsiTheme="minorBidi"/>
          <w:rtl/>
        </w:rPr>
        <w:t>17. الاسلوب المعرفي(التاملي-الاندفاعي)وعلاقته بالمسؤوليه الاجتماعيه لدى مديري ومديرات المدارس الثانويه في اقليم كردستان العراق، مجلة جامعة كركوك- العدد/ 1، 2009، ص98- 131.</w:t>
      </w:r>
    </w:p>
    <w:p w14:paraId="2BF969B0" w14:textId="77777777" w:rsidR="00A152FA" w:rsidRPr="008E52FF" w:rsidRDefault="00A152FA" w:rsidP="008E52FF">
      <w:pPr>
        <w:bidi/>
        <w:ind w:left="360"/>
        <w:jc w:val="lowKashida"/>
        <w:rPr>
          <w:rFonts w:asciiTheme="minorBidi" w:hAnsiTheme="minorBidi"/>
          <w:rtl/>
        </w:rPr>
      </w:pPr>
      <w:r w:rsidRPr="008E52FF">
        <w:rPr>
          <w:rFonts w:asciiTheme="minorBidi" w:hAnsiTheme="minorBidi"/>
          <w:rtl/>
        </w:rPr>
        <w:t>18. التفكير الناقد وعلاقتة بالذكاء الأنفعالى لدى معلمى مدارس فى اربيل</w:t>
      </w:r>
    </w:p>
    <w:p w14:paraId="1A585E7B" w14:textId="77777777" w:rsidR="00A152FA" w:rsidRPr="008E52FF" w:rsidRDefault="00A152FA" w:rsidP="008E52FF">
      <w:pPr>
        <w:bidi/>
        <w:ind w:left="360"/>
        <w:jc w:val="lowKashida"/>
        <w:rPr>
          <w:rFonts w:asciiTheme="minorBidi" w:hAnsiTheme="minorBidi"/>
          <w:rtl/>
        </w:rPr>
      </w:pPr>
      <w:r w:rsidRPr="008E52FF">
        <w:rPr>
          <w:rFonts w:asciiTheme="minorBidi" w:hAnsiTheme="minorBidi"/>
          <w:rtl/>
        </w:rPr>
        <w:t>19. العلاقة بين اللغة والفكر، مجلة الثقافة الكوردستانية، العدد 5/ ايار 2001 ص 179-192</w:t>
      </w:r>
    </w:p>
    <w:p w14:paraId="4B2D4A7B" w14:textId="77777777" w:rsidR="00A152FA" w:rsidRPr="008E52FF" w:rsidRDefault="00A152FA" w:rsidP="008E52FF">
      <w:pPr>
        <w:bidi/>
        <w:ind w:left="360"/>
        <w:jc w:val="lowKashida"/>
        <w:rPr>
          <w:rFonts w:asciiTheme="minorBidi" w:hAnsiTheme="minorBidi"/>
          <w:rtl/>
        </w:rPr>
      </w:pPr>
      <w:r w:rsidRPr="008E52FF">
        <w:rPr>
          <w:rFonts w:asciiTheme="minorBidi" w:hAnsiTheme="minorBidi"/>
          <w:rtl/>
        </w:rPr>
        <w:t>20. اثر برنامج تدريبي مقترح قائم عل نظرية (</w:t>
      </w:r>
      <w:r w:rsidRPr="008E52FF">
        <w:rPr>
          <w:rFonts w:asciiTheme="minorBidi" w:hAnsiTheme="minorBidi"/>
        </w:rPr>
        <w:t>TRIZ</w:t>
      </w:r>
      <w:r w:rsidRPr="008E52FF">
        <w:rPr>
          <w:rFonts w:asciiTheme="minorBidi" w:hAnsiTheme="minorBidi"/>
          <w:rtl/>
        </w:rPr>
        <w:t>) لتنمية التفكير الأبداعي لدى طلبة المرحلة الأعدادية- مجلة جامعة كؤية،ع 11،مايس، 2009 ص 369-412</w:t>
      </w:r>
    </w:p>
    <w:p w14:paraId="48C64CAD" w14:textId="58A5348B" w:rsidR="00A152FA" w:rsidRPr="008E52FF" w:rsidRDefault="008E52FF" w:rsidP="008E52FF">
      <w:pPr>
        <w:bidi/>
        <w:spacing w:after="0"/>
        <w:ind w:left="360"/>
        <w:jc w:val="lowKashida"/>
        <w:rPr>
          <w:rFonts w:asciiTheme="minorBidi" w:hAnsiTheme="minorBidi"/>
          <w:lang w:bidi="ar-IQ"/>
        </w:rPr>
      </w:pPr>
      <w:r>
        <w:rPr>
          <w:rFonts w:asciiTheme="minorBidi" w:hAnsiTheme="minorBidi" w:hint="cs"/>
          <w:rtl/>
          <w:lang w:bidi="ar-IQ"/>
        </w:rPr>
        <w:t>22</w:t>
      </w:r>
      <w:r w:rsidR="00A152FA" w:rsidRPr="008E52FF">
        <w:rPr>
          <w:rFonts w:asciiTheme="minorBidi" w:hAnsiTheme="minorBidi" w:hint="cs"/>
          <w:rtl/>
          <w:lang w:bidi="ar-IQ"/>
        </w:rPr>
        <w:t>.</w:t>
      </w:r>
      <w:r w:rsidR="00A152FA" w:rsidRPr="008E52FF">
        <w:rPr>
          <w:rFonts w:asciiTheme="minorBidi" w:hAnsiTheme="minorBidi"/>
          <w:rtl/>
          <w:lang w:bidi="ar-IQ"/>
        </w:rPr>
        <w:t>الاخفاقات المعرفية وعلاقته بأدراك الذات لدى الشباب الجامعي (من مستخدمي الفيسبوك وغيرهم) في محافظة اربيل في أقليم كوردستان- العراق). ل</w:t>
      </w:r>
      <w:r w:rsidR="00A152FA" w:rsidRPr="008E52FF">
        <w:rPr>
          <w:rFonts w:asciiTheme="minorBidi" w:hAnsiTheme="minorBidi"/>
          <w:rtl/>
          <w:lang w:bidi="ar-JO"/>
        </w:rPr>
        <w:t xml:space="preserve">ه‌گه‌ڵ د. دالیا ده‌شتی دزه‌یی، </w:t>
      </w:r>
      <w:r w:rsidR="00A152FA" w:rsidRPr="008E52FF">
        <w:rPr>
          <w:rFonts w:asciiTheme="minorBidi" w:hAnsiTheme="minorBidi"/>
          <w:rtl/>
          <w:lang w:bidi="ar-IQ"/>
        </w:rPr>
        <w:t xml:space="preserve">مجلة الاكاديمية الكردية- العدد/34 لسنة 2015، ص525-570. </w:t>
      </w:r>
    </w:p>
    <w:p w14:paraId="7A7862AF" w14:textId="11CA717D" w:rsidR="00A152FA" w:rsidRPr="008E52FF" w:rsidRDefault="008E52FF" w:rsidP="008E52FF">
      <w:pPr>
        <w:bidi/>
        <w:spacing w:after="0"/>
        <w:ind w:left="360"/>
        <w:jc w:val="lowKashida"/>
        <w:rPr>
          <w:rFonts w:asciiTheme="minorBidi" w:hAnsiTheme="minorBidi"/>
          <w:lang w:bidi="ar-IQ"/>
        </w:rPr>
      </w:pPr>
      <w:r>
        <w:rPr>
          <w:rFonts w:asciiTheme="minorBidi" w:hAnsiTheme="minorBidi" w:hint="cs"/>
          <w:rtl/>
          <w:lang w:bidi="ar-IQ"/>
        </w:rPr>
        <w:t>23</w:t>
      </w:r>
      <w:r w:rsidR="00A152FA" w:rsidRPr="008E52FF">
        <w:rPr>
          <w:rFonts w:asciiTheme="minorBidi" w:hAnsiTheme="minorBidi" w:hint="cs"/>
          <w:rtl/>
          <w:lang w:bidi="ar-IQ"/>
        </w:rPr>
        <w:t>.</w:t>
      </w:r>
      <w:r w:rsidR="00A152FA" w:rsidRPr="008E52FF">
        <w:rPr>
          <w:rFonts w:asciiTheme="minorBidi" w:hAnsiTheme="minorBidi"/>
          <w:rtl/>
          <w:lang w:bidi="ar-IQ"/>
        </w:rPr>
        <w:t xml:space="preserve">مستوى الدافعية للأنجاز وعلاقته بالتحصيل الدراسي لدى طلبة المرحلة الاعدادية من أبناء ضحايا عمليات لانفعال-فاقدى الأب- وأقرانهم أبناء الآخرين، مجلة جامعة دهوك، العدد/2، 2007. </w:t>
      </w:r>
      <w:r w:rsidR="00A152FA" w:rsidRPr="008E52FF">
        <w:rPr>
          <w:rFonts w:asciiTheme="minorBidi" w:hAnsiTheme="minorBidi" w:hint="cs"/>
          <w:rtl/>
          <w:lang w:bidi="ar-IQ"/>
        </w:rPr>
        <w:t>له‌گه‌ڵ أیوب خسره‌و.</w:t>
      </w:r>
    </w:p>
    <w:p w14:paraId="776ECB9B" w14:textId="77777777" w:rsidR="00A152FA" w:rsidRPr="008E52FF" w:rsidRDefault="00A152FA" w:rsidP="008E52FF">
      <w:pPr>
        <w:bidi/>
        <w:ind w:left="360"/>
        <w:jc w:val="lowKashida"/>
        <w:rPr>
          <w:rFonts w:asciiTheme="minorBidi" w:hAnsiTheme="minorBidi"/>
          <w:rtl/>
          <w:lang w:bidi="ar-KW"/>
        </w:rPr>
      </w:pPr>
    </w:p>
    <w:p w14:paraId="5E998F3F" w14:textId="77777777" w:rsidR="00A152FA" w:rsidRPr="00C722D1" w:rsidRDefault="00A152FA" w:rsidP="008E52FF">
      <w:pPr>
        <w:pStyle w:val="ListParagraph"/>
        <w:spacing w:after="0"/>
        <w:rPr>
          <w:sz w:val="26"/>
          <w:szCs w:val="26"/>
          <w:rtl/>
        </w:rPr>
      </w:pPr>
    </w:p>
    <w:p w14:paraId="100E5228" w14:textId="2ABCC499" w:rsidR="001250A3" w:rsidRPr="00C307B4" w:rsidRDefault="0087671E" w:rsidP="00C307B4">
      <w:pPr>
        <w:pStyle w:val="ListParagraph"/>
        <w:spacing w:after="0" w:line="276" w:lineRule="auto"/>
        <w:rPr>
          <w:rFonts w:cstheme="minorHAnsi"/>
          <w:b/>
          <w:bCs/>
          <w:sz w:val="24"/>
          <w:szCs w:val="24"/>
        </w:rPr>
      </w:pPr>
      <w:r w:rsidRPr="009753D0">
        <w:rPr>
          <w:rFonts w:cstheme="minorHAnsi"/>
          <w:b/>
          <w:bCs/>
          <w:sz w:val="24"/>
          <w:szCs w:val="24"/>
        </w:rPr>
        <w:t>Published books:</w:t>
      </w:r>
    </w:p>
    <w:p w14:paraId="714E890E" w14:textId="77777777" w:rsidR="008E52FF" w:rsidRPr="0012283B" w:rsidRDefault="008E52FF" w:rsidP="008E52FF">
      <w:pPr>
        <w:bidi/>
        <w:ind w:left="-245" w:firstLine="142"/>
        <w:rPr>
          <w:b/>
          <w:bCs/>
          <w:rtl/>
          <w:lang w:bidi="ku-Arab-IQ"/>
        </w:rPr>
      </w:pPr>
      <w:r w:rsidRPr="0012283B">
        <w:rPr>
          <w:rFonts w:hint="cs"/>
          <w:b/>
          <w:bCs/>
          <w:rtl/>
          <w:lang w:bidi="ku-Arab-IQ"/>
        </w:rPr>
        <w:t>پەڕتووک:</w:t>
      </w:r>
    </w:p>
    <w:p w14:paraId="6CECCDCD" w14:textId="77777777" w:rsidR="008E52FF" w:rsidRPr="0012283B" w:rsidRDefault="008E52FF" w:rsidP="008E52FF">
      <w:pPr>
        <w:tabs>
          <w:tab w:val="left" w:pos="360"/>
        </w:tabs>
        <w:bidi/>
        <w:spacing w:after="0" w:line="240" w:lineRule="auto"/>
        <w:ind w:left="322" w:hanging="322"/>
        <w:jc w:val="lowKashida"/>
        <w:rPr>
          <w:rFonts w:asciiTheme="minorBidi" w:eastAsia="Times New Roman" w:hAnsiTheme="minorBidi"/>
          <w:sz w:val="32"/>
          <w:szCs w:val="32"/>
          <w:rtl/>
        </w:rPr>
      </w:pPr>
      <w:r w:rsidRPr="0012283B">
        <w:rPr>
          <w:rFonts w:asciiTheme="minorBidi" w:eastAsia="Times New Roman" w:hAnsiTheme="minorBidi" w:hint="cs"/>
          <w:sz w:val="32"/>
          <w:szCs w:val="32"/>
          <w:rtl/>
        </w:rPr>
        <w:t xml:space="preserve">١/ </w:t>
      </w:r>
      <w:r w:rsidRPr="0012283B">
        <w:rPr>
          <w:rFonts w:asciiTheme="minorBidi" w:eastAsia="Times New Roman" w:hAnsiTheme="minorBidi"/>
          <w:sz w:val="32"/>
          <w:szCs w:val="32"/>
          <w:rtl/>
        </w:rPr>
        <w:t>تيتله‌ و بيلبيله‌،</w:t>
      </w:r>
      <w:r w:rsidRPr="0012283B">
        <w:rPr>
          <w:rFonts w:asciiTheme="minorBidi" w:eastAsia="Times New Roman" w:hAnsiTheme="minorBidi" w:hint="cs"/>
          <w:sz w:val="32"/>
          <w:szCs w:val="32"/>
          <w:rtl/>
        </w:rPr>
        <w:t xml:space="preserve"> </w:t>
      </w:r>
      <w:r w:rsidRPr="0012283B">
        <w:rPr>
          <w:rFonts w:asciiTheme="minorBidi" w:eastAsia="Times New Roman" w:hAnsiTheme="minorBidi"/>
          <w:sz w:val="32"/>
          <w:szCs w:val="32"/>
          <w:rtl/>
        </w:rPr>
        <w:t>چيڕۆكى فۆلكلۆرى منداڵان</w:t>
      </w:r>
      <w:r w:rsidRPr="0012283B">
        <w:rPr>
          <w:rFonts w:asciiTheme="minorBidi" w:eastAsia="Times New Roman" w:hAnsiTheme="minorBidi" w:hint="cs"/>
          <w:sz w:val="32"/>
          <w:szCs w:val="32"/>
          <w:rtl/>
          <w:lang w:bidi="ku-Arab-IQ"/>
        </w:rPr>
        <w:t>،</w:t>
      </w:r>
      <w:r w:rsidRPr="0012283B">
        <w:rPr>
          <w:rFonts w:asciiTheme="minorBidi" w:eastAsia="Times New Roman" w:hAnsiTheme="minorBidi"/>
          <w:sz w:val="32"/>
          <w:szCs w:val="32"/>
          <w:rtl/>
        </w:rPr>
        <w:t xml:space="preserve">  ئه‌ميندارێت</w:t>
      </w:r>
      <w:r w:rsidRPr="0012283B">
        <w:rPr>
          <w:rFonts w:asciiTheme="minorBidi" w:eastAsia="Times New Roman" w:hAnsiTheme="minorBidi" w:hint="cs"/>
          <w:sz w:val="32"/>
          <w:szCs w:val="32"/>
          <w:rtl/>
        </w:rPr>
        <w:t>ی</w:t>
      </w:r>
      <w:r w:rsidRPr="0012283B">
        <w:rPr>
          <w:rFonts w:asciiTheme="minorBidi" w:eastAsia="Times New Roman" w:hAnsiTheme="minorBidi"/>
          <w:sz w:val="32"/>
          <w:szCs w:val="32"/>
          <w:rtl/>
        </w:rPr>
        <w:t>ى گشت</w:t>
      </w:r>
      <w:r w:rsidRPr="0012283B">
        <w:rPr>
          <w:rFonts w:asciiTheme="minorBidi" w:eastAsia="Times New Roman" w:hAnsiTheme="minorBidi" w:hint="cs"/>
          <w:sz w:val="32"/>
          <w:szCs w:val="32"/>
          <w:rtl/>
        </w:rPr>
        <w:t>ی</w:t>
      </w:r>
      <w:r w:rsidRPr="0012283B">
        <w:rPr>
          <w:rFonts w:asciiTheme="minorBidi" w:eastAsia="Times New Roman" w:hAnsiTheme="minorBidi"/>
          <w:sz w:val="32"/>
          <w:szCs w:val="32"/>
          <w:rtl/>
        </w:rPr>
        <w:t>ى ڕۆشه‌نبير</w:t>
      </w:r>
      <w:r w:rsidRPr="0012283B">
        <w:rPr>
          <w:rFonts w:asciiTheme="minorBidi" w:eastAsia="Times New Roman" w:hAnsiTheme="minorBidi" w:hint="cs"/>
          <w:sz w:val="32"/>
          <w:szCs w:val="32"/>
          <w:rtl/>
        </w:rPr>
        <w:t xml:space="preserve">ی </w:t>
      </w:r>
      <w:r w:rsidRPr="0012283B">
        <w:rPr>
          <w:rFonts w:asciiTheme="minorBidi" w:eastAsia="Times New Roman" w:hAnsiTheme="minorBidi"/>
          <w:sz w:val="32"/>
          <w:szCs w:val="32"/>
          <w:rtl/>
        </w:rPr>
        <w:t xml:space="preserve">و لاوان </w:t>
      </w:r>
      <w:r w:rsidRPr="0012283B">
        <w:rPr>
          <w:rFonts w:asciiTheme="minorBidi" w:eastAsia="Times New Roman" w:hAnsiTheme="minorBidi" w:hint="cs"/>
          <w:sz w:val="32"/>
          <w:szCs w:val="32"/>
          <w:rtl/>
        </w:rPr>
        <w:t>-</w:t>
      </w:r>
      <w:r w:rsidRPr="0012283B">
        <w:rPr>
          <w:rFonts w:asciiTheme="minorBidi" w:eastAsia="Times New Roman" w:hAnsiTheme="minorBidi"/>
          <w:sz w:val="32"/>
          <w:szCs w:val="32"/>
          <w:rtl/>
        </w:rPr>
        <w:t xml:space="preserve"> ناوچه‌ى كوردستان</w:t>
      </w:r>
      <w:r w:rsidRPr="0012283B">
        <w:rPr>
          <w:rFonts w:asciiTheme="minorBidi" w:eastAsia="Times New Roman" w:hAnsiTheme="minorBidi" w:hint="cs"/>
          <w:sz w:val="32"/>
          <w:szCs w:val="32"/>
          <w:rtl/>
        </w:rPr>
        <w:t xml:space="preserve">، </w:t>
      </w:r>
      <w:r w:rsidRPr="0012283B">
        <w:rPr>
          <w:rFonts w:asciiTheme="minorBidi" w:eastAsia="Times New Roman" w:hAnsiTheme="minorBidi"/>
          <w:sz w:val="32"/>
          <w:szCs w:val="32"/>
          <w:rtl/>
        </w:rPr>
        <w:t>1980</w:t>
      </w:r>
      <w:r w:rsidRPr="0012283B">
        <w:rPr>
          <w:rFonts w:asciiTheme="minorBidi" w:eastAsia="Times New Roman" w:hAnsiTheme="minorBidi" w:hint="cs"/>
          <w:sz w:val="32"/>
          <w:szCs w:val="32"/>
          <w:rtl/>
        </w:rPr>
        <w:t>.</w:t>
      </w:r>
    </w:p>
    <w:p w14:paraId="53A02B15" w14:textId="77777777" w:rsidR="008E52FF" w:rsidRPr="0012283B" w:rsidRDefault="008E52FF" w:rsidP="008E52FF">
      <w:pPr>
        <w:tabs>
          <w:tab w:val="left" w:pos="360"/>
        </w:tabs>
        <w:bidi/>
        <w:spacing w:after="0" w:line="240" w:lineRule="auto"/>
        <w:ind w:left="322" w:hanging="322"/>
        <w:jc w:val="lowKashida"/>
        <w:rPr>
          <w:rFonts w:asciiTheme="minorBidi" w:eastAsia="Times New Roman" w:hAnsiTheme="minorBidi"/>
          <w:sz w:val="32"/>
          <w:szCs w:val="32"/>
          <w:rtl/>
        </w:rPr>
      </w:pPr>
      <w:r w:rsidRPr="0012283B">
        <w:rPr>
          <w:rFonts w:asciiTheme="minorBidi" w:eastAsia="Times New Roman" w:hAnsiTheme="minorBidi" w:hint="cs"/>
          <w:sz w:val="32"/>
          <w:szCs w:val="32"/>
          <w:rtl/>
        </w:rPr>
        <w:t>٢/ ڕ</w:t>
      </w:r>
      <w:r w:rsidRPr="0012283B">
        <w:rPr>
          <w:rFonts w:asciiTheme="minorBidi" w:eastAsia="Times New Roman" w:hAnsiTheme="minorBidi"/>
          <w:sz w:val="32"/>
          <w:szCs w:val="32"/>
          <w:rtl/>
        </w:rPr>
        <w:t>ێوى گه‌رميان و كوێستان،</w:t>
      </w:r>
      <w:r w:rsidRPr="0012283B">
        <w:rPr>
          <w:rFonts w:asciiTheme="minorBidi" w:eastAsia="Times New Roman" w:hAnsiTheme="minorBidi" w:hint="cs"/>
          <w:sz w:val="32"/>
          <w:szCs w:val="32"/>
          <w:rtl/>
        </w:rPr>
        <w:t xml:space="preserve"> </w:t>
      </w:r>
      <w:r w:rsidRPr="0012283B">
        <w:rPr>
          <w:rFonts w:asciiTheme="minorBidi" w:eastAsia="Times New Roman" w:hAnsiTheme="minorBidi"/>
          <w:sz w:val="32"/>
          <w:szCs w:val="32"/>
          <w:rtl/>
        </w:rPr>
        <w:t>چيڕۆكى فۆلكلۆرى منداڵان</w:t>
      </w:r>
      <w:r w:rsidRPr="0012283B">
        <w:rPr>
          <w:rFonts w:asciiTheme="minorBidi" w:eastAsia="Times New Roman" w:hAnsiTheme="minorBidi" w:hint="cs"/>
          <w:sz w:val="32"/>
          <w:szCs w:val="32"/>
          <w:rtl/>
        </w:rPr>
        <w:t>،</w:t>
      </w:r>
      <w:r w:rsidRPr="0012283B">
        <w:rPr>
          <w:rFonts w:asciiTheme="minorBidi" w:eastAsia="Times New Roman" w:hAnsiTheme="minorBidi"/>
          <w:sz w:val="32"/>
          <w:szCs w:val="32"/>
          <w:rtl/>
        </w:rPr>
        <w:t xml:space="preserve">  ئه‌ميندارێت</w:t>
      </w:r>
      <w:r w:rsidRPr="0012283B">
        <w:rPr>
          <w:rFonts w:asciiTheme="minorBidi" w:eastAsia="Times New Roman" w:hAnsiTheme="minorBidi" w:hint="cs"/>
          <w:sz w:val="32"/>
          <w:szCs w:val="32"/>
          <w:rtl/>
        </w:rPr>
        <w:t>ی</w:t>
      </w:r>
      <w:r w:rsidRPr="0012283B">
        <w:rPr>
          <w:rFonts w:asciiTheme="minorBidi" w:eastAsia="Times New Roman" w:hAnsiTheme="minorBidi"/>
          <w:sz w:val="32"/>
          <w:szCs w:val="32"/>
          <w:rtl/>
        </w:rPr>
        <w:t>ى گشت</w:t>
      </w:r>
      <w:r w:rsidRPr="0012283B">
        <w:rPr>
          <w:rFonts w:asciiTheme="minorBidi" w:eastAsia="Times New Roman" w:hAnsiTheme="minorBidi" w:hint="cs"/>
          <w:sz w:val="32"/>
          <w:szCs w:val="32"/>
          <w:rtl/>
        </w:rPr>
        <w:t>ی</w:t>
      </w:r>
      <w:r w:rsidRPr="0012283B">
        <w:rPr>
          <w:rFonts w:asciiTheme="minorBidi" w:eastAsia="Times New Roman" w:hAnsiTheme="minorBidi"/>
          <w:sz w:val="32"/>
          <w:szCs w:val="32"/>
          <w:rtl/>
        </w:rPr>
        <w:t>ى ڕۆشه‌نبيرى و لاوان</w:t>
      </w:r>
      <w:r w:rsidRPr="0012283B">
        <w:rPr>
          <w:rFonts w:asciiTheme="minorBidi" w:eastAsia="Times New Roman" w:hAnsiTheme="minorBidi" w:hint="cs"/>
          <w:sz w:val="32"/>
          <w:szCs w:val="32"/>
          <w:rtl/>
        </w:rPr>
        <w:t xml:space="preserve">، </w:t>
      </w:r>
      <w:r w:rsidRPr="0012283B">
        <w:rPr>
          <w:rFonts w:asciiTheme="minorBidi" w:eastAsia="Times New Roman" w:hAnsiTheme="minorBidi"/>
          <w:sz w:val="32"/>
          <w:szCs w:val="32"/>
          <w:rtl/>
        </w:rPr>
        <w:t>1984</w:t>
      </w:r>
      <w:r w:rsidRPr="0012283B">
        <w:rPr>
          <w:rFonts w:asciiTheme="minorBidi" w:eastAsia="Times New Roman" w:hAnsiTheme="minorBidi" w:hint="cs"/>
          <w:sz w:val="32"/>
          <w:szCs w:val="32"/>
          <w:rtl/>
        </w:rPr>
        <w:t>.</w:t>
      </w:r>
    </w:p>
    <w:p w14:paraId="42A196FA" w14:textId="77777777" w:rsidR="008E52FF" w:rsidRPr="0012283B" w:rsidRDefault="008E52FF" w:rsidP="008E52FF">
      <w:pPr>
        <w:tabs>
          <w:tab w:val="left" w:pos="360"/>
        </w:tabs>
        <w:bidi/>
        <w:spacing w:after="0" w:line="240" w:lineRule="auto"/>
        <w:ind w:left="322" w:hanging="322"/>
        <w:jc w:val="lowKashida"/>
        <w:rPr>
          <w:rFonts w:asciiTheme="minorBidi" w:eastAsia="Times New Roman" w:hAnsiTheme="minorBidi"/>
          <w:sz w:val="32"/>
          <w:szCs w:val="32"/>
          <w:rtl/>
        </w:rPr>
      </w:pPr>
      <w:r w:rsidRPr="0012283B">
        <w:rPr>
          <w:rFonts w:asciiTheme="minorBidi" w:eastAsia="Times New Roman" w:hAnsiTheme="minorBidi" w:hint="cs"/>
          <w:sz w:val="32"/>
          <w:szCs w:val="32"/>
          <w:rtl/>
        </w:rPr>
        <w:t xml:space="preserve">٣/ </w:t>
      </w:r>
      <w:r w:rsidRPr="0012283B">
        <w:rPr>
          <w:rFonts w:asciiTheme="minorBidi" w:eastAsia="Times New Roman" w:hAnsiTheme="minorBidi"/>
          <w:sz w:val="32"/>
          <w:szCs w:val="32"/>
          <w:rtl/>
        </w:rPr>
        <w:t>فۆلكلۆر، به‌شى دووه‌م، كۆمه‌له‌ به‌رهه‌مێكى فۆلكلۆر</w:t>
      </w:r>
      <w:r w:rsidRPr="0012283B">
        <w:rPr>
          <w:rFonts w:asciiTheme="minorBidi" w:eastAsia="Times New Roman" w:hAnsiTheme="minorBidi" w:hint="cs"/>
          <w:sz w:val="32"/>
          <w:szCs w:val="32"/>
          <w:rtl/>
        </w:rPr>
        <w:t>ی</w:t>
      </w:r>
      <w:r w:rsidRPr="0012283B">
        <w:rPr>
          <w:rFonts w:asciiTheme="minorBidi" w:eastAsia="Times New Roman" w:hAnsiTheme="minorBidi"/>
          <w:sz w:val="32"/>
          <w:szCs w:val="32"/>
          <w:rtl/>
        </w:rPr>
        <w:t>يه‌، (به‌هاوبه‌شی چه‌ند نووسه‌رێك)</w:t>
      </w:r>
      <w:r w:rsidRPr="0012283B">
        <w:rPr>
          <w:rFonts w:asciiTheme="minorBidi" w:eastAsia="Times New Roman" w:hAnsiTheme="minorBidi" w:hint="cs"/>
          <w:sz w:val="32"/>
          <w:szCs w:val="32"/>
          <w:rtl/>
        </w:rPr>
        <w:t xml:space="preserve">، </w:t>
      </w:r>
      <w:r w:rsidRPr="0012283B">
        <w:rPr>
          <w:rFonts w:asciiTheme="minorBidi" w:eastAsia="Times New Roman" w:hAnsiTheme="minorBidi"/>
          <w:sz w:val="32"/>
          <w:szCs w:val="32"/>
          <w:rtl/>
        </w:rPr>
        <w:t xml:space="preserve"> 1985</w:t>
      </w:r>
      <w:r w:rsidRPr="0012283B">
        <w:rPr>
          <w:rFonts w:asciiTheme="minorBidi" w:eastAsia="Times New Roman" w:hAnsiTheme="minorBidi" w:hint="cs"/>
          <w:sz w:val="32"/>
          <w:szCs w:val="32"/>
          <w:rtl/>
        </w:rPr>
        <w:t>.</w:t>
      </w:r>
    </w:p>
    <w:p w14:paraId="4C29C033" w14:textId="77777777" w:rsidR="008E52FF" w:rsidRPr="0012283B" w:rsidRDefault="008E52FF" w:rsidP="008E52FF">
      <w:pPr>
        <w:tabs>
          <w:tab w:val="left" w:pos="360"/>
        </w:tabs>
        <w:bidi/>
        <w:spacing w:after="0" w:line="240" w:lineRule="auto"/>
        <w:ind w:left="322" w:hanging="322"/>
        <w:jc w:val="lowKashida"/>
        <w:rPr>
          <w:rFonts w:asciiTheme="minorBidi" w:eastAsia="Times New Roman" w:hAnsiTheme="minorBidi"/>
          <w:sz w:val="32"/>
          <w:szCs w:val="32"/>
          <w:rtl/>
        </w:rPr>
      </w:pPr>
      <w:r w:rsidRPr="0012283B">
        <w:rPr>
          <w:rFonts w:asciiTheme="minorBidi" w:eastAsia="Times New Roman" w:hAnsiTheme="minorBidi" w:hint="cs"/>
          <w:sz w:val="32"/>
          <w:szCs w:val="32"/>
          <w:rtl/>
        </w:rPr>
        <w:t xml:space="preserve">٤/ </w:t>
      </w:r>
      <w:r w:rsidRPr="0012283B">
        <w:rPr>
          <w:rFonts w:asciiTheme="minorBidi" w:eastAsia="Times New Roman" w:hAnsiTheme="minorBidi"/>
          <w:sz w:val="32"/>
          <w:szCs w:val="32"/>
          <w:rtl/>
        </w:rPr>
        <w:t>كراشم دڕاو چم پێ نه‌بڕا</w:t>
      </w:r>
      <w:r w:rsidRPr="0012283B">
        <w:rPr>
          <w:rFonts w:asciiTheme="minorBidi" w:eastAsia="Times New Roman" w:hAnsiTheme="minorBidi" w:hint="cs"/>
          <w:sz w:val="32"/>
          <w:szCs w:val="32"/>
          <w:rtl/>
        </w:rPr>
        <w:t>،</w:t>
      </w:r>
      <w:r w:rsidRPr="0012283B">
        <w:rPr>
          <w:rFonts w:asciiTheme="minorBidi" w:eastAsia="Times New Roman" w:hAnsiTheme="minorBidi"/>
          <w:sz w:val="32"/>
          <w:szCs w:val="32"/>
          <w:rtl/>
        </w:rPr>
        <w:t xml:space="preserve"> چيڕۆكى فۆلكلۆرى منداڵان،  ئه‌ميندارێت</w:t>
      </w:r>
      <w:r w:rsidRPr="0012283B">
        <w:rPr>
          <w:rFonts w:asciiTheme="minorBidi" w:eastAsia="Times New Roman" w:hAnsiTheme="minorBidi" w:hint="cs"/>
          <w:sz w:val="32"/>
          <w:szCs w:val="32"/>
          <w:rtl/>
        </w:rPr>
        <w:t>ی</w:t>
      </w:r>
      <w:r w:rsidRPr="0012283B">
        <w:rPr>
          <w:rFonts w:asciiTheme="minorBidi" w:eastAsia="Times New Roman" w:hAnsiTheme="minorBidi"/>
          <w:sz w:val="32"/>
          <w:szCs w:val="32"/>
          <w:rtl/>
        </w:rPr>
        <w:t>ى گشتى</w:t>
      </w:r>
      <w:r w:rsidRPr="0012283B">
        <w:rPr>
          <w:rFonts w:asciiTheme="minorBidi" w:eastAsia="Times New Roman" w:hAnsiTheme="minorBidi" w:hint="cs"/>
          <w:sz w:val="32"/>
          <w:szCs w:val="32"/>
          <w:rtl/>
        </w:rPr>
        <w:t>ی</w:t>
      </w:r>
      <w:r w:rsidRPr="0012283B">
        <w:rPr>
          <w:rFonts w:asciiTheme="minorBidi" w:eastAsia="Times New Roman" w:hAnsiTheme="minorBidi"/>
          <w:sz w:val="32"/>
          <w:szCs w:val="32"/>
          <w:rtl/>
        </w:rPr>
        <w:t xml:space="preserve"> ڕۆشه‌نبيرى و لاوان</w:t>
      </w:r>
      <w:r w:rsidRPr="0012283B">
        <w:rPr>
          <w:rFonts w:asciiTheme="minorBidi" w:eastAsia="Times New Roman" w:hAnsiTheme="minorBidi" w:hint="cs"/>
          <w:sz w:val="32"/>
          <w:szCs w:val="32"/>
          <w:rtl/>
        </w:rPr>
        <w:t>،</w:t>
      </w:r>
      <w:r w:rsidRPr="0012283B">
        <w:rPr>
          <w:rFonts w:asciiTheme="minorBidi" w:eastAsia="Times New Roman" w:hAnsiTheme="minorBidi"/>
          <w:sz w:val="32"/>
          <w:szCs w:val="32"/>
          <w:rtl/>
        </w:rPr>
        <w:t xml:space="preserve"> 1986. </w:t>
      </w:r>
    </w:p>
    <w:p w14:paraId="78BF3406" w14:textId="77777777" w:rsidR="008E52FF" w:rsidRPr="0012283B" w:rsidRDefault="008E52FF" w:rsidP="008E52FF">
      <w:pPr>
        <w:tabs>
          <w:tab w:val="left" w:pos="360"/>
        </w:tabs>
        <w:bidi/>
        <w:spacing w:after="0" w:line="240" w:lineRule="auto"/>
        <w:ind w:left="322" w:hanging="283"/>
        <w:jc w:val="lowKashida"/>
        <w:rPr>
          <w:rFonts w:asciiTheme="minorBidi" w:eastAsia="Times New Roman" w:hAnsiTheme="minorBidi"/>
          <w:sz w:val="32"/>
          <w:szCs w:val="32"/>
          <w:rtl/>
        </w:rPr>
      </w:pPr>
      <w:r w:rsidRPr="0012283B">
        <w:rPr>
          <w:rFonts w:asciiTheme="minorBidi" w:eastAsia="Times New Roman" w:hAnsiTheme="minorBidi" w:hint="cs"/>
          <w:sz w:val="32"/>
          <w:szCs w:val="32"/>
          <w:rtl/>
        </w:rPr>
        <w:t xml:space="preserve">٥/ </w:t>
      </w:r>
      <w:r w:rsidRPr="0012283B">
        <w:rPr>
          <w:rFonts w:asciiTheme="minorBidi" w:eastAsia="Times New Roman" w:hAnsiTheme="minorBidi"/>
          <w:sz w:val="32"/>
          <w:szCs w:val="32"/>
          <w:rtl/>
        </w:rPr>
        <w:t>هه‌ندێ داب و نه‌ريتى باوى كورده‌وارى، ده‌زگاى ڕۆشه‌نبيرى</w:t>
      </w:r>
      <w:r w:rsidRPr="0012283B">
        <w:rPr>
          <w:rFonts w:asciiTheme="minorBidi" w:eastAsia="Times New Roman" w:hAnsiTheme="minorBidi" w:hint="cs"/>
          <w:sz w:val="32"/>
          <w:szCs w:val="32"/>
          <w:rtl/>
        </w:rPr>
        <w:t xml:space="preserve"> </w:t>
      </w:r>
      <w:r w:rsidRPr="0012283B">
        <w:rPr>
          <w:rFonts w:asciiTheme="minorBidi" w:eastAsia="Times New Roman" w:hAnsiTheme="minorBidi"/>
          <w:sz w:val="32"/>
          <w:szCs w:val="32"/>
          <w:rtl/>
        </w:rPr>
        <w:t>و بڵاوكردنه‌وه‌ى كوردى، ژ(195)،</w:t>
      </w:r>
      <w:r w:rsidRPr="0012283B">
        <w:rPr>
          <w:rFonts w:asciiTheme="minorBidi" w:eastAsia="Times New Roman" w:hAnsiTheme="minorBidi" w:hint="cs"/>
          <w:sz w:val="32"/>
          <w:szCs w:val="32"/>
          <w:rtl/>
        </w:rPr>
        <w:t xml:space="preserve"> </w:t>
      </w:r>
      <w:r w:rsidRPr="0012283B">
        <w:rPr>
          <w:rFonts w:asciiTheme="minorBidi" w:eastAsia="Times New Roman" w:hAnsiTheme="minorBidi"/>
          <w:sz w:val="32"/>
          <w:szCs w:val="32"/>
          <w:rtl/>
        </w:rPr>
        <w:t xml:space="preserve">1988. </w:t>
      </w:r>
    </w:p>
    <w:p w14:paraId="5A3BBFAA" w14:textId="77777777" w:rsidR="008E52FF" w:rsidRPr="0012283B" w:rsidRDefault="008E52FF" w:rsidP="008E52FF">
      <w:pPr>
        <w:tabs>
          <w:tab w:val="left" w:pos="360"/>
        </w:tabs>
        <w:bidi/>
        <w:spacing w:after="0" w:line="240" w:lineRule="auto"/>
        <w:ind w:left="322" w:hanging="322"/>
        <w:jc w:val="lowKashida"/>
        <w:rPr>
          <w:rFonts w:asciiTheme="minorBidi" w:eastAsia="Times New Roman" w:hAnsiTheme="minorBidi"/>
          <w:sz w:val="32"/>
          <w:szCs w:val="32"/>
        </w:rPr>
      </w:pPr>
      <w:r w:rsidRPr="0012283B">
        <w:rPr>
          <w:rFonts w:asciiTheme="minorBidi" w:eastAsia="Times New Roman" w:hAnsiTheme="minorBidi" w:hint="cs"/>
          <w:sz w:val="32"/>
          <w:szCs w:val="32"/>
          <w:rtl/>
        </w:rPr>
        <w:t xml:space="preserve">٦/ </w:t>
      </w:r>
      <w:r w:rsidRPr="0012283B">
        <w:rPr>
          <w:rFonts w:asciiTheme="minorBidi" w:eastAsia="Times New Roman" w:hAnsiTheme="minorBidi"/>
          <w:sz w:val="32"/>
          <w:szCs w:val="32"/>
          <w:rtl/>
        </w:rPr>
        <w:t>ديار</w:t>
      </w:r>
      <w:r w:rsidRPr="0012283B">
        <w:rPr>
          <w:rFonts w:asciiTheme="minorBidi" w:eastAsia="Times New Roman" w:hAnsiTheme="minorBidi" w:hint="cs"/>
          <w:sz w:val="32"/>
          <w:szCs w:val="32"/>
          <w:rtl/>
        </w:rPr>
        <w:t>ی</w:t>
      </w:r>
      <w:r w:rsidRPr="0012283B">
        <w:rPr>
          <w:rFonts w:asciiTheme="minorBidi" w:eastAsia="Times New Roman" w:hAnsiTheme="minorBidi"/>
          <w:sz w:val="32"/>
          <w:szCs w:val="32"/>
          <w:rtl/>
        </w:rPr>
        <w:t>ى نه‌ورۆز له‌ په‌خشانى كورديدا، زانكۆى سه‌ڵاحه‌ددين، هه‌ولێر،</w:t>
      </w:r>
      <w:r w:rsidRPr="0012283B">
        <w:rPr>
          <w:rFonts w:asciiTheme="minorBidi" w:eastAsia="Times New Roman" w:hAnsiTheme="minorBidi" w:hint="cs"/>
          <w:sz w:val="32"/>
          <w:szCs w:val="32"/>
          <w:rtl/>
        </w:rPr>
        <w:t xml:space="preserve"> </w:t>
      </w:r>
      <w:r w:rsidRPr="0012283B">
        <w:rPr>
          <w:rFonts w:asciiTheme="minorBidi" w:eastAsia="Times New Roman" w:hAnsiTheme="minorBidi"/>
          <w:sz w:val="32"/>
          <w:szCs w:val="32"/>
          <w:rtl/>
        </w:rPr>
        <w:t xml:space="preserve">به‌رگی یه‌كه‌م، چاپی یه‌كه‌م، 1989. </w:t>
      </w:r>
    </w:p>
    <w:p w14:paraId="4134D5C4" w14:textId="77777777" w:rsidR="008E52FF" w:rsidRPr="0012283B" w:rsidRDefault="008E52FF" w:rsidP="008E52FF">
      <w:pPr>
        <w:tabs>
          <w:tab w:val="left" w:pos="360"/>
        </w:tabs>
        <w:bidi/>
        <w:spacing w:after="0" w:line="240" w:lineRule="auto"/>
        <w:ind w:left="322" w:hanging="322"/>
        <w:jc w:val="lowKashida"/>
        <w:rPr>
          <w:rFonts w:asciiTheme="minorBidi" w:eastAsia="Times New Roman" w:hAnsiTheme="minorBidi"/>
          <w:sz w:val="32"/>
          <w:szCs w:val="32"/>
        </w:rPr>
      </w:pPr>
      <w:r w:rsidRPr="0012283B">
        <w:rPr>
          <w:rFonts w:asciiTheme="minorBidi" w:eastAsia="Times New Roman" w:hAnsiTheme="minorBidi" w:hint="cs"/>
          <w:sz w:val="32"/>
          <w:szCs w:val="32"/>
          <w:rtl/>
        </w:rPr>
        <w:t xml:space="preserve">٧/ </w:t>
      </w:r>
      <w:r w:rsidRPr="0012283B">
        <w:rPr>
          <w:rFonts w:asciiTheme="minorBidi" w:eastAsia="Times New Roman" w:hAnsiTheme="minorBidi"/>
          <w:sz w:val="32"/>
          <w:szCs w:val="32"/>
          <w:rtl/>
        </w:rPr>
        <w:t>سايكۆلۆژياى فێربون وفێركردن له‌قۆناغى باخچه‌ى منداڵاندا.  وه‌زا</w:t>
      </w:r>
      <w:r w:rsidRPr="0012283B">
        <w:rPr>
          <w:rFonts w:asciiTheme="minorBidi" w:eastAsia="Times New Roman" w:hAnsiTheme="minorBidi" w:hint="cs"/>
          <w:sz w:val="32"/>
          <w:szCs w:val="32"/>
          <w:rtl/>
        </w:rPr>
        <w:t>ڕ</w:t>
      </w:r>
      <w:r w:rsidRPr="0012283B">
        <w:rPr>
          <w:rFonts w:asciiTheme="minorBidi" w:eastAsia="Times New Roman" w:hAnsiTheme="minorBidi"/>
          <w:sz w:val="32"/>
          <w:szCs w:val="32"/>
          <w:rtl/>
        </w:rPr>
        <w:t>ه‌تى په‌روه‌رده‌</w:t>
      </w:r>
      <w:r w:rsidRPr="0012283B">
        <w:rPr>
          <w:rFonts w:asciiTheme="minorBidi" w:eastAsia="Times New Roman" w:hAnsiTheme="minorBidi" w:hint="cs"/>
          <w:sz w:val="32"/>
          <w:szCs w:val="32"/>
          <w:rtl/>
        </w:rPr>
        <w:t>،</w:t>
      </w:r>
      <w:r w:rsidRPr="0012283B">
        <w:rPr>
          <w:rFonts w:asciiTheme="minorBidi" w:eastAsia="Times New Roman" w:hAnsiTheme="minorBidi"/>
          <w:sz w:val="32"/>
          <w:szCs w:val="32"/>
          <w:rtl/>
        </w:rPr>
        <w:t xml:space="preserve"> 2002-</w:t>
      </w:r>
      <w:r w:rsidRPr="0012283B">
        <w:rPr>
          <w:rFonts w:asciiTheme="minorBidi" w:eastAsia="Times New Roman" w:hAnsiTheme="minorBidi" w:hint="cs"/>
          <w:sz w:val="32"/>
          <w:szCs w:val="32"/>
          <w:rtl/>
        </w:rPr>
        <w:t xml:space="preserve"> </w:t>
      </w:r>
      <w:r w:rsidRPr="0012283B">
        <w:rPr>
          <w:rFonts w:asciiTheme="minorBidi" w:eastAsia="Times New Roman" w:hAnsiTheme="minorBidi"/>
          <w:sz w:val="32"/>
          <w:szCs w:val="32"/>
          <w:rtl/>
        </w:rPr>
        <w:t xml:space="preserve">2003. </w:t>
      </w:r>
    </w:p>
    <w:p w14:paraId="22F9A775" w14:textId="77777777" w:rsidR="008E52FF" w:rsidRPr="0012283B" w:rsidRDefault="008E52FF" w:rsidP="008E52FF">
      <w:pPr>
        <w:tabs>
          <w:tab w:val="left" w:pos="360"/>
        </w:tabs>
        <w:bidi/>
        <w:spacing w:after="0" w:line="240" w:lineRule="auto"/>
        <w:ind w:left="322" w:hanging="322"/>
        <w:jc w:val="lowKashida"/>
        <w:rPr>
          <w:rFonts w:asciiTheme="minorBidi" w:eastAsia="Times New Roman" w:hAnsiTheme="minorBidi"/>
          <w:sz w:val="32"/>
          <w:szCs w:val="32"/>
        </w:rPr>
      </w:pPr>
      <w:r w:rsidRPr="0012283B">
        <w:rPr>
          <w:rFonts w:asciiTheme="minorBidi" w:eastAsia="Times New Roman" w:hAnsiTheme="minorBidi" w:hint="cs"/>
          <w:sz w:val="32"/>
          <w:szCs w:val="32"/>
          <w:rtl/>
          <w:lang w:bidi="ar-IQ"/>
        </w:rPr>
        <w:t xml:space="preserve">٨/ </w:t>
      </w:r>
      <w:r w:rsidRPr="0012283B">
        <w:rPr>
          <w:rFonts w:asciiTheme="minorBidi" w:eastAsia="Times New Roman" w:hAnsiTheme="minorBidi"/>
          <w:sz w:val="32"/>
          <w:szCs w:val="32"/>
          <w:rtl/>
          <w:lang w:bidi="ar-IQ"/>
        </w:rPr>
        <w:t>داب و نه‌ريتى ژنهێنان له</w:t>
      </w:r>
      <w:r w:rsidRPr="0012283B">
        <w:rPr>
          <w:rFonts w:asciiTheme="minorBidi" w:eastAsia="Times New Roman" w:hAnsiTheme="minorBidi" w:hint="cs"/>
          <w:sz w:val="32"/>
          <w:szCs w:val="32"/>
          <w:rtl/>
          <w:lang w:bidi="ar-IQ"/>
        </w:rPr>
        <w:t xml:space="preserve"> </w:t>
      </w:r>
      <w:r w:rsidRPr="0012283B">
        <w:rPr>
          <w:rFonts w:asciiTheme="minorBidi" w:eastAsia="Times New Roman" w:hAnsiTheme="minorBidi"/>
          <w:sz w:val="32"/>
          <w:szCs w:val="32"/>
          <w:rtl/>
          <w:lang w:bidi="ar-IQ"/>
        </w:rPr>
        <w:t>‌كورده‌واريدا،</w:t>
      </w:r>
      <w:r w:rsidRPr="0012283B">
        <w:rPr>
          <w:rFonts w:asciiTheme="minorBidi" w:eastAsia="Times New Roman" w:hAnsiTheme="minorBidi" w:hint="cs"/>
          <w:sz w:val="32"/>
          <w:szCs w:val="32"/>
          <w:rtl/>
          <w:lang w:bidi="ar-IQ"/>
        </w:rPr>
        <w:t xml:space="preserve"> </w:t>
      </w:r>
      <w:r w:rsidRPr="0012283B">
        <w:rPr>
          <w:rFonts w:asciiTheme="minorBidi" w:eastAsia="Times New Roman" w:hAnsiTheme="minorBidi"/>
          <w:sz w:val="32"/>
          <w:szCs w:val="32"/>
          <w:rtl/>
          <w:lang w:bidi="ar-IQ"/>
        </w:rPr>
        <w:t>وه‌زا</w:t>
      </w:r>
      <w:r w:rsidRPr="0012283B">
        <w:rPr>
          <w:rFonts w:asciiTheme="minorBidi" w:eastAsia="Times New Roman" w:hAnsiTheme="minorBidi" w:hint="cs"/>
          <w:sz w:val="32"/>
          <w:szCs w:val="32"/>
          <w:rtl/>
          <w:lang w:bidi="ar-IQ"/>
        </w:rPr>
        <w:t>ڕ</w:t>
      </w:r>
      <w:r w:rsidRPr="0012283B">
        <w:rPr>
          <w:rFonts w:asciiTheme="minorBidi" w:eastAsia="Times New Roman" w:hAnsiTheme="minorBidi"/>
          <w:sz w:val="32"/>
          <w:szCs w:val="32"/>
          <w:rtl/>
          <w:lang w:bidi="ar-IQ"/>
        </w:rPr>
        <w:t xml:space="preserve">ه‌تى </w:t>
      </w:r>
      <w:r w:rsidRPr="0012283B">
        <w:rPr>
          <w:rFonts w:asciiTheme="minorBidi" w:eastAsia="Times New Roman" w:hAnsiTheme="minorBidi" w:hint="cs"/>
          <w:sz w:val="32"/>
          <w:szCs w:val="32"/>
          <w:rtl/>
          <w:lang w:bidi="ar-IQ"/>
        </w:rPr>
        <w:t>ڕ</w:t>
      </w:r>
      <w:r w:rsidRPr="0012283B">
        <w:rPr>
          <w:rFonts w:asciiTheme="minorBidi" w:eastAsia="Times New Roman" w:hAnsiTheme="minorBidi"/>
          <w:sz w:val="32"/>
          <w:szCs w:val="32"/>
          <w:rtl/>
          <w:lang w:bidi="ar-IQ"/>
        </w:rPr>
        <w:t>ۆشنبیرى، هه‌رێمی كوردستان، هه‌ولێر،</w:t>
      </w:r>
      <w:r w:rsidRPr="0012283B">
        <w:rPr>
          <w:rFonts w:asciiTheme="minorBidi" w:eastAsia="Times New Roman" w:hAnsiTheme="minorBidi" w:hint="cs"/>
          <w:sz w:val="32"/>
          <w:szCs w:val="32"/>
          <w:rtl/>
          <w:lang w:bidi="ar-IQ"/>
        </w:rPr>
        <w:t xml:space="preserve"> </w:t>
      </w:r>
      <w:r w:rsidRPr="0012283B">
        <w:rPr>
          <w:rFonts w:asciiTheme="minorBidi" w:eastAsia="Times New Roman" w:hAnsiTheme="minorBidi"/>
          <w:sz w:val="32"/>
          <w:szCs w:val="32"/>
          <w:rtl/>
          <w:lang w:bidi="ar-IQ"/>
        </w:rPr>
        <w:t>2004</w:t>
      </w:r>
      <w:r w:rsidRPr="0012283B">
        <w:rPr>
          <w:rFonts w:asciiTheme="minorBidi" w:eastAsia="Times New Roman" w:hAnsiTheme="minorBidi" w:hint="cs"/>
          <w:sz w:val="32"/>
          <w:szCs w:val="32"/>
          <w:rtl/>
        </w:rPr>
        <w:t xml:space="preserve">. </w:t>
      </w:r>
    </w:p>
    <w:p w14:paraId="5E99F284" w14:textId="77777777" w:rsidR="008E52FF" w:rsidRPr="0012283B" w:rsidRDefault="008E52FF" w:rsidP="008E52FF">
      <w:pPr>
        <w:tabs>
          <w:tab w:val="left" w:pos="360"/>
        </w:tabs>
        <w:bidi/>
        <w:spacing w:after="0" w:line="240" w:lineRule="auto"/>
        <w:ind w:left="322" w:hanging="322"/>
        <w:jc w:val="lowKashida"/>
        <w:rPr>
          <w:rFonts w:asciiTheme="minorBidi" w:eastAsia="Times New Roman" w:hAnsiTheme="minorBidi"/>
          <w:sz w:val="32"/>
          <w:szCs w:val="32"/>
        </w:rPr>
      </w:pPr>
      <w:r w:rsidRPr="0012283B">
        <w:rPr>
          <w:rFonts w:asciiTheme="minorBidi" w:eastAsia="Times New Roman" w:hAnsiTheme="minorBidi" w:hint="cs"/>
          <w:sz w:val="32"/>
          <w:szCs w:val="32"/>
          <w:rtl/>
          <w:lang w:bidi="ar-IQ"/>
        </w:rPr>
        <w:t xml:space="preserve">٩/ </w:t>
      </w:r>
      <w:r w:rsidRPr="0012283B">
        <w:rPr>
          <w:rFonts w:asciiTheme="minorBidi" w:eastAsia="Times New Roman" w:hAnsiTheme="minorBidi"/>
          <w:sz w:val="32"/>
          <w:szCs w:val="32"/>
          <w:rtl/>
          <w:lang w:bidi="ar-IQ"/>
        </w:rPr>
        <w:t>بيبليۆگرافياى فۆلكلۆرى كوردى</w:t>
      </w:r>
      <w:r w:rsidRPr="0012283B">
        <w:rPr>
          <w:rFonts w:asciiTheme="minorBidi" w:eastAsia="Times New Roman" w:hAnsiTheme="minorBidi" w:hint="cs"/>
          <w:sz w:val="32"/>
          <w:szCs w:val="32"/>
          <w:rtl/>
          <w:lang w:bidi="ar-IQ"/>
        </w:rPr>
        <w:t>،</w:t>
      </w:r>
      <w:r w:rsidRPr="0012283B">
        <w:rPr>
          <w:rFonts w:asciiTheme="minorBidi" w:eastAsia="Times New Roman" w:hAnsiTheme="minorBidi"/>
          <w:sz w:val="32"/>
          <w:szCs w:val="32"/>
          <w:rtl/>
          <w:lang w:bidi="ar-IQ"/>
        </w:rPr>
        <w:t>(كتێب- ووتار) (1860-1990)</w:t>
      </w:r>
      <w:r w:rsidRPr="0012283B">
        <w:rPr>
          <w:rFonts w:asciiTheme="minorBidi" w:eastAsia="Times New Roman" w:hAnsiTheme="minorBidi" w:hint="cs"/>
          <w:sz w:val="32"/>
          <w:szCs w:val="32"/>
          <w:rtl/>
          <w:lang w:bidi="ar-IQ"/>
        </w:rPr>
        <w:t>،</w:t>
      </w:r>
      <w:r w:rsidRPr="0012283B">
        <w:rPr>
          <w:rFonts w:asciiTheme="minorBidi" w:eastAsia="Times New Roman" w:hAnsiTheme="minorBidi"/>
          <w:sz w:val="32"/>
          <w:szCs w:val="32"/>
          <w:rtl/>
          <w:lang w:bidi="ar-IQ"/>
        </w:rPr>
        <w:t xml:space="preserve"> هه‌ولێر،</w:t>
      </w:r>
      <w:r w:rsidRPr="0012283B">
        <w:rPr>
          <w:rFonts w:asciiTheme="minorBidi" w:eastAsia="Times New Roman" w:hAnsiTheme="minorBidi" w:hint="cs"/>
          <w:sz w:val="32"/>
          <w:szCs w:val="32"/>
          <w:rtl/>
          <w:lang w:bidi="ar-IQ"/>
        </w:rPr>
        <w:t xml:space="preserve"> </w:t>
      </w:r>
      <w:r w:rsidRPr="0012283B">
        <w:rPr>
          <w:rFonts w:asciiTheme="minorBidi" w:eastAsia="Times New Roman" w:hAnsiTheme="minorBidi"/>
          <w:sz w:val="32"/>
          <w:szCs w:val="32"/>
          <w:rtl/>
          <w:lang w:bidi="ar-IQ"/>
        </w:rPr>
        <w:t>2005</w:t>
      </w:r>
      <w:r w:rsidRPr="0012283B">
        <w:rPr>
          <w:rFonts w:asciiTheme="minorBidi" w:eastAsia="Times New Roman" w:hAnsiTheme="minorBidi" w:hint="cs"/>
          <w:sz w:val="32"/>
          <w:szCs w:val="32"/>
          <w:rtl/>
        </w:rPr>
        <w:t xml:space="preserve">. </w:t>
      </w:r>
    </w:p>
    <w:p w14:paraId="52F9A8F0" w14:textId="77777777" w:rsidR="008E52FF" w:rsidRPr="0012283B" w:rsidRDefault="008E52FF" w:rsidP="008E52FF">
      <w:pPr>
        <w:tabs>
          <w:tab w:val="left" w:pos="360"/>
        </w:tabs>
        <w:bidi/>
        <w:spacing w:after="0" w:line="240" w:lineRule="auto"/>
        <w:ind w:left="322" w:hanging="322"/>
        <w:jc w:val="lowKashida"/>
        <w:rPr>
          <w:rFonts w:asciiTheme="minorBidi" w:eastAsia="Times New Roman" w:hAnsiTheme="minorBidi"/>
          <w:sz w:val="32"/>
          <w:szCs w:val="32"/>
        </w:rPr>
      </w:pPr>
      <w:r w:rsidRPr="0012283B">
        <w:rPr>
          <w:rFonts w:asciiTheme="minorBidi" w:eastAsia="Times New Roman" w:hAnsiTheme="minorBidi" w:hint="cs"/>
          <w:sz w:val="32"/>
          <w:szCs w:val="32"/>
          <w:rtl/>
          <w:lang w:bidi="ar-IQ"/>
        </w:rPr>
        <w:lastRenderedPageBreak/>
        <w:t xml:space="preserve">١٠/ </w:t>
      </w:r>
      <w:r w:rsidRPr="0012283B">
        <w:rPr>
          <w:rFonts w:asciiTheme="minorBidi" w:eastAsia="Times New Roman" w:hAnsiTheme="minorBidi"/>
          <w:sz w:val="32"/>
          <w:szCs w:val="32"/>
          <w:rtl/>
          <w:lang w:bidi="ar-IQ"/>
        </w:rPr>
        <w:t>قوتابخانه‌ى هاوڕێ،</w:t>
      </w:r>
      <w:r w:rsidRPr="0012283B">
        <w:rPr>
          <w:rFonts w:asciiTheme="minorBidi" w:eastAsia="Times New Roman" w:hAnsiTheme="minorBidi" w:hint="cs"/>
          <w:sz w:val="32"/>
          <w:szCs w:val="32"/>
          <w:rtl/>
          <w:lang w:bidi="ar-IQ"/>
        </w:rPr>
        <w:t xml:space="preserve"> </w:t>
      </w:r>
      <w:r w:rsidRPr="0012283B">
        <w:rPr>
          <w:rFonts w:asciiTheme="minorBidi" w:eastAsia="Times New Roman" w:hAnsiTheme="minorBidi"/>
          <w:sz w:val="32"/>
          <w:szCs w:val="32"/>
          <w:rtl/>
          <w:lang w:bidi="ar-IQ"/>
        </w:rPr>
        <w:t>به‌</w:t>
      </w:r>
      <w:r w:rsidRPr="0012283B">
        <w:rPr>
          <w:rFonts w:asciiTheme="minorBidi" w:eastAsia="Times New Roman" w:hAnsiTheme="minorBidi" w:hint="cs"/>
          <w:sz w:val="32"/>
          <w:szCs w:val="32"/>
          <w:rtl/>
          <w:lang w:bidi="ar-IQ"/>
        </w:rPr>
        <w:t xml:space="preserve"> </w:t>
      </w:r>
      <w:r w:rsidRPr="0012283B">
        <w:rPr>
          <w:rFonts w:asciiTheme="minorBidi" w:eastAsia="Times New Roman" w:hAnsiTheme="minorBidi"/>
          <w:sz w:val="32"/>
          <w:szCs w:val="32"/>
          <w:rtl/>
          <w:lang w:bidi="ar-IQ"/>
        </w:rPr>
        <w:t>هاوبه‌شى</w:t>
      </w:r>
      <w:r w:rsidRPr="0012283B">
        <w:rPr>
          <w:rFonts w:asciiTheme="minorBidi" w:eastAsia="Times New Roman" w:hAnsiTheme="minorBidi" w:hint="cs"/>
          <w:sz w:val="32"/>
          <w:szCs w:val="32"/>
          <w:rtl/>
          <w:lang w:bidi="ar-IQ"/>
        </w:rPr>
        <w:t>:</w:t>
      </w:r>
      <w:r w:rsidRPr="0012283B">
        <w:rPr>
          <w:rFonts w:asciiTheme="minorBidi" w:eastAsia="Times New Roman" w:hAnsiTheme="minorBidi"/>
          <w:sz w:val="32"/>
          <w:szCs w:val="32"/>
          <w:rtl/>
          <w:lang w:bidi="ar-IQ"/>
        </w:rPr>
        <w:t xml:space="preserve"> د. </w:t>
      </w:r>
      <w:r w:rsidRPr="0012283B">
        <w:rPr>
          <w:rFonts w:asciiTheme="minorBidi" w:eastAsia="Times New Roman" w:hAnsiTheme="minorBidi" w:hint="cs"/>
          <w:sz w:val="32"/>
          <w:szCs w:val="32"/>
          <w:rtl/>
          <w:lang w:bidi="ar-IQ"/>
        </w:rPr>
        <w:t xml:space="preserve"> </w:t>
      </w:r>
      <w:r w:rsidRPr="0012283B">
        <w:rPr>
          <w:rFonts w:asciiTheme="minorBidi" w:eastAsia="Times New Roman" w:hAnsiTheme="minorBidi"/>
          <w:sz w:val="32"/>
          <w:szCs w:val="32"/>
          <w:rtl/>
          <w:lang w:bidi="ar-IQ"/>
        </w:rPr>
        <w:t xml:space="preserve">به‌درخان سندى و د. </w:t>
      </w:r>
      <w:r w:rsidRPr="0012283B">
        <w:rPr>
          <w:rFonts w:asciiTheme="minorBidi" w:eastAsia="Times New Roman" w:hAnsiTheme="minorBidi" w:hint="cs"/>
          <w:sz w:val="32"/>
          <w:szCs w:val="32"/>
          <w:rtl/>
          <w:lang w:bidi="ar-IQ"/>
        </w:rPr>
        <w:t xml:space="preserve"> </w:t>
      </w:r>
      <w:r w:rsidRPr="0012283B">
        <w:rPr>
          <w:rFonts w:asciiTheme="minorBidi" w:eastAsia="Times New Roman" w:hAnsiTheme="minorBidi"/>
          <w:sz w:val="32"/>
          <w:szCs w:val="32"/>
          <w:rtl/>
          <w:lang w:bidi="ar-IQ"/>
        </w:rPr>
        <w:t xml:space="preserve">فاتمه‌ </w:t>
      </w:r>
      <w:r w:rsidRPr="0012283B">
        <w:rPr>
          <w:rFonts w:asciiTheme="minorBidi" w:eastAsia="Times New Roman" w:hAnsiTheme="minorBidi" w:hint="cs"/>
          <w:sz w:val="32"/>
          <w:szCs w:val="32"/>
          <w:rtl/>
          <w:lang w:bidi="ar-IQ"/>
        </w:rPr>
        <w:t>ڕ</w:t>
      </w:r>
      <w:r w:rsidRPr="0012283B">
        <w:rPr>
          <w:rFonts w:asciiTheme="minorBidi" w:eastAsia="Times New Roman" w:hAnsiTheme="minorBidi"/>
          <w:sz w:val="32"/>
          <w:szCs w:val="32"/>
          <w:rtl/>
          <w:lang w:bidi="ar-IQ"/>
        </w:rPr>
        <w:t>شيد، وه‌زا</w:t>
      </w:r>
      <w:r w:rsidRPr="0012283B">
        <w:rPr>
          <w:rFonts w:asciiTheme="minorBidi" w:eastAsia="Times New Roman" w:hAnsiTheme="minorBidi" w:hint="cs"/>
          <w:sz w:val="32"/>
          <w:szCs w:val="32"/>
          <w:rtl/>
          <w:lang w:bidi="ar-IQ"/>
        </w:rPr>
        <w:t>ڕ</w:t>
      </w:r>
      <w:r w:rsidRPr="0012283B">
        <w:rPr>
          <w:rFonts w:asciiTheme="minorBidi" w:eastAsia="Times New Roman" w:hAnsiTheme="minorBidi"/>
          <w:sz w:val="32"/>
          <w:szCs w:val="32"/>
          <w:rtl/>
          <w:lang w:bidi="ar-IQ"/>
        </w:rPr>
        <w:t>ه‌تى په‌روه‌رده‌، هه‌ولێر،</w:t>
      </w:r>
      <w:r w:rsidRPr="0012283B">
        <w:rPr>
          <w:rFonts w:asciiTheme="minorBidi" w:eastAsia="Times New Roman" w:hAnsiTheme="minorBidi" w:hint="cs"/>
          <w:sz w:val="32"/>
          <w:szCs w:val="32"/>
          <w:rtl/>
          <w:lang w:bidi="ar-IQ"/>
        </w:rPr>
        <w:t xml:space="preserve"> </w:t>
      </w:r>
      <w:r w:rsidRPr="0012283B">
        <w:rPr>
          <w:rFonts w:asciiTheme="minorBidi" w:eastAsia="Times New Roman" w:hAnsiTheme="minorBidi"/>
          <w:sz w:val="32"/>
          <w:szCs w:val="32"/>
          <w:rtl/>
          <w:lang w:bidi="ar-IQ"/>
        </w:rPr>
        <w:t>2005</w:t>
      </w:r>
      <w:r w:rsidRPr="0012283B">
        <w:rPr>
          <w:rFonts w:asciiTheme="minorBidi" w:eastAsia="Times New Roman" w:hAnsiTheme="minorBidi" w:hint="cs"/>
          <w:sz w:val="32"/>
          <w:szCs w:val="32"/>
          <w:rtl/>
        </w:rPr>
        <w:t xml:space="preserve">. </w:t>
      </w:r>
    </w:p>
    <w:p w14:paraId="4ED2EA1C" w14:textId="77777777" w:rsidR="008E52FF" w:rsidRPr="0012283B" w:rsidRDefault="008E52FF" w:rsidP="008E52FF">
      <w:pPr>
        <w:tabs>
          <w:tab w:val="left" w:pos="360"/>
        </w:tabs>
        <w:bidi/>
        <w:spacing w:after="0" w:line="240" w:lineRule="auto"/>
        <w:ind w:left="322" w:hanging="322"/>
        <w:jc w:val="lowKashida"/>
        <w:rPr>
          <w:rFonts w:asciiTheme="minorBidi" w:eastAsia="Times New Roman" w:hAnsiTheme="minorBidi"/>
          <w:sz w:val="32"/>
          <w:szCs w:val="32"/>
        </w:rPr>
      </w:pPr>
      <w:r w:rsidRPr="0012283B">
        <w:rPr>
          <w:rFonts w:asciiTheme="minorBidi" w:eastAsia="Times New Roman" w:hAnsiTheme="minorBidi" w:hint="cs"/>
          <w:sz w:val="32"/>
          <w:szCs w:val="32"/>
          <w:rtl/>
        </w:rPr>
        <w:t xml:space="preserve">١١/ </w:t>
      </w:r>
      <w:r w:rsidRPr="0012283B">
        <w:rPr>
          <w:rFonts w:asciiTheme="minorBidi" w:eastAsia="Times New Roman" w:hAnsiTheme="minorBidi"/>
          <w:sz w:val="32"/>
          <w:szCs w:val="32"/>
          <w:rtl/>
        </w:rPr>
        <w:t>فيدرا</w:t>
      </w:r>
      <w:r w:rsidRPr="0012283B">
        <w:rPr>
          <w:rFonts w:asciiTheme="minorBidi" w:eastAsia="Times New Roman" w:hAnsiTheme="minorBidi" w:hint="cs"/>
          <w:sz w:val="32"/>
          <w:szCs w:val="32"/>
          <w:rtl/>
        </w:rPr>
        <w:t>ڵ</w:t>
      </w:r>
      <w:r w:rsidRPr="0012283B">
        <w:rPr>
          <w:rFonts w:asciiTheme="minorBidi" w:eastAsia="Times New Roman" w:hAnsiTheme="minorBidi"/>
          <w:sz w:val="32"/>
          <w:szCs w:val="32"/>
          <w:rtl/>
        </w:rPr>
        <w:t>ييه‌ت و ده‌رفه‌تى پياده‌كردنى له‌ عێراقدا،</w:t>
      </w:r>
      <w:r w:rsidRPr="0012283B">
        <w:rPr>
          <w:rFonts w:asciiTheme="minorBidi" w:eastAsia="Times New Roman" w:hAnsiTheme="minorBidi" w:hint="cs"/>
          <w:sz w:val="32"/>
          <w:szCs w:val="32"/>
          <w:rtl/>
        </w:rPr>
        <w:t xml:space="preserve"> </w:t>
      </w:r>
      <w:r w:rsidRPr="0012283B">
        <w:rPr>
          <w:rFonts w:asciiTheme="minorBidi" w:eastAsia="Times New Roman" w:hAnsiTheme="minorBidi"/>
          <w:sz w:val="32"/>
          <w:szCs w:val="32"/>
          <w:rtl/>
        </w:rPr>
        <w:t>وه‌رگيرانى به‌</w:t>
      </w:r>
      <w:r w:rsidRPr="0012283B">
        <w:rPr>
          <w:rFonts w:asciiTheme="minorBidi" w:eastAsia="Times New Roman" w:hAnsiTheme="minorBidi" w:hint="cs"/>
          <w:sz w:val="32"/>
          <w:szCs w:val="32"/>
          <w:rtl/>
        </w:rPr>
        <w:t xml:space="preserve"> </w:t>
      </w:r>
      <w:r w:rsidRPr="0012283B">
        <w:rPr>
          <w:rFonts w:asciiTheme="minorBidi" w:eastAsia="Times New Roman" w:hAnsiTheme="minorBidi"/>
          <w:sz w:val="32"/>
          <w:szCs w:val="32"/>
          <w:rtl/>
        </w:rPr>
        <w:t>هاوكارى</w:t>
      </w:r>
      <w:r w:rsidRPr="0012283B">
        <w:rPr>
          <w:rFonts w:asciiTheme="minorBidi" w:eastAsia="Times New Roman" w:hAnsiTheme="minorBidi" w:hint="cs"/>
          <w:sz w:val="32"/>
          <w:szCs w:val="32"/>
          <w:rtl/>
        </w:rPr>
        <w:t>ی</w:t>
      </w:r>
      <w:r w:rsidRPr="0012283B">
        <w:rPr>
          <w:rFonts w:asciiTheme="minorBidi" w:eastAsia="Times New Roman" w:hAnsiTheme="minorBidi"/>
          <w:sz w:val="32"/>
          <w:szCs w:val="32"/>
          <w:rtl/>
        </w:rPr>
        <w:t xml:space="preserve">  د. </w:t>
      </w:r>
      <w:r w:rsidRPr="0012283B">
        <w:rPr>
          <w:rFonts w:asciiTheme="minorBidi" w:eastAsia="Times New Roman" w:hAnsiTheme="minorBidi" w:hint="cs"/>
          <w:sz w:val="32"/>
          <w:szCs w:val="32"/>
          <w:rtl/>
        </w:rPr>
        <w:t xml:space="preserve"> </w:t>
      </w:r>
      <w:r w:rsidRPr="0012283B">
        <w:rPr>
          <w:rFonts w:asciiTheme="minorBidi" w:eastAsia="Times New Roman" w:hAnsiTheme="minorBidi"/>
          <w:sz w:val="32"/>
          <w:szCs w:val="32"/>
          <w:rtl/>
        </w:rPr>
        <w:t>محەمەد عومەر مولود ده‌زگاى ئاراس</w:t>
      </w:r>
      <w:r w:rsidRPr="0012283B">
        <w:rPr>
          <w:rFonts w:asciiTheme="minorBidi" w:eastAsia="Times New Roman" w:hAnsiTheme="minorBidi" w:hint="cs"/>
          <w:sz w:val="32"/>
          <w:szCs w:val="32"/>
          <w:rtl/>
        </w:rPr>
        <w:t>،</w:t>
      </w:r>
      <w:r w:rsidRPr="0012283B">
        <w:rPr>
          <w:rFonts w:asciiTheme="minorBidi" w:eastAsia="Times New Roman" w:hAnsiTheme="minorBidi"/>
          <w:sz w:val="32"/>
          <w:szCs w:val="32"/>
          <w:rtl/>
        </w:rPr>
        <w:t xml:space="preserve">  هه‌ولير</w:t>
      </w:r>
      <w:r w:rsidRPr="0012283B">
        <w:rPr>
          <w:rFonts w:asciiTheme="minorBidi" w:eastAsia="Times New Roman" w:hAnsiTheme="minorBidi" w:hint="cs"/>
          <w:sz w:val="32"/>
          <w:szCs w:val="32"/>
          <w:rtl/>
        </w:rPr>
        <w:t>،</w:t>
      </w:r>
      <w:r w:rsidRPr="0012283B">
        <w:rPr>
          <w:rFonts w:asciiTheme="minorBidi" w:eastAsia="Times New Roman" w:hAnsiTheme="minorBidi"/>
          <w:sz w:val="32"/>
          <w:szCs w:val="32"/>
          <w:rtl/>
        </w:rPr>
        <w:t xml:space="preserve"> 2006</w:t>
      </w:r>
      <w:r w:rsidRPr="0012283B">
        <w:rPr>
          <w:rFonts w:asciiTheme="minorBidi" w:eastAsia="Times New Roman" w:hAnsiTheme="minorBidi" w:hint="cs"/>
          <w:sz w:val="32"/>
          <w:szCs w:val="32"/>
          <w:rtl/>
        </w:rPr>
        <w:t xml:space="preserve">. </w:t>
      </w:r>
    </w:p>
    <w:p w14:paraId="0C6C15BB" w14:textId="77777777" w:rsidR="008E52FF" w:rsidRPr="0012283B" w:rsidRDefault="008E52FF" w:rsidP="008E52FF">
      <w:pPr>
        <w:tabs>
          <w:tab w:val="left" w:pos="360"/>
        </w:tabs>
        <w:bidi/>
        <w:spacing w:after="0" w:line="240" w:lineRule="auto"/>
        <w:ind w:left="322" w:hanging="322"/>
        <w:jc w:val="lowKashida"/>
        <w:rPr>
          <w:rFonts w:asciiTheme="minorBidi" w:eastAsia="Times New Roman" w:hAnsiTheme="minorBidi"/>
          <w:sz w:val="32"/>
          <w:szCs w:val="32"/>
        </w:rPr>
      </w:pPr>
      <w:r w:rsidRPr="0012283B">
        <w:rPr>
          <w:rFonts w:asciiTheme="minorBidi" w:eastAsia="Times New Roman" w:hAnsiTheme="minorBidi" w:hint="cs"/>
          <w:sz w:val="32"/>
          <w:szCs w:val="32"/>
          <w:rtl/>
          <w:lang w:bidi="ar-IQ"/>
        </w:rPr>
        <w:t xml:space="preserve">١٢/ </w:t>
      </w:r>
      <w:r w:rsidRPr="0012283B">
        <w:rPr>
          <w:rFonts w:asciiTheme="minorBidi" w:eastAsia="Times New Roman" w:hAnsiTheme="minorBidi"/>
          <w:sz w:val="32"/>
          <w:szCs w:val="32"/>
          <w:rtl/>
          <w:lang w:bidi="ar-IQ"/>
        </w:rPr>
        <w:t>بيبليۆگرافياى جه‌ژنى نه‌ورۆز (1918-2000) ،هه‌ولێر،</w:t>
      </w:r>
      <w:r w:rsidRPr="0012283B">
        <w:rPr>
          <w:rFonts w:asciiTheme="minorBidi" w:eastAsia="Times New Roman" w:hAnsiTheme="minorBidi"/>
          <w:sz w:val="32"/>
          <w:szCs w:val="32"/>
          <w:rtl/>
        </w:rPr>
        <w:t xml:space="preserve"> به‌شى يه‌كه‌م</w:t>
      </w:r>
      <w:r w:rsidRPr="0012283B">
        <w:rPr>
          <w:rFonts w:asciiTheme="minorBidi" w:eastAsia="Times New Roman" w:hAnsiTheme="minorBidi" w:hint="cs"/>
          <w:sz w:val="32"/>
          <w:szCs w:val="32"/>
          <w:rtl/>
        </w:rPr>
        <w:t>،</w:t>
      </w:r>
      <w:r w:rsidRPr="0012283B">
        <w:rPr>
          <w:rFonts w:asciiTheme="minorBidi" w:eastAsia="Times New Roman" w:hAnsiTheme="minorBidi"/>
          <w:sz w:val="32"/>
          <w:szCs w:val="32"/>
          <w:rtl/>
        </w:rPr>
        <w:t xml:space="preserve"> </w:t>
      </w:r>
      <w:r w:rsidRPr="0012283B">
        <w:rPr>
          <w:rFonts w:asciiTheme="minorBidi" w:eastAsia="Times New Roman" w:hAnsiTheme="minorBidi"/>
          <w:sz w:val="32"/>
          <w:szCs w:val="32"/>
          <w:rtl/>
          <w:lang w:bidi="ar-IQ"/>
        </w:rPr>
        <w:t>2006</w:t>
      </w:r>
      <w:r w:rsidRPr="0012283B">
        <w:rPr>
          <w:rFonts w:asciiTheme="minorBidi" w:eastAsia="Times New Roman" w:hAnsiTheme="minorBidi" w:hint="cs"/>
          <w:sz w:val="32"/>
          <w:szCs w:val="32"/>
          <w:rtl/>
        </w:rPr>
        <w:t xml:space="preserve">. </w:t>
      </w:r>
      <w:r w:rsidRPr="0012283B">
        <w:rPr>
          <w:rFonts w:asciiTheme="minorBidi" w:eastAsia="Times New Roman" w:hAnsiTheme="minorBidi"/>
          <w:sz w:val="32"/>
          <w:szCs w:val="32"/>
          <w:rtl/>
        </w:rPr>
        <w:t xml:space="preserve"> </w:t>
      </w:r>
    </w:p>
    <w:p w14:paraId="298A6D71" w14:textId="77777777" w:rsidR="008E52FF" w:rsidRPr="0012283B" w:rsidRDefault="008E52FF" w:rsidP="008E52FF">
      <w:pPr>
        <w:tabs>
          <w:tab w:val="left" w:pos="360"/>
        </w:tabs>
        <w:bidi/>
        <w:spacing w:after="0" w:line="240" w:lineRule="auto"/>
        <w:ind w:left="322" w:hanging="322"/>
        <w:jc w:val="lowKashida"/>
        <w:rPr>
          <w:rFonts w:asciiTheme="minorBidi" w:eastAsia="Times New Roman" w:hAnsiTheme="minorBidi"/>
          <w:sz w:val="32"/>
          <w:szCs w:val="32"/>
        </w:rPr>
      </w:pPr>
      <w:r w:rsidRPr="0012283B">
        <w:rPr>
          <w:rFonts w:asciiTheme="minorBidi" w:eastAsia="Times New Roman" w:hAnsiTheme="minorBidi" w:hint="cs"/>
          <w:sz w:val="32"/>
          <w:szCs w:val="32"/>
          <w:rtl/>
        </w:rPr>
        <w:t xml:space="preserve">١٣/ </w:t>
      </w:r>
      <w:r w:rsidRPr="0012283B">
        <w:rPr>
          <w:rFonts w:asciiTheme="minorBidi" w:eastAsia="Times New Roman" w:hAnsiTheme="minorBidi"/>
          <w:sz w:val="32"/>
          <w:szCs w:val="32"/>
          <w:rtl/>
        </w:rPr>
        <w:t>العصف الذهني وأثره في تنميه‌ التفكير الابتكاري /ط1 –عمان – الاردن</w:t>
      </w:r>
      <w:r w:rsidRPr="0012283B">
        <w:rPr>
          <w:rFonts w:asciiTheme="minorBidi" w:eastAsia="Times New Roman" w:hAnsiTheme="minorBidi" w:hint="cs"/>
          <w:sz w:val="32"/>
          <w:szCs w:val="32"/>
          <w:rtl/>
        </w:rPr>
        <w:t>،</w:t>
      </w:r>
      <w:r w:rsidRPr="0012283B">
        <w:rPr>
          <w:rFonts w:asciiTheme="minorBidi" w:eastAsia="Times New Roman" w:hAnsiTheme="minorBidi"/>
          <w:sz w:val="32"/>
          <w:szCs w:val="32"/>
          <w:rtl/>
        </w:rPr>
        <w:t xml:space="preserve"> 2006</w:t>
      </w:r>
      <w:r w:rsidRPr="0012283B">
        <w:rPr>
          <w:rFonts w:asciiTheme="minorBidi" w:eastAsia="Times New Roman" w:hAnsiTheme="minorBidi" w:hint="cs"/>
          <w:sz w:val="32"/>
          <w:szCs w:val="32"/>
          <w:rtl/>
        </w:rPr>
        <w:t xml:space="preserve">. </w:t>
      </w:r>
    </w:p>
    <w:p w14:paraId="3E955EF8" w14:textId="77777777" w:rsidR="008E52FF" w:rsidRPr="0012283B" w:rsidRDefault="008E52FF" w:rsidP="008E52FF">
      <w:pPr>
        <w:tabs>
          <w:tab w:val="left" w:pos="360"/>
        </w:tabs>
        <w:bidi/>
        <w:spacing w:after="0" w:line="240" w:lineRule="auto"/>
        <w:ind w:left="322" w:hanging="322"/>
        <w:jc w:val="lowKashida"/>
        <w:rPr>
          <w:rFonts w:asciiTheme="minorBidi" w:eastAsia="Times New Roman" w:hAnsiTheme="minorBidi"/>
          <w:sz w:val="32"/>
          <w:szCs w:val="32"/>
        </w:rPr>
      </w:pPr>
      <w:r w:rsidRPr="0012283B">
        <w:rPr>
          <w:rFonts w:asciiTheme="minorBidi" w:eastAsia="Times New Roman" w:hAnsiTheme="minorBidi" w:hint="cs"/>
          <w:sz w:val="32"/>
          <w:szCs w:val="32"/>
          <w:rtl/>
        </w:rPr>
        <w:t xml:space="preserve">١٤/ </w:t>
      </w:r>
      <w:r w:rsidRPr="0012283B">
        <w:rPr>
          <w:rFonts w:asciiTheme="minorBidi" w:eastAsia="Times New Roman" w:hAnsiTheme="minorBidi"/>
          <w:sz w:val="32"/>
          <w:szCs w:val="32"/>
          <w:rtl/>
        </w:rPr>
        <w:t>القيم السائد</w:t>
      </w:r>
      <w:r w:rsidRPr="0012283B">
        <w:rPr>
          <w:rFonts w:asciiTheme="minorBidi" w:eastAsia="Times New Roman" w:hAnsiTheme="minorBidi" w:hint="cs"/>
          <w:sz w:val="32"/>
          <w:szCs w:val="32"/>
          <w:rtl/>
        </w:rPr>
        <w:t>ة</w:t>
      </w:r>
      <w:r w:rsidRPr="0012283B">
        <w:rPr>
          <w:rFonts w:asciiTheme="minorBidi" w:eastAsia="Times New Roman" w:hAnsiTheme="minorBidi"/>
          <w:sz w:val="32"/>
          <w:szCs w:val="32"/>
          <w:rtl/>
        </w:rPr>
        <w:t>‌ في القصص الشعبيه‌ (الكردي</w:t>
      </w:r>
      <w:r w:rsidRPr="0012283B">
        <w:rPr>
          <w:rFonts w:asciiTheme="minorBidi" w:eastAsia="Times New Roman" w:hAnsiTheme="minorBidi" w:hint="cs"/>
          <w:sz w:val="32"/>
          <w:szCs w:val="32"/>
          <w:rtl/>
        </w:rPr>
        <w:t>ة</w:t>
      </w:r>
      <w:r w:rsidRPr="0012283B">
        <w:rPr>
          <w:rFonts w:asciiTheme="minorBidi" w:eastAsia="Times New Roman" w:hAnsiTheme="minorBidi"/>
          <w:sz w:val="32"/>
          <w:szCs w:val="32"/>
          <w:rtl/>
        </w:rPr>
        <w:t xml:space="preserve"> و العربي</w:t>
      </w:r>
      <w:r w:rsidRPr="0012283B">
        <w:rPr>
          <w:rFonts w:asciiTheme="minorBidi" w:eastAsia="Times New Roman" w:hAnsiTheme="minorBidi" w:hint="cs"/>
          <w:sz w:val="32"/>
          <w:szCs w:val="32"/>
          <w:rtl/>
        </w:rPr>
        <w:t>ة</w:t>
      </w:r>
      <w:r w:rsidRPr="0012283B">
        <w:rPr>
          <w:rFonts w:asciiTheme="minorBidi" w:eastAsia="Times New Roman" w:hAnsiTheme="minorBidi"/>
          <w:sz w:val="32"/>
          <w:szCs w:val="32"/>
          <w:rtl/>
        </w:rPr>
        <w:t>‌)</w:t>
      </w:r>
      <w:r w:rsidRPr="0012283B">
        <w:rPr>
          <w:rFonts w:asciiTheme="minorBidi" w:eastAsia="Times New Roman" w:hAnsiTheme="minorBidi" w:hint="cs"/>
          <w:sz w:val="32"/>
          <w:szCs w:val="32"/>
          <w:rtl/>
        </w:rPr>
        <w:t>،</w:t>
      </w:r>
      <w:r w:rsidRPr="0012283B">
        <w:rPr>
          <w:rFonts w:asciiTheme="minorBidi" w:eastAsia="Times New Roman" w:hAnsiTheme="minorBidi"/>
          <w:sz w:val="32"/>
          <w:szCs w:val="32"/>
          <w:rtl/>
        </w:rPr>
        <w:t xml:space="preserve"> دراس</w:t>
      </w:r>
      <w:r w:rsidRPr="0012283B">
        <w:rPr>
          <w:rFonts w:asciiTheme="minorBidi" w:eastAsia="Times New Roman" w:hAnsiTheme="minorBidi" w:hint="cs"/>
          <w:sz w:val="32"/>
          <w:szCs w:val="32"/>
          <w:rtl/>
        </w:rPr>
        <w:t>ة</w:t>
      </w:r>
      <w:r w:rsidRPr="0012283B">
        <w:rPr>
          <w:rFonts w:asciiTheme="minorBidi" w:eastAsia="Times New Roman" w:hAnsiTheme="minorBidi"/>
          <w:sz w:val="32"/>
          <w:szCs w:val="32"/>
          <w:rtl/>
        </w:rPr>
        <w:t>‌ مقارن</w:t>
      </w:r>
      <w:r w:rsidRPr="0012283B">
        <w:rPr>
          <w:rFonts w:asciiTheme="minorBidi" w:eastAsia="Times New Roman" w:hAnsiTheme="minorBidi" w:hint="cs"/>
          <w:sz w:val="32"/>
          <w:szCs w:val="32"/>
          <w:rtl/>
        </w:rPr>
        <w:t>ة</w:t>
      </w:r>
      <w:r w:rsidRPr="0012283B">
        <w:rPr>
          <w:rFonts w:asciiTheme="minorBidi" w:eastAsia="Times New Roman" w:hAnsiTheme="minorBidi"/>
          <w:sz w:val="32"/>
          <w:szCs w:val="32"/>
          <w:rtl/>
        </w:rPr>
        <w:t>/</w:t>
      </w:r>
      <w:r w:rsidRPr="0012283B">
        <w:rPr>
          <w:rFonts w:asciiTheme="minorBidi" w:eastAsia="Times New Roman" w:hAnsiTheme="minorBidi" w:hint="cs"/>
          <w:sz w:val="32"/>
          <w:szCs w:val="32"/>
          <w:rtl/>
        </w:rPr>
        <w:t xml:space="preserve"> </w:t>
      </w:r>
      <w:r w:rsidRPr="0012283B">
        <w:rPr>
          <w:rFonts w:asciiTheme="minorBidi" w:eastAsia="Times New Roman" w:hAnsiTheme="minorBidi"/>
          <w:sz w:val="32"/>
          <w:szCs w:val="32"/>
          <w:rtl/>
        </w:rPr>
        <w:t>ط1-عمان- الاردن</w:t>
      </w:r>
      <w:r w:rsidRPr="0012283B">
        <w:rPr>
          <w:rFonts w:asciiTheme="minorBidi" w:eastAsia="Times New Roman" w:hAnsiTheme="minorBidi" w:hint="cs"/>
          <w:sz w:val="32"/>
          <w:szCs w:val="32"/>
          <w:rtl/>
          <w:lang w:bidi="ku-Arab-IQ"/>
        </w:rPr>
        <w:t xml:space="preserve">، </w:t>
      </w:r>
      <w:r w:rsidRPr="0012283B">
        <w:rPr>
          <w:rFonts w:asciiTheme="minorBidi" w:eastAsia="Times New Roman" w:hAnsiTheme="minorBidi"/>
          <w:sz w:val="32"/>
          <w:szCs w:val="32"/>
          <w:rtl/>
        </w:rPr>
        <w:t>2007</w:t>
      </w:r>
      <w:r w:rsidRPr="0012283B">
        <w:rPr>
          <w:rFonts w:asciiTheme="minorBidi" w:eastAsia="Times New Roman" w:hAnsiTheme="minorBidi" w:hint="cs"/>
          <w:sz w:val="32"/>
          <w:szCs w:val="32"/>
          <w:rtl/>
        </w:rPr>
        <w:t xml:space="preserve">. </w:t>
      </w:r>
    </w:p>
    <w:p w14:paraId="03691E8C" w14:textId="77777777" w:rsidR="008E52FF" w:rsidRPr="0012283B" w:rsidRDefault="008E52FF" w:rsidP="008E52FF">
      <w:pPr>
        <w:tabs>
          <w:tab w:val="left" w:pos="360"/>
        </w:tabs>
        <w:bidi/>
        <w:spacing w:after="0" w:line="240" w:lineRule="auto"/>
        <w:ind w:left="322" w:hanging="322"/>
        <w:jc w:val="lowKashida"/>
        <w:rPr>
          <w:rFonts w:asciiTheme="minorBidi" w:eastAsia="Times New Roman" w:hAnsiTheme="minorBidi"/>
          <w:sz w:val="32"/>
          <w:szCs w:val="32"/>
        </w:rPr>
      </w:pPr>
      <w:r w:rsidRPr="0012283B">
        <w:rPr>
          <w:rFonts w:asciiTheme="minorBidi" w:eastAsia="Times New Roman" w:hAnsiTheme="minorBidi" w:hint="cs"/>
          <w:sz w:val="32"/>
          <w:szCs w:val="32"/>
          <w:rtl/>
        </w:rPr>
        <w:t xml:space="preserve">١٥/ </w:t>
      </w:r>
      <w:r w:rsidRPr="0012283B">
        <w:rPr>
          <w:rFonts w:asciiTheme="minorBidi" w:eastAsia="Times New Roman" w:hAnsiTheme="minorBidi"/>
          <w:sz w:val="32"/>
          <w:szCs w:val="32"/>
          <w:rtl/>
        </w:rPr>
        <w:t>القيم السائد</w:t>
      </w:r>
      <w:r w:rsidRPr="0012283B">
        <w:rPr>
          <w:rFonts w:asciiTheme="minorBidi" w:eastAsia="Times New Roman" w:hAnsiTheme="minorBidi" w:hint="cs"/>
          <w:sz w:val="32"/>
          <w:szCs w:val="32"/>
          <w:rtl/>
        </w:rPr>
        <w:t>ة</w:t>
      </w:r>
      <w:r w:rsidRPr="0012283B">
        <w:rPr>
          <w:rFonts w:asciiTheme="minorBidi" w:eastAsia="Times New Roman" w:hAnsiTheme="minorBidi"/>
          <w:sz w:val="32"/>
          <w:szCs w:val="32"/>
          <w:rtl/>
        </w:rPr>
        <w:t>‌ في القصص الشعبيه‌ (الكردي</w:t>
      </w:r>
      <w:r w:rsidRPr="0012283B">
        <w:rPr>
          <w:rFonts w:asciiTheme="minorBidi" w:eastAsia="Times New Roman" w:hAnsiTheme="minorBidi" w:hint="cs"/>
          <w:sz w:val="32"/>
          <w:szCs w:val="32"/>
          <w:rtl/>
        </w:rPr>
        <w:t>ة</w:t>
      </w:r>
      <w:r w:rsidRPr="0012283B">
        <w:rPr>
          <w:rFonts w:asciiTheme="minorBidi" w:eastAsia="Times New Roman" w:hAnsiTheme="minorBidi"/>
          <w:sz w:val="32"/>
          <w:szCs w:val="32"/>
          <w:rtl/>
        </w:rPr>
        <w:t>‌ و العربي</w:t>
      </w:r>
      <w:r w:rsidRPr="0012283B">
        <w:rPr>
          <w:rFonts w:asciiTheme="minorBidi" w:eastAsia="Times New Roman" w:hAnsiTheme="minorBidi" w:hint="cs"/>
          <w:sz w:val="32"/>
          <w:szCs w:val="32"/>
          <w:rtl/>
        </w:rPr>
        <w:t>ة</w:t>
      </w:r>
      <w:r w:rsidRPr="0012283B">
        <w:rPr>
          <w:rFonts w:asciiTheme="minorBidi" w:eastAsia="Times New Roman" w:hAnsiTheme="minorBidi"/>
          <w:sz w:val="32"/>
          <w:szCs w:val="32"/>
          <w:rtl/>
        </w:rPr>
        <w:t>‌) دراس</w:t>
      </w:r>
      <w:r w:rsidRPr="0012283B">
        <w:rPr>
          <w:rFonts w:asciiTheme="minorBidi" w:eastAsia="Times New Roman" w:hAnsiTheme="minorBidi" w:hint="cs"/>
          <w:sz w:val="32"/>
          <w:szCs w:val="32"/>
          <w:rtl/>
        </w:rPr>
        <w:t>ة</w:t>
      </w:r>
      <w:r w:rsidRPr="0012283B">
        <w:rPr>
          <w:rFonts w:asciiTheme="minorBidi" w:eastAsia="Times New Roman" w:hAnsiTheme="minorBidi"/>
          <w:sz w:val="32"/>
          <w:szCs w:val="32"/>
          <w:rtl/>
        </w:rPr>
        <w:t>‌ مقارن</w:t>
      </w:r>
      <w:r w:rsidRPr="0012283B">
        <w:rPr>
          <w:rFonts w:asciiTheme="minorBidi" w:eastAsia="Times New Roman" w:hAnsiTheme="minorBidi" w:hint="cs"/>
          <w:sz w:val="32"/>
          <w:szCs w:val="32"/>
          <w:rtl/>
        </w:rPr>
        <w:t>ة</w:t>
      </w:r>
      <w:r w:rsidRPr="0012283B">
        <w:rPr>
          <w:rFonts w:asciiTheme="minorBidi" w:eastAsia="Times New Roman" w:hAnsiTheme="minorBidi"/>
          <w:sz w:val="32"/>
          <w:szCs w:val="32"/>
          <w:rtl/>
        </w:rPr>
        <w:t xml:space="preserve">‌، </w:t>
      </w:r>
      <w:r w:rsidRPr="0012283B">
        <w:rPr>
          <w:rFonts w:asciiTheme="minorBidi" w:eastAsia="Times New Roman" w:hAnsiTheme="minorBidi" w:hint="cs"/>
          <w:sz w:val="32"/>
          <w:szCs w:val="32"/>
          <w:rtl/>
        </w:rPr>
        <w:t xml:space="preserve"> </w:t>
      </w:r>
      <w:r w:rsidRPr="0012283B">
        <w:rPr>
          <w:rFonts w:asciiTheme="minorBidi" w:eastAsia="Times New Roman" w:hAnsiTheme="minorBidi"/>
          <w:sz w:val="32"/>
          <w:szCs w:val="32"/>
          <w:rtl/>
        </w:rPr>
        <w:t>وه‌زا</w:t>
      </w:r>
      <w:r w:rsidRPr="0012283B">
        <w:rPr>
          <w:rFonts w:asciiTheme="minorBidi" w:eastAsia="Times New Roman" w:hAnsiTheme="minorBidi" w:hint="cs"/>
          <w:sz w:val="32"/>
          <w:szCs w:val="32"/>
          <w:rtl/>
        </w:rPr>
        <w:t>ڕ</w:t>
      </w:r>
      <w:r w:rsidRPr="0012283B">
        <w:rPr>
          <w:rFonts w:asciiTheme="minorBidi" w:eastAsia="Times New Roman" w:hAnsiTheme="minorBidi"/>
          <w:sz w:val="32"/>
          <w:szCs w:val="32"/>
          <w:rtl/>
        </w:rPr>
        <w:t xml:space="preserve">ه‌تی </w:t>
      </w:r>
      <w:r w:rsidRPr="0012283B">
        <w:rPr>
          <w:rFonts w:asciiTheme="minorBidi" w:eastAsia="Times New Roman" w:hAnsiTheme="minorBidi" w:hint="cs"/>
          <w:sz w:val="32"/>
          <w:szCs w:val="32"/>
          <w:rtl/>
        </w:rPr>
        <w:t>ڕ</w:t>
      </w:r>
      <w:r w:rsidRPr="0012283B">
        <w:rPr>
          <w:rFonts w:asciiTheme="minorBidi" w:eastAsia="Times New Roman" w:hAnsiTheme="minorBidi"/>
          <w:sz w:val="32"/>
          <w:szCs w:val="32"/>
          <w:rtl/>
        </w:rPr>
        <w:t>ۆشنبیری هه‌رێمی كوردستان، أربیل</w:t>
      </w:r>
      <w:r w:rsidRPr="0012283B">
        <w:rPr>
          <w:rFonts w:asciiTheme="minorBidi" w:eastAsia="Times New Roman" w:hAnsiTheme="minorBidi" w:hint="cs"/>
          <w:sz w:val="32"/>
          <w:szCs w:val="32"/>
          <w:rtl/>
        </w:rPr>
        <w:t>،</w:t>
      </w:r>
      <w:r w:rsidRPr="0012283B">
        <w:rPr>
          <w:rFonts w:asciiTheme="minorBidi" w:eastAsia="Times New Roman" w:hAnsiTheme="minorBidi"/>
          <w:sz w:val="32"/>
          <w:szCs w:val="32"/>
          <w:rtl/>
        </w:rPr>
        <w:t xml:space="preserve">  2007</w:t>
      </w:r>
      <w:r w:rsidRPr="0012283B">
        <w:rPr>
          <w:rFonts w:asciiTheme="minorBidi" w:eastAsia="Times New Roman" w:hAnsiTheme="minorBidi" w:hint="cs"/>
          <w:sz w:val="32"/>
          <w:szCs w:val="32"/>
          <w:rtl/>
        </w:rPr>
        <w:t>.</w:t>
      </w:r>
      <w:r w:rsidRPr="0012283B">
        <w:rPr>
          <w:rFonts w:asciiTheme="minorBidi" w:eastAsia="Times New Roman" w:hAnsiTheme="minorBidi"/>
          <w:sz w:val="32"/>
          <w:szCs w:val="32"/>
          <w:rtl/>
        </w:rPr>
        <w:t xml:space="preserve"> </w:t>
      </w:r>
    </w:p>
    <w:p w14:paraId="72C59B27" w14:textId="77777777" w:rsidR="008E52FF" w:rsidRPr="0012283B" w:rsidRDefault="008E52FF" w:rsidP="008E52FF">
      <w:pPr>
        <w:tabs>
          <w:tab w:val="left" w:pos="360"/>
        </w:tabs>
        <w:bidi/>
        <w:spacing w:after="0" w:line="240" w:lineRule="auto"/>
        <w:ind w:left="322" w:hanging="322"/>
        <w:jc w:val="lowKashida"/>
        <w:rPr>
          <w:rFonts w:asciiTheme="minorBidi" w:eastAsia="Times New Roman" w:hAnsiTheme="minorBidi"/>
          <w:sz w:val="32"/>
          <w:szCs w:val="32"/>
        </w:rPr>
      </w:pPr>
      <w:r w:rsidRPr="0012283B">
        <w:rPr>
          <w:rFonts w:asciiTheme="minorBidi" w:eastAsia="Times New Roman" w:hAnsiTheme="minorBidi" w:hint="cs"/>
          <w:sz w:val="32"/>
          <w:szCs w:val="32"/>
          <w:rtl/>
        </w:rPr>
        <w:t xml:space="preserve">١٦/ </w:t>
      </w:r>
      <w:r w:rsidRPr="0012283B">
        <w:rPr>
          <w:rFonts w:asciiTheme="minorBidi" w:eastAsia="Times New Roman" w:hAnsiTheme="minorBidi"/>
          <w:sz w:val="32"/>
          <w:szCs w:val="32"/>
          <w:rtl/>
        </w:rPr>
        <w:t xml:space="preserve">ديارى نه‌ورۆز له‌په‌خشانى كوردى/ به‌شى يه‌كه‌م و دووه‌م (1935-2008)، چاپى دووه‌م/ هه‌ولێر 2009. </w:t>
      </w:r>
    </w:p>
    <w:p w14:paraId="21DE0D26" w14:textId="77777777" w:rsidR="008E52FF" w:rsidRPr="0012283B" w:rsidRDefault="008E52FF" w:rsidP="008E52FF">
      <w:pPr>
        <w:tabs>
          <w:tab w:val="left" w:pos="360"/>
        </w:tabs>
        <w:bidi/>
        <w:spacing w:after="0" w:line="240" w:lineRule="auto"/>
        <w:ind w:left="322" w:hanging="322"/>
        <w:jc w:val="lowKashida"/>
        <w:rPr>
          <w:rFonts w:asciiTheme="minorBidi" w:eastAsia="Times New Roman" w:hAnsiTheme="minorBidi"/>
          <w:sz w:val="32"/>
          <w:szCs w:val="32"/>
        </w:rPr>
      </w:pPr>
      <w:r w:rsidRPr="0012283B">
        <w:rPr>
          <w:rFonts w:asciiTheme="minorBidi" w:eastAsia="Times New Roman" w:hAnsiTheme="minorBidi" w:hint="cs"/>
          <w:sz w:val="32"/>
          <w:szCs w:val="32"/>
          <w:rtl/>
        </w:rPr>
        <w:t xml:space="preserve">١٧/ </w:t>
      </w:r>
      <w:r w:rsidRPr="0012283B">
        <w:rPr>
          <w:rFonts w:asciiTheme="minorBidi" w:eastAsia="Times New Roman" w:hAnsiTheme="minorBidi"/>
          <w:sz w:val="32"/>
          <w:szCs w:val="32"/>
          <w:rtl/>
        </w:rPr>
        <w:t>ديارى</w:t>
      </w:r>
      <w:r w:rsidRPr="0012283B">
        <w:rPr>
          <w:rFonts w:asciiTheme="minorBidi" w:eastAsia="Times New Roman" w:hAnsiTheme="minorBidi" w:hint="cs"/>
          <w:sz w:val="32"/>
          <w:szCs w:val="32"/>
          <w:rtl/>
        </w:rPr>
        <w:t>ی</w:t>
      </w:r>
      <w:r w:rsidRPr="0012283B">
        <w:rPr>
          <w:rFonts w:asciiTheme="minorBidi" w:eastAsia="Times New Roman" w:hAnsiTheme="minorBidi"/>
          <w:sz w:val="32"/>
          <w:szCs w:val="32"/>
          <w:rtl/>
        </w:rPr>
        <w:t xml:space="preserve"> نه‌ورۆز له‌</w:t>
      </w:r>
      <w:r w:rsidRPr="0012283B">
        <w:rPr>
          <w:rFonts w:asciiTheme="minorBidi" w:eastAsia="Times New Roman" w:hAnsiTheme="minorBidi" w:hint="cs"/>
          <w:sz w:val="32"/>
          <w:szCs w:val="32"/>
          <w:rtl/>
        </w:rPr>
        <w:t xml:space="preserve"> </w:t>
      </w:r>
      <w:r w:rsidRPr="0012283B">
        <w:rPr>
          <w:rFonts w:asciiTheme="minorBidi" w:eastAsia="Times New Roman" w:hAnsiTheme="minorBidi"/>
          <w:sz w:val="32"/>
          <w:szCs w:val="32"/>
          <w:rtl/>
        </w:rPr>
        <w:t>هۆنراوه‌ى كوردى/ به‌شى يه‌كه‌م</w:t>
      </w:r>
      <w:r w:rsidRPr="0012283B">
        <w:rPr>
          <w:rFonts w:asciiTheme="minorBidi" w:eastAsia="Times New Roman" w:hAnsiTheme="minorBidi" w:hint="cs"/>
          <w:sz w:val="32"/>
          <w:szCs w:val="32"/>
          <w:rtl/>
        </w:rPr>
        <w:t>،</w:t>
      </w:r>
      <w:r w:rsidRPr="0012283B">
        <w:rPr>
          <w:rFonts w:asciiTheme="minorBidi" w:eastAsia="Times New Roman" w:hAnsiTheme="minorBidi"/>
          <w:sz w:val="32"/>
          <w:szCs w:val="32"/>
          <w:rtl/>
        </w:rPr>
        <w:t xml:space="preserve"> (1918-2008)، ه</w:t>
      </w:r>
      <w:r w:rsidRPr="0012283B">
        <w:rPr>
          <w:rFonts w:asciiTheme="minorBidi" w:eastAsia="Times New Roman" w:hAnsiTheme="minorBidi" w:hint="cs"/>
          <w:sz w:val="32"/>
          <w:szCs w:val="32"/>
          <w:rtl/>
        </w:rPr>
        <w:t>ەو</w:t>
      </w:r>
      <w:r w:rsidRPr="0012283B">
        <w:rPr>
          <w:rFonts w:asciiTheme="minorBidi" w:eastAsia="Times New Roman" w:hAnsiTheme="minorBidi"/>
          <w:sz w:val="32"/>
          <w:szCs w:val="32"/>
          <w:rtl/>
        </w:rPr>
        <w:t>‌لێر</w:t>
      </w:r>
      <w:r w:rsidRPr="0012283B">
        <w:rPr>
          <w:rFonts w:asciiTheme="minorBidi" w:eastAsia="Times New Roman" w:hAnsiTheme="minorBidi" w:hint="cs"/>
          <w:sz w:val="32"/>
          <w:szCs w:val="32"/>
          <w:rtl/>
        </w:rPr>
        <w:t>،</w:t>
      </w:r>
      <w:r w:rsidRPr="0012283B">
        <w:rPr>
          <w:rFonts w:asciiTheme="minorBidi" w:eastAsia="Times New Roman" w:hAnsiTheme="minorBidi"/>
          <w:sz w:val="32"/>
          <w:szCs w:val="32"/>
          <w:rtl/>
        </w:rPr>
        <w:t xml:space="preserve"> 2009. </w:t>
      </w:r>
    </w:p>
    <w:p w14:paraId="5EAB2685" w14:textId="77777777" w:rsidR="008E52FF" w:rsidRPr="0012283B" w:rsidRDefault="008E52FF" w:rsidP="008E52FF">
      <w:pPr>
        <w:tabs>
          <w:tab w:val="left" w:pos="360"/>
        </w:tabs>
        <w:bidi/>
        <w:spacing w:after="0" w:line="240" w:lineRule="auto"/>
        <w:ind w:left="322" w:hanging="322"/>
        <w:jc w:val="lowKashida"/>
        <w:rPr>
          <w:rFonts w:asciiTheme="minorBidi" w:eastAsia="Times New Roman" w:hAnsiTheme="minorBidi"/>
          <w:sz w:val="32"/>
          <w:szCs w:val="32"/>
        </w:rPr>
      </w:pPr>
      <w:r w:rsidRPr="0012283B">
        <w:rPr>
          <w:rFonts w:asciiTheme="minorBidi" w:eastAsia="Times New Roman" w:hAnsiTheme="minorBidi" w:hint="cs"/>
          <w:sz w:val="32"/>
          <w:szCs w:val="32"/>
          <w:rtl/>
        </w:rPr>
        <w:t xml:space="preserve">١٨/ </w:t>
      </w:r>
      <w:r w:rsidRPr="0012283B">
        <w:rPr>
          <w:rFonts w:asciiTheme="minorBidi" w:eastAsia="Times New Roman" w:hAnsiTheme="minorBidi"/>
          <w:sz w:val="32"/>
          <w:szCs w:val="32"/>
          <w:rtl/>
        </w:rPr>
        <w:t xml:space="preserve"> هدية‌ النوروز في الشعر والنثر للادباء الكورد والعرب (1936-2009)، </w:t>
      </w:r>
      <w:r w:rsidRPr="0012283B">
        <w:rPr>
          <w:rFonts w:asciiTheme="minorBidi" w:eastAsia="Times New Roman" w:hAnsiTheme="minorBidi"/>
          <w:sz w:val="32"/>
          <w:szCs w:val="32"/>
          <w:rtl/>
          <w:lang w:bidi="ar-IQ"/>
        </w:rPr>
        <w:t>به‌هاوبه‌شى د. فاتمه‌ رشيد باجه‌لان.  هه‌ولێر</w:t>
      </w:r>
      <w:r w:rsidRPr="0012283B">
        <w:rPr>
          <w:rFonts w:asciiTheme="minorBidi" w:eastAsia="Times New Roman" w:hAnsiTheme="minorBidi" w:hint="cs"/>
          <w:sz w:val="32"/>
          <w:szCs w:val="32"/>
          <w:rtl/>
          <w:lang w:bidi="ar-IQ"/>
        </w:rPr>
        <w:t>،</w:t>
      </w:r>
      <w:r w:rsidRPr="0012283B">
        <w:rPr>
          <w:rFonts w:asciiTheme="minorBidi" w:eastAsia="Times New Roman" w:hAnsiTheme="minorBidi"/>
          <w:sz w:val="32"/>
          <w:szCs w:val="32"/>
          <w:rtl/>
          <w:lang w:bidi="ar-IQ"/>
        </w:rPr>
        <w:t xml:space="preserve"> 2010. </w:t>
      </w:r>
    </w:p>
    <w:p w14:paraId="66F1B39A" w14:textId="77777777" w:rsidR="008E52FF" w:rsidRPr="0012283B" w:rsidRDefault="008E52FF" w:rsidP="008E52FF">
      <w:pPr>
        <w:tabs>
          <w:tab w:val="left" w:pos="360"/>
        </w:tabs>
        <w:bidi/>
        <w:spacing w:after="0" w:line="240" w:lineRule="auto"/>
        <w:ind w:left="322" w:hanging="322"/>
        <w:jc w:val="lowKashida"/>
        <w:rPr>
          <w:rFonts w:asciiTheme="minorBidi" w:eastAsia="Times New Roman" w:hAnsiTheme="minorBidi"/>
          <w:sz w:val="32"/>
          <w:szCs w:val="32"/>
        </w:rPr>
      </w:pPr>
      <w:r w:rsidRPr="0012283B">
        <w:rPr>
          <w:rFonts w:asciiTheme="minorBidi" w:eastAsia="Times New Roman" w:hAnsiTheme="minorBidi" w:hint="cs"/>
          <w:sz w:val="32"/>
          <w:szCs w:val="32"/>
          <w:rtl/>
          <w:lang w:bidi="ar-IQ"/>
        </w:rPr>
        <w:t xml:space="preserve">١٩/ </w:t>
      </w:r>
      <w:r w:rsidRPr="0012283B">
        <w:rPr>
          <w:rFonts w:asciiTheme="minorBidi" w:eastAsia="Times New Roman" w:hAnsiTheme="minorBidi"/>
          <w:sz w:val="32"/>
          <w:szCs w:val="32"/>
          <w:rtl/>
          <w:lang w:bidi="ar-IQ"/>
        </w:rPr>
        <w:t xml:space="preserve"> له‌يادى</w:t>
      </w:r>
      <w:r w:rsidRPr="0012283B">
        <w:rPr>
          <w:rFonts w:asciiTheme="minorBidi" w:eastAsia="Times New Roman" w:hAnsiTheme="minorBidi" w:hint="cs"/>
          <w:sz w:val="32"/>
          <w:szCs w:val="32"/>
          <w:rtl/>
          <w:lang w:bidi="ar-IQ"/>
        </w:rPr>
        <w:t xml:space="preserve"> </w:t>
      </w:r>
      <w:r w:rsidRPr="0012283B">
        <w:rPr>
          <w:rFonts w:asciiTheme="minorBidi" w:eastAsia="Times New Roman" w:hAnsiTheme="minorBidi"/>
          <w:sz w:val="32"/>
          <w:szCs w:val="32"/>
          <w:rtl/>
          <w:lang w:bidi="ar-IQ"/>
        </w:rPr>
        <w:t xml:space="preserve">(38) ساڵه‌ى له‌سێداره‌دانى شه‌هيد ليلى قاسم.  به‌هاوبه‌شى د. فاتمه‌ رشيد باجه‌لان.  هه‌ولێر 2012. </w:t>
      </w:r>
    </w:p>
    <w:p w14:paraId="6183FB60" w14:textId="77777777" w:rsidR="008E52FF" w:rsidRPr="0012283B" w:rsidRDefault="008E52FF" w:rsidP="008E52FF">
      <w:pPr>
        <w:tabs>
          <w:tab w:val="left" w:pos="360"/>
        </w:tabs>
        <w:bidi/>
        <w:spacing w:after="0" w:line="240" w:lineRule="auto"/>
        <w:jc w:val="lowKashida"/>
        <w:rPr>
          <w:rFonts w:asciiTheme="minorBidi" w:eastAsia="Times New Roman" w:hAnsiTheme="minorBidi"/>
          <w:sz w:val="32"/>
          <w:szCs w:val="32"/>
        </w:rPr>
      </w:pPr>
      <w:r w:rsidRPr="0012283B">
        <w:rPr>
          <w:rFonts w:asciiTheme="minorBidi" w:eastAsia="Times New Roman" w:hAnsiTheme="minorBidi" w:hint="cs"/>
          <w:sz w:val="32"/>
          <w:szCs w:val="32"/>
          <w:rtl/>
        </w:rPr>
        <w:t xml:space="preserve">٢٠/ </w:t>
      </w:r>
      <w:r w:rsidRPr="0012283B">
        <w:rPr>
          <w:rFonts w:asciiTheme="minorBidi" w:eastAsia="Times New Roman" w:hAnsiTheme="minorBidi"/>
          <w:sz w:val="32"/>
          <w:szCs w:val="32"/>
          <w:rtl/>
        </w:rPr>
        <w:t xml:space="preserve"> له‌</w:t>
      </w:r>
      <w:r w:rsidRPr="0012283B">
        <w:rPr>
          <w:rFonts w:asciiTheme="minorBidi" w:eastAsia="Times New Roman" w:hAnsiTheme="minorBidi" w:hint="cs"/>
          <w:sz w:val="32"/>
          <w:szCs w:val="32"/>
          <w:rtl/>
        </w:rPr>
        <w:t xml:space="preserve"> </w:t>
      </w:r>
      <w:r w:rsidRPr="0012283B">
        <w:rPr>
          <w:rFonts w:asciiTheme="minorBidi" w:eastAsia="Times New Roman" w:hAnsiTheme="minorBidi"/>
          <w:sz w:val="32"/>
          <w:szCs w:val="32"/>
          <w:rtl/>
        </w:rPr>
        <w:t>يادى ڕۆژنامه‌نووسى كورديدا</w:t>
      </w:r>
      <w:r w:rsidRPr="0012283B">
        <w:rPr>
          <w:rFonts w:asciiTheme="minorBidi" w:eastAsia="Times New Roman" w:hAnsiTheme="minorBidi" w:hint="cs"/>
          <w:sz w:val="32"/>
          <w:szCs w:val="32"/>
          <w:rtl/>
        </w:rPr>
        <w:t>،</w:t>
      </w:r>
      <w:r w:rsidRPr="0012283B">
        <w:rPr>
          <w:rFonts w:asciiTheme="minorBidi" w:eastAsia="Times New Roman" w:hAnsiTheme="minorBidi"/>
          <w:sz w:val="32"/>
          <w:szCs w:val="32"/>
          <w:rtl/>
        </w:rPr>
        <w:t xml:space="preserve"> هه‌ولێر</w:t>
      </w:r>
      <w:r w:rsidRPr="0012283B">
        <w:rPr>
          <w:rFonts w:asciiTheme="minorBidi" w:eastAsia="Times New Roman" w:hAnsiTheme="minorBidi" w:hint="cs"/>
          <w:sz w:val="32"/>
          <w:szCs w:val="32"/>
          <w:rtl/>
        </w:rPr>
        <w:t>،</w:t>
      </w:r>
      <w:r w:rsidRPr="0012283B">
        <w:rPr>
          <w:rFonts w:asciiTheme="minorBidi" w:eastAsia="Times New Roman" w:hAnsiTheme="minorBidi"/>
          <w:sz w:val="32"/>
          <w:szCs w:val="32"/>
          <w:rtl/>
        </w:rPr>
        <w:t xml:space="preserve"> 2012. </w:t>
      </w:r>
    </w:p>
    <w:p w14:paraId="1F4F8950" w14:textId="77777777" w:rsidR="008E52FF" w:rsidRPr="0012283B" w:rsidRDefault="008E52FF" w:rsidP="008E52FF">
      <w:pPr>
        <w:tabs>
          <w:tab w:val="left" w:pos="360"/>
        </w:tabs>
        <w:bidi/>
        <w:spacing w:after="0" w:line="240" w:lineRule="auto"/>
        <w:ind w:left="322" w:hanging="322"/>
        <w:jc w:val="lowKashida"/>
        <w:rPr>
          <w:rFonts w:asciiTheme="minorBidi" w:eastAsia="Times New Roman" w:hAnsiTheme="minorBidi"/>
          <w:sz w:val="32"/>
          <w:szCs w:val="32"/>
          <w:rtl/>
        </w:rPr>
      </w:pPr>
      <w:r w:rsidRPr="0012283B">
        <w:rPr>
          <w:rFonts w:asciiTheme="minorBidi" w:eastAsia="Times New Roman" w:hAnsiTheme="minorBidi" w:hint="cs"/>
          <w:sz w:val="32"/>
          <w:szCs w:val="32"/>
          <w:rtl/>
        </w:rPr>
        <w:t xml:space="preserve">٢١/ </w:t>
      </w:r>
      <w:r w:rsidRPr="0012283B">
        <w:rPr>
          <w:rFonts w:asciiTheme="minorBidi" w:eastAsia="Times New Roman" w:hAnsiTheme="minorBidi"/>
          <w:sz w:val="32"/>
          <w:szCs w:val="32"/>
          <w:rtl/>
        </w:rPr>
        <w:t xml:space="preserve"> به‌ ڕۆژووبوون و كاريگه‌ر</w:t>
      </w:r>
      <w:r w:rsidRPr="0012283B">
        <w:rPr>
          <w:rFonts w:asciiTheme="minorBidi" w:eastAsia="Times New Roman" w:hAnsiTheme="minorBidi" w:hint="cs"/>
          <w:sz w:val="32"/>
          <w:szCs w:val="32"/>
          <w:rtl/>
        </w:rPr>
        <w:t>ی</w:t>
      </w:r>
      <w:r w:rsidRPr="0012283B">
        <w:rPr>
          <w:rFonts w:asciiTheme="minorBidi" w:eastAsia="Times New Roman" w:hAnsiTheme="minorBidi"/>
          <w:sz w:val="32"/>
          <w:szCs w:val="32"/>
          <w:rtl/>
        </w:rPr>
        <w:t>ى له‌سه‌ر كه‌سايه‌ت</w:t>
      </w:r>
      <w:r w:rsidRPr="0012283B">
        <w:rPr>
          <w:rFonts w:asciiTheme="minorBidi" w:eastAsia="Times New Roman" w:hAnsiTheme="minorBidi" w:hint="cs"/>
          <w:sz w:val="32"/>
          <w:szCs w:val="32"/>
          <w:rtl/>
        </w:rPr>
        <w:t>ی</w:t>
      </w:r>
      <w:r w:rsidRPr="0012283B">
        <w:rPr>
          <w:rFonts w:asciiTheme="minorBidi" w:eastAsia="Times New Roman" w:hAnsiTheme="minorBidi"/>
          <w:sz w:val="32"/>
          <w:szCs w:val="32"/>
          <w:rtl/>
        </w:rPr>
        <w:t xml:space="preserve">ى موسڵمان، هه‌ولێر، 2012. </w:t>
      </w:r>
    </w:p>
    <w:p w14:paraId="49538A11" w14:textId="77777777" w:rsidR="008E52FF" w:rsidRPr="0012283B" w:rsidRDefault="008E52FF" w:rsidP="008E52FF">
      <w:pPr>
        <w:pStyle w:val="ListParagraph"/>
        <w:tabs>
          <w:tab w:val="right" w:pos="889"/>
        </w:tabs>
        <w:bidi/>
        <w:spacing w:after="0"/>
        <w:ind w:left="39"/>
        <w:jc w:val="lowKashida"/>
        <w:rPr>
          <w:rFonts w:asciiTheme="minorBidi" w:hAnsiTheme="minorBidi"/>
          <w:sz w:val="30"/>
          <w:szCs w:val="30"/>
          <w:rtl/>
          <w:lang w:bidi="ar-JO"/>
        </w:rPr>
      </w:pPr>
      <w:r w:rsidRPr="0012283B">
        <w:rPr>
          <w:rFonts w:asciiTheme="minorBidi" w:eastAsia="Times New Roman" w:hAnsiTheme="minorBidi" w:hint="cs"/>
          <w:sz w:val="32"/>
          <w:szCs w:val="32"/>
          <w:rtl/>
          <w:lang w:bidi="ku-Arab-IQ"/>
        </w:rPr>
        <w:t xml:space="preserve">٢٢/ </w:t>
      </w:r>
      <w:r w:rsidRPr="0012283B">
        <w:rPr>
          <w:rFonts w:asciiTheme="minorBidi" w:hAnsiTheme="minorBidi"/>
          <w:sz w:val="30"/>
          <w:szCs w:val="30"/>
          <w:rtl/>
          <w:lang w:bidi="ar-JO"/>
        </w:rPr>
        <w:t>سایكۆلۆژیایی وه‌رزشی، ده‌زگای چاپ و بڵاوكردنه‌وه‌ی سلێمانی، 2013.</w:t>
      </w:r>
      <w:r>
        <w:rPr>
          <w:rFonts w:asciiTheme="minorBidi" w:hAnsiTheme="minorBidi" w:hint="cs"/>
          <w:sz w:val="30"/>
          <w:szCs w:val="30"/>
          <w:rtl/>
          <w:lang w:bidi="ar-JO"/>
        </w:rPr>
        <w:t xml:space="preserve"> تاكو </w:t>
      </w:r>
      <w:r w:rsidRPr="00FA306A">
        <w:rPr>
          <w:rFonts w:asciiTheme="minorBidi" w:hAnsiTheme="minorBidi" w:hint="cs"/>
          <w:color w:val="FF0000"/>
          <w:sz w:val="30"/>
          <w:szCs w:val="30"/>
          <w:rtl/>
          <w:lang w:bidi="ar-JO"/>
        </w:rPr>
        <w:t>ئيستا بلاونةكراوةتةوة.</w:t>
      </w:r>
    </w:p>
    <w:p w14:paraId="24E49D5F" w14:textId="522367C8" w:rsidR="008E52FF" w:rsidRPr="0012283B" w:rsidRDefault="008E52FF" w:rsidP="008E52FF">
      <w:pPr>
        <w:bidi/>
        <w:spacing w:after="0" w:line="240" w:lineRule="auto"/>
        <w:ind w:left="322" w:hanging="322"/>
        <w:contextualSpacing/>
        <w:jc w:val="lowKashida"/>
        <w:rPr>
          <w:rFonts w:asciiTheme="minorBidi" w:eastAsia="Times New Roman" w:hAnsiTheme="minorBidi"/>
          <w:sz w:val="32"/>
          <w:szCs w:val="32"/>
          <w:lang w:bidi="ar-JO"/>
        </w:rPr>
      </w:pPr>
      <w:r>
        <w:rPr>
          <w:rFonts w:asciiTheme="minorBidi" w:eastAsia="Times New Roman" w:hAnsiTheme="minorBidi" w:hint="cs"/>
          <w:color w:val="FF0000"/>
          <w:sz w:val="32"/>
          <w:szCs w:val="32"/>
          <w:rtl/>
        </w:rPr>
        <w:t>23</w:t>
      </w:r>
      <w:r w:rsidRPr="0012283B">
        <w:rPr>
          <w:rFonts w:asciiTheme="minorBidi" w:eastAsia="Times New Roman" w:hAnsiTheme="minorBidi" w:hint="cs"/>
          <w:sz w:val="32"/>
          <w:szCs w:val="32"/>
          <w:rtl/>
        </w:rPr>
        <w:t xml:space="preserve">/ </w:t>
      </w:r>
      <w:r w:rsidRPr="0012283B">
        <w:rPr>
          <w:rFonts w:asciiTheme="minorBidi" w:eastAsia="Times New Roman" w:hAnsiTheme="minorBidi"/>
          <w:sz w:val="32"/>
          <w:szCs w:val="32"/>
          <w:rtl/>
          <w:lang w:bidi="ar-JO"/>
        </w:rPr>
        <w:t>فۆلكلۆرپه‌روه‌ران ده‌دوێن</w:t>
      </w:r>
      <w:r w:rsidRPr="0012283B">
        <w:rPr>
          <w:rFonts w:asciiTheme="minorBidi" w:eastAsia="Times New Roman" w:hAnsiTheme="minorBidi" w:hint="cs"/>
          <w:sz w:val="32"/>
          <w:szCs w:val="32"/>
          <w:rtl/>
          <w:lang w:bidi="ar-JO"/>
        </w:rPr>
        <w:t>،</w:t>
      </w:r>
      <w:r w:rsidRPr="0012283B">
        <w:rPr>
          <w:rFonts w:asciiTheme="minorBidi" w:eastAsia="Times New Roman" w:hAnsiTheme="minorBidi"/>
          <w:sz w:val="32"/>
          <w:szCs w:val="32"/>
          <w:rtl/>
          <w:lang w:bidi="ar-JO"/>
        </w:rPr>
        <w:t xml:space="preserve"> ئه‌نستیتیوتی كه‌له‌پووری كورد- سلێمانی، ژماره‌ی بڵاوكراوه‌، (211)ی ئینستیتیوت، چ1، چاپخانه‌ی كارۆ، سلێمانی،</w:t>
      </w:r>
      <w:r w:rsidRPr="0012283B">
        <w:rPr>
          <w:rFonts w:asciiTheme="minorBidi" w:eastAsia="Times New Roman" w:hAnsiTheme="minorBidi" w:hint="cs"/>
          <w:sz w:val="32"/>
          <w:szCs w:val="32"/>
          <w:rtl/>
          <w:lang w:bidi="ar-JO"/>
        </w:rPr>
        <w:t xml:space="preserve"> </w:t>
      </w:r>
      <w:r w:rsidRPr="0012283B">
        <w:rPr>
          <w:rFonts w:asciiTheme="minorBidi" w:eastAsia="Times New Roman" w:hAnsiTheme="minorBidi"/>
          <w:sz w:val="32"/>
          <w:szCs w:val="32"/>
          <w:rtl/>
          <w:lang w:bidi="ar-JO"/>
        </w:rPr>
        <w:t xml:space="preserve">2016. </w:t>
      </w:r>
    </w:p>
    <w:p w14:paraId="71760E44" w14:textId="77777777" w:rsidR="008E52FF" w:rsidRPr="0012283B" w:rsidRDefault="008E52FF" w:rsidP="008E52FF">
      <w:pPr>
        <w:tabs>
          <w:tab w:val="left" w:pos="360"/>
        </w:tabs>
        <w:bidi/>
        <w:spacing w:after="0" w:line="240" w:lineRule="auto"/>
        <w:ind w:left="322" w:hanging="322"/>
        <w:jc w:val="lowKashida"/>
        <w:rPr>
          <w:rFonts w:asciiTheme="minorBidi" w:eastAsia="Times New Roman" w:hAnsiTheme="minorBidi"/>
          <w:sz w:val="32"/>
          <w:szCs w:val="32"/>
        </w:rPr>
      </w:pPr>
      <w:r w:rsidRPr="0012283B">
        <w:rPr>
          <w:rFonts w:asciiTheme="minorBidi" w:eastAsia="Times New Roman" w:hAnsiTheme="minorBidi" w:hint="cs"/>
          <w:sz w:val="32"/>
          <w:szCs w:val="32"/>
          <w:rtl/>
        </w:rPr>
        <w:t xml:space="preserve">٢٤/ </w:t>
      </w:r>
      <w:r w:rsidRPr="0012283B">
        <w:rPr>
          <w:rFonts w:asciiTheme="minorBidi" w:eastAsia="Times New Roman" w:hAnsiTheme="minorBidi"/>
          <w:sz w:val="32"/>
          <w:szCs w:val="32"/>
          <w:rtl/>
        </w:rPr>
        <w:t xml:space="preserve">ڕه‌خنه‌ به‌چه‌ند خوێندنه‌وه‌یه‌كی جودادا، ده‌زگای موكریانی، 2020. </w:t>
      </w:r>
    </w:p>
    <w:p w14:paraId="590E2EDA" w14:textId="77777777" w:rsidR="008E52FF" w:rsidRPr="0012283B" w:rsidRDefault="008E52FF" w:rsidP="008E52FF">
      <w:pPr>
        <w:tabs>
          <w:tab w:val="left" w:pos="360"/>
        </w:tabs>
        <w:bidi/>
        <w:spacing w:after="0" w:line="240" w:lineRule="auto"/>
        <w:ind w:left="322" w:hanging="322"/>
        <w:jc w:val="lowKashida"/>
        <w:rPr>
          <w:rFonts w:asciiTheme="minorBidi" w:eastAsia="Times New Roman" w:hAnsiTheme="minorBidi"/>
          <w:sz w:val="32"/>
          <w:szCs w:val="32"/>
        </w:rPr>
      </w:pPr>
      <w:r w:rsidRPr="0012283B">
        <w:rPr>
          <w:rFonts w:asciiTheme="minorBidi" w:eastAsia="Times New Roman" w:hAnsiTheme="minorBidi" w:hint="cs"/>
          <w:sz w:val="32"/>
          <w:szCs w:val="32"/>
          <w:rtl/>
        </w:rPr>
        <w:t xml:space="preserve">٢٥/ </w:t>
      </w:r>
      <w:r w:rsidRPr="0012283B">
        <w:rPr>
          <w:rFonts w:asciiTheme="minorBidi" w:eastAsia="Times New Roman" w:hAnsiTheme="minorBidi"/>
          <w:sz w:val="32"/>
          <w:szCs w:val="32"/>
          <w:rtl/>
        </w:rPr>
        <w:t xml:space="preserve">ده‌روازه‌یه‌ك بۆ مافی مرۆڤ، هه‌ولێر، 2019، بهاوبه‌شی د.  رشید حسین ئەحمەد. </w:t>
      </w:r>
    </w:p>
    <w:p w14:paraId="10284D9F" w14:textId="77777777" w:rsidR="008E52FF" w:rsidRPr="0012283B" w:rsidRDefault="008E52FF" w:rsidP="008E52FF">
      <w:pPr>
        <w:tabs>
          <w:tab w:val="left" w:pos="360"/>
        </w:tabs>
        <w:bidi/>
        <w:spacing w:after="0" w:line="240" w:lineRule="auto"/>
        <w:ind w:left="322" w:hanging="322"/>
        <w:jc w:val="lowKashida"/>
        <w:rPr>
          <w:rFonts w:asciiTheme="minorBidi" w:eastAsia="Times New Roman" w:hAnsiTheme="minorBidi"/>
          <w:sz w:val="32"/>
          <w:szCs w:val="32"/>
        </w:rPr>
      </w:pPr>
      <w:r w:rsidRPr="0012283B">
        <w:rPr>
          <w:rFonts w:asciiTheme="minorBidi" w:eastAsia="Times New Roman" w:hAnsiTheme="minorBidi" w:hint="cs"/>
          <w:sz w:val="32"/>
          <w:szCs w:val="32"/>
          <w:rtl/>
        </w:rPr>
        <w:t xml:space="preserve">٢٦/ </w:t>
      </w:r>
      <w:r w:rsidRPr="0012283B">
        <w:rPr>
          <w:rFonts w:asciiTheme="minorBidi" w:eastAsia="Times New Roman" w:hAnsiTheme="minorBidi"/>
          <w:sz w:val="32"/>
          <w:szCs w:val="32"/>
          <w:rtl/>
        </w:rPr>
        <w:t>تیۆره‌كانی فێربوون، له‌بڵاوكراوه‌كانی ناوه‌ندی فێربوون، به‌</w:t>
      </w:r>
      <w:r w:rsidRPr="0012283B">
        <w:rPr>
          <w:rFonts w:asciiTheme="minorBidi" w:eastAsia="Times New Roman" w:hAnsiTheme="minorBidi" w:hint="cs"/>
          <w:sz w:val="32"/>
          <w:szCs w:val="32"/>
          <w:rtl/>
        </w:rPr>
        <w:t xml:space="preserve"> </w:t>
      </w:r>
      <w:r w:rsidRPr="0012283B">
        <w:rPr>
          <w:rFonts w:asciiTheme="minorBidi" w:eastAsia="Times New Roman" w:hAnsiTheme="minorBidi"/>
          <w:sz w:val="32"/>
          <w:szCs w:val="32"/>
          <w:rtl/>
        </w:rPr>
        <w:t>هاوكار</w:t>
      </w:r>
      <w:r w:rsidRPr="0012283B">
        <w:rPr>
          <w:rFonts w:asciiTheme="minorBidi" w:eastAsia="Times New Roman" w:hAnsiTheme="minorBidi" w:hint="cs"/>
          <w:sz w:val="32"/>
          <w:szCs w:val="32"/>
          <w:rtl/>
        </w:rPr>
        <w:t>ی</w:t>
      </w:r>
      <w:r w:rsidRPr="0012283B">
        <w:rPr>
          <w:rFonts w:asciiTheme="minorBidi" w:eastAsia="Times New Roman" w:hAnsiTheme="minorBidi"/>
          <w:sz w:val="32"/>
          <w:szCs w:val="32"/>
          <w:rtl/>
        </w:rPr>
        <w:t xml:space="preserve">ی د. </w:t>
      </w:r>
      <w:r w:rsidRPr="0012283B">
        <w:rPr>
          <w:rFonts w:asciiTheme="minorBidi" w:eastAsia="Times New Roman" w:hAnsiTheme="minorBidi" w:hint="cs"/>
          <w:sz w:val="32"/>
          <w:szCs w:val="32"/>
          <w:rtl/>
        </w:rPr>
        <w:t xml:space="preserve"> </w:t>
      </w:r>
      <w:r w:rsidRPr="0012283B">
        <w:rPr>
          <w:rFonts w:asciiTheme="minorBidi" w:eastAsia="Times New Roman" w:hAnsiTheme="minorBidi"/>
          <w:sz w:val="32"/>
          <w:szCs w:val="32"/>
          <w:rtl/>
        </w:rPr>
        <w:t xml:space="preserve">عێزەدین ئەحمەد عزیز، هه‌ولێر، 2021. </w:t>
      </w:r>
    </w:p>
    <w:p w14:paraId="753679DE" w14:textId="22961ADA" w:rsidR="008E52FF" w:rsidRPr="0012283B" w:rsidRDefault="008E52FF" w:rsidP="008E52FF">
      <w:pPr>
        <w:bidi/>
        <w:spacing w:after="0" w:line="240" w:lineRule="auto"/>
        <w:ind w:left="464" w:hanging="464"/>
        <w:contextualSpacing/>
        <w:jc w:val="lowKashida"/>
        <w:rPr>
          <w:rFonts w:asciiTheme="minorBidi" w:eastAsia="Times New Roman" w:hAnsiTheme="minorBidi"/>
          <w:sz w:val="32"/>
          <w:szCs w:val="32"/>
          <w:lang w:bidi="ar-JO"/>
        </w:rPr>
      </w:pPr>
      <w:r>
        <w:rPr>
          <w:rFonts w:asciiTheme="minorBidi" w:eastAsia="Times New Roman" w:hAnsiTheme="minorBidi" w:hint="cs"/>
          <w:sz w:val="32"/>
          <w:szCs w:val="32"/>
          <w:rtl/>
          <w:lang w:bidi="ar-JO"/>
        </w:rPr>
        <w:t>27</w:t>
      </w:r>
      <w:r w:rsidRPr="0012283B">
        <w:rPr>
          <w:rFonts w:asciiTheme="minorBidi" w:eastAsia="Times New Roman" w:hAnsiTheme="minorBidi" w:hint="cs"/>
          <w:sz w:val="32"/>
          <w:szCs w:val="32"/>
          <w:rtl/>
          <w:lang w:bidi="ku-Arab-IQ"/>
        </w:rPr>
        <w:t xml:space="preserve">/ </w:t>
      </w:r>
      <w:r w:rsidRPr="0012283B">
        <w:rPr>
          <w:rFonts w:asciiTheme="minorBidi" w:eastAsia="Times New Roman" w:hAnsiTheme="minorBidi"/>
          <w:sz w:val="32"/>
          <w:szCs w:val="32"/>
          <w:rtl/>
          <w:lang w:bidi="ar-JO"/>
        </w:rPr>
        <w:t>سایكۆلۆژیای جیاوازیی تاكایه‌تی و ڕاهێنانه‌ په‌روه‌رده‌ییه‌كان، د.  ئەحمەد محەمەد الزعبی، و/</w:t>
      </w:r>
      <w:r w:rsidRPr="0012283B">
        <w:rPr>
          <w:rFonts w:asciiTheme="minorBidi" w:eastAsia="Times New Roman" w:hAnsiTheme="minorBidi" w:hint="cs"/>
          <w:sz w:val="32"/>
          <w:szCs w:val="32"/>
          <w:rtl/>
          <w:lang w:bidi="ar-JO"/>
        </w:rPr>
        <w:t xml:space="preserve"> </w:t>
      </w:r>
      <w:r w:rsidRPr="0012283B">
        <w:rPr>
          <w:rFonts w:asciiTheme="minorBidi" w:eastAsia="Times New Roman" w:hAnsiTheme="minorBidi"/>
          <w:sz w:val="32"/>
          <w:szCs w:val="32"/>
          <w:rtl/>
          <w:lang w:bidi="ar-JO"/>
        </w:rPr>
        <w:t xml:space="preserve">پ. </w:t>
      </w:r>
      <w:r w:rsidRPr="0012283B">
        <w:rPr>
          <w:rFonts w:asciiTheme="minorBidi" w:eastAsia="Times New Roman" w:hAnsiTheme="minorBidi" w:hint="cs"/>
          <w:sz w:val="32"/>
          <w:szCs w:val="32"/>
          <w:rtl/>
          <w:lang w:bidi="ar-JO"/>
        </w:rPr>
        <w:t xml:space="preserve"> </w:t>
      </w:r>
      <w:r w:rsidRPr="0012283B">
        <w:rPr>
          <w:rFonts w:asciiTheme="minorBidi" w:eastAsia="Times New Roman" w:hAnsiTheme="minorBidi"/>
          <w:sz w:val="32"/>
          <w:szCs w:val="32"/>
          <w:rtl/>
          <w:lang w:bidi="ar-JO"/>
        </w:rPr>
        <w:t>د. عومەر په‌تی</w:t>
      </w:r>
      <w:r w:rsidRPr="0012283B">
        <w:rPr>
          <w:rFonts w:asciiTheme="minorBidi" w:eastAsia="Times New Roman" w:hAnsiTheme="minorBidi" w:hint="cs"/>
          <w:sz w:val="32"/>
          <w:szCs w:val="32"/>
          <w:rtl/>
          <w:lang w:bidi="ar-JO"/>
        </w:rPr>
        <w:t>، 2018.</w:t>
      </w:r>
    </w:p>
    <w:p w14:paraId="45EE20D3" w14:textId="00B43E36" w:rsidR="008E52FF" w:rsidRPr="0012283B" w:rsidRDefault="008E52FF" w:rsidP="008E52FF">
      <w:pPr>
        <w:bidi/>
        <w:spacing w:after="0" w:line="240" w:lineRule="auto"/>
        <w:contextualSpacing/>
        <w:jc w:val="lowKashida"/>
        <w:rPr>
          <w:rFonts w:asciiTheme="minorBidi" w:eastAsia="Times New Roman" w:hAnsiTheme="minorBidi"/>
          <w:sz w:val="32"/>
          <w:szCs w:val="32"/>
          <w:rtl/>
          <w:lang w:bidi="ku-Arab-IQ"/>
        </w:rPr>
      </w:pPr>
      <w:r>
        <w:rPr>
          <w:rFonts w:asciiTheme="minorBidi" w:eastAsia="Times New Roman" w:hAnsiTheme="minorBidi" w:hint="cs"/>
          <w:sz w:val="32"/>
          <w:szCs w:val="32"/>
          <w:rtl/>
          <w:lang w:bidi="ar-JO"/>
        </w:rPr>
        <w:t>28</w:t>
      </w:r>
      <w:r w:rsidRPr="0012283B">
        <w:rPr>
          <w:rFonts w:asciiTheme="minorBidi" w:eastAsia="Times New Roman" w:hAnsiTheme="minorBidi" w:hint="cs"/>
          <w:sz w:val="32"/>
          <w:szCs w:val="32"/>
          <w:rtl/>
          <w:lang w:bidi="ku-Arab-IQ"/>
        </w:rPr>
        <w:t xml:space="preserve">/ دەروازەیەک بۆ توانستەکانی ژیریی، </w:t>
      </w:r>
      <w:r w:rsidRPr="0012283B">
        <w:rPr>
          <w:rFonts w:asciiTheme="minorBidi" w:eastAsia="Times New Roman" w:hAnsiTheme="minorBidi"/>
          <w:sz w:val="32"/>
          <w:szCs w:val="32"/>
          <w:rtl/>
          <w:lang w:bidi="ar-JO"/>
        </w:rPr>
        <w:t xml:space="preserve">پ. </w:t>
      </w:r>
      <w:r w:rsidRPr="0012283B">
        <w:rPr>
          <w:rFonts w:asciiTheme="minorBidi" w:eastAsia="Times New Roman" w:hAnsiTheme="minorBidi" w:hint="cs"/>
          <w:sz w:val="32"/>
          <w:szCs w:val="32"/>
          <w:rtl/>
          <w:lang w:bidi="ar-JO"/>
        </w:rPr>
        <w:t xml:space="preserve"> </w:t>
      </w:r>
      <w:r w:rsidRPr="0012283B">
        <w:rPr>
          <w:rFonts w:asciiTheme="minorBidi" w:eastAsia="Times New Roman" w:hAnsiTheme="minorBidi"/>
          <w:sz w:val="32"/>
          <w:szCs w:val="32"/>
          <w:rtl/>
          <w:lang w:bidi="ar-JO"/>
        </w:rPr>
        <w:t>د. عومەر په‌تی.</w:t>
      </w:r>
      <w:r w:rsidRPr="0012283B">
        <w:rPr>
          <w:rFonts w:asciiTheme="minorBidi" w:eastAsia="Times New Roman" w:hAnsiTheme="minorBidi" w:hint="cs"/>
          <w:sz w:val="32"/>
          <w:szCs w:val="32"/>
          <w:rtl/>
          <w:lang w:bidi="ku-Arab-IQ"/>
        </w:rPr>
        <w:t xml:space="preserve"> چاپخانەی ڕۆژهەڵات، هەولێر، ٢٠٢٣.</w:t>
      </w:r>
    </w:p>
    <w:p w14:paraId="5B6E1D23" w14:textId="682D1E02" w:rsidR="008E52FF" w:rsidRPr="0012283B" w:rsidRDefault="008E52FF" w:rsidP="008E52FF">
      <w:pPr>
        <w:bidi/>
        <w:spacing w:after="0" w:line="240" w:lineRule="auto"/>
        <w:contextualSpacing/>
        <w:jc w:val="lowKashida"/>
        <w:rPr>
          <w:rFonts w:asciiTheme="minorBidi" w:eastAsia="Times New Roman" w:hAnsiTheme="minorBidi"/>
          <w:sz w:val="32"/>
          <w:szCs w:val="32"/>
          <w:rtl/>
        </w:rPr>
      </w:pPr>
      <w:r>
        <w:rPr>
          <w:rFonts w:asciiTheme="minorBidi" w:eastAsia="Times New Roman" w:hAnsiTheme="minorBidi" w:hint="cs"/>
          <w:sz w:val="32"/>
          <w:szCs w:val="32"/>
          <w:rtl/>
        </w:rPr>
        <w:t>29</w:t>
      </w:r>
      <w:r w:rsidRPr="0012283B">
        <w:rPr>
          <w:rFonts w:asciiTheme="minorBidi" w:eastAsia="Times New Roman" w:hAnsiTheme="minorBidi" w:hint="cs"/>
          <w:sz w:val="32"/>
          <w:szCs w:val="32"/>
          <w:rtl/>
        </w:rPr>
        <w:t>/</w:t>
      </w:r>
      <w:r w:rsidRPr="0012283B">
        <w:rPr>
          <w:rFonts w:asciiTheme="minorBidi" w:eastAsia="Times New Roman" w:hAnsiTheme="minorBidi" w:hint="cs"/>
          <w:sz w:val="32"/>
          <w:szCs w:val="32"/>
          <w:rtl/>
          <w:lang w:bidi="ku-Arab-IQ"/>
        </w:rPr>
        <w:t xml:space="preserve"> ده‌روونزانیی مه‌عریفی، چاپخانه‌ی ڕۆژهه‌ڵات، هه‌ولێر، </w:t>
      </w:r>
      <w:r w:rsidRPr="0012283B">
        <w:rPr>
          <w:rFonts w:asciiTheme="minorBidi" w:eastAsia="Times New Roman" w:hAnsiTheme="minorBidi"/>
          <w:sz w:val="32"/>
          <w:szCs w:val="32"/>
          <w:rtl/>
        </w:rPr>
        <w:t>2022</w:t>
      </w:r>
      <w:r w:rsidRPr="0012283B">
        <w:rPr>
          <w:rFonts w:asciiTheme="minorBidi" w:eastAsia="Times New Roman" w:hAnsiTheme="minorBidi" w:hint="cs"/>
          <w:sz w:val="32"/>
          <w:szCs w:val="32"/>
          <w:rtl/>
        </w:rPr>
        <w:t>.</w:t>
      </w:r>
    </w:p>
    <w:p w14:paraId="2A60A36E" w14:textId="63DD3C56" w:rsidR="008E52FF" w:rsidRPr="0012283B" w:rsidRDefault="008E52FF" w:rsidP="008E52FF">
      <w:pPr>
        <w:bidi/>
        <w:spacing w:after="0" w:line="240" w:lineRule="auto"/>
        <w:contextualSpacing/>
        <w:jc w:val="lowKashida"/>
        <w:rPr>
          <w:rFonts w:asciiTheme="minorBidi" w:eastAsia="Times New Roman" w:hAnsiTheme="minorBidi"/>
          <w:sz w:val="32"/>
          <w:szCs w:val="32"/>
          <w:rtl/>
        </w:rPr>
      </w:pPr>
      <w:r>
        <w:rPr>
          <w:rFonts w:asciiTheme="minorBidi" w:eastAsia="Times New Roman" w:hAnsiTheme="minorBidi" w:hint="cs"/>
          <w:sz w:val="32"/>
          <w:szCs w:val="32"/>
          <w:rtl/>
        </w:rPr>
        <w:t>30</w:t>
      </w:r>
      <w:r w:rsidRPr="0012283B">
        <w:rPr>
          <w:rFonts w:asciiTheme="minorBidi" w:eastAsia="Times New Roman" w:hAnsiTheme="minorBidi" w:hint="cs"/>
          <w:sz w:val="32"/>
          <w:szCs w:val="32"/>
          <w:rtl/>
        </w:rPr>
        <w:t>/ ئاسۆی به‌هره‌داران و سه‌ركه‌وتوان، هه‌ولێر، 2023.</w:t>
      </w:r>
    </w:p>
    <w:p w14:paraId="586A7306" w14:textId="7AB4A15D" w:rsidR="008E52FF" w:rsidRPr="0012283B" w:rsidRDefault="008E52FF" w:rsidP="008E52FF">
      <w:pPr>
        <w:bidi/>
        <w:spacing w:after="0" w:line="240" w:lineRule="auto"/>
        <w:contextualSpacing/>
        <w:jc w:val="lowKashida"/>
        <w:rPr>
          <w:rFonts w:asciiTheme="minorBidi" w:eastAsia="Times New Roman" w:hAnsiTheme="minorBidi"/>
          <w:sz w:val="32"/>
          <w:szCs w:val="32"/>
          <w:rtl/>
        </w:rPr>
      </w:pPr>
      <w:r>
        <w:rPr>
          <w:rFonts w:asciiTheme="minorBidi" w:eastAsia="Times New Roman" w:hAnsiTheme="minorBidi" w:hint="cs"/>
          <w:sz w:val="32"/>
          <w:szCs w:val="32"/>
          <w:rtl/>
        </w:rPr>
        <w:t>31</w:t>
      </w:r>
      <w:r w:rsidRPr="0012283B">
        <w:rPr>
          <w:rFonts w:asciiTheme="minorBidi" w:eastAsia="Times New Roman" w:hAnsiTheme="minorBidi" w:hint="cs"/>
          <w:sz w:val="32"/>
          <w:szCs w:val="32"/>
          <w:rtl/>
        </w:rPr>
        <w:t>/ توندتیژی خێزانی، هه‌ولێر، 2023.</w:t>
      </w:r>
    </w:p>
    <w:p w14:paraId="06CB92A3" w14:textId="7267ADEF" w:rsidR="008E52FF" w:rsidRPr="0012283B" w:rsidRDefault="008E52FF" w:rsidP="008E52FF">
      <w:pPr>
        <w:bidi/>
        <w:spacing w:after="0" w:line="240" w:lineRule="auto"/>
        <w:contextualSpacing/>
        <w:jc w:val="lowKashida"/>
        <w:rPr>
          <w:rFonts w:asciiTheme="minorBidi" w:eastAsia="Times New Roman" w:hAnsiTheme="minorBidi"/>
          <w:sz w:val="32"/>
          <w:szCs w:val="32"/>
          <w:rtl/>
        </w:rPr>
      </w:pPr>
      <w:r>
        <w:rPr>
          <w:rFonts w:asciiTheme="minorBidi" w:eastAsia="Times New Roman" w:hAnsiTheme="minorBidi" w:hint="cs"/>
          <w:sz w:val="32"/>
          <w:szCs w:val="32"/>
          <w:rtl/>
        </w:rPr>
        <w:t>33</w:t>
      </w:r>
      <w:r w:rsidRPr="0012283B">
        <w:rPr>
          <w:rFonts w:asciiTheme="minorBidi" w:eastAsia="Times New Roman" w:hAnsiTheme="minorBidi" w:hint="cs"/>
          <w:sz w:val="32"/>
          <w:szCs w:val="32"/>
          <w:rtl/>
        </w:rPr>
        <w:t>/ په‌تینامه</w:t>
      </w:r>
      <w:r>
        <w:rPr>
          <w:rFonts w:asciiTheme="minorBidi" w:eastAsia="Times New Roman" w:hAnsiTheme="minorBidi" w:hint="cs"/>
          <w:sz w:val="32"/>
          <w:szCs w:val="32"/>
          <w:rtl/>
        </w:rPr>
        <w:t>( بيرةوةرى)</w:t>
      </w:r>
      <w:r w:rsidRPr="0012283B">
        <w:rPr>
          <w:rFonts w:asciiTheme="minorBidi" w:eastAsia="Times New Roman" w:hAnsiTheme="minorBidi" w:hint="cs"/>
          <w:sz w:val="32"/>
          <w:szCs w:val="32"/>
          <w:rtl/>
        </w:rPr>
        <w:t>‌، هه‌ولێر، 2023.</w:t>
      </w:r>
    </w:p>
    <w:p w14:paraId="6CE59AF8" w14:textId="6C2C2C34" w:rsidR="00654F0E" w:rsidRDefault="00654F0E" w:rsidP="00654F0E">
      <w:pPr>
        <w:spacing w:after="0"/>
        <w:rPr>
          <w:sz w:val="26"/>
          <w:szCs w:val="26"/>
        </w:rPr>
      </w:pPr>
    </w:p>
    <w:p w14:paraId="2F24B91A" w14:textId="42CCD25F" w:rsidR="00C36DAD" w:rsidRPr="00C307B4" w:rsidRDefault="00875D80" w:rsidP="009753D0">
      <w:pPr>
        <w:spacing w:line="276" w:lineRule="auto"/>
        <w:rPr>
          <w:rFonts w:cstheme="minorHAnsi"/>
          <w:b/>
          <w:bCs/>
          <w:sz w:val="32"/>
          <w:szCs w:val="32"/>
        </w:rPr>
      </w:pPr>
      <w:r w:rsidRPr="00C307B4">
        <w:rPr>
          <w:rFonts w:cstheme="minorHAnsi"/>
          <w:b/>
          <w:bCs/>
          <w:sz w:val="32"/>
          <w:szCs w:val="32"/>
        </w:rPr>
        <w:lastRenderedPageBreak/>
        <w:t>Conferences and courses attended</w:t>
      </w:r>
    </w:p>
    <w:p w14:paraId="75377D0C" w14:textId="77777777" w:rsidR="00D727F7" w:rsidRDefault="00D727F7" w:rsidP="00D727F7">
      <w:pPr>
        <w:jc w:val="right"/>
        <w:rPr>
          <w:rFonts w:cs="Ali_K_Samik" w:hint="cs"/>
          <w:sz w:val="28"/>
          <w:szCs w:val="28"/>
          <w:rtl/>
          <w:lang w:bidi="ar-IQ"/>
        </w:rPr>
      </w:pPr>
      <w:r>
        <w:rPr>
          <w:rFonts w:cs="Ali_K_Samik" w:hint="cs"/>
          <w:sz w:val="28"/>
          <w:szCs w:val="28"/>
          <w:rtl/>
          <w:lang w:bidi="ar-IQ"/>
        </w:rPr>
        <w:t>بةذداري ضةندان كؤنفراسي زانستي لة دةرةوةو ناوةوةي ولَاتي كردوة</w:t>
      </w:r>
    </w:p>
    <w:p w14:paraId="69AC1F93" w14:textId="49C0A32F" w:rsidR="00D47951" w:rsidRPr="00C307B4" w:rsidRDefault="00875D80" w:rsidP="009753D0">
      <w:pPr>
        <w:spacing w:line="276" w:lineRule="auto"/>
        <w:rPr>
          <w:rFonts w:cstheme="minorHAnsi"/>
          <w:b/>
          <w:bCs/>
          <w:sz w:val="32"/>
          <w:szCs w:val="32"/>
        </w:rPr>
      </w:pPr>
      <w:r w:rsidRPr="00C307B4">
        <w:rPr>
          <w:rFonts w:cstheme="minorHAnsi"/>
          <w:b/>
          <w:bCs/>
          <w:sz w:val="32"/>
          <w:szCs w:val="32"/>
        </w:rPr>
        <w:t xml:space="preserve">Professional memberships </w:t>
      </w:r>
    </w:p>
    <w:p w14:paraId="2B94678A" w14:textId="77777777" w:rsidR="00D727F7" w:rsidRDefault="00D727F7" w:rsidP="00D727F7">
      <w:pPr>
        <w:jc w:val="right"/>
        <w:rPr>
          <w:rFonts w:cs="Ali_K_Samik" w:hint="cs"/>
          <w:sz w:val="28"/>
          <w:szCs w:val="28"/>
          <w:rtl/>
          <w:lang w:bidi="ar-IQ"/>
        </w:rPr>
      </w:pPr>
    </w:p>
    <w:p w14:paraId="7754D260" w14:textId="77777777" w:rsidR="00D727F7" w:rsidRDefault="00D727F7" w:rsidP="00D727F7">
      <w:pPr>
        <w:jc w:val="right"/>
        <w:rPr>
          <w:rFonts w:cs="Ali_K_Samik" w:hint="cs"/>
          <w:sz w:val="28"/>
          <w:szCs w:val="28"/>
          <w:rtl/>
          <w:lang w:bidi="ar-IQ"/>
        </w:rPr>
      </w:pPr>
      <w:r>
        <w:rPr>
          <w:rFonts w:cs="Ali_K_Samik" w:hint="cs"/>
          <w:sz w:val="28"/>
          <w:szCs w:val="28"/>
          <w:rtl/>
          <w:lang w:bidi="ar-IQ"/>
        </w:rPr>
        <w:t xml:space="preserve"> ئةندامي طؤظاري كؤمةلَةي فؤلكلؤرثةروةراني كوردي مةلَبةندي طشتي هةوليَر 1992</w:t>
      </w:r>
    </w:p>
    <w:p w14:paraId="0C17A464" w14:textId="77777777" w:rsidR="00D727F7" w:rsidRDefault="00D727F7" w:rsidP="00D727F7">
      <w:pPr>
        <w:jc w:val="right"/>
        <w:rPr>
          <w:rFonts w:cs="Ali_K_Samik" w:hint="cs"/>
          <w:sz w:val="28"/>
          <w:szCs w:val="28"/>
          <w:rtl/>
          <w:lang w:bidi="ar-IQ"/>
        </w:rPr>
      </w:pPr>
      <w:r>
        <w:rPr>
          <w:rFonts w:cs="Ali_K_Samik" w:hint="cs"/>
          <w:sz w:val="28"/>
          <w:szCs w:val="28"/>
          <w:rtl/>
          <w:lang w:bidi="ar-IQ"/>
        </w:rPr>
        <w:t>ئةندامي دةستةي طؤظاري زانستة مرؤظايةتيةكاني زانكؤي سةلَاحةدين بوة بؤ سيَ خول 2002/2017</w:t>
      </w:r>
    </w:p>
    <w:p w14:paraId="020A3905" w14:textId="77777777" w:rsidR="00D727F7" w:rsidRDefault="00D727F7" w:rsidP="00D727F7">
      <w:pPr>
        <w:jc w:val="right"/>
        <w:rPr>
          <w:rFonts w:cs="Ali_K_Samik" w:hint="cs"/>
          <w:sz w:val="28"/>
          <w:szCs w:val="28"/>
          <w:rtl/>
          <w:lang w:bidi="ar-IQ"/>
        </w:rPr>
      </w:pPr>
      <w:r>
        <w:rPr>
          <w:rFonts w:cs="Ali_K_Samik" w:hint="cs"/>
          <w:sz w:val="28"/>
          <w:szCs w:val="28"/>
          <w:rtl/>
          <w:lang w:bidi="ar-IQ"/>
        </w:rPr>
        <w:t>ئةندامي ثاراسايكؤلؤذي كوردستاني عيَراق بوة</w:t>
      </w:r>
    </w:p>
    <w:p w14:paraId="5D3A1A21" w14:textId="77777777" w:rsidR="00D727F7" w:rsidRDefault="00D727F7" w:rsidP="00D727F7">
      <w:pPr>
        <w:jc w:val="right"/>
        <w:rPr>
          <w:rFonts w:cs="Ali_K_Samik" w:hint="cs"/>
          <w:sz w:val="28"/>
          <w:szCs w:val="28"/>
          <w:rtl/>
          <w:lang w:bidi="ar-IQ"/>
        </w:rPr>
      </w:pPr>
      <w:r>
        <w:rPr>
          <w:rFonts w:cs="Ali_K_Samik" w:hint="cs"/>
          <w:sz w:val="28"/>
          <w:szCs w:val="28"/>
          <w:rtl/>
          <w:lang w:bidi="ar-IQ"/>
        </w:rPr>
        <w:t>ئةندامو دوايي سكرتيَري كؤمةلَةي فؤلكلؤري كوردي بوة لة شاري هةوليَر لة سالَي 1998 تاوةكو هةلَوةشانةوةي</w:t>
      </w:r>
    </w:p>
    <w:p w14:paraId="19094F5E" w14:textId="77777777" w:rsidR="00D727F7" w:rsidRDefault="00D727F7" w:rsidP="00D727F7">
      <w:pPr>
        <w:jc w:val="right"/>
        <w:rPr>
          <w:rFonts w:cs="Ali_K_Samik" w:hint="cs"/>
          <w:sz w:val="28"/>
          <w:szCs w:val="28"/>
          <w:rtl/>
          <w:lang w:bidi="ar-IQ"/>
        </w:rPr>
      </w:pPr>
      <w:r>
        <w:rPr>
          <w:rFonts w:cs="Ali_K_Samik" w:hint="cs"/>
          <w:sz w:val="28"/>
          <w:szCs w:val="28"/>
          <w:rtl/>
          <w:lang w:bidi="ar-IQ"/>
        </w:rPr>
        <w:t>سكرتيَرو دوايي سةرؤكي كؤمةلَةي ثةروةردةو سايكؤلؤذي عيَراقي لقي هةولير تاسالي 1993</w:t>
      </w:r>
    </w:p>
    <w:p w14:paraId="1536786E" w14:textId="77777777" w:rsidR="00D727F7" w:rsidRDefault="00D727F7" w:rsidP="00D727F7">
      <w:pPr>
        <w:jc w:val="right"/>
        <w:rPr>
          <w:rFonts w:cs="Ali_K_Samik" w:hint="cs"/>
          <w:sz w:val="28"/>
          <w:szCs w:val="28"/>
          <w:rtl/>
          <w:lang w:bidi="ar-IQ"/>
        </w:rPr>
      </w:pPr>
      <w:r>
        <w:rPr>
          <w:rFonts w:cs="Ali_K_Samik" w:hint="cs"/>
          <w:sz w:val="28"/>
          <w:szCs w:val="28"/>
          <w:rtl/>
          <w:lang w:bidi="ar-IQ"/>
        </w:rPr>
        <w:t>برِياردةري ليذنةي دانان ووةرطيَرِان ويارمةتي دان لة سةرؤكايةتي زانكؤي سةلاحةدين لة سالي 2002/2008</w:t>
      </w:r>
    </w:p>
    <w:p w14:paraId="65B6DF0A" w14:textId="77777777" w:rsidR="00D727F7" w:rsidRDefault="00D727F7" w:rsidP="00D727F7">
      <w:pPr>
        <w:jc w:val="right"/>
        <w:rPr>
          <w:rFonts w:cs="Ali_K_Samik" w:hint="cs"/>
          <w:sz w:val="28"/>
          <w:szCs w:val="28"/>
          <w:rtl/>
          <w:lang w:bidi="ar-IQ"/>
        </w:rPr>
      </w:pPr>
      <w:r>
        <w:rPr>
          <w:rFonts w:cs="Ali_K_Samik" w:hint="cs"/>
          <w:sz w:val="28"/>
          <w:szCs w:val="28"/>
          <w:rtl/>
          <w:lang w:bidi="ar-IQ"/>
        </w:rPr>
        <w:t>ئةندام وبرِياردةري ليذنةي ثةرتوك كرِين بوة لة سةرؤكايةتي زاكؤي سةلاحةدين 2002/2006</w:t>
      </w:r>
    </w:p>
    <w:p w14:paraId="33975C9F" w14:textId="77777777" w:rsidR="00D727F7" w:rsidRDefault="00D727F7" w:rsidP="00D727F7">
      <w:pPr>
        <w:jc w:val="right"/>
        <w:rPr>
          <w:rFonts w:cs="Ali_K_Samik" w:hint="cs"/>
          <w:sz w:val="28"/>
          <w:szCs w:val="28"/>
          <w:rtl/>
          <w:lang w:bidi="ar-IQ"/>
        </w:rPr>
      </w:pPr>
      <w:r>
        <w:rPr>
          <w:rFonts w:cs="Ali_K_Samik" w:hint="cs"/>
          <w:sz w:val="28"/>
          <w:szCs w:val="28"/>
          <w:rtl/>
          <w:lang w:bidi="ar-IQ"/>
        </w:rPr>
        <w:t>ئةندامي دةستةي نوسةراني طؤظاري ئةكاديميايي كوردي بوة 2006/2008</w:t>
      </w:r>
    </w:p>
    <w:p w14:paraId="50C91F5F" w14:textId="77777777" w:rsidR="00D727F7" w:rsidRDefault="00D727F7" w:rsidP="00D727F7">
      <w:pPr>
        <w:jc w:val="right"/>
        <w:rPr>
          <w:rFonts w:cs="Ali_K_Samik" w:hint="cs"/>
          <w:sz w:val="28"/>
          <w:szCs w:val="28"/>
          <w:rtl/>
          <w:lang w:bidi="ar-IQ"/>
        </w:rPr>
      </w:pPr>
      <w:r>
        <w:rPr>
          <w:rFonts w:cs="Ali_K_Samik" w:hint="cs"/>
          <w:sz w:val="28"/>
          <w:szCs w:val="28"/>
          <w:rtl/>
          <w:lang w:bidi="ar-IQ"/>
        </w:rPr>
        <w:t>ئةندامي ليذنةي دةست نوسو  بةلَطةنامةكان لة ئةكاديمياي كوردي بوة 2006/2008</w:t>
      </w:r>
    </w:p>
    <w:p w14:paraId="4EC550A9" w14:textId="77777777" w:rsidR="00D727F7" w:rsidRDefault="00D727F7" w:rsidP="00D727F7">
      <w:pPr>
        <w:jc w:val="right"/>
        <w:rPr>
          <w:rFonts w:cs="Ali_K_Samik" w:hint="cs"/>
          <w:sz w:val="28"/>
          <w:szCs w:val="28"/>
          <w:rtl/>
          <w:lang w:bidi="ar-IQ"/>
        </w:rPr>
      </w:pPr>
      <w:r>
        <w:rPr>
          <w:rFonts w:cs="Ali_K_Samik" w:hint="cs"/>
          <w:sz w:val="28"/>
          <w:szCs w:val="28"/>
          <w:rtl/>
          <w:lang w:bidi="ar-IQ"/>
        </w:rPr>
        <w:t>سةرؤكي ليذنةي رِؤشنبيري كؤليَذي ئةدةبيات زانكؤي سةلاحةدين سالي 2010</w:t>
      </w:r>
    </w:p>
    <w:p w14:paraId="02B4325F" w14:textId="77777777" w:rsidR="00D727F7" w:rsidRDefault="00D727F7" w:rsidP="00D727F7">
      <w:pPr>
        <w:jc w:val="right"/>
        <w:rPr>
          <w:rFonts w:cs="Ali_K_Samik" w:hint="cs"/>
          <w:sz w:val="28"/>
          <w:szCs w:val="28"/>
          <w:rtl/>
          <w:lang w:bidi="ar-IQ"/>
        </w:rPr>
      </w:pPr>
      <w:r>
        <w:rPr>
          <w:rFonts w:cs="Ali_K_Samik" w:hint="cs"/>
          <w:sz w:val="28"/>
          <w:szCs w:val="28"/>
          <w:rtl/>
          <w:lang w:bidi="ar-IQ"/>
        </w:rPr>
        <w:t>سةرؤكي ليذنةي ثيداني نازناوي زانستي بؤ زانستة مرؤظايةتيةكان لة سةرؤكايةتي زانكؤي سةلاحةدين 2010/2011</w:t>
      </w:r>
    </w:p>
    <w:p w14:paraId="0C1487CE" w14:textId="47DFA522" w:rsidR="00355DCF" w:rsidRPr="00C307B4" w:rsidRDefault="00355DCF" w:rsidP="009753D0">
      <w:pPr>
        <w:spacing w:line="276" w:lineRule="auto"/>
        <w:rPr>
          <w:rFonts w:cstheme="minorHAnsi"/>
          <w:b/>
          <w:bCs/>
          <w:sz w:val="32"/>
          <w:szCs w:val="32"/>
        </w:rPr>
      </w:pPr>
      <w:r w:rsidRPr="00C307B4">
        <w:rPr>
          <w:rFonts w:cstheme="minorHAnsi"/>
          <w:b/>
          <w:bCs/>
          <w:sz w:val="32"/>
          <w:szCs w:val="32"/>
        </w:rPr>
        <w:t>Professional Social Network Accounts:</w:t>
      </w:r>
    </w:p>
    <w:p w14:paraId="2C827759" w14:textId="169EED2F" w:rsidR="00E617CC" w:rsidRPr="009753D0" w:rsidRDefault="00E617CC" w:rsidP="00D727F7">
      <w:pPr>
        <w:pStyle w:val="NormalWeb"/>
        <w:shd w:val="clear" w:color="auto" w:fill="FFFFFF"/>
        <w:spacing w:line="276" w:lineRule="auto"/>
        <w:ind w:left="720"/>
        <w:rPr>
          <w:rFonts w:ascii="Arial" w:hAnsi="Arial" w:cs="Arial"/>
          <w:color w:val="222222"/>
        </w:rPr>
      </w:pPr>
    </w:p>
    <w:sectPr w:rsidR="00E617CC" w:rsidRPr="009753D0" w:rsidSect="00E873F6">
      <w:footerReference w:type="default" r:id="rId10"/>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F3D1" w14:textId="77777777" w:rsidR="007D7ADC" w:rsidRDefault="007D7ADC" w:rsidP="00E617CC">
      <w:pPr>
        <w:spacing w:after="0" w:line="240" w:lineRule="auto"/>
      </w:pPr>
      <w:r>
        <w:separator/>
      </w:r>
    </w:p>
  </w:endnote>
  <w:endnote w:type="continuationSeparator" w:id="0">
    <w:p w14:paraId="0D2DD2CE" w14:textId="77777777" w:rsidR="007D7ADC" w:rsidRDefault="007D7ADC"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_K_Samik">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863522"/>
      <w:docPartObj>
        <w:docPartGallery w:val="Page Numbers (Bottom of Page)"/>
        <w:docPartUnique/>
      </w:docPartObj>
    </w:sdtPr>
    <w:sdtEndPr>
      <w:rPr>
        <w:noProof/>
      </w:rPr>
    </w:sdtEndPr>
    <w:sdtContent>
      <w:p w14:paraId="4BCCD6CE" w14:textId="5CCEACFA" w:rsidR="009753D0" w:rsidRDefault="009753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8B3D1E" w14:textId="77777777" w:rsidR="00E617CC" w:rsidRDefault="00E61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F7DC" w14:textId="77777777" w:rsidR="007D7ADC" w:rsidRDefault="007D7ADC" w:rsidP="00E617CC">
      <w:pPr>
        <w:spacing w:after="0" w:line="240" w:lineRule="auto"/>
      </w:pPr>
      <w:r>
        <w:separator/>
      </w:r>
    </w:p>
  </w:footnote>
  <w:footnote w:type="continuationSeparator" w:id="0">
    <w:p w14:paraId="7CCC4F1E" w14:textId="77777777" w:rsidR="007D7ADC" w:rsidRDefault="007D7ADC" w:rsidP="00E61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E1A"/>
    <w:multiLevelType w:val="hybridMultilevel"/>
    <w:tmpl w:val="66846FBC"/>
    <w:lvl w:ilvl="0" w:tplc="9EEAEB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A5981"/>
    <w:multiLevelType w:val="hybridMultilevel"/>
    <w:tmpl w:val="C3A29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B2969"/>
    <w:multiLevelType w:val="hybridMultilevel"/>
    <w:tmpl w:val="770680CA"/>
    <w:lvl w:ilvl="0" w:tplc="0409000B">
      <w:start w:val="1"/>
      <w:numFmt w:val="bullet"/>
      <w:lvlText w:val=""/>
      <w:lvlJc w:val="left"/>
      <w:pPr>
        <w:ind w:left="450" w:hanging="360"/>
      </w:pPr>
      <w:rPr>
        <w:rFonts w:ascii="Wingdings" w:hAnsi="Wingding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3" w15:restartNumberingAfterBreak="0">
    <w:nsid w:val="25D933E5"/>
    <w:multiLevelType w:val="hybridMultilevel"/>
    <w:tmpl w:val="11D0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60A78"/>
    <w:multiLevelType w:val="hybridMultilevel"/>
    <w:tmpl w:val="9B6CE4AE"/>
    <w:lvl w:ilvl="0" w:tplc="B060FF0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73F90"/>
    <w:multiLevelType w:val="hybridMultilevel"/>
    <w:tmpl w:val="08588334"/>
    <w:lvl w:ilvl="0" w:tplc="744AA58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F3688C"/>
    <w:multiLevelType w:val="hybridMultilevel"/>
    <w:tmpl w:val="45623F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3E0C22"/>
    <w:multiLevelType w:val="hybridMultilevel"/>
    <w:tmpl w:val="0C4C3088"/>
    <w:lvl w:ilvl="0" w:tplc="CE9256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1FC7EBC"/>
    <w:multiLevelType w:val="hybridMultilevel"/>
    <w:tmpl w:val="A090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20556"/>
    <w:multiLevelType w:val="hybridMultilevel"/>
    <w:tmpl w:val="F9CC94CA"/>
    <w:lvl w:ilvl="0" w:tplc="B060FF02">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D83460D"/>
    <w:multiLevelType w:val="hybridMultilevel"/>
    <w:tmpl w:val="233657FC"/>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0F85962"/>
    <w:multiLevelType w:val="hybridMultilevel"/>
    <w:tmpl w:val="28DAA394"/>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5280406"/>
    <w:multiLevelType w:val="hybridMultilevel"/>
    <w:tmpl w:val="DE8AFDF8"/>
    <w:lvl w:ilvl="0" w:tplc="BFF0109A">
      <w:start w:val="1"/>
      <w:numFmt w:val="decimal"/>
      <w:lvlText w:val="%1."/>
      <w:lvlJc w:val="left"/>
      <w:pPr>
        <w:ind w:left="644" w:hanging="360"/>
      </w:pPr>
      <w:rPr>
        <w:sz w:val="28"/>
        <w:szCs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68CB716E"/>
    <w:multiLevelType w:val="hybridMultilevel"/>
    <w:tmpl w:val="8DBE4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A737A"/>
    <w:multiLevelType w:val="hybridMultilevel"/>
    <w:tmpl w:val="C192B8AE"/>
    <w:lvl w:ilvl="0" w:tplc="A4D85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7669E0"/>
    <w:multiLevelType w:val="hybridMultilevel"/>
    <w:tmpl w:val="C392682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D6E5AE3"/>
    <w:multiLevelType w:val="hybridMultilevel"/>
    <w:tmpl w:val="F7F042B2"/>
    <w:lvl w:ilvl="0" w:tplc="B2666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986492">
    <w:abstractNumId w:val="17"/>
  </w:num>
  <w:num w:numId="2" w16cid:durableId="83886634">
    <w:abstractNumId w:val="10"/>
  </w:num>
  <w:num w:numId="3" w16cid:durableId="924148869">
    <w:abstractNumId w:val="4"/>
  </w:num>
  <w:num w:numId="4" w16cid:durableId="662775836">
    <w:abstractNumId w:val="9"/>
  </w:num>
  <w:num w:numId="5" w16cid:durableId="1058701264">
    <w:abstractNumId w:val="3"/>
  </w:num>
  <w:num w:numId="6" w16cid:durableId="1911113097">
    <w:abstractNumId w:val="15"/>
  </w:num>
  <w:num w:numId="7" w16cid:durableId="1572495700">
    <w:abstractNumId w:val="16"/>
  </w:num>
  <w:num w:numId="8" w16cid:durableId="1318605608">
    <w:abstractNumId w:val="13"/>
  </w:num>
  <w:num w:numId="9" w16cid:durableId="1134174543">
    <w:abstractNumId w:val="12"/>
  </w:num>
  <w:num w:numId="10" w16cid:durableId="402991091">
    <w:abstractNumId w:val="6"/>
  </w:num>
  <w:num w:numId="11" w16cid:durableId="441191689">
    <w:abstractNumId w:val="8"/>
  </w:num>
  <w:num w:numId="12" w16cid:durableId="1081870603">
    <w:abstractNumId w:val="11"/>
  </w:num>
  <w:num w:numId="13" w16cid:durableId="1683781094">
    <w:abstractNumId w:val="2"/>
  </w:num>
  <w:num w:numId="14" w16cid:durableId="1352532138">
    <w:abstractNumId w:val="1"/>
  </w:num>
  <w:num w:numId="15" w16cid:durableId="1546135193">
    <w:abstractNumId w:val="7"/>
  </w:num>
  <w:num w:numId="16" w16cid:durableId="85536165">
    <w:abstractNumId w:val="14"/>
  </w:num>
  <w:num w:numId="17" w16cid:durableId="1065837242">
    <w:abstractNumId w:val="0"/>
  </w:num>
  <w:num w:numId="18" w16cid:durableId="9821970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F6"/>
    <w:rsid w:val="000309C8"/>
    <w:rsid w:val="00102F35"/>
    <w:rsid w:val="00121503"/>
    <w:rsid w:val="001250A3"/>
    <w:rsid w:val="00137F85"/>
    <w:rsid w:val="00142031"/>
    <w:rsid w:val="00277328"/>
    <w:rsid w:val="00355DCF"/>
    <w:rsid w:val="0036276A"/>
    <w:rsid w:val="003B5DC4"/>
    <w:rsid w:val="00577682"/>
    <w:rsid w:val="00587205"/>
    <w:rsid w:val="005E5628"/>
    <w:rsid w:val="00654F0E"/>
    <w:rsid w:val="007D7ADC"/>
    <w:rsid w:val="00842A86"/>
    <w:rsid w:val="008509DA"/>
    <w:rsid w:val="00875D80"/>
    <w:rsid w:val="0087671E"/>
    <w:rsid w:val="008E52FF"/>
    <w:rsid w:val="008F39C1"/>
    <w:rsid w:val="0094738A"/>
    <w:rsid w:val="009753D0"/>
    <w:rsid w:val="009E0364"/>
    <w:rsid w:val="00A152FA"/>
    <w:rsid w:val="00A336A3"/>
    <w:rsid w:val="00A61875"/>
    <w:rsid w:val="00B52765"/>
    <w:rsid w:val="00C307B4"/>
    <w:rsid w:val="00C36DAD"/>
    <w:rsid w:val="00C722D1"/>
    <w:rsid w:val="00D444D1"/>
    <w:rsid w:val="00D47951"/>
    <w:rsid w:val="00D669C6"/>
    <w:rsid w:val="00D727F7"/>
    <w:rsid w:val="00D84D72"/>
    <w:rsid w:val="00D93B71"/>
    <w:rsid w:val="00DA1614"/>
    <w:rsid w:val="00DE00C5"/>
    <w:rsid w:val="00E01D1D"/>
    <w:rsid w:val="00E220C6"/>
    <w:rsid w:val="00E617CC"/>
    <w:rsid w:val="00E873F6"/>
    <w:rsid w:val="00F37951"/>
    <w:rsid w:val="00F96F18"/>
    <w:rsid w:val="00FB2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15:chartTrackingRefBased/>
  <w15:docId w15:val="{03E46799-B3FD-459D-B4E4-591DD80D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paragraph" w:styleId="NormalWeb">
    <w:name w:val="Normal (Web)"/>
    <w:basedOn w:val="Normal"/>
    <w:uiPriority w:val="99"/>
    <w:unhideWhenUsed/>
    <w:rsid w:val="001250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50A3"/>
    <w:rPr>
      <w:color w:val="0000FF"/>
      <w:u w:val="single"/>
    </w:rPr>
  </w:style>
  <w:style w:type="character" w:styleId="UnresolvedMention">
    <w:name w:val="Unresolved Mention"/>
    <w:basedOn w:val="DefaultParagraphFont"/>
    <w:uiPriority w:val="99"/>
    <w:semiHidden/>
    <w:unhideWhenUsed/>
    <w:rsid w:val="00125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 w:id="1253247494">
      <w:bodyDiv w:val="1"/>
      <w:marLeft w:val="0"/>
      <w:marRight w:val="0"/>
      <w:marTop w:val="0"/>
      <w:marBottom w:val="0"/>
      <w:divBdr>
        <w:top w:val="none" w:sz="0" w:space="0" w:color="auto"/>
        <w:left w:val="none" w:sz="0" w:space="0" w:color="auto"/>
        <w:bottom w:val="none" w:sz="0" w:space="0" w:color="auto"/>
        <w:right w:val="none" w:sz="0" w:space="0" w:color="auto"/>
      </w:divBdr>
      <w:divsChild>
        <w:div w:id="1555433394">
          <w:marLeft w:val="0"/>
          <w:marRight w:val="0"/>
          <w:marTop w:val="0"/>
          <w:marBottom w:val="0"/>
          <w:divBdr>
            <w:top w:val="none" w:sz="0" w:space="0" w:color="auto"/>
            <w:left w:val="none" w:sz="0" w:space="0" w:color="auto"/>
            <w:bottom w:val="none" w:sz="0" w:space="0" w:color="auto"/>
            <w:right w:val="none" w:sz="0" w:space="0" w:color="auto"/>
          </w:divBdr>
        </w:div>
      </w:divsChild>
    </w:div>
    <w:div w:id="135943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mar.azeez@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6</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Fanar Rofoo</dc:creator>
  <cp:keywords/>
  <dc:description/>
  <cp:lastModifiedBy>Fatimah</cp:lastModifiedBy>
  <cp:revision>12</cp:revision>
  <dcterms:created xsi:type="dcterms:W3CDTF">2023-05-17T07:30:00Z</dcterms:created>
  <dcterms:modified xsi:type="dcterms:W3CDTF">2023-05-28T15:17:00Z</dcterms:modified>
</cp:coreProperties>
</file>