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056F4B" w:rsidRDefault="008D46A4" w:rsidP="008D46A4">
      <w:pPr>
        <w:tabs>
          <w:tab w:val="left" w:pos="1200"/>
        </w:tabs>
        <w:jc w:val="center"/>
        <w:rPr>
          <w:rFonts w:asciiTheme="majorBidi" w:hAnsiTheme="majorBidi" w:cstheme="majorBidi"/>
          <w:b/>
          <w:bCs/>
          <w:sz w:val="44"/>
          <w:szCs w:val="44"/>
          <w:lang w:val="en-US" w:bidi="ar-KW"/>
        </w:rPr>
      </w:pPr>
    </w:p>
    <w:p w:rsidR="00194301" w:rsidRPr="00F46B4F" w:rsidRDefault="003C0EC5" w:rsidP="006C015A">
      <w:pPr>
        <w:tabs>
          <w:tab w:val="left" w:pos="1200"/>
        </w:tabs>
        <w:bidi/>
        <w:rPr>
          <w:rFonts w:asciiTheme="majorHAnsi" w:hAnsiTheme="majorHAnsi" w:cs="Times New Roman"/>
          <w:b/>
          <w:bCs/>
          <w:sz w:val="44"/>
          <w:szCs w:val="44"/>
          <w:rtl/>
          <w:lang w:bidi="ar-IQ"/>
        </w:rPr>
      </w:pPr>
      <w:r w:rsidRPr="00F46B4F">
        <w:rPr>
          <w:rFonts w:asciiTheme="majorHAnsi" w:hAnsiTheme="majorHAnsi" w:cs="Times New Roman"/>
          <w:b/>
          <w:bCs/>
          <w:sz w:val="44"/>
          <w:szCs w:val="44"/>
          <w:rtl/>
          <w:lang w:bidi="ar-IQ"/>
        </w:rPr>
        <w:t>ك</w:t>
      </w:r>
      <w:r w:rsidR="00BD2C4A" w:rsidRPr="00F46B4F">
        <w:rPr>
          <w:rFonts w:asciiTheme="majorHAnsi" w:hAnsiTheme="majorHAnsi" w:cs="Times New Roman"/>
          <w:b/>
          <w:bCs/>
          <w:sz w:val="44"/>
          <w:szCs w:val="44"/>
          <w:rtl/>
          <w:lang w:bidi="ar-IQ"/>
        </w:rPr>
        <w:t>ۆلێژ</w:t>
      </w:r>
      <w:r w:rsidR="00DC2E82">
        <w:rPr>
          <w:rFonts w:asciiTheme="majorHAnsi" w:hAnsiTheme="majorHAnsi" w:cs="Times New Roman" w:hint="cs"/>
          <w:b/>
          <w:bCs/>
          <w:sz w:val="44"/>
          <w:szCs w:val="44"/>
          <w:rtl/>
          <w:lang w:bidi="ar-IQ"/>
        </w:rPr>
        <w:t>:</w:t>
      </w:r>
      <w:r w:rsidR="00C92404" w:rsidRPr="00F46B4F">
        <w:rPr>
          <w:rFonts w:asciiTheme="majorHAnsi" w:hAnsiTheme="majorHAnsi" w:cs="Times New Roman"/>
          <w:b/>
          <w:bCs/>
          <w:sz w:val="44"/>
          <w:szCs w:val="44"/>
          <w:rtl/>
          <w:lang w:bidi="ar-IQ"/>
        </w:rPr>
        <w:t xml:space="preserve"> </w:t>
      </w:r>
      <w:r w:rsidR="00C92404" w:rsidRPr="009D5584">
        <w:rPr>
          <w:rFonts w:asciiTheme="majorHAnsi" w:hAnsiTheme="majorHAnsi" w:cs="Ali_K_Alwand"/>
          <w:b/>
          <w:bCs/>
          <w:sz w:val="44"/>
          <w:szCs w:val="44"/>
          <w:rtl/>
          <w:lang w:bidi="ar-IQ"/>
        </w:rPr>
        <w:t>زانستة سياسيةكان</w:t>
      </w:r>
      <w:r w:rsidR="00C92404" w:rsidRPr="00F46B4F">
        <w:rPr>
          <w:rFonts w:asciiTheme="majorHAnsi" w:hAnsiTheme="majorHAnsi" w:cs="Times New Roman"/>
          <w:b/>
          <w:bCs/>
          <w:sz w:val="44"/>
          <w:szCs w:val="44"/>
          <w:rtl/>
          <w:lang w:bidi="ar-IQ"/>
        </w:rPr>
        <w:t xml:space="preserve">  </w:t>
      </w:r>
    </w:p>
    <w:p w:rsidR="00194301" w:rsidRPr="00F46B4F" w:rsidRDefault="00194301" w:rsidP="00BD2C4A">
      <w:pPr>
        <w:tabs>
          <w:tab w:val="left" w:pos="1200"/>
        </w:tabs>
        <w:bidi/>
        <w:rPr>
          <w:rFonts w:asciiTheme="majorHAnsi" w:hAnsiTheme="majorHAnsi" w:cs="Times New Roman"/>
          <w:b/>
          <w:bCs/>
          <w:sz w:val="44"/>
          <w:szCs w:val="44"/>
          <w:rtl/>
          <w:lang w:bidi="ar-IQ"/>
        </w:rPr>
      </w:pPr>
      <w:r w:rsidRPr="00F46B4F">
        <w:rPr>
          <w:rFonts w:asciiTheme="majorHAnsi" w:hAnsiTheme="majorHAnsi" w:cs="Times New Roman"/>
          <w:b/>
          <w:bCs/>
          <w:sz w:val="44"/>
          <w:szCs w:val="44"/>
          <w:rtl/>
          <w:lang w:bidi="ar-IQ"/>
        </w:rPr>
        <w:t>زانك</w:t>
      </w:r>
      <w:r w:rsidR="00BD2C4A" w:rsidRPr="00F46B4F">
        <w:rPr>
          <w:rFonts w:asciiTheme="majorHAnsi" w:hAnsiTheme="majorHAnsi" w:cs="Times New Roman"/>
          <w:b/>
          <w:bCs/>
          <w:sz w:val="44"/>
          <w:szCs w:val="44"/>
          <w:rtl/>
          <w:lang w:bidi="ar-IQ"/>
        </w:rPr>
        <w:t>ۆ</w:t>
      </w:r>
      <w:r w:rsidR="00C92404" w:rsidRPr="00F46B4F">
        <w:rPr>
          <w:rFonts w:asciiTheme="majorHAnsi" w:hAnsiTheme="majorHAnsi" w:cs="Times New Roman"/>
          <w:b/>
          <w:bCs/>
          <w:sz w:val="44"/>
          <w:szCs w:val="44"/>
          <w:rtl/>
          <w:lang w:bidi="ar-IQ"/>
        </w:rPr>
        <w:t xml:space="preserve">ى </w:t>
      </w:r>
      <w:r w:rsidR="00C92404" w:rsidRPr="009D5584">
        <w:rPr>
          <w:rFonts w:asciiTheme="majorHAnsi" w:hAnsiTheme="majorHAnsi" w:cs="Ali_K_Alwand"/>
          <w:b/>
          <w:bCs/>
          <w:sz w:val="44"/>
          <w:szCs w:val="44"/>
          <w:rtl/>
          <w:lang w:bidi="ar-IQ"/>
        </w:rPr>
        <w:t>سةلاحةددين</w:t>
      </w:r>
      <w:r w:rsidR="00C92404" w:rsidRPr="00F46B4F">
        <w:rPr>
          <w:rFonts w:asciiTheme="majorHAnsi" w:hAnsiTheme="majorHAnsi" w:cs="Times New Roman"/>
          <w:b/>
          <w:bCs/>
          <w:sz w:val="44"/>
          <w:szCs w:val="44"/>
          <w:rtl/>
          <w:lang w:bidi="ar-IQ"/>
        </w:rPr>
        <w:t xml:space="preserve"> </w:t>
      </w:r>
    </w:p>
    <w:p w:rsidR="003C0EC5" w:rsidRPr="00E8090B" w:rsidRDefault="003C0EC5" w:rsidP="00E8090B">
      <w:pPr>
        <w:jc w:val="center"/>
        <w:rPr>
          <w:rFonts w:ascii="Simplified Arabic" w:hAnsi="Simplified Arabic" w:cs="Ali_K_Alwand"/>
          <w:b/>
          <w:bCs/>
          <w:sz w:val="48"/>
          <w:szCs w:val="48"/>
          <w:rtl/>
          <w:lang w:bidi="ar-IQ"/>
        </w:rPr>
      </w:pPr>
      <w:r w:rsidRPr="00F46B4F">
        <w:rPr>
          <w:rFonts w:asciiTheme="majorHAnsi" w:hAnsiTheme="majorHAnsi" w:cs="Times New Roman"/>
          <w:b/>
          <w:bCs/>
          <w:sz w:val="44"/>
          <w:szCs w:val="44"/>
          <w:rtl/>
          <w:lang w:bidi="ar-IQ"/>
        </w:rPr>
        <w:t>باب</w:t>
      </w:r>
      <w:r w:rsidR="00BD2C4A" w:rsidRPr="00F46B4F">
        <w:rPr>
          <w:rFonts w:asciiTheme="majorHAnsi" w:hAnsiTheme="majorHAnsi" w:cs="Times New Roman"/>
          <w:b/>
          <w:bCs/>
          <w:sz w:val="44"/>
          <w:szCs w:val="44"/>
          <w:rtl/>
          <w:lang w:bidi="ar-IQ"/>
        </w:rPr>
        <w:t>ە</w:t>
      </w:r>
      <w:r w:rsidRPr="00F46B4F">
        <w:rPr>
          <w:rFonts w:asciiTheme="majorHAnsi" w:hAnsiTheme="majorHAnsi" w:cs="Times New Roman"/>
          <w:b/>
          <w:bCs/>
          <w:sz w:val="44"/>
          <w:szCs w:val="44"/>
          <w:rtl/>
          <w:lang w:bidi="ar-IQ"/>
        </w:rPr>
        <w:t xml:space="preserve">ت </w:t>
      </w:r>
      <w:r w:rsidR="00C92404" w:rsidRPr="00F46B4F">
        <w:rPr>
          <w:rFonts w:asciiTheme="majorHAnsi" w:hAnsiTheme="majorHAnsi" w:cstheme="majorBidi"/>
          <w:b/>
          <w:bCs/>
          <w:sz w:val="44"/>
          <w:szCs w:val="44"/>
          <w:rtl/>
          <w:lang w:bidi="ar-IQ"/>
        </w:rPr>
        <w:t>/</w:t>
      </w:r>
      <w:r w:rsidR="006C015A">
        <w:rPr>
          <w:rFonts w:asciiTheme="majorHAnsi" w:hAnsiTheme="majorHAnsi" w:cs="Times New Roman" w:hint="cs"/>
          <w:b/>
          <w:bCs/>
          <w:sz w:val="44"/>
          <w:szCs w:val="44"/>
          <w:rtl/>
          <w:lang w:bidi="ar-IQ"/>
        </w:rPr>
        <w:t xml:space="preserve"> </w:t>
      </w:r>
      <w:r w:rsidR="006C015A" w:rsidRPr="006C015A">
        <w:rPr>
          <w:rFonts w:asciiTheme="majorHAnsi" w:hAnsiTheme="majorHAnsi" w:cs="Ali_K_Alwand" w:hint="cs"/>
          <w:b/>
          <w:bCs/>
          <w:sz w:val="44"/>
          <w:szCs w:val="44"/>
          <w:rtl/>
          <w:lang w:bidi="ar-IQ"/>
        </w:rPr>
        <w:t>دةروازايةك</w:t>
      </w:r>
      <w:r w:rsidR="006C015A">
        <w:rPr>
          <w:rFonts w:asciiTheme="majorHAnsi" w:hAnsiTheme="majorHAnsi" w:cs="Times New Roman" w:hint="cs"/>
          <w:b/>
          <w:bCs/>
          <w:sz w:val="44"/>
          <w:szCs w:val="44"/>
          <w:rtl/>
          <w:lang w:bidi="ar-IQ"/>
        </w:rPr>
        <w:t xml:space="preserve"> </w:t>
      </w:r>
      <w:r w:rsidR="006C015A">
        <w:rPr>
          <w:rFonts w:asciiTheme="majorHAnsi" w:hAnsiTheme="majorHAnsi" w:cs="Ali_K_Alwand" w:hint="cs"/>
          <w:b/>
          <w:bCs/>
          <w:sz w:val="44"/>
          <w:szCs w:val="44"/>
          <w:rtl/>
          <w:lang w:bidi="ar-IQ"/>
        </w:rPr>
        <w:t>بؤ</w:t>
      </w:r>
      <w:r w:rsidR="00E8090B" w:rsidRPr="00E8090B">
        <w:rPr>
          <w:rFonts w:ascii="Simplified Arabic" w:hAnsi="Simplified Arabic" w:cs="Ali_K_Alwand" w:hint="cs"/>
          <w:b/>
          <w:bCs/>
          <w:sz w:val="48"/>
          <w:szCs w:val="48"/>
          <w:rtl/>
          <w:lang w:bidi="ar-IQ"/>
        </w:rPr>
        <w:t xml:space="preserve"> </w:t>
      </w:r>
      <w:r w:rsidR="00E8090B">
        <w:rPr>
          <w:rFonts w:ascii="Simplified Arabic" w:hAnsi="Simplified Arabic" w:cs="Ali_K_Alwand" w:hint="cs"/>
          <w:b/>
          <w:bCs/>
          <w:sz w:val="48"/>
          <w:szCs w:val="48"/>
          <w:rtl/>
          <w:lang w:bidi="ar-IQ"/>
        </w:rPr>
        <w:t>ثةيوةندية نيَودةولةتيةكان</w:t>
      </w:r>
    </w:p>
    <w:p w:rsidR="003C0EC5" w:rsidRPr="00F46B4F" w:rsidRDefault="00BD2C4A" w:rsidP="00CB7CDE">
      <w:pPr>
        <w:tabs>
          <w:tab w:val="left" w:pos="1200"/>
        </w:tabs>
        <w:bidi/>
        <w:rPr>
          <w:rFonts w:asciiTheme="majorHAnsi" w:hAnsiTheme="majorHAnsi" w:cstheme="majorBidi"/>
          <w:b/>
          <w:bCs/>
          <w:sz w:val="44"/>
          <w:szCs w:val="44"/>
          <w:rtl/>
          <w:lang w:bidi="ar-IQ"/>
        </w:rPr>
      </w:pPr>
      <w:r w:rsidRPr="00F46B4F">
        <w:rPr>
          <w:rFonts w:asciiTheme="majorHAnsi" w:hAnsiTheme="majorHAnsi" w:cs="Times New Roman"/>
          <w:b/>
          <w:bCs/>
          <w:sz w:val="44"/>
          <w:szCs w:val="44"/>
          <w:rtl/>
          <w:lang w:bidi="ar-IQ"/>
        </w:rPr>
        <w:t>پەرتووکی کۆرس</w:t>
      </w:r>
      <w:r w:rsidR="003C0EC5" w:rsidRPr="00F46B4F">
        <w:rPr>
          <w:rFonts w:asciiTheme="majorHAnsi" w:hAnsiTheme="majorHAnsi" w:cstheme="majorBidi"/>
          <w:b/>
          <w:bCs/>
          <w:sz w:val="44"/>
          <w:szCs w:val="44"/>
          <w:rtl/>
          <w:lang w:bidi="ar-IQ"/>
        </w:rPr>
        <w:t xml:space="preserve"> – </w:t>
      </w:r>
      <w:r w:rsidR="003C0EC5" w:rsidRPr="00F46B4F">
        <w:rPr>
          <w:rFonts w:asciiTheme="majorHAnsi" w:hAnsiTheme="majorHAnsi" w:cs="Times New Roman"/>
          <w:b/>
          <w:bCs/>
          <w:sz w:val="44"/>
          <w:szCs w:val="44"/>
          <w:rtl/>
          <w:lang w:bidi="ar-IQ"/>
        </w:rPr>
        <w:t>ب</w:t>
      </w:r>
      <w:r w:rsidRPr="00F46B4F">
        <w:rPr>
          <w:rFonts w:asciiTheme="majorHAnsi" w:hAnsiTheme="majorHAnsi" w:cs="Times New Roman"/>
          <w:b/>
          <w:bCs/>
          <w:sz w:val="44"/>
          <w:szCs w:val="44"/>
          <w:rtl/>
          <w:lang w:bidi="ar-IQ"/>
        </w:rPr>
        <w:t>ۆ</w:t>
      </w:r>
      <w:r w:rsidR="003C0EC5" w:rsidRPr="00F46B4F">
        <w:rPr>
          <w:rFonts w:asciiTheme="majorHAnsi" w:hAnsiTheme="majorHAnsi" w:cs="Times New Roman"/>
          <w:b/>
          <w:bCs/>
          <w:sz w:val="44"/>
          <w:szCs w:val="44"/>
          <w:rtl/>
          <w:lang w:bidi="ar-IQ"/>
        </w:rPr>
        <w:t xml:space="preserve"> نموون</w:t>
      </w:r>
      <w:r w:rsidRPr="00F46B4F">
        <w:rPr>
          <w:rFonts w:asciiTheme="majorHAnsi" w:hAnsiTheme="majorHAnsi" w:cs="Times New Roman"/>
          <w:b/>
          <w:bCs/>
          <w:sz w:val="44"/>
          <w:szCs w:val="44"/>
          <w:rtl/>
          <w:lang w:bidi="ar-IQ"/>
        </w:rPr>
        <w:t>ە</w:t>
      </w:r>
      <w:r w:rsidR="003C0EC5" w:rsidRPr="00F46B4F">
        <w:rPr>
          <w:rFonts w:asciiTheme="majorHAnsi" w:hAnsiTheme="majorHAnsi" w:cstheme="majorBidi"/>
          <w:b/>
          <w:bCs/>
          <w:sz w:val="44"/>
          <w:szCs w:val="44"/>
          <w:rtl/>
          <w:lang w:bidi="ar-IQ"/>
        </w:rPr>
        <w:t xml:space="preserve"> (</w:t>
      </w:r>
      <w:r w:rsidR="003C0EC5" w:rsidRPr="00F46B4F">
        <w:rPr>
          <w:rFonts w:asciiTheme="majorHAnsi" w:hAnsiTheme="majorHAnsi" w:cs="Times New Roman"/>
          <w:b/>
          <w:bCs/>
          <w:sz w:val="44"/>
          <w:szCs w:val="44"/>
          <w:rtl/>
          <w:lang w:bidi="ar-IQ"/>
        </w:rPr>
        <w:t>سا</w:t>
      </w:r>
      <w:r w:rsidRPr="00F46B4F">
        <w:rPr>
          <w:rFonts w:asciiTheme="majorHAnsi" w:hAnsiTheme="majorHAnsi" w:cs="Times New Roman"/>
          <w:b/>
          <w:bCs/>
          <w:sz w:val="44"/>
          <w:szCs w:val="44"/>
          <w:rtl/>
          <w:lang w:bidi="ar-IQ"/>
        </w:rPr>
        <w:t>ڵى</w:t>
      </w:r>
      <w:r w:rsidR="003C0EC5" w:rsidRPr="00F46B4F">
        <w:rPr>
          <w:rFonts w:asciiTheme="majorHAnsi" w:hAnsiTheme="majorHAnsi" w:cstheme="majorBidi"/>
          <w:b/>
          <w:bCs/>
          <w:sz w:val="44"/>
          <w:szCs w:val="44"/>
          <w:rtl/>
          <w:lang w:bidi="ar-IQ"/>
        </w:rPr>
        <w:t xml:space="preserve"> </w:t>
      </w:r>
      <w:r w:rsidR="003C0EC5" w:rsidRPr="00F46B4F">
        <w:rPr>
          <w:rFonts w:asciiTheme="majorHAnsi" w:hAnsiTheme="majorHAnsi" w:cs="Times New Roman"/>
          <w:b/>
          <w:bCs/>
          <w:sz w:val="44"/>
          <w:szCs w:val="44"/>
          <w:rtl/>
          <w:lang w:bidi="ar-IQ"/>
        </w:rPr>
        <w:t xml:space="preserve"> </w:t>
      </w:r>
      <w:r w:rsidR="00CB7CDE">
        <w:rPr>
          <w:rFonts w:asciiTheme="majorHAnsi" w:hAnsiTheme="majorHAnsi" w:cstheme="majorBidi"/>
          <w:b/>
          <w:bCs/>
          <w:sz w:val="44"/>
          <w:szCs w:val="44"/>
          <w:lang w:bidi="ar-IQ"/>
        </w:rPr>
        <w:t>5</w:t>
      </w:r>
      <w:r w:rsidR="003C0EC5" w:rsidRPr="00F46B4F">
        <w:rPr>
          <w:rFonts w:asciiTheme="majorHAnsi" w:hAnsiTheme="majorHAnsi" w:cstheme="majorBidi"/>
          <w:b/>
          <w:bCs/>
          <w:sz w:val="44"/>
          <w:szCs w:val="44"/>
          <w:rtl/>
          <w:lang w:bidi="ar-IQ"/>
        </w:rPr>
        <w:t xml:space="preserve">) </w:t>
      </w:r>
    </w:p>
    <w:p w:rsidR="003C0EC5" w:rsidRPr="00F46B4F" w:rsidRDefault="003C0EC5" w:rsidP="00BF66C5">
      <w:pPr>
        <w:tabs>
          <w:tab w:val="left" w:pos="1200"/>
        </w:tabs>
        <w:bidi/>
        <w:rPr>
          <w:rFonts w:asciiTheme="majorHAnsi" w:hAnsiTheme="majorHAnsi" w:cstheme="majorBidi"/>
          <w:b/>
          <w:bCs/>
          <w:sz w:val="40"/>
          <w:szCs w:val="40"/>
          <w:rtl/>
          <w:lang w:bidi="ar-KW"/>
        </w:rPr>
      </w:pPr>
      <w:r w:rsidRPr="00F46B4F">
        <w:rPr>
          <w:rFonts w:asciiTheme="majorHAnsi" w:hAnsiTheme="majorHAnsi" w:cs="Times New Roman"/>
          <w:b/>
          <w:bCs/>
          <w:sz w:val="44"/>
          <w:szCs w:val="44"/>
          <w:rtl/>
          <w:lang w:bidi="ar-IQ"/>
        </w:rPr>
        <w:t>ناو</w:t>
      </w:r>
      <w:r w:rsidR="00BD2C4A" w:rsidRPr="00F46B4F">
        <w:rPr>
          <w:rFonts w:asciiTheme="majorHAnsi" w:hAnsiTheme="majorHAnsi" w:cs="Times New Roman"/>
          <w:b/>
          <w:bCs/>
          <w:sz w:val="44"/>
          <w:szCs w:val="44"/>
          <w:rtl/>
          <w:lang w:bidi="ar-IQ"/>
        </w:rPr>
        <w:t>ى مامۆ</w:t>
      </w:r>
      <w:r w:rsidRPr="00F46B4F">
        <w:rPr>
          <w:rFonts w:asciiTheme="majorHAnsi" w:hAnsiTheme="majorHAnsi" w:cs="Times New Roman"/>
          <w:b/>
          <w:bCs/>
          <w:sz w:val="44"/>
          <w:szCs w:val="44"/>
          <w:rtl/>
          <w:lang w:bidi="ar-IQ"/>
        </w:rPr>
        <w:t>ستا</w:t>
      </w:r>
      <w:r w:rsidR="006C015A">
        <w:rPr>
          <w:rFonts w:asciiTheme="majorHAnsi" w:hAnsiTheme="majorHAnsi" w:cs="Times New Roman" w:hint="cs"/>
          <w:b/>
          <w:bCs/>
          <w:sz w:val="44"/>
          <w:szCs w:val="44"/>
          <w:rtl/>
          <w:lang w:bidi="ar-IQ"/>
        </w:rPr>
        <w:t xml:space="preserve">: </w:t>
      </w:r>
      <w:r w:rsidR="00E8090B">
        <w:rPr>
          <w:rFonts w:asciiTheme="majorHAnsi" w:hAnsiTheme="majorHAnsi" w:cs="Times New Roman" w:hint="cs"/>
          <w:b/>
          <w:bCs/>
          <w:sz w:val="44"/>
          <w:szCs w:val="44"/>
          <w:rtl/>
          <w:lang w:bidi="ar-KW"/>
        </w:rPr>
        <w:t>عمر علی رشید</w:t>
      </w:r>
    </w:p>
    <w:p w:rsidR="003C0EC5" w:rsidRPr="00F46B4F" w:rsidRDefault="00BD2C4A" w:rsidP="006C015A">
      <w:pPr>
        <w:tabs>
          <w:tab w:val="left" w:pos="1200"/>
        </w:tabs>
        <w:bidi/>
        <w:rPr>
          <w:rFonts w:asciiTheme="majorHAnsi" w:hAnsiTheme="majorHAnsi" w:cstheme="majorBidi"/>
          <w:b/>
          <w:bCs/>
          <w:sz w:val="44"/>
          <w:szCs w:val="44"/>
          <w:rtl/>
          <w:lang w:bidi="ar-IQ"/>
        </w:rPr>
      </w:pPr>
      <w:r w:rsidRPr="00F46B4F">
        <w:rPr>
          <w:rFonts w:asciiTheme="majorHAnsi" w:hAnsiTheme="majorHAnsi" w:cs="Times New Roman"/>
          <w:b/>
          <w:bCs/>
          <w:sz w:val="44"/>
          <w:szCs w:val="44"/>
          <w:rtl/>
          <w:lang w:bidi="ar-IQ"/>
        </w:rPr>
        <w:t>ساڵى خوێندن</w:t>
      </w:r>
      <w:r w:rsidRPr="00F46B4F">
        <w:rPr>
          <w:rFonts w:asciiTheme="majorHAnsi" w:hAnsiTheme="majorHAnsi" w:cstheme="majorBidi"/>
          <w:b/>
          <w:bCs/>
          <w:sz w:val="44"/>
          <w:szCs w:val="44"/>
          <w:rtl/>
          <w:lang w:bidi="ar-IQ"/>
        </w:rPr>
        <w:t>:</w:t>
      </w:r>
      <w:r w:rsidRPr="00F46B4F">
        <w:rPr>
          <w:rFonts w:asciiTheme="majorHAnsi" w:hAnsiTheme="majorHAnsi" w:cs="Times New Roman"/>
          <w:b/>
          <w:bCs/>
          <w:sz w:val="44"/>
          <w:szCs w:val="44"/>
          <w:rtl/>
          <w:lang w:bidi="ar-IQ"/>
        </w:rPr>
        <w:t xml:space="preserve"> بۆ</w:t>
      </w:r>
      <w:r w:rsidR="003C0EC5" w:rsidRPr="00F46B4F">
        <w:rPr>
          <w:rFonts w:asciiTheme="majorHAnsi" w:hAnsiTheme="majorHAnsi" w:cstheme="majorBidi"/>
          <w:b/>
          <w:bCs/>
          <w:sz w:val="44"/>
          <w:szCs w:val="44"/>
          <w:rtl/>
          <w:lang w:bidi="ar-IQ"/>
        </w:rPr>
        <w:t xml:space="preserve"> </w:t>
      </w:r>
      <w:r w:rsidRPr="00F46B4F">
        <w:rPr>
          <w:rFonts w:asciiTheme="majorHAnsi" w:hAnsiTheme="majorHAnsi" w:cs="Times New Roman"/>
          <w:b/>
          <w:bCs/>
          <w:sz w:val="44"/>
          <w:szCs w:val="44"/>
          <w:rtl/>
          <w:lang w:bidi="ar-IQ"/>
        </w:rPr>
        <w:t>نموونە</w:t>
      </w:r>
      <w:r w:rsidR="003C0EC5" w:rsidRPr="00F46B4F">
        <w:rPr>
          <w:rFonts w:asciiTheme="majorHAnsi" w:hAnsiTheme="majorHAnsi" w:cstheme="majorBidi"/>
          <w:b/>
          <w:bCs/>
          <w:sz w:val="44"/>
          <w:szCs w:val="44"/>
          <w:rtl/>
          <w:lang w:bidi="ar-IQ"/>
        </w:rPr>
        <w:t xml:space="preserve"> </w:t>
      </w:r>
      <w:r w:rsidR="00E8090B">
        <w:rPr>
          <w:rFonts w:asciiTheme="majorHAnsi" w:hAnsiTheme="majorHAnsi" w:cstheme="majorBidi" w:hint="cs"/>
          <w:b/>
          <w:bCs/>
          <w:sz w:val="44"/>
          <w:szCs w:val="44"/>
          <w:rtl/>
          <w:lang w:bidi="ar-IQ"/>
        </w:rPr>
        <w:t>2022</w:t>
      </w:r>
      <w:r w:rsidR="003C0EC5" w:rsidRPr="00F46B4F">
        <w:rPr>
          <w:rFonts w:asciiTheme="majorHAnsi" w:hAnsiTheme="majorHAnsi" w:cstheme="majorBidi"/>
          <w:b/>
          <w:bCs/>
          <w:sz w:val="44"/>
          <w:szCs w:val="44"/>
          <w:rtl/>
          <w:lang w:bidi="ar-IQ"/>
        </w:rPr>
        <w:t>/2</w:t>
      </w:r>
      <w:r w:rsidR="00E8090B">
        <w:rPr>
          <w:rFonts w:asciiTheme="majorHAnsi" w:hAnsiTheme="majorHAnsi" w:cstheme="majorBidi" w:hint="cs"/>
          <w:b/>
          <w:bCs/>
          <w:sz w:val="44"/>
          <w:szCs w:val="44"/>
          <w:rtl/>
          <w:lang w:bidi="ar-IQ"/>
        </w:rPr>
        <w:t>023</w:t>
      </w:r>
    </w:p>
    <w:p w:rsidR="003C0EC5" w:rsidRDefault="003C0EC5" w:rsidP="003C0EC5">
      <w:pPr>
        <w:tabs>
          <w:tab w:val="left" w:pos="1200"/>
        </w:tabs>
        <w:bidi/>
        <w:rPr>
          <w:rFonts w:asciiTheme="majorBidi" w:hAnsiTheme="majorBidi" w:cstheme="majorBidi"/>
          <w:b/>
          <w:bCs/>
          <w:sz w:val="44"/>
          <w:szCs w:val="44"/>
          <w:rtl/>
          <w:lang w:bidi="ar-IQ"/>
        </w:rPr>
      </w:pPr>
    </w:p>
    <w:p w:rsidR="009D5584" w:rsidRPr="00BD2C4A" w:rsidRDefault="009D5584" w:rsidP="009D5584">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imes New Roman" w:hint="cs"/>
          <w:b/>
          <w:bCs/>
          <w:sz w:val="44"/>
          <w:szCs w:val="44"/>
          <w:rtl/>
          <w:lang w:bidi="ar-IQ"/>
        </w:rPr>
        <w:t>پەرتووکی کۆرس</w:t>
      </w:r>
    </w:p>
    <w:p w:rsidR="008D46A4" w:rsidRPr="00BF66C5" w:rsidRDefault="00BD2C4A" w:rsidP="00BD2C4A">
      <w:pPr>
        <w:tabs>
          <w:tab w:val="left" w:pos="1200"/>
        </w:tabs>
        <w:bidi/>
        <w:spacing w:after="120" w:line="240" w:lineRule="auto"/>
        <w:jc w:val="center"/>
        <w:rPr>
          <w:rFonts w:asciiTheme="majorBidi" w:hAnsiTheme="majorBidi"/>
          <w:sz w:val="28"/>
          <w:szCs w:val="28"/>
          <w:rtl/>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6B5CD4" w:rsidRDefault="006C015A" w:rsidP="006B5CD4">
            <w:pPr>
              <w:bidi/>
              <w:rPr>
                <w:rFonts w:ascii="Simplified Arabic" w:hAnsi="Simplified Arabic" w:cs="Ali_K_Alwand"/>
                <w:sz w:val="28"/>
                <w:szCs w:val="28"/>
                <w:rtl/>
                <w:lang w:bidi="ar-IQ"/>
              </w:rPr>
            </w:pPr>
            <w:r w:rsidRPr="006B5CD4">
              <w:rPr>
                <w:rFonts w:asciiTheme="majorHAnsi" w:hAnsiTheme="majorHAnsi" w:cs="Ali_K_Alwand" w:hint="cs"/>
                <w:sz w:val="28"/>
                <w:szCs w:val="28"/>
                <w:rtl/>
                <w:lang w:bidi="ar-IQ"/>
              </w:rPr>
              <w:t>دةروازايةك</w:t>
            </w:r>
            <w:r w:rsidRPr="006B5CD4">
              <w:rPr>
                <w:rFonts w:asciiTheme="majorHAnsi" w:hAnsiTheme="majorHAnsi" w:cs="Times New Roman" w:hint="cs"/>
                <w:sz w:val="28"/>
                <w:szCs w:val="28"/>
                <w:rtl/>
                <w:lang w:bidi="ar-IQ"/>
              </w:rPr>
              <w:t xml:space="preserve"> </w:t>
            </w:r>
            <w:r w:rsidRPr="006B5CD4">
              <w:rPr>
                <w:rFonts w:asciiTheme="majorHAnsi" w:hAnsiTheme="majorHAnsi" w:cs="Ali_K_Alwand" w:hint="cs"/>
                <w:sz w:val="28"/>
                <w:szCs w:val="28"/>
                <w:rtl/>
                <w:lang w:bidi="ar-IQ"/>
              </w:rPr>
              <w:t>بؤ</w:t>
            </w:r>
            <w:r w:rsidR="00E8090B" w:rsidRPr="006B5CD4">
              <w:rPr>
                <w:rFonts w:ascii="Simplified Arabic" w:hAnsi="Simplified Arabic" w:cs="Ali_K_Alwand" w:hint="cs"/>
                <w:sz w:val="28"/>
                <w:szCs w:val="28"/>
                <w:rtl/>
                <w:lang w:bidi="ar-IQ"/>
              </w:rPr>
              <w:t xml:space="preserve"> ثةيوةندية نيَودةولةتيةكان</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 </w:t>
            </w:r>
            <w:r w:rsidRPr="00BD2C4A">
              <w:rPr>
                <w:rFonts w:asciiTheme="majorBidi" w:hAnsiTheme="majorBidi" w:cs="Times New Roman"/>
                <w:b/>
                <w:bCs/>
                <w:sz w:val="24"/>
                <w:szCs w:val="24"/>
                <w:rtl/>
                <w:lang w:bidi="ar-IQ"/>
              </w:rPr>
              <w:t>ناو</w:t>
            </w:r>
            <w:r w:rsidR="00BD2C4A">
              <w:rPr>
                <w:rFonts w:asciiTheme="majorBidi" w:hAnsiTheme="majorBidi" w:cs="Times New Roman" w:hint="cs"/>
                <w:b/>
                <w:bCs/>
                <w:sz w:val="24"/>
                <w:szCs w:val="24"/>
                <w:rtl/>
                <w:lang w:bidi="ar-IQ"/>
              </w:rPr>
              <w:t>ى</w:t>
            </w:r>
            <w:r w:rsidR="00BD2C4A">
              <w:rPr>
                <w:rFonts w:asciiTheme="majorBidi" w:hAnsiTheme="majorBidi" w:cs="Times New Roman"/>
                <w:b/>
                <w:bCs/>
                <w:sz w:val="24"/>
                <w:szCs w:val="24"/>
                <w:rtl/>
                <w:lang w:bidi="ar-IQ"/>
              </w:rPr>
              <w:t xml:space="preserve"> ك</w:t>
            </w:r>
            <w:r w:rsidR="00BD2C4A">
              <w:rPr>
                <w:rFonts w:asciiTheme="majorBidi" w:hAnsiTheme="majorBidi" w:cs="Times New Roman" w:hint="cs"/>
                <w:b/>
                <w:bCs/>
                <w:sz w:val="24"/>
                <w:szCs w:val="24"/>
                <w:rtl/>
                <w:lang w:bidi="ar-IQ"/>
              </w:rPr>
              <w:t>ۆ</w:t>
            </w:r>
            <w:r w:rsidRPr="00BD2C4A">
              <w:rPr>
                <w:rFonts w:asciiTheme="majorBidi" w:hAnsiTheme="majorBidi" w:cs="Times New Roman"/>
                <w:b/>
                <w:bCs/>
                <w:sz w:val="24"/>
                <w:szCs w:val="24"/>
                <w:rtl/>
                <w:lang w:bidi="ar-IQ"/>
              </w:rPr>
              <w:t>رس</w:t>
            </w:r>
          </w:p>
        </w:tc>
      </w:tr>
      <w:tr w:rsidR="008D46A4" w:rsidRPr="00BD2C4A" w:rsidTr="00B45135">
        <w:tc>
          <w:tcPr>
            <w:tcW w:w="6204" w:type="dxa"/>
            <w:gridSpan w:val="2"/>
          </w:tcPr>
          <w:p w:rsidR="008D46A4" w:rsidRPr="00543B2C" w:rsidRDefault="00E8090B" w:rsidP="006C015A">
            <w:pPr>
              <w:spacing w:after="0" w:line="240" w:lineRule="auto"/>
              <w:jc w:val="right"/>
              <w:rPr>
                <w:rFonts w:asciiTheme="majorBidi" w:hAnsiTheme="majorBidi"/>
                <w:b/>
                <w:bCs/>
                <w:sz w:val="24"/>
                <w:szCs w:val="24"/>
                <w:rtl/>
                <w:lang w:val="en-US" w:bidi="ar-IQ"/>
              </w:rPr>
            </w:pPr>
            <w:r>
              <w:rPr>
                <w:rFonts w:asciiTheme="majorBidi" w:hAnsiTheme="majorBidi" w:hint="cs"/>
                <w:b/>
                <w:bCs/>
                <w:sz w:val="24"/>
                <w:szCs w:val="24"/>
                <w:rtl/>
                <w:lang w:val="en-US" w:bidi="ar-IQ"/>
              </w:rPr>
              <w:t>عمر علی رشید</w:t>
            </w:r>
            <w:r w:rsidR="006C015A">
              <w:rPr>
                <w:rFonts w:asciiTheme="majorBidi" w:hAnsiTheme="majorBidi" w:hint="cs"/>
                <w:b/>
                <w:bCs/>
                <w:sz w:val="24"/>
                <w:szCs w:val="24"/>
                <w:rtl/>
                <w:lang w:val="en-US" w:bidi="ar-IQ"/>
              </w:rPr>
              <w:t xml:space="preserve"> </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imes New Roman"/>
                <w:b/>
                <w:bCs/>
                <w:sz w:val="24"/>
                <w:szCs w:val="24"/>
                <w:rtl/>
                <w:lang w:val="en-US" w:bidi="ar-IQ"/>
              </w:rPr>
              <w:t xml:space="preserve"> ناو</w:t>
            </w:r>
            <w:r w:rsidR="00BD2C4A">
              <w:rPr>
                <w:rFonts w:asciiTheme="majorBidi" w:hAnsiTheme="majorBidi" w:cs="Times New Roman" w:hint="cs"/>
                <w:b/>
                <w:bCs/>
                <w:sz w:val="24"/>
                <w:szCs w:val="24"/>
                <w:rtl/>
                <w:lang w:val="en-US" w:bidi="ar-IQ"/>
              </w:rPr>
              <w:t>ى</w:t>
            </w:r>
            <w:r w:rsidR="006B29F4" w:rsidRPr="00BD2C4A">
              <w:rPr>
                <w:rFonts w:asciiTheme="majorBidi" w:hAnsiTheme="majorBidi" w:cs="Times New Roman"/>
                <w:b/>
                <w:bCs/>
                <w:sz w:val="24"/>
                <w:szCs w:val="24"/>
                <w:rtl/>
                <w:lang w:val="en-US" w:bidi="ar-IQ"/>
              </w:rPr>
              <w:t xml:space="preserve"> مام</w:t>
            </w:r>
            <w:r w:rsidR="00BD2C4A">
              <w:rPr>
                <w:rFonts w:asciiTheme="majorBidi" w:hAnsiTheme="majorBidi" w:cs="Times New Roman" w:hint="cs"/>
                <w:b/>
                <w:bCs/>
                <w:sz w:val="24"/>
                <w:szCs w:val="24"/>
                <w:rtl/>
                <w:lang w:val="en-US" w:bidi="ar-IQ"/>
              </w:rPr>
              <w:t>ۆ</w:t>
            </w:r>
            <w:r w:rsidR="006B29F4" w:rsidRPr="00BD2C4A">
              <w:rPr>
                <w:rFonts w:asciiTheme="majorBidi" w:hAnsiTheme="majorBidi" w:cs="Times New Roman"/>
                <w:b/>
                <w:bCs/>
                <w:sz w:val="24"/>
                <w:szCs w:val="24"/>
                <w:rtl/>
                <w:lang w:val="en-US" w:bidi="ar-IQ"/>
              </w:rPr>
              <w:t>ستا</w:t>
            </w:r>
            <w:r w:rsidR="00BD2C4A">
              <w:rPr>
                <w:rFonts w:asciiTheme="majorBidi" w:hAnsiTheme="majorBidi" w:cs="Times New Roman" w:hint="cs"/>
                <w:b/>
                <w:bCs/>
                <w:sz w:val="24"/>
                <w:szCs w:val="24"/>
                <w:rtl/>
                <w:lang w:val="en-US" w:bidi="ar-IQ"/>
              </w:rPr>
              <w:t>ى</w:t>
            </w:r>
            <w:r w:rsidR="006B29F4" w:rsidRPr="00BD2C4A">
              <w:rPr>
                <w:rFonts w:asciiTheme="majorBidi" w:hAnsiTheme="majorBidi" w:cs="Times New Roman"/>
                <w:b/>
                <w:bCs/>
                <w:sz w:val="24"/>
                <w:szCs w:val="24"/>
                <w:rtl/>
                <w:lang w:val="en-US" w:bidi="ar-IQ"/>
              </w:rPr>
              <w:t xml:space="preserve"> ب</w:t>
            </w:r>
            <w:r w:rsidR="00BD2C4A">
              <w:rPr>
                <w:rFonts w:asciiTheme="majorBidi" w:hAnsiTheme="majorBidi" w:cs="Times New Roman" w:hint="cs"/>
                <w:b/>
                <w:bCs/>
                <w:sz w:val="24"/>
                <w:szCs w:val="24"/>
                <w:rtl/>
                <w:lang w:val="en-US" w:bidi="ar-IQ"/>
              </w:rPr>
              <w:t>ە</w:t>
            </w:r>
            <w:r w:rsidR="006B29F4" w:rsidRPr="00BD2C4A">
              <w:rPr>
                <w:rFonts w:asciiTheme="majorBidi" w:hAnsiTheme="majorBidi" w:cs="Times New Roman"/>
                <w:b/>
                <w:bCs/>
                <w:sz w:val="24"/>
                <w:szCs w:val="24"/>
                <w:rtl/>
                <w:lang w:val="en-US" w:bidi="ar-IQ"/>
              </w:rPr>
              <w:t xml:space="preserve">ر </w:t>
            </w:r>
            <w:r w:rsidR="00BD2C4A">
              <w:rPr>
                <w:rFonts w:asciiTheme="majorBidi" w:hAnsiTheme="majorBidi" w:cs="Times New Roman"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543B2C" w:rsidRDefault="006C015A" w:rsidP="006C015A">
            <w:pPr>
              <w:bidi/>
              <w:spacing w:after="0" w:line="240" w:lineRule="auto"/>
              <w:rPr>
                <w:rFonts w:asciiTheme="majorBidi" w:hAnsiTheme="majorBidi"/>
                <w:b/>
                <w:bCs/>
                <w:sz w:val="24"/>
                <w:szCs w:val="24"/>
                <w:rtl/>
                <w:lang w:val="en-US" w:bidi="ar-IQ"/>
              </w:rPr>
            </w:pPr>
            <w:r>
              <w:rPr>
                <w:rFonts w:asciiTheme="majorBidi" w:hAnsiTheme="majorBidi" w:hint="cs"/>
                <w:b/>
                <w:bCs/>
                <w:sz w:val="24"/>
                <w:szCs w:val="24"/>
                <w:rtl/>
                <w:lang w:val="en-US" w:bidi="ar-IQ"/>
              </w:rPr>
              <w:t xml:space="preserve">زانستة سياسيةكان </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3. </w:t>
            </w:r>
            <w:r w:rsidRPr="00BD2C4A">
              <w:rPr>
                <w:rFonts w:asciiTheme="majorBidi" w:hAnsiTheme="majorBidi" w:cs="Times New Roman"/>
                <w:b/>
                <w:bCs/>
                <w:sz w:val="24"/>
                <w:szCs w:val="24"/>
                <w:rtl/>
                <w:lang w:val="en-US" w:bidi="ar-IQ"/>
              </w:rPr>
              <w:t>ب</w:t>
            </w:r>
            <w:r w:rsidR="00BD2C4A">
              <w:rPr>
                <w:rFonts w:asciiTheme="majorBidi" w:hAnsiTheme="majorBidi" w:cs="Times New Roman" w:hint="cs"/>
                <w:b/>
                <w:bCs/>
                <w:sz w:val="24"/>
                <w:szCs w:val="24"/>
                <w:rtl/>
                <w:lang w:val="en-US" w:bidi="ar-IQ"/>
              </w:rPr>
              <w:t>ە</w:t>
            </w:r>
            <w:r w:rsidRPr="00BD2C4A">
              <w:rPr>
                <w:rFonts w:asciiTheme="majorBidi" w:hAnsiTheme="majorBidi" w:cs="Times New Roman"/>
                <w:b/>
                <w:bCs/>
                <w:sz w:val="24"/>
                <w:szCs w:val="24"/>
                <w:rtl/>
                <w:lang w:val="en-US" w:bidi="ar-IQ"/>
              </w:rPr>
              <w:t>ش</w:t>
            </w:r>
            <w:r w:rsidRPr="00BD2C4A">
              <w:rPr>
                <w:rFonts w:asciiTheme="majorBidi" w:hAnsiTheme="majorBidi" w:cstheme="majorBidi"/>
                <w:b/>
                <w:bCs/>
                <w:sz w:val="24"/>
                <w:szCs w:val="24"/>
                <w:rtl/>
                <w:lang w:val="en-US" w:bidi="ar-IQ"/>
              </w:rPr>
              <w:t xml:space="preserve">/ </w:t>
            </w:r>
            <w:r w:rsidR="00BD2C4A">
              <w:rPr>
                <w:rFonts w:asciiTheme="majorBidi" w:hAnsiTheme="majorBidi" w:cs="Times New Roman" w:hint="cs"/>
                <w:b/>
                <w:bCs/>
                <w:sz w:val="24"/>
                <w:szCs w:val="24"/>
                <w:rtl/>
                <w:lang w:val="en-US" w:bidi="ar-IQ"/>
              </w:rPr>
              <w:t>کۆلێژ</w:t>
            </w:r>
          </w:p>
        </w:tc>
      </w:tr>
      <w:tr w:rsidR="008D46A4" w:rsidRPr="00BD2C4A" w:rsidTr="00B45135">
        <w:trPr>
          <w:trHeight w:val="352"/>
        </w:trPr>
        <w:tc>
          <w:tcPr>
            <w:tcW w:w="6204" w:type="dxa"/>
            <w:gridSpan w:val="2"/>
          </w:tcPr>
          <w:p w:rsidR="00F049F0" w:rsidRDefault="001549DA" w:rsidP="00F049F0">
            <w:pPr>
              <w:bidi/>
              <w:spacing w:after="0" w:line="240" w:lineRule="auto"/>
              <w:rPr>
                <w:rFonts w:asciiTheme="majorBidi" w:hAnsiTheme="majorBidi"/>
                <w:b/>
                <w:bCs/>
                <w:sz w:val="24"/>
                <w:szCs w:val="24"/>
                <w:rtl/>
                <w:lang w:bidi="ar-IQ"/>
              </w:rPr>
            </w:pPr>
            <w:r>
              <w:rPr>
                <w:rFonts w:asciiTheme="majorBidi" w:hAnsiTheme="majorBidi" w:cs="Times New Roman" w:hint="cs"/>
                <w:b/>
                <w:bCs/>
                <w:sz w:val="24"/>
                <w:szCs w:val="24"/>
                <w:rtl/>
                <w:lang w:bidi="ar-IQ"/>
              </w:rPr>
              <w:t>ئ</w:t>
            </w:r>
            <w:r w:rsidR="00BD2C4A">
              <w:rPr>
                <w:rFonts w:asciiTheme="majorBidi" w:hAnsiTheme="majorBidi" w:cs="Times New Roman" w:hint="cs"/>
                <w:b/>
                <w:bCs/>
                <w:sz w:val="24"/>
                <w:szCs w:val="24"/>
                <w:rtl/>
                <w:lang w:bidi="ar-IQ"/>
              </w:rPr>
              <w:t>یمێل</w:t>
            </w:r>
            <w:r w:rsidR="00F049F0" w:rsidRPr="00BD2C4A">
              <w:rPr>
                <w:rFonts w:asciiTheme="majorBidi" w:hAnsiTheme="majorBidi" w:cstheme="majorBidi"/>
                <w:b/>
                <w:bCs/>
                <w:sz w:val="24"/>
                <w:szCs w:val="24"/>
                <w:rtl/>
                <w:lang w:bidi="ar-IQ"/>
              </w:rPr>
              <w:t>:</w:t>
            </w:r>
          </w:p>
          <w:p w:rsidR="006C015A" w:rsidRPr="006C015A" w:rsidRDefault="00E8090B" w:rsidP="006C015A">
            <w:pPr>
              <w:bidi/>
              <w:spacing w:after="0" w:line="240" w:lineRule="auto"/>
              <w:rPr>
                <w:rFonts w:asciiTheme="majorBidi" w:hAnsiTheme="majorBidi"/>
                <w:b/>
                <w:bCs/>
                <w:sz w:val="24"/>
                <w:szCs w:val="24"/>
                <w:lang w:val="en-US" w:bidi="ar-IQ"/>
              </w:rPr>
            </w:pPr>
            <w:r>
              <w:rPr>
                <w:rFonts w:asciiTheme="majorBidi" w:hAnsiTheme="majorBidi"/>
                <w:b/>
                <w:bCs/>
                <w:sz w:val="24"/>
                <w:szCs w:val="24"/>
                <w:lang w:val="en-US" w:bidi="ar-IQ"/>
              </w:rPr>
              <w:t>Omar.rashid</w:t>
            </w:r>
            <w:r w:rsidR="006C015A">
              <w:rPr>
                <w:rFonts w:asciiTheme="majorBidi" w:hAnsiTheme="majorBidi"/>
                <w:b/>
                <w:bCs/>
                <w:sz w:val="24"/>
                <w:szCs w:val="24"/>
                <w:lang w:val="en-US" w:bidi="ar-IQ"/>
              </w:rPr>
              <w:t>@su.edu.krd</w:t>
            </w:r>
          </w:p>
          <w:p w:rsidR="006C015A" w:rsidRPr="00E8090B" w:rsidRDefault="006C015A" w:rsidP="006C015A">
            <w:pPr>
              <w:bidi/>
              <w:spacing w:after="0" w:line="240" w:lineRule="auto"/>
              <w:rPr>
                <w:rFonts w:asciiTheme="majorBidi" w:hAnsiTheme="majorBidi"/>
                <w:b/>
                <w:bCs/>
                <w:sz w:val="24"/>
                <w:szCs w:val="24"/>
                <w:rtl/>
                <w:lang w:val="en-US" w:bidi="ar-IQ"/>
              </w:rPr>
            </w:pPr>
          </w:p>
          <w:p w:rsidR="00F049F0" w:rsidRDefault="00BD2C4A" w:rsidP="00BD2C4A">
            <w:pPr>
              <w:bidi/>
              <w:spacing w:after="0" w:line="240" w:lineRule="auto"/>
              <w:rPr>
                <w:rFonts w:asciiTheme="majorBidi" w:hAnsiTheme="majorBidi"/>
                <w:b/>
                <w:bCs/>
                <w:sz w:val="24"/>
                <w:szCs w:val="24"/>
                <w:rtl/>
                <w:lang w:bidi="ar-IQ"/>
              </w:rPr>
            </w:pPr>
            <w:r>
              <w:rPr>
                <w:rFonts w:asciiTheme="majorBidi" w:hAnsiTheme="majorBidi" w:cs="Times New Roman"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w:t>
            </w:r>
            <w:r w:rsidR="00F049F0" w:rsidRPr="00BD2C4A">
              <w:rPr>
                <w:rFonts w:asciiTheme="majorBidi" w:hAnsiTheme="majorBidi" w:cs="Times New Roman"/>
                <w:b/>
                <w:bCs/>
                <w:sz w:val="24"/>
                <w:szCs w:val="24"/>
                <w:rtl/>
                <w:lang w:bidi="ar-IQ"/>
              </w:rPr>
              <w:t>ب</w:t>
            </w:r>
            <w:r>
              <w:rPr>
                <w:rFonts w:asciiTheme="majorBidi" w:hAnsiTheme="majorBidi" w:cs="Times New Roman" w:hint="cs"/>
                <w:b/>
                <w:bCs/>
                <w:sz w:val="24"/>
                <w:szCs w:val="24"/>
                <w:rtl/>
                <w:lang w:bidi="ar-IQ"/>
              </w:rPr>
              <w:t>ەپەی ئارەزوو</w:t>
            </w:r>
            <w:r w:rsidR="00F049F0" w:rsidRPr="00BD2C4A">
              <w:rPr>
                <w:rFonts w:asciiTheme="majorBidi" w:hAnsiTheme="majorBidi" w:cstheme="majorBidi"/>
                <w:b/>
                <w:bCs/>
                <w:sz w:val="24"/>
                <w:szCs w:val="24"/>
                <w:rtl/>
                <w:lang w:bidi="ar-IQ"/>
              </w:rPr>
              <w:t>):</w:t>
            </w:r>
          </w:p>
          <w:p w:rsidR="006C015A" w:rsidRPr="006C015A" w:rsidRDefault="006C015A" w:rsidP="006C015A">
            <w:pPr>
              <w:bidi/>
              <w:spacing w:after="0" w:line="240" w:lineRule="auto"/>
              <w:rPr>
                <w:rFonts w:asciiTheme="majorBidi" w:hAnsiTheme="majorBidi"/>
                <w:b/>
                <w:bCs/>
                <w:sz w:val="24"/>
                <w:szCs w:val="24"/>
                <w:rtl/>
                <w:lang w:bidi="ar-IQ"/>
              </w:rPr>
            </w:pPr>
            <w:r>
              <w:rPr>
                <w:rFonts w:asciiTheme="majorBidi" w:hAnsiTheme="majorBidi" w:hint="cs"/>
                <w:b/>
                <w:bCs/>
                <w:sz w:val="24"/>
                <w:szCs w:val="24"/>
                <w:rtl/>
                <w:lang w:bidi="ar-IQ"/>
              </w:rPr>
              <w:t>07504547627</w:t>
            </w:r>
          </w:p>
          <w:p w:rsidR="00F049F0" w:rsidRPr="00BD2C4A" w:rsidRDefault="00F049F0" w:rsidP="00F049F0">
            <w:pPr>
              <w:bidi/>
              <w:spacing w:after="0" w:line="240" w:lineRule="auto"/>
              <w:rPr>
                <w:rFonts w:asciiTheme="majorBidi" w:hAnsiTheme="majorBidi" w:cstheme="majorBidi"/>
                <w:b/>
                <w:bCs/>
                <w:sz w:val="24"/>
                <w:szCs w:val="24"/>
                <w:lang w:bidi="ar-KW"/>
              </w:rPr>
            </w:pPr>
          </w:p>
          <w:p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imes New Roman"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FA1451" w:rsidP="006C015A">
            <w:pPr>
              <w:bidi/>
              <w:spacing w:after="0" w:line="240" w:lineRule="auto"/>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بۆ نموون</w:t>
            </w:r>
            <w:r w:rsidR="0064350C">
              <w:rPr>
                <w:rFonts w:asciiTheme="majorBidi" w:hAnsiTheme="majorBidi" w:cs="Times New Roman" w:hint="cs"/>
                <w:b/>
                <w:bCs/>
                <w:sz w:val="24"/>
                <w:szCs w:val="24"/>
                <w:rtl/>
                <w:lang w:bidi="ar-IQ"/>
              </w:rPr>
              <w:t>ە تیۆر</w:t>
            </w:r>
            <w:r w:rsidR="00BD2C4A">
              <w:rPr>
                <w:rFonts w:asciiTheme="majorBidi" w:hAnsiTheme="majorBidi" w:cs="Times New Roman"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E8090B">
              <w:rPr>
                <w:rFonts w:asciiTheme="majorBidi" w:hAnsiTheme="majorBidi" w:cstheme="majorBidi"/>
                <w:b/>
                <w:bCs/>
                <w:sz w:val="24"/>
                <w:szCs w:val="24"/>
                <w:lang w:bidi="ar-IQ"/>
              </w:rPr>
              <w:t>3</w:t>
            </w:r>
          </w:p>
          <w:p w:rsidR="006F7CE1" w:rsidRPr="00BD2C4A" w:rsidRDefault="00BD2C4A" w:rsidP="006C015A">
            <w:p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6C015A">
              <w:rPr>
                <w:rFonts w:asciiTheme="majorBidi" w:hAnsiTheme="majorBidi" w:cstheme="majorBidi" w:hint="cs"/>
                <w:b/>
                <w:bCs/>
                <w:sz w:val="24"/>
                <w:szCs w:val="24"/>
                <w:rtl/>
                <w:lang w:bidi="ar-IQ"/>
              </w:rPr>
              <w:t>0</w:t>
            </w:r>
          </w:p>
        </w:tc>
        <w:tc>
          <w:tcPr>
            <w:tcW w:w="2889"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imes New Roman"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imes New Roman" w:hint="cs"/>
                <w:b/>
                <w:bCs/>
                <w:sz w:val="24"/>
                <w:szCs w:val="24"/>
                <w:rtl/>
                <w:lang w:val="en-US" w:bidi="ar-IQ"/>
              </w:rPr>
              <w:t>بە سەعات</w:t>
            </w:r>
            <w:r w:rsidR="00BD2C4A">
              <w:rPr>
                <w:rFonts w:asciiTheme="majorBidi" w:hAnsiTheme="majorBidi" w:cstheme="majorBidi"/>
                <w:b/>
                <w:bCs/>
                <w:sz w:val="24"/>
                <w:szCs w:val="24"/>
                <w:rtl/>
                <w:lang w:val="en-US" w:bidi="ar-IQ"/>
              </w:rPr>
              <w:t xml:space="preserve">) </w:t>
            </w:r>
            <w:r w:rsidR="00BD2C4A">
              <w:rPr>
                <w:rFonts w:asciiTheme="majorBidi" w:hAnsiTheme="majorBidi" w:cs="Times New Roman"/>
                <w:b/>
                <w:bCs/>
                <w:sz w:val="24"/>
                <w:szCs w:val="24"/>
                <w:rtl/>
                <w:lang w:val="en-US" w:bidi="ar-IQ"/>
              </w:rPr>
              <w:t>ل</w:t>
            </w:r>
            <w:r w:rsidR="00BD2C4A">
              <w:rPr>
                <w:rFonts w:asciiTheme="majorBidi" w:hAnsiTheme="majorBidi" w:cs="Times New Roman"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9D5584" w:rsidRDefault="008D46A4" w:rsidP="006F7CE1">
            <w:pPr>
              <w:bidi/>
              <w:spacing w:after="0" w:line="240" w:lineRule="auto"/>
              <w:rPr>
                <w:rFonts w:asciiTheme="majorBidi" w:hAnsiTheme="majorBidi" w:cstheme="majorBidi"/>
                <w:b/>
                <w:bCs/>
                <w:sz w:val="24"/>
                <w:szCs w:val="24"/>
                <w:lang w:val="en-US"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8D46A4" w:rsidRDefault="0064350C" w:rsidP="0064350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 xml:space="preserve">ئامادەبوونی </w:t>
            </w:r>
            <w:r w:rsidR="00BD2C4A">
              <w:rPr>
                <w:rFonts w:asciiTheme="majorBidi" w:hAnsiTheme="majorBidi" w:cs="Times New Roman" w:hint="cs"/>
                <w:b/>
                <w:bCs/>
                <w:sz w:val="24"/>
                <w:szCs w:val="24"/>
                <w:rtl/>
                <w:lang w:val="en-US" w:bidi="ar-IQ"/>
              </w:rPr>
              <w:t>مامۆستای وانەبێژ بۆ قوتابیان لە ماوەی هەفتەیەک</w:t>
            </w:r>
            <w:r>
              <w:rPr>
                <w:rFonts w:asciiTheme="majorBidi" w:hAnsiTheme="majorBidi" w:cs="Times New Roman" w:hint="cs"/>
                <w:b/>
                <w:bCs/>
                <w:sz w:val="24"/>
                <w:szCs w:val="24"/>
                <w:rtl/>
                <w:lang w:val="en-US" w:bidi="ar-IQ"/>
              </w:rPr>
              <w:t xml:space="preserve">دا </w:t>
            </w:r>
          </w:p>
          <w:p w:rsidR="006956AE" w:rsidRDefault="00016B48" w:rsidP="006956AE">
            <w:pPr>
              <w:bidi/>
              <w:spacing w:after="0" w:line="240" w:lineRule="auto"/>
              <w:rPr>
                <w:rFonts w:asciiTheme="majorBidi" w:hAnsiTheme="majorBidi" w:cs="Times New Roman"/>
                <w:b/>
                <w:bCs/>
                <w:sz w:val="24"/>
                <w:szCs w:val="24"/>
                <w:rtl/>
                <w:lang w:val="en-US" w:bidi="ar-IQ"/>
              </w:rPr>
            </w:pPr>
            <w:r>
              <w:rPr>
                <w:rFonts w:asciiTheme="majorBidi" w:hAnsiTheme="majorBidi" w:cstheme="majorBidi" w:hint="cs"/>
                <w:b/>
                <w:bCs/>
                <w:sz w:val="24"/>
                <w:szCs w:val="24"/>
                <w:rtl/>
                <w:lang w:val="en-US" w:bidi="ar-IQ"/>
              </w:rPr>
              <w:t>(3)</w:t>
            </w:r>
            <w:r w:rsidR="006C015A">
              <w:rPr>
                <w:rFonts w:asciiTheme="majorBidi" w:hAnsiTheme="majorBidi" w:cs="Times New Roman" w:hint="cs"/>
                <w:b/>
                <w:bCs/>
                <w:sz w:val="24"/>
                <w:szCs w:val="24"/>
                <w:rtl/>
                <w:lang w:val="en-US" w:bidi="ar-IQ"/>
              </w:rPr>
              <w:t>رؤز</w:t>
            </w:r>
          </w:p>
          <w:p w:rsidR="00016B48" w:rsidRPr="006956AE" w:rsidRDefault="00016B48" w:rsidP="006956AE">
            <w:pPr>
              <w:bidi/>
              <w:rPr>
                <w:rFonts w:asciiTheme="majorBidi" w:hAnsiTheme="majorBidi" w:cs="Times New Roman"/>
                <w:sz w:val="24"/>
                <w:szCs w:val="24"/>
                <w:rtl/>
                <w:lang w:val="en-US" w:bidi="ar-IQ"/>
              </w:rPr>
            </w:pPr>
          </w:p>
        </w:tc>
        <w:tc>
          <w:tcPr>
            <w:tcW w:w="2889"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imes New Roman"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imes New Roman" w:hint="cs"/>
                <w:b/>
                <w:bCs/>
                <w:sz w:val="24"/>
                <w:szCs w:val="24"/>
                <w:rtl/>
                <w:lang w:val="en-US" w:bidi="ar-IQ"/>
              </w:rPr>
              <w:t>کۆدی کۆرس</w:t>
            </w:r>
          </w:p>
        </w:tc>
      </w:tr>
      <w:tr w:rsidR="008D46A4" w:rsidRPr="00BD2C4A" w:rsidTr="00B45135">
        <w:tc>
          <w:tcPr>
            <w:tcW w:w="6204" w:type="dxa"/>
            <w:gridSpan w:val="2"/>
          </w:tcPr>
          <w:p w:rsidR="008D46A4" w:rsidRPr="00761117" w:rsidRDefault="00E8090B" w:rsidP="00761117">
            <w:pPr>
              <w:bidi/>
              <w:spacing w:after="240" w:line="240" w:lineRule="auto"/>
              <w:jc w:val="both"/>
              <w:rPr>
                <w:rFonts w:asciiTheme="majorBidi" w:hAnsiTheme="majorBidi" w:cstheme="majorBidi"/>
                <w:b/>
                <w:bCs/>
                <w:sz w:val="28"/>
                <w:szCs w:val="28"/>
                <w:rtl/>
                <w:lang w:val="en-US" w:bidi="ar-KW"/>
              </w:rPr>
            </w:pPr>
            <w:r w:rsidRPr="00761117">
              <w:rPr>
                <w:rFonts w:ascii="Arial" w:hAnsi="Arial" w:hint="cs"/>
                <w:sz w:val="28"/>
                <w:szCs w:val="28"/>
                <w:rtl/>
                <w:lang w:bidi="ar-KW"/>
              </w:rPr>
              <w:t xml:space="preserve">من بروانامه‌ی به‌كه‌لوریوسمان به‌ده‌ستهیناوه‌ له‌ به‌شی كیمیا زانكۆی سه‌لاحه‌دین بۆ سالانی 2000-2001وه‌هه‌روه‌ها بروانامه‌ی به‌كالوریوس له‌زانسته‌سیاسیه‌كان بۆسالانی 2006-2007، </w:t>
            </w:r>
            <w:r w:rsidRPr="00761117">
              <w:rPr>
                <w:rFonts w:ascii="Arial" w:hAnsi="Arial" w:hint="cs"/>
                <w:sz w:val="28"/>
                <w:szCs w:val="28"/>
                <w:rtl/>
                <w:lang w:bidi="ar-KW"/>
              </w:rPr>
              <w:lastRenderedPageBreak/>
              <w:t>وه‌بروانامه‌ی ماسته‌ر له‌ زانكۆی حه‌لوان له‌شاری قاهیره‌ له‌وولاتی م</w:t>
            </w:r>
            <w:r w:rsidR="007A7E5B">
              <w:rPr>
                <w:rFonts w:ascii="Arial" w:hAnsi="Arial" w:hint="cs"/>
                <w:sz w:val="28"/>
                <w:szCs w:val="28"/>
                <w:rtl/>
                <w:lang w:bidi="ar-KW"/>
              </w:rPr>
              <w:t>ی</w:t>
            </w:r>
            <w:r w:rsidRPr="00761117">
              <w:rPr>
                <w:rFonts w:ascii="Arial" w:hAnsi="Arial" w:hint="cs"/>
                <w:sz w:val="28"/>
                <w:szCs w:val="28"/>
                <w:rtl/>
                <w:lang w:bidi="ar-KW"/>
              </w:rPr>
              <w:t xml:space="preserve">سر له‌بواری په‌یوه‌ندیه‌ نێوده‌وله‌تیه‌كان ، من وه‌ك مامۆستای یاریده‌ده‌ر به‌ئه‌ركی وانه‌وووتنه‌وه‌ هه‌لساوم </w:t>
            </w:r>
            <w:r w:rsidR="00761117" w:rsidRPr="00761117">
              <w:rPr>
                <w:rFonts w:ascii="Arial" w:hAnsi="Arial" w:hint="cs"/>
                <w:sz w:val="28"/>
                <w:szCs w:val="28"/>
                <w:rtl/>
                <w:lang w:bidi="ar-KW"/>
              </w:rPr>
              <w:t>، وه‌سه‌رۆكایه‌تی به‌شی زانسته‌ سیاسیه‌كان پێیسپاردووم بۆ سالی خوێندنی 2020-2021له‌پۆلی یه‌كه‌می زانسته‌ه‌ سیاسیه‌كان ئه‌و بابه‌ته‌ ده‌خوێنن .</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imes New Roman"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F66C5" w:rsidRDefault="00365AD8" w:rsidP="00CF510D">
            <w:pPr>
              <w:bidi/>
              <w:spacing w:after="0" w:line="240" w:lineRule="auto"/>
              <w:rPr>
                <w:rFonts w:asciiTheme="majorBidi" w:hAnsiTheme="majorBidi"/>
                <w:b/>
                <w:bCs/>
                <w:sz w:val="24"/>
                <w:szCs w:val="24"/>
                <w:lang w:val="en-US" w:bidi="ar-IQ"/>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6B5CD4" w:rsidRDefault="00761117" w:rsidP="006C015A">
            <w:pPr>
              <w:bidi/>
              <w:spacing w:after="0" w:line="240" w:lineRule="auto"/>
              <w:rPr>
                <w:rFonts w:asciiTheme="majorBidi" w:hAnsiTheme="majorBidi" w:cs="Ali_K_Alwand"/>
                <w:sz w:val="28"/>
                <w:szCs w:val="28"/>
                <w:rtl/>
                <w:lang w:val="en-US" w:bidi="ar-IQ"/>
              </w:rPr>
            </w:pPr>
            <w:r w:rsidRPr="006B5CD4">
              <w:rPr>
                <w:rFonts w:ascii="Arial" w:hAnsi="Arial" w:hint="cs"/>
                <w:sz w:val="28"/>
                <w:szCs w:val="28"/>
                <w:rtl/>
                <w:lang w:val="en-US" w:bidi="ar-IQ"/>
              </w:rPr>
              <w:lastRenderedPageBreak/>
              <w:t xml:space="preserve">په‌یوه‌ندیه‌ نێوده‌وله‌تیه‌كان ، سیسته‌می نێو ده‌وله‌تی ، سیاسه‌تی ده‌ره‌كی ، دبلوماسی ، مێژووی په‌یوه‌ندیه‌ نێوده‌وله‌تیه‌كان ، جوگرافیای سیاسی ، كونسلخانه‌وبالوێزخانه‌، جه‌نگی جیهانی ،په‌یمانامه‌ نێوده‌وله‌تیه‌كان ، ململانێ ی نێو ده‌وله‌تی </w:t>
            </w:r>
            <w:r w:rsidR="00BA44DC" w:rsidRPr="006B5CD4">
              <w:rPr>
                <w:rFonts w:asciiTheme="majorBidi" w:hAnsiTheme="majorBidi" w:cs="Ali_K_Alwand" w:hint="cs"/>
                <w:sz w:val="28"/>
                <w:szCs w:val="28"/>
                <w:rtl/>
                <w:lang w:val="en-US" w:bidi="ar-IQ"/>
              </w:rPr>
              <w:t xml:space="preserve"> </w:t>
            </w:r>
          </w:p>
        </w:tc>
        <w:tc>
          <w:tcPr>
            <w:tcW w:w="2889" w:type="dxa"/>
          </w:tcPr>
          <w:p w:rsidR="008D46A4" w:rsidRPr="006B5CD4" w:rsidRDefault="00CF510D" w:rsidP="001F44D3">
            <w:pPr>
              <w:bidi/>
              <w:spacing w:after="0" w:line="240" w:lineRule="auto"/>
              <w:rPr>
                <w:rFonts w:asciiTheme="majorBidi" w:hAnsiTheme="majorBidi" w:cstheme="majorBidi"/>
                <w:sz w:val="28"/>
                <w:szCs w:val="28"/>
                <w:rtl/>
                <w:lang w:val="en-US" w:bidi="ar-IQ"/>
              </w:rPr>
            </w:pPr>
            <w:r w:rsidRPr="006B5CD4">
              <w:rPr>
                <w:rFonts w:asciiTheme="majorBidi" w:hAnsiTheme="majorBidi" w:cstheme="majorBidi"/>
                <w:sz w:val="28"/>
                <w:szCs w:val="28"/>
                <w:rtl/>
                <w:lang w:val="en-US" w:bidi="ar-IQ"/>
              </w:rPr>
              <w:t xml:space="preserve">9. </w:t>
            </w:r>
            <w:r w:rsidR="001F44D3" w:rsidRPr="006B5CD4">
              <w:rPr>
                <w:rFonts w:asciiTheme="majorBidi" w:hAnsiTheme="majorBidi" w:cs="Times New Roman" w:hint="cs"/>
                <w:sz w:val="28"/>
                <w:szCs w:val="28"/>
                <w:rtl/>
                <w:lang w:val="en-US" w:bidi="ar-IQ"/>
              </w:rPr>
              <w:t>وشە سەرەکیەکان</w:t>
            </w:r>
          </w:p>
        </w:tc>
      </w:tr>
      <w:tr w:rsidR="008D46A4" w:rsidRPr="00BD2C4A" w:rsidTr="000144CC">
        <w:trPr>
          <w:trHeight w:val="1125"/>
        </w:trPr>
        <w:tc>
          <w:tcPr>
            <w:tcW w:w="9093" w:type="dxa"/>
            <w:gridSpan w:val="3"/>
          </w:tcPr>
          <w:p w:rsidR="0036724B" w:rsidRDefault="0036724B" w:rsidP="00761117">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imes New Roman"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761117" w:rsidRDefault="00761117" w:rsidP="00761117">
            <w:pPr>
              <w:bidi/>
              <w:jc w:val="both"/>
              <w:rPr>
                <w:rFonts w:ascii="Simplified Arabic" w:hAnsi="Simplified Arabic" w:cs="Ali_K_Alwand"/>
                <w:sz w:val="32"/>
                <w:szCs w:val="32"/>
                <w:rtl/>
                <w:lang w:bidi="ar-IQ"/>
              </w:rPr>
            </w:pPr>
            <w:r w:rsidRPr="00C228BB">
              <w:rPr>
                <w:rFonts w:ascii="Simplified Arabic" w:hAnsi="Simplified Arabic" w:cs="Ali_K_Alwand" w:hint="cs"/>
                <w:sz w:val="32"/>
                <w:szCs w:val="32"/>
                <w:rtl/>
                <w:lang w:bidi="ar-IQ"/>
              </w:rPr>
              <w:t xml:space="preserve">لةم سالةى خويندن ضةند بابةتيَك دةخويندريت كة دةضيتة ضوارضيوةى ثيَكهاتةكانى </w:t>
            </w:r>
            <w:r>
              <w:rPr>
                <w:rFonts w:ascii="Simplified Arabic" w:hAnsi="Simplified Arabic" w:cs="Ali_K_Alwand" w:hint="cs"/>
                <w:sz w:val="32"/>
                <w:szCs w:val="32"/>
                <w:rtl/>
                <w:lang w:bidi="ar-IQ"/>
              </w:rPr>
              <w:t xml:space="preserve">ثةيوةندية نيودةولةتيةكان كة طرنطترينيان ميذووى ثةيوةندية نيودةولةتيةكانة كة بةضةند قوَناغى جيا جيا دا رويشتووةسيستةمى نيو دةولةتى طورانكاريةكى زوَرى بةخوَيةوة بينيووة هةر لة طرنطى دان بةريكخراوة نيودةولةتيةكان لةبوارةكانى ئاسايشى طةلان لة ضوار ضيوةى مافةكانى مروَظ و بةستنى ثةيوةندى دبلوماسى لةنيو وولاتاندا دووركةوتنةوة لةشةرو سةقامطيرى ئاشتى لةجيهاندا لةسةردةمى ئةمروماندا ريكخراوى نةتةوةيةكطرتووةكان كة بةيةكيَك لةطرنطترين ريَكخراوة سياسيةكان دةذميردريَت بةتايبةتيش لةذيانى هاوضةرخدا. ئةمةش وا لةم بابةتة دةكات كة طرنطيةكى ئةوتوَى هةبيَت لةناو سياسةت لةرووى تيورى و واقيعدا. </w:t>
            </w:r>
          </w:p>
          <w:p w:rsidR="008D46A4" w:rsidRPr="00453C09" w:rsidRDefault="008D46A4" w:rsidP="00761117">
            <w:pPr>
              <w:tabs>
                <w:tab w:val="left" w:pos="368"/>
                <w:tab w:val="left" w:pos="651"/>
              </w:tabs>
              <w:bidi/>
              <w:ind w:firstLine="226"/>
              <w:jc w:val="both"/>
              <w:rPr>
                <w:rFonts w:cs="Ali_K_Alwand"/>
                <w:sz w:val="28"/>
                <w:szCs w:val="28"/>
                <w:lang w:bidi="ar-IQ"/>
              </w:rPr>
            </w:pPr>
          </w:p>
        </w:tc>
      </w:tr>
      <w:tr w:rsidR="00FD437F" w:rsidRPr="00BD2C4A" w:rsidTr="00634F2B">
        <w:trPr>
          <w:trHeight w:val="850"/>
        </w:trPr>
        <w:tc>
          <w:tcPr>
            <w:tcW w:w="9093" w:type="dxa"/>
            <w:gridSpan w:val="3"/>
          </w:tcPr>
          <w:p w:rsidR="000E6EBD" w:rsidRPr="00BD2C4A" w:rsidRDefault="00616D0F" w:rsidP="00453C09">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imes New Roman" w:hint="cs"/>
                <w:b/>
                <w:bCs/>
                <w:sz w:val="24"/>
                <w:szCs w:val="24"/>
                <w:rtl/>
                <w:lang w:val="en-US" w:bidi="ar-IQ"/>
              </w:rPr>
              <w:t>ئامانجەکانی کۆرس</w:t>
            </w:r>
          </w:p>
          <w:p w:rsidR="00761117" w:rsidRDefault="00761117" w:rsidP="00761117">
            <w:pPr>
              <w:bidi/>
              <w:jc w:val="both"/>
              <w:rPr>
                <w:rFonts w:ascii="Simplified Arabic" w:hAnsi="Simplified Arabic" w:cs="Ali_K_Alwand"/>
                <w:sz w:val="32"/>
                <w:szCs w:val="32"/>
                <w:rtl/>
                <w:lang w:bidi="ar-IQ"/>
              </w:rPr>
            </w:pPr>
            <w:r>
              <w:rPr>
                <w:rFonts w:ascii="Simplified Arabic" w:hAnsi="Simplified Arabic" w:cs="Ali_K_Alwand" w:hint="cs"/>
                <w:sz w:val="32"/>
                <w:szCs w:val="32"/>
                <w:rtl/>
                <w:lang w:bidi="ar-IQ"/>
              </w:rPr>
              <w:t xml:space="preserve">ئامانجةكانى ئةم بابةتة خويَندنة خوَى لةوةدا دةبينيتةوة كةوا هوَكاريَكة بوَئاشناكردنى قوتابيانى بةشى زانستةسياسيةكان بةطرنطى بابةتى ثةيوةندية نيودةولةتيةكان دةدات كة كاريطةرى دةخاتة سةر ثروَسةى سياسى تا رادةيةكى زوَر سوودى ليَوةردةطرن بوَتيشك خستنةسةر ثةيوةندى نيوان دةولةتان لةلايةك و كومةلَطا وسيستةمى سياسى لةلايةكى ترةوة. وةهةروةها ئاشنادةبن بةريَكاروريَسايانةى كةوا دةبيَتة هوَى دروستكردنى ضةندةها ريكخراو كةخزمةت بة كومةلطاى مروَطايةتى دةكات ودروستبوونى ثةيوةندى وولاتان لةرووى دبلوماسى </w:t>
            </w:r>
            <w:r>
              <w:rPr>
                <w:rFonts w:ascii="Simplified Arabic" w:hAnsi="Simplified Arabic" w:cs="Ali_K_Alwand" w:hint="cs"/>
                <w:sz w:val="32"/>
                <w:szCs w:val="32"/>
                <w:rtl/>
                <w:lang w:bidi="ar-IQ"/>
              </w:rPr>
              <w:lastRenderedPageBreak/>
              <w:t xml:space="preserve">لةطةل سياسةتى طشتى. </w:t>
            </w:r>
          </w:p>
          <w:p w:rsidR="00FD437F" w:rsidRPr="00BD2C4A" w:rsidRDefault="00FD437F" w:rsidP="00BA44DC">
            <w:pPr>
              <w:spacing w:after="0" w:line="240" w:lineRule="auto"/>
              <w:jc w:val="right"/>
              <w:rPr>
                <w:rFonts w:asciiTheme="majorBidi" w:hAnsiTheme="majorBidi" w:cstheme="majorBidi"/>
                <w:b/>
                <w:bCs/>
                <w:sz w:val="24"/>
                <w:szCs w:val="24"/>
                <w:u w:val="single"/>
                <w:lang w:val="en-US" w:bidi="ar-IQ"/>
              </w:rPr>
            </w:pPr>
          </w:p>
        </w:tc>
      </w:tr>
      <w:tr w:rsidR="008D46A4" w:rsidRPr="00BD2C4A" w:rsidTr="000144CC">
        <w:trPr>
          <w:trHeight w:val="704"/>
        </w:trPr>
        <w:tc>
          <w:tcPr>
            <w:tcW w:w="9093"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imes New Roman" w:hint="cs"/>
                <w:b/>
                <w:bCs/>
                <w:sz w:val="24"/>
                <w:szCs w:val="24"/>
                <w:rtl/>
                <w:lang w:bidi="ar-IQ"/>
              </w:rPr>
              <w:t>ئەرکەکانی قوتابی</w:t>
            </w:r>
          </w:p>
          <w:p w:rsidR="00453C09" w:rsidRDefault="00453C09" w:rsidP="00453C09">
            <w:pPr>
              <w:bidi/>
              <w:spacing w:after="0" w:line="240" w:lineRule="auto"/>
              <w:rPr>
                <w:rFonts w:asciiTheme="majorBidi" w:hAnsiTheme="majorBidi" w:cs="Ali_K_Samik"/>
                <w:sz w:val="24"/>
                <w:szCs w:val="24"/>
                <w:rtl/>
                <w:lang w:val="en-US" w:bidi="ar-IQ"/>
              </w:rPr>
            </w:pPr>
            <w:r w:rsidRPr="00742A2F">
              <w:rPr>
                <w:rFonts w:asciiTheme="majorBidi" w:hAnsiTheme="majorBidi" w:cs="Ali_K_Samik" w:hint="cs"/>
                <w:sz w:val="24"/>
                <w:szCs w:val="24"/>
                <w:rtl/>
                <w:lang w:val="en-US" w:bidi="ar-IQ"/>
              </w:rPr>
              <w:t xml:space="preserve">لةثرؤسةى خويندن دا  </w:t>
            </w:r>
            <w:r>
              <w:rPr>
                <w:rFonts w:asciiTheme="majorBidi" w:hAnsiTheme="majorBidi" w:cs="Ali_K_Samik" w:hint="cs"/>
                <w:sz w:val="24"/>
                <w:szCs w:val="24"/>
                <w:rtl/>
                <w:lang w:val="en-US" w:bidi="ar-IQ"/>
              </w:rPr>
              <w:t>, مامؤستا تةنها بةرثرس نية لةم ثرؤسةيةدا بةلكو خودى قوتابى و سيستةمى خويندن يش بةرثرسيارةيتى لةئةستؤ دةطريتن, وة قوتابى  ضةند بةرثرسياريةتيةك لة ئةستؤ دةطريتن كة دةتوانين لةم خالانةى كؤى بكةينةوة:</w:t>
            </w:r>
          </w:p>
          <w:p w:rsidR="00453C09" w:rsidRDefault="00453C09" w:rsidP="00453C09">
            <w:pPr>
              <w:pStyle w:val="ListParagraph"/>
              <w:numPr>
                <w:ilvl w:val="0"/>
                <w:numId w:val="14"/>
              </w:numPr>
              <w:bidi/>
              <w:spacing w:after="0" w:line="240" w:lineRule="auto"/>
              <w:rPr>
                <w:rFonts w:asciiTheme="majorBidi" w:hAnsiTheme="majorBidi" w:cs="Ali_K_Samik"/>
                <w:sz w:val="24"/>
                <w:szCs w:val="24"/>
                <w:lang w:val="en-US" w:bidi="ar-IQ"/>
              </w:rPr>
            </w:pPr>
            <w:r>
              <w:rPr>
                <w:rFonts w:asciiTheme="majorBidi" w:hAnsiTheme="majorBidi" w:cs="Ali_K_Samik" w:hint="cs"/>
                <w:sz w:val="24"/>
                <w:szCs w:val="24"/>
                <w:rtl/>
                <w:lang w:val="en-US" w:bidi="ar-IQ"/>
              </w:rPr>
              <w:t>ثيويستة قوتابى ئامادةبيتن لةثؤا دا لةطشت وانةكاندا .</w:t>
            </w:r>
          </w:p>
          <w:p w:rsidR="00453C09" w:rsidRDefault="00453C09" w:rsidP="00453C09">
            <w:pPr>
              <w:pStyle w:val="ListParagraph"/>
              <w:numPr>
                <w:ilvl w:val="0"/>
                <w:numId w:val="14"/>
              </w:numPr>
              <w:bidi/>
              <w:spacing w:after="0" w:line="240" w:lineRule="auto"/>
              <w:rPr>
                <w:rFonts w:asciiTheme="majorBidi" w:hAnsiTheme="majorBidi" w:cs="Ali_K_Samik"/>
                <w:sz w:val="24"/>
                <w:szCs w:val="24"/>
                <w:lang w:val="en-US" w:bidi="ar-IQ"/>
              </w:rPr>
            </w:pPr>
            <w:r>
              <w:rPr>
                <w:rFonts w:asciiTheme="majorBidi" w:hAnsiTheme="majorBidi" w:cs="Ali_K_Samik" w:hint="cs"/>
                <w:sz w:val="24"/>
                <w:szCs w:val="24"/>
                <w:rtl/>
                <w:lang w:val="en-US" w:bidi="ar-IQ"/>
              </w:rPr>
              <w:t>طويطرتن لةوانةكةو سةرنجدانى بابةتةكة بؤئةوةى ثرسيارو سةرنجى خؤى دةرببريتن وة طفتو طؤ لةطةل مامؤستاو قوتابيان دورست بيتن لةسةر بابةتةكة .</w:t>
            </w:r>
          </w:p>
          <w:p w:rsidR="00453C09" w:rsidRDefault="00453C09" w:rsidP="00453C09">
            <w:pPr>
              <w:pStyle w:val="ListParagraph"/>
              <w:numPr>
                <w:ilvl w:val="0"/>
                <w:numId w:val="14"/>
              </w:numPr>
              <w:bidi/>
              <w:spacing w:after="0" w:line="240" w:lineRule="auto"/>
              <w:rPr>
                <w:rFonts w:asciiTheme="majorBidi" w:hAnsiTheme="majorBidi" w:cs="Ali_K_Samik"/>
                <w:sz w:val="24"/>
                <w:szCs w:val="24"/>
                <w:lang w:val="en-US" w:bidi="ar-IQ"/>
              </w:rPr>
            </w:pPr>
            <w:r>
              <w:rPr>
                <w:rFonts w:asciiTheme="majorBidi" w:hAnsiTheme="majorBidi" w:cs="Ali_K_Samik" w:hint="cs"/>
                <w:sz w:val="24"/>
                <w:szCs w:val="24"/>
                <w:rtl/>
                <w:lang w:val="en-US" w:bidi="ar-IQ"/>
              </w:rPr>
              <w:t>ثيويست قوتابى تةنها ثشت بةو وانةكان نةبةستيتن , بةلكو ئةوبارودؤخو ثيشهاتانةى كةرودةدةن , لةطةل مامؤستا طفتو طؤى لةسةربكةن و هؤكارودةرئةنجامةكانى شيبكةنةوة.</w:t>
            </w:r>
          </w:p>
          <w:p w:rsidR="00453C09" w:rsidRDefault="00453C09" w:rsidP="00453C09">
            <w:pPr>
              <w:bidi/>
              <w:spacing w:after="0" w:line="240" w:lineRule="auto"/>
              <w:rPr>
                <w:rFonts w:asciiTheme="majorBidi" w:hAnsiTheme="majorBidi" w:cstheme="majorBidi"/>
                <w:b/>
                <w:bCs/>
                <w:sz w:val="24"/>
                <w:szCs w:val="24"/>
                <w:rtl/>
                <w:lang w:bidi="ar-IQ"/>
              </w:rPr>
            </w:pPr>
            <w:r>
              <w:rPr>
                <w:rFonts w:asciiTheme="majorBidi" w:hAnsiTheme="majorBidi" w:cs="Ali_K_Samik" w:hint="cs"/>
                <w:sz w:val="24"/>
                <w:szCs w:val="24"/>
                <w:rtl/>
                <w:lang w:val="en-US" w:bidi="ar-IQ"/>
              </w:rPr>
              <w:t>ثيويستة قوتابى جطة لةوسةرضاوانةى كة مامؤستا ثيان دةداتن , دةبيت ثشت بةسةرضاوةى تر ببةستن بؤ دةولةمةند كردنى هزرى خؤيان تاوةكو زياتر شارةزابن لةبابةتةكة</w:t>
            </w:r>
          </w:p>
          <w:p w:rsidR="00B916A8" w:rsidRPr="00BD2C4A" w:rsidRDefault="00B916A8" w:rsidP="002F44B8">
            <w:pPr>
              <w:bidi/>
              <w:spacing w:after="0" w:line="240" w:lineRule="auto"/>
              <w:rPr>
                <w:rFonts w:asciiTheme="majorBidi" w:hAnsiTheme="majorBidi" w:cstheme="majorBidi"/>
                <w:sz w:val="24"/>
                <w:szCs w:val="24"/>
                <w:rtl/>
                <w:lang w:bidi="ar-IQ"/>
              </w:rPr>
            </w:pPr>
          </w:p>
        </w:tc>
      </w:tr>
      <w:tr w:rsidR="008D46A4" w:rsidRPr="00BD2C4A" w:rsidTr="000144CC">
        <w:trPr>
          <w:trHeight w:val="704"/>
        </w:trPr>
        <w:tc>
          <w:tcPr>
            <w:tcW w:w="9093" w:type="dxa"/>
            <w:gridSpan w:val="3"/>
          </w:tcPr>
          <w:p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imes New Roman"/>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61117" w:rsidRDefault="00761117" w:rsidP="00761117">
            <w:pPr>
              <w:bidi/>
              <w:jc w:val="both"/>
              <w:rPr>
                <w:rFonts w:ascii="Simplified Arabic" w:hAnsi="Simplified Arabic" w:cs="Ali_K_Alwand"/>
                <w:sz w:val="32"/>
                <w:szCs w:val="32"/>
                <w:rtl/>
                <w:lang w:bidi="ar-IQ"/>
              </w:rPr>
            </w:pPr>
            <w:r>
              <w:rPr>
                <w:rFonts w:ascii="Simplified Arabic" w:hAnsi="Simplified Arabic" w:cs="Ali_K_Alwand" w:hint="cs"/>
                <w:sz w:val="32"/>
                <w:szCs w:val="32"/>
                <w:rtl/>
                <w:lang w:bidi="ar-IQ"/>
              </w:rPr>
              <w:t xml:space="preserve">كةرةستةكانى فيَركردن لةبابةتةدا بريتية لة ئاميَرى كومثيوتةر وداتاشوَ وةهةروةها تةختةى سثى كةهةنديَك جار بةمةبةستى روونكردنةوةى هةنديَك بابةت سوودى ليَ وةردةطيَريَت. ئةمة جطة لةو كتيَبانةى كة دةبيَت بوَى بطةريَنةوة وةك سةرضاوةى خويَندن. </w:t>
            </w:r>
          </w:p>
          <w:p w:rsidR="007F0899" w:rsidRPr="00BD2C4A" w:rsidRDefault="007F0899" w:rsidP="001F0889">
            <w:pPr>
              <w:bidi/>
              <w:spacing w:after="0" w:line="240" w:lineRule="auto"/>
              <w:rPr>
                <w:rFonts w:asciiTheme="majorBidi" w:hAnsiTheme="majorBidi" w:cstheme="majorBidi"/>
                <w:sz w:val="24"/>
                <w:szCs w:val="24"/>
                <w:rtl/>
                <w:lang w:val="en-US" w:bidi="ar-IQ"/>
              </w:rPr>
            </w:pPr>
          </w:p>
        </w:tc>
      </w:tr>
      <w:tr w:rsidR="008D46A4" w:rsidRPr="00BD2C4A" w:rsidTr="000144CC">
        <w:trPr>
          <w:trHeight w:val="704"/>
        </w:trPr>
        <w:tc>
          <w:tcPr>
            <w:tcW w:w="9093" w:type="dxa"/>
            <w:gridSpan w:val="3"/>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imes New Roman" w:hint="cs"/>
                <w:b/>
                <w:bCs/>
                <w:sz w:val="24"/>
                <w:szCs w:val="24"/>
                <w:rtl/>
                <w:lang w:val="en-US" w:bidi="ar-KW"/>
              </w:rPr>
              <w:t>سیستەمی</w:t>
            </w:r>
            <w:r w:rsidR="00B87075" w:rsidRPr="00BD2C4A">
              <w:rPr>
                <w:rFonts w:asciiTheme="majorBidi" w:hAnsiTheme="majorBidi" w:cs="Times New Roman"/>
                <w:b/>
                <w:bCs/>
                <w:sz w:val="24"/>
                <w:szCs w:val="24"/>
                <w:rtl/>
                <w:lang w:val="en-US" w:bidi="ar-KW"/>
              </w:rPr>
              <w:t xml:space="preserve"> هه‌ڵسه‌نگاندن</w:t>
            </w:r>
          </w:p>
          <w:p w:rsidR="00761117" w:rsidRDefault="00761117" w:rsidP="00761117">
            <w:pPr>
              <w:bidi/>
              <w:jc w:val="both"/>
              <w:rPr>
                <w:rFonts w:ascii="Simplified Arabic" w:hAnsi="Simplified Arabic" w:cs="Ali_K_Alwand"/>
                <w:sz w:val="32"/>
                <w:szCs w:val="32"/>
                <w:rtl/>
                <w:lang w:bidi="ar-IQ"/>
              </w:rPr>
            </w:pPr>
            <w:r>
              <w:rPr>
                <w:rFonts w:ascii="Simplified Arabic" w:hAnsi="Simplified Arabic" w:cs="Ali_K_Alwand" w:hint="cs"/>
                <w:sz w:val="32"/>
                <w:szCs w:val="32"/>
                <w:rtl/>
                <w:lang w:bidi="ar-IQ"/>
              </w:rPr>
              <w:t xml:space="preserve">دابةشكردنى نمرةكانى ئةم سالَ بوَ ئةم بابةتة لةسةر ضةند تاقيكردنةوةيةك دابةش دةبيَت كةلايةنى كةم دوانيان نمرةى كوَشش ثيَكدةهيَنن كة بريتية لة (40)نمرة وةتاقيكردنةوةى كوَتايى سالَ لةسةر (60)نمرة دةبيَت كة كوَى نمرةكان دةبيَتة (100)نمرة. </w:t>
            </w:r>
          </w:p>
          <w:p w:rsidR="000F2337" w:rsidRPr="00BD2C4A" w:rsidRDefault="000F2337" w:rsidP="00CB7CDE">
            <w:pPr>
              <w:spacing w:after="0" w:line="240" w:lineRule="auto"/>
              <w:jc w:val="right"/>
              <w:rPr>
                <w:rFonts w:asciiTheme="majorBidi" w:hAnsiTheme="majorBidi" w:cstheme="majorBidi"/>
                <w:sz w:val="28"/>
                <w:szCs w:val="28"/>
                <w:rtl/>
                <w:lang w:val="en-US" w:bidi="ar-IQ"/>
              </w:rPr>
            </w:pPr>
          </w:p>
        </w:tc>
      </w:tr>
      <w:tr w:rsidR="008D46A4" w:rsidRPr="00BD2C4A" w:rsidTr="000144CC">
        <w:trPr>
          <w:trHeight w:val="704"/>
        </w:trPr>
        <w:tc>
          <w:tcPr>
            <w:tcW w:w="9093" w:type="dxa"/>
            <w:gridSpan w:val="3"/>
          </w:tcPr>
          <w:p w:rsidR="007D54D1" w:rsidRDefault="007D54D1" w:rsidP="000E6EBD">
            <w:pPr>
              <w:bidi/>
              <w:spacing w:after="0" w:line="240" w:lineRule="auto"/>
              <w:rPr>
                <w:rFonts w:asciiTheme="majorBidi" w:hAnsiTheme="majorBidi" w:cs="Times New Roman"/>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imes New Roman"/>
                <w:b/>
                <w:bCs/>
                <w:sz w:val="24"/>
                <w:szCs w:val="24"/>
                <w:rtl/>
                <w:lang w:val="en-US" w:bidi="ar-KW"/>
              </w:rPr>
              <w:t>ده‌ر</w:t>
            </w:r>
            <w:r w:rsidR="000E6EBD">
              <w:rPr>
                <w:rFonts w:asciiTheme="majorBidi" w:hAnsiTheme="majorBidi" w:cs="Times New Roman" w:hint="cs"/>
                <w:b/>
                <w:bCs/>
                <w:sz w:val="24"/>
                <w:szCs w:val="24"/>
                <w:rtl/>
                <w:lang w:val="en-US" w:bidi="ar-KW"/>
              </w:rPr>
              <w:t>ئ</w:t>
            </w:r>
            <w:r w:rsidR="006F4683" w:rsidRPr="00BD2C4A">
              <w:rPr>
                <w:rFonts w:asciiTheme="majorBidi" w:hAnsiTheme="majorBidi" w:cs="Times New Roman"/>
                <w:b/>
                <w:bCs/>
                <w:sz w:val="24"/>
                <w:szCs w:val="24"/>
                <w:rtl/>
                <w:lang w:val="en-US" w:bidi="ar-KW"/>
              </w:rPr>
              <w:t>ه‌نجامه‌کانی فێربوون</w:t>
            </w:r>
          </w:p>
          <w:p w:rsidR="007D5440" w:rsidRPr="007D5440" w:rsidRDefault="007D5440" w:rsidP="007D5440">
            <w:pPr>
              <w:bidi/>
              <w:spacing w:after="0" w:line="240" w:lineRule="auto"/>
              <w:rPr>
                <w:rFonts w:ascii="Arial" w:hAnsi="Arial"/>
                <w:b/>
                <w:bCs/>
                <w:sz w:val="28"/>
                <w:szCs w:val="28"/>
                <w:lang w:val="en-US" w:bidi="ar-IQ"/>
              </w:rPr>
            </w:pPr>
            <w:r>
              <w:rPr>
                <w:rFonts w:ascii="Arial" w:hAnsi="Arial" w:hint="cs"/>
                <w:b/>
                <w:bCs/>
                <w:sz w:val="28"/>
                <w:szCs w:val="28"/>
                <w:rtl/>
                <w:lang w:val="en-US" w:bidi="ar-KW"/>
              </w:rPr>
              <w:t xml:space="preserve">ئه‌وه‌ی جیگه‌ی سه‌رنجه‌ ئه‌وه‌یه‌، ئه‌مه‌بۆ ماوه‌ی سێ ساڵه‌ ئه‌و وانه‌یه‌ ده‌لێمه‌وه‌ دوای ئه‌وه‌ی رێژه‌ی ده‌رچوونی قوتابیان زۆر باش بووه‌، له‌لایه‌كی تر قوتابیانی ئێمه‌ چوونه‌ته‌ قۆناغێكی تر خوێندن ، پرسیاركردنی مامۆستا له‌قوتابیانی قۆناغی دووه‌م ، شاره‌زایه‌كی باشیان هه‌بووه‌  له‌په‌یوه‌ندیه‌نێوده‌وله‌تیه‌كان ، چونكه‌ ئاره‌زووی زۆر ده‌كه‌ن بۆ فێر بوونی بواری په‌یوه‌ندیه‌ نێوده‌وله‌تیه‌كان بۆ ئه‌وه‌ی وه‌لامی پرسیاره‌كانی رۆژانه‌ی خه‌لك بده‌نه‌وه‌ له‌سه‌ر پرسه‌ سیاسیه‌كان، </w:t>
            </w:r>
            <w:r>
              <w:rPr>
                <w:rFonts w:ascii="Arial" w:hAnsi="Arial" w:hint="cs"/>
                <w:b/>
                <w:bCs/>
                <w:sz w:val="28"/>
                <w:szCs w:val="28"/>
                <w:rtl/>
                <w:lang w:val="en-US" w:bidi="ar-KW"/>
              </w:rPr>
              <w:lastRenderedPageBreak/>
              <w:t xml:space="preserve">به‌لام له‌به‌رئه‌وه‌ قۆناغی یه‌كه‌م ماوه‌ی ده‌وامیان زۆر كه‌متره‌ چونكه‌ دره‌نگ دین بۆ خوێندن ئێمه‌ ناتوانین هه‌موو شتیك روون بكه‌ینه‌وه‌ بۆیه‌ ئه‌مه‌ یه‌كیكه‌ له‌وئاسته‌نگانه‌ی دێته‌ رێگامان بۆئه‌وه‌ی ئه‌و كورس بووكه‌ی كه‌دایناوه‌ له‌وماوه‌یه‌ی ته‌واوی بكه‌ین. </w:t>
            </w:r>
          </w:p>
          <w:p w:rsidR="00FD437F" w:rsidRPr="00BD2C4A" w:rsidRDefault="00FD437F" w:rsidP="00FD437F">
            <w:pPr>
              <w:bidi/>
              <w:spacing w:after="0" w:line="240" w:lineRule="auto"/>
              <w:rPr>
                <w:rFonts w:asciiTheme="majorBidi" w:hAnsiTheme="majorBidi" w:cstheme="majorBidi"/>
                <w:sz w:val="24"/>
                <w:szCs w:val="24"/>
                <w:rtl/>
                <w:lang w:val="en-US" w:bidi="ar-KW"/>
              </w:rPr>
            </w:pP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3"/>
          </w:tcPr>
          <w:p w:rsidR="00EF2C24" w:rsidRDefault="00222D3F" w:rsidP="007D5440">
            <w:pPr>
              <w:bidi/>
              <w:spacing w:after="0" w:line="240" w:lineRule="auto"/>
              <w:rPr>
                <w:rFonts w:cs="Ali-A-Samik"/>
                <w:sz w:val="24"/>
                <w:szCs w:val="24"/>
                <w:rtl/>
                <w:lang w:bidi="ar-AE"/>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imes New Roman" w:hint="cs"/>
                <w:b/>
                <w:bCs/>
                <w:sz w:val="24"/>
                <w:szCs w:val="24"/>
                <w:rtl/>
                <w:lang w:bidi="ar-IQ"/>
              </w:rPr>
              <w:t>لیستی سەرچاوە</w:t>
            </w:r>
            <w:r w:rsidR="007D5440">
              <w:rPr>
                <w:rFonts w:cs="Ali-A-Samik" w:hint="cs"/>
                <w:sz w:val="24"/>
                <w:szCs w:val="24"/>
                <w:rtl/>
                <w:lang w:bidi="ar-AE"/>
              </w:rPr>
              <w:t>:</w:t>
            </w:r>
          </w:p>
          <w:p w:rsidR="007D5440" w:rsidRPr="003B0F28" w:rsidRDefault="007D5440" w:rsidP="006B5CD4">
            <w:pPr>
              <w:bidi/>
              <w:jc w:val="both"/>
              <w:rPr>
                <w:rFonts w:ascii="Simplified Arabic" w:hAnsi="Simplified Arabic" w:cs="Ali_K_Alwand"/>
                <w:b/>
                <w:bCs/>
                <w:sz w:val="40"/>
                <w:szCs w:val="40"/>
                <w:rtl/>
                <w:lang w:bidi="ar-IQ"/>
              </w:rPr>
            </w:pPr>
            <w:r w:rsidRPr="003B0F28">
              <w:rPr>
                <w:rFonts w:ascii="Simplified Arabic" w:hAnsi="Simplified Arabic" w:cs="Ali_K_Alwand" w:hint="cs"/>
                <w:b/>
                <w:bCs/>
                <w:sz w:val="40"/>
                <w:szCs w:val="40"/>
                <w:rtl/>
                <w:lang w:bidi="ar-IQ"/>
              </w:rPr>
              <w:t xml:space="preserve">سةرضاوةكانى كوَرس </w:t>
            </w:r>
          </w:p>
          <w:p w:rsidR="007D5440" w:rsidRPr="003B0F28" w:rsidRDefault="007D5440" w:rsidP="006B5CD4">
            <w:pPr>
              <w:bidi/>
              <w:jc w:val="both"/>
              <w:rPr>
                <w:rFonts w:ascii="Simplified Arabic" w:hAnsi="Simplified Arabic" w:cs="Ali_K_Alwand"/>
                <w:b/>
                <w:bCs/>
                <w:sz w:val="40"/>
                <w:szCs w:val="40"/>
                <w:rtl/>
                <w:lang w:bidi="ar-IQ"/>
              </w:rPr>
            </w:pPr>
            <w:r w:rsidRPr="003B0F28">
              <w:rPr>
                <w:rFonts w:ascii="Simplified Arabic" w:hAnsi="Simplified Arabic" w:cs="Ali_K_Alwand" w:hint="cs"/>
                <w:b/>
                <w:bCs/>
                <w:sz w:val="40"/>
                <w:szCs w:val="40"/>
                <w:rtl/>
                <w:lang w:bidi="ar-IQ"/>
              </w:rPr>
              <w:t xml:space="preserve">سةرضاوة سةرةكيةكان : </w:t>
            </w:r>
          </w:p>
          <w:p w:rsidR="007D5440" w:rsidRPr="00561261" w:rsidRDefault="007D5440" w:rsidP="006B5CD4">
            <w:pPr>
              <w:bidi/>
              <w:jc w:val="both"/>
              <w:rPr>
                <w:rFonts w:ascii="Simplified Arabic" w:hAnsi="Simplified Arabic" w:cs="Simplified Arabic"/>
                <w:b/>
                <w:bCs/>
                <w:sz w:val="32"/>
                <w:szCs w:val="32"/>
                <w:rtl/>
                <w:lang w:bidi="ar-IQ"/>
              </w:rPr>
            </w:pPr>
            <w:r w:rsidRPr="00561261">
              <w:rPr>
                <w:rFonts w:ascii="Simplified Arabic" w:hAnsi="Simplified Arabic" w:cs="Simplified Arabic"/>
                <w:b/>
                <w:bCs/>
                <w:sz w:val="32"/>
                <w:szCs w:val="32"/>
                <w:rtl/>
                <w:lang w:bidi="ar-IQ"/>
              </w:rPr>
              <w:t xml:space="preserve">1- </w:t>
            </w:r>
            <w:r>
              <w:rPr>
                <w:rFonts w:ascii="Simplified Arabic" w:hAnsi="Simplified Arabic" w:cs="Simplified Arabic" w:hint="cs"/>
                <w:b/>
                <w:bCs/>
                <w:sz w:val="32"/>
                <w:szCs w:val="32"/>
                <w:rtl/>
                <w:lang w:bidi="ar-IQ"/>
              </w:rPr>
              <w:t xml:space="preserve">سعد حقى توفيق, مبادئ العلاقات الدولية,المكتبة القانونية, بغداد, 2009 </w:t>
            </w:r>
            <w:r w:rsidRPr="00561261">
              <w:rPr>
                <w:rFonts w:ascii="Simplified Arabic" w:hAnsi="Simplified Arabic" w:cs="Simplified Arabic"/>
                <w:b/>
                <w:bCs/>
                <w:sz w:val="32"/>
                <w:szCs w:val="32"/>
                <w:rtl/>
                <w:lang w:bidi="ar-IQ"/>
              </w:rPr>
              <w:t xml:space="preserve">. </w:t>
            </w:r>
          </w:p>
          <w:p w:rsidR="007D5440" w:rsidRPr="00561261" w:rsidRDefault="007D5440" w:rsidP="006B5CD4">
            <w:pPr>
              <w:bidi/>
              <w:jc w:val="both"/>
              <w:rPr>
                <w:rFonts w:ascii="Simplified Arabic" w:hAnsi="Simplified Arabic" w:cs="Simplified Arabic"/>
                <w:b/>
                <w:bCs/>
                <w:sz w:val="32"/>
                <w:szCs w:val="32"/>
                <w:rtl/>
                <w:lang w:bidi="ar-IQ"/>
              </w:rPr>
            </w:pPr>
            <w:r w:rsidRPr="00561261">
              <w:rPr>
                <w:rFonts w:ascii="Simplified Arabic" w:hAnsi="Simplified Arabic" w:cs="Simplified Arabic"/>
                <w:b/>
                <w:bCs/>
                <w:sz w:val="32"/>
                <w:szCs w:val="32"/>
                <w:rtl/>
                <w:lang w:bidi="ar-IQ"/>
              </w:rPr>
              <w:t xml:space="preserve">2- </w:t>
            </w:r>
            <w:r>
              <w:rPr>
                <w:rFonts w:ascii="Simplified Arabic" w:hAnsi="Simplified Arabic" w:cs="Simplified Arabic" w:hint="cs"/>
                <w:b/>
                <w:bCs/>
                <w:sz w:val="32"/>
                <w:szCs w:val="32"/>
                <w:rtl/>
                <w:lang w:bidi="ar-IQ"/>
              </w:rPr>
              <w:t>محمد منذر,</w:t>
            </w:r>
            <w:r w:rsidRPr="00A421DC">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مبادئ العلاقات الدولية من النظريات الى العولمة, مجد المؤسسة الجامعية للدراسات والنشر والتوزيع,بيروت,2002</w:t>
            </w:r>
            <w:r w:rsidRPr="00561261">
              <w:rPr>
                <w:rFonts w:ascii="Simplified Arabic" w:hAnsi="Simplified Arabic" w:cs="Simplified Arabic"/>
                <w:b/>
                <w:bCs/>
                <w:sz w:val="32"/>
                <w:szCs w:val="32"/>
                <w:rtl/>
                <w:lang w:bidi="ar-IQ"/>
              </w:rPr>
              <w:t xml:space="preserve"> . </w:t>
            </w:r>
          </w:p>
          <w:p w:rsidR="007D5440" w:rsidRPr="00561261" w:rsidRDefault="007D5440" w:rsidP="006B5CD4">
            <w:pPr>
              <w:bidi/>
              <w:jc w:val="both"/>
              <w:rPr>
                <w:rFonts w:ascii="Simplified Arabic" w:hAnsi="Simplified Arabic" w:cs="Simplified Arabic"/>
                <w:b/>
                <w:bCs/>
                <w:sz w:val="32"/>
                <w:szCs w:val="32"/>
                <w:rtl/>
                <w:lang w:bidi="ar-IQ"/>
              </w:rPr>
            </w:pPr>
            <w:r w:rsidRPr="00561261">
              <w:rPr>
                <w:rFonts w:ascii="Simplified Arabic" w:hAnsi="Simplified Arabic" w:cs="Simplified Arabic"/>
                <w:b/>
                <w:bCs/>
                <w:sz w:val="32"/>
                <w:szCs w:val="32"/>
                <w:rtl/>
                <w:lang w:bidi="ar-IQ"/>
              </w:rPr>
              <w:t xml:space="preserve">3- </w:t>
            </w:r>
            <w:r w:rsidRPr="00943F2E">
              <w:rPr>
                <w:rFonts w:ascii="Simplified Arabic" w:hAnsi="Simplified Arabic" w:cs="Ali_K_Alwand" w:hint="cs"/>
                <w:b/>
                <w:bCs/>
                <w:sz w:val="32"/>
                <w:szCs w:val="32"/>
                <w:rtl/>
                <w:lang w:bidi="ar-IQ"/>
              </w:rPr>
              <w:t>سعد حقى توفيق , تاريخ العلاقات الدولية , جامعة بغداد</w:t>
            </w:r>
          </w:p>
          <w:p w:rsidR="007D5440" w:rsidRPr="00DA2719" w:rsidRDefault="007D5440" w:rsidP="00A7306C">
            <w:pPr>
              <w:jc w:val="right"/>
              <w:rPr>
                <w:rFonts w:ascii="Simplified Arabic" w:hAnsi="Simplified Arabic" w:cs="Ali_K_Alwand"/>
                <w:b/>
                <w:bCs/>
                <w:sz w:val="32"/>
                <w:szCs w:val="32"/>
                <w:rtl/>
                <w:lang w:bidi="ar-IQ"/>
              </w:rPr>
            </w:pPr>
            <w:r w:rsidRPr="00DA2719">
              <w:rPr>
                <w:rFonts w:ascii="Simplified Arabic" w:hAnsi="Simplified Arabic" w:cs="Ali_K_Alwand" w:hint="cs"/>
                <w:b/>
                <w:bCs/>
                <w:sz w:val="32"/>
                <w:szCs w:val="32"/>
                <w:rtl/>
                <w:lang w:bidi="ar-IQ"/>
              </w:rPr>
              <w:t>سةرضاوة كورديةكان:</w:t>
            </w:r>
          </w:p>
          <w:p w:rsidR="007D5440" w:rsidRPr="00DA2719" w:rsidRDefault="007D5440" w:rsidP="007D5440">
            <w:pPr>
              <w:widowControl w:val="0"/>
              <w:numPr>
                <w:ilvl w:val="0"/>
                <w:numId w:val="18"/>
              </w:numPr>
              <w:bidi/>
              <w:spacing w:after="0" w:line="240" w:lineRule="auto"/>
              <w:jc w:val="both"/>
              <w:rPr>
                <w:rFonts w:ascii="Simplified Arabic" w:hAnsi="Simplified Arabic" w:cs="Ali_K_Alwand"/>
                <w:sz w:val="32"/>
                <w:szCs w:val="32"/>
                <w:lang w:bidi="ar-IQ"/>
              </w:rPr>
            </w:pPr>
            <w:r>
              <w:rPr>
                <w:rFonts w:ascii="Simplified Arabic" w:hAnsi="Simplified Arabic" w:cs="Ali_K_Alwand" w:hint="cs"/>
                <w:sz w:val="32"/>
                <w:szCs w:val="32"/>
                <w:rtl/>
                <w:lang w:bidi="ar-IQ"/>
              </w:rPr>
              <w:t>شمال حسين, ثةيوةندية نيودةولةتيةكان, نووسينطةى تةفسير بو ضاث وبلاوكردنةوة,هةولير, 2017</w:t>
            </w:r>
            <w:r w:rsidRPr="00584459">
              <w:rPr>
                <w:rFonts w:ascii="Simplified Arabic" w:hAnsi="Simplified Arabic" w:cs="Ali_K_Alwand" w:hint="cs"/>
                <w:sz w:val="32"/>
                <w:szCs w:val="32"/>
                <w:rtl/>
                <w:lang w:bidi="ar-IQ"/>
              </w:rPr>
              <w:t xml:space="preserve">. </w:t>
            </w:r>
          </w:p>
          <w:p w:rsidR="007D5440" w:rsidRDefault="007D5440" w:rsidP="007D5440">
            <w:pPr>
              <w:widowControl w:val="0"/>
              <w:numPr>
                <w:ilvl w:val="0"/>
                <w:numId w:val="18"/>
              </w:numPr>
              <w:bidi/>
              <w:spacing w:after="0" w:line="240" w:lineRule="auto"/>
              <w:jc w:val="both"/>
              <w:rPr>
                <w:rFonts w:ascii="Simplified Arabic" w:hAnsi="Simplified Arabic" w:cs="Ali_K_Alwand"/>
                <w:sz w:val="32"/>
                <w:szCs w:val="32"/>
                <w:lang w:bidi="ar-IQ"/>
              </w:rPr>
            </w:pPr>
            <w:r>
              <w:rPr>
                <w:rFonts w:ascii="Simplified Arabic" w:hAnsi="Simplified Arabic" w:cs="Ali_K_Alwand" w:hint="cs"/>
                <w:sz w:val="32"/>
                <w:szCs w:val="32"/>
                <w:rtl/>
                <w:lang w:bidi="ar-IQ"/>
              </w:rPr>
              <w:t>شمال حسينو سياسةتى دةرةكى لةطةل ضةند نموونةيةك, نووسينطةى تةفسير, هةولير ,2017</w:t>
            </w:r>
          </w:p>
          <w:p w:rsidR="007D5440" w:rsidRDefault="007D5440" w:rsidP="007D5440">
            <w:pPr>
              <w:widowControl w:val="0"/>
              <w:numPr>
                <w:ilvl w:val="0"/>
                <w:numId w:val="18"/>
              </w:numPr>
              <w:bidi/>
              <w:spacing w:after="0" w:line="240" w:lineRule="auto"/>
              <w:jc w:val="both"/>
              <w:rPr>
                <w:rFonts w:ascii="Simplified Arabic" w:hAnsi="Simplified Arabic" w:cs="Ali_K_Alwand"/>
                <w:sz w:val="32"/>
                <w:szCs w:val="32"/>
                <w:lang w:bidi="ar-IQ"/>
              </w:rPr>
            </w:pPr>
            <w:r>
              <w:rPr>
                <w:rFonts w:ascii="Simplified Arabic" w:hAnsi="Simplified Arabic" w:cs="Ali_K_Alwand" w:hint="cs"/>
                <w:b/>
                <w:bCs/>
                <w:sz w:val="32"/>
                <w:szCs w:val="32"/>
                <w:rtl/>
                <w:lang w:bidi="ar-IQ"/>
              </w:rPr>
              <w:t xml:space="preserve">سامان حسين احمد, زلهيزةكان لةجةنطى يةكةمى جيهانةوة تاكوتايى جةنطى سارد, </w:t>
            </w:r>
            <w:r w:rsidRPr="00943F2E">
              <w:rPr>
                <w:rFonts w:ascii="Simplified Arabic" w:hAnsi="Simplified Arabic" w:cs="Ali_K_Alwand"/>
                <w:b/>
                <w:bCs/>
                <w:sz w:val="32"/>
                <w:szCs w:val="32"/>
                <w:rtl/>
                <w:lang w:bidi="ar-IQ"/>
              </w:rPr>
              <w:t>4</w:t>
            </w:r>
            <w:r w:rsidRPr="00943F2E">
              <w:rPr>
                <w:rFonts w:ascii="Simplified Arabic" w:hAnsi="Simplified Arabic" w:cs="Ali_K_Alwand" w:hint="cs"/>
                <w:sz w:val="32"/>
                <w:szCs w:val="32"/>
                <w:rtl/>
                <w:lang w:bidi="ar-IQ"/>
              </w:rPr>
              <w:t xml:space="preserve"> </w:t>
            </w:r>
            <w:r>
              <w:rPr>
                <w:rFonts w:ascii="Simplified Arabic" w:hAnsi="Simplified Arabic" w:cs="Ali_K_Alwand" w:hint="cs"/>
                <w:sz w:val="32"/>
                <w:szCs w:val="32"/>
                <w:rtl/>
                <w:lang w:bidi="ar-IQ"/>
              </w:rPr>
              <w:t>هةولير, بلاوكراوةى موكريانى, 2012</w:t>
            </w:r>
            <w:r w:rsidRPr="00584459">
              <w:rPr>
                <w:rFonts w:ascii="Simplified Arabic" w:hAnsi="Simplified Arabic" w:cs="Ali_K_Alwand" w:hint="cs"/>
                <w:sz w:val="32"/>
                <w:szCs w:val="32"/>
                <w:rtl/>
                <w:lang w:bidi="ar-IQ"/>
              </w:rPr>
              <w:t xml:space="preserve">. </w:t>
            </w:r>
          </w:p>
          <w:p w:rsidR="007D5440" w:rsidRPr="00DA2719" w:rsidRDefault="007D5440" w:rsidP="007D5440">
            <w:pPr>
              <w:widowControl w:val="0"/>
              <w:numPr>
                <w:ilvl w:val="0"/>
                <w:numId w:val="18"/>
              </w:numPr>
              <w:bidi/>
              <w:spacing w:after="0" w:line="240" w:lineRule="auto"/>
              <w:jc w:val="both"/>
              <w:rPr>
                <w:rFonts w:ascii="Simplified Arabic" w:hAnsi="Simplified Arabic" w:cs="Ali_K_Alwand"/>
                <w:sz w:val="32"/>
                <w:szCs w:val="32"/>
                <w:lang w:bidi="ar-IQ"/>
              </w:rPr>
            </w:pPr>
            <w:r>
              <w:rPr>
                <w:rFonts w:ascii="Simplified Arabic" w:hAnsi="Simplified Arabic" w:cs="Ali_K_Alwand" w:hint="cs"/>
                <w:b/>
                <w:bCs/>
                <w:sz w:val="32"/>
                <w:szCs w:val="32"/>
                <w:rtl/>
                <w:lang w:bidi="ar-IQ"/>
              </w:rPr>
              <w:t>رشيد ئاراز هةورامى, ديثلوماسى و</w:t>
            </w:r>
            <w:r w:rsidRPr="00943F2E">
              <w:rPr>
                <w:rFonts w:ascii="Simplified Arabic" w:hAnsi="Simplified Arabic" w:cs="Ali_K_Alwand" w:hint="cs"/>
                <w:sz w:val="32"/>
                <w:szCs w:val="32"/>
                <w:rtl/>
                <w:lang w:bidi="ar-IQ"/>
              </w:rPr>
              <w:t xml:space="preserve"> </w:t>
            </w:r>
            <w:r w:rsidRPr="0059686C">
              <w:rPr>
                <w:rFonts w:ascii="Simplified Arabic" w:hAnsi="Simplified Arabic" w:cs="Ali_K_Alwand" w:hint="cs"/>
                <w:sz w:val="32"/>
                <w:szCs w:val="32"/>
                <w:rtl/>
                <w:lang w:bidi="ar-IQ"/>
              </w:rPr>
              <w:t>ثةيوةندية نيَودةولةتيةكان</w:t>
            </w:r>
            <w:r>
              <w:rPr>
                <w:rFonts w:ascii="Simplified Arabic" w:hAnsi="Simplified Arabic" w:cs="Ali_K_Alwand" w:hint="cs"/>
                <w:sz w:val="32"/>
                <w:szCs w:val="32"/>
                <w:rtl/>
                <w:lang w:bidi="ar-IQ"/>
              </w:rPr>
              <w:t>, ضاثخانةى هيظى, 2016</w:t>
            </w:r>
            <w:r w:rsidRPr="00584459">
              <w:rPr>
                <w:rFonts w:ascii="Simplified Arabic" w:hAnsi="Simplified Arabic" w:cs="Ali_K_Alwand" w:hint="cs"/>
                <w:sz w:val="32"/>
                <w:szCs w:val="32"/>
                <w:rtl/>
                <w:lang w:bidi="ar-IQ"/>
              </w:rPr>
              <w:t xml:space="preserve">. </w:t>
            </w:r>
          </w:p>
          <w:p w:rsidR="007D5440" w:rsidRPr="007D5440" w:rsidRDefault="007D5440" w:rsidP="007D5440">
            <w:pPr>
              <w:widowControl w:val="0"/>
              <w:numPr>
                <w:ilvl w:val="0"/>
                <w:numId w:val="18"/>
              </w:numPr>
              <w:bidi/>
              <w:spacing w:after="0" w:line="240" w:lineRule="auto"/>
              <w:jc w:val="both"/>
              <w:rPr>
                <w:rFonts w:ascii="Simplified Arabic" w:hAnsi="Simplified Arabic" w:cs="Simplified Arabic"/>
                <w:sz w:val="32"/>
                <w:szCs w:val="32"/>
                <w:lang w:bidi="ar-IQ"/>
              </w:rPr>
            </w:pPr>
            <w:r w:rsidRPr="00943F2E">
              <w:rPr>
                <w:rFonts w:ascii="Simplified Arabic" w:hAnsi="Simplified Arabic" w:cs="Ali_K_Alwand" w:hint="cs"/>
                <w:b/>
                <w:bCs/>
                <w:sz w:val="32"/>
                <w:szCs w:val="32"/>
                <w:rtl/>
                <w:lang w:bidi="ar-IQ"/>
              </w:rPr>
              <w:t>احمد نقيب زادة</w:t>
            </w:r>
            <w:r w:rsidRPr="00943F2E">
              <w:rPr>
                <w:rFonts w:ascii="Simplified Arabic" w:hAnsi="Simplified Arabic" w:cs="Ali_K_Alwand"/>
                <w:b/>
                <w:bCs/>
                <w:sz w:val="32"/>
                <w:szCs w:val="32"/>
                <w:rtl/>
                <w:lang w:bidi="ar-IQ"/>
              </w:rPr>
              <w:t xml:space="preserve"> </w:t>
            </w:r>
            <w:r>
              <w:rPr>
                <w:rFonts w:ascii="Simplified Arabic" w:hAnsi="Simplified Arabic" w:cs="Ali_K_Alwand" w:hint="cs"/>
                <w:b/>
                <w:bCs/>
                <w:sz w:val="32"/>
                <w:szCs w:val="32"/>
                <w:rtl/>
                <w:lang w:bidi="ar-IQ"/>
              </w:rPr>
              <w:t>,وةرطيرانى: مستةفا معروفى,  ميذووى ديثلوماسى و</w:t>
            </w:r>
            <w:r w:rsidRPr="0059686C">
              <w:rPr>
                <w:rFonts w:ascii="Simplified Arabic" w:hAnsi="Simplified Arabic" w:cs="Ali_K_Alwand" w:hint="cs"/>
                <w:b/>
                <w:bCs/>
                <w:sz w:val="48"/>
                <w:szCs w:val="48"/>
                <w:rtl/>
                <w:lang w:bidi="ar-IQ"/>
              </w:rPr>
              <w:t xml:space="preserve"> </w:t>
            </w:r>
            <w:r w:rsidRPr="0059686C">
              <w:rPr>
                <w:rFonts w:ascii="Simplified Arabic" w:hAnsi="Simplified Arabic" w:cs="Ali_K_Alwand" w:hint="cs"/>
                <w:sz w:val="32"/>
                <w:szCs w:val="32"/>
                <w:rtl/>
                <w:lang w:bidi="ar-IQ"/>
              </w:rPr>
              <w:t>ثةيوةندية نيَودةولةتيةكان</w:t>
            </w:r>
            <w:r>
              <w:rPr>
                <w:rFonts w:ascii="Simplified Arabic" w:hAnsi="Simplified Arabic" w:cs="Ali_K_Alwand" w:hint="cs"/>
                <w:sz w:val="32"/>
                <w:szCs w:val="32"/>
                <w:rtl/>
                <w:lang w:bidi="ar-IQ"/>
              </w:rPr>
              <w:t>1648-2004, هةولير, بلاوكراوةى موكريانى, 2008</w:t>
            </w:r>
            <w:r w:rsidRPr="00584459">
              <w:rPr>
                <w:rFonts w:cs="Ali_K_Alwand" w:hint="cs"/>
                <w:sz w:val="32"/>
                <w:szCs w:val="32"/>
                <w:rtl/>
                <w:lang w:bidi="ar-IQ"/>
              </w:rPr>
              <w:t xml:space="preserve">. </w:t>
            </w: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rsidTr="009C46A3">
        <w:tc>
          <w:tcPr>
            <w:tcW w:w="25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imes New Roman" w:hint="cs"/>
                <w:b/>
                <w:bCs/>
                <w:sz w:val="24"/>
                <w:szCs w:val="24"/>
                <w:rtl/>
                <w:lang w:bidi="ar-KW"/>
              </w:rPr>
              <w:lastRenderedPageBreak/>
              <w:t>ناوی مامۆستای وانەبێژ</w:t>
            </w:r>
          </w:p>
        </w:tc>
        <w:tc>
          <w:tcPr>
            <w:tcW w:w="6575"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imes New Roman"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A7306C" w:rsidRDefault="007D5440" w:rsidP="00BD407D">
            <w:pPr>
              <w:bidi/>
              <w:spacing w:after="0" w:line="240" w:lineRule="auto"/>
              <w:rPr>
                <w:rFonts w:ascii="Arial" w:hAnsi="Arial"/>
                <w:sz w:val="28"/>
                <w:szCs w:val="28"/>
                <w:rtl/>
                <w:lang w:val="en-US" w:bidi="ar-IQ"/>
              </w:rPr>
            </w:pPr>
            <w:r w:rsidRPr="00A7306C">
              <w:rPr>
                <w:rFonts w:ascii="Arial" w:hAnsi="Arial" w:hint="cs"/>
                <w:sz w:val="28"/>
                <w:szCs w:val="28"/>
                <w:rtl/>
                <w:lang w:val="en-US" w:bidi="ar-IQ"/>
              </w:rPr>
              <w:t>ناوی مامۆستا :</w:t>
            </w:r>
          </w:p>
          <w:p w:rsidR="007D5440" w:rsidRPr="00A7306C" w:rsidRDefault="007D5440" w:rsidP="00A7306C">
            <w:pPr>
              <w:bidi/>
              <w:spacing w:after="0" w:line="240" w:lineRule="auto"/>
              <w:rPr>
                <w:rFonts w:ascii="Arial" w:hAnsi="Arial"/>
                <w:sz w:val="28"/>
                <w:szCs w:val="28"/>
                <w:rtl/>
                <w:lang w:val="en-US" w:bidi="ar-IQ"/>
              </w:rPr>
            </w:pPr>
            <w:r w:rsidRPr="00A7306C">
              <w:rPr>
                <w:rFonts w:ascii="Arial" w:hAnsi="Arial" w:hint="cs"/>
                <w:sz w:val="28"/>
                <w:szCs w:val="28"/>
                <w:rtl/>
                <w:lang w:val="en-US" w:bidi="ar-IQ"/>
              </w:rPr>
              <w:t xml:space="preserve"> عمر علی رسید </w:t>
            </w:r>
          </w:p>
          <w:p w:rsidR="00495585" w:rsidRPr="00A7306C" w:rsidRDefault="00001B33" w:rsidP="003846DA">
            <w:pPr>
              <w:bidi/>
              <w:spacing w:after="0" w:line="240" w:lineRule="auto"/>
              <w:rPr>
                <w:rFonts w:asciiTheme="majorBidi" w:hAnsiTheme="majorBidi" w:cstheme="majorBidi"/>
                <w:sz w:val="28"/>
                <w:szCs w:val="28"/>
                <w:rtl/>
                <w:lang w:val="en-US" w:bidi="ar-IQ"/>
              </w:rPr>
            </w:pPr>
            <w:r w:rsidRPr="00A7306C">
              <w:rPr>
                <w:rFonts w:asciiTheme="majorBidi" w:hAnsiTheme="majorBidi" w:cstheme="majorBidi"/>
                <w:sz w:val="28"/>
                <w:szCs w:val="28"/>
                <w:lang w:val="en-US" w:bidi="ar-IQ"/>
              </w:rPr>
              <w:t xml:space="preserve"> </w:t>
            </w:r>
          </w:p>
        </w:tc>
        <w:tc>
          <w:tcPr>
            <w:tcW w:w="6575" w:type="dxa"/>
            <w:gridSpan w:val="2"/>
            <w:tcBorders>
              <w:top w:val="single" w:sz="8" w:space="0" w:color="auto"/>
              <w:bottom w:val="single" w:sz="8" w:space="0" w:color="auto"/>
            </w:tcBorders>
          </w:tcPr>
          <w:p w:rsidR="000B2B97" w:rsidRPr="00A7306C" w:rsidRDefault="003846DA" w:rsidP="00A7306C">
            <w:pPr>
              <w:bidi/>
              <w:spacing w:after="0" w:line="0" w:lineRule="atLeast"/>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ثيشةكى</w:t>
            </w:r>
          </w:p>
          <w:p w:rsidR="000B2B97" w:rsidRPr="00A7306C" w:rsidRDefault="003846DA" w:rsidP="00A7306C">
            <w:pPr>
              <w:bidi/>
              <w:spacing w:after="0" w:line="0" w:lineRule="atLeast"/>
              <w:jc w:val="both"/>
              <w:rPr>
                <w:rFonts w:asciiTheme="majorBidi" w:hAnsiTheme="majorBidi" w:cstheme="majorBidi"/>
                <w:sz w:val="28"/>
                <w:szCs w:val="28"/>
                <w:lang w:bidi="ar-KW"/>
              </w:rPr>
            </w:pPr>
            <w:r w:rsidRPr="00A7306C">
              <w:rPr>
                <w:rFonts w:ascii="Simplified Arabic" w:hAnsi="Simplified Arabic" w:cs="Ali_K_Alwand" w:hint="cs"/>
                <w:sz w:val="28"/>
                <w:szCs w:val="28"/>
                <w:rtl/>
                <w:lang w:bidi="ar-IQ"/>
              </w:rPr>
              <w:t>ضةمكى ثةيوةندية نيَودةولةتيةكان</w:t>
            </w:r>
          </w:p>
          <w:p w:rsidR="00001B33"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ثيَناسةكانى ثةيوةندية نيَودةولةتيةكان</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سياسةتى دةرةكى و سياسةتى نيَودةولةتى و ثةيوةندية نيَودةولةتيةكان</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ياساى نيَودةولةتي و ثةيوةندية نيَودةولةتيةكان</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سيستةمى سياسى نيَودةولةتى</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ضةمكى سيستةمى نيَودةولةتى</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تايبةتمةنديةكانى سيستةمى نيَودةولةتى</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يةكةكانى سيستةمى نيَودةولةتى</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تيوريةكانى  ثةيوةندية نيَودةولةتيةكان</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هوكارةكاريطةريةكان لة ثةيوةندية نيَودةولةتيةكان</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هيَزوجةنط</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هاوسةنطى هيَز</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 xml:space="preserve">دامالينى ضةك  </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سيستةمى ئاسايشى نةتةوةيى</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سةروةرى ومافةكانى مروَظ لةثةيوةندية نيَودةولةتيةكان</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كوَمةلةى طةلان وئاسايشى نةتةوةيى</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نةتةوةيةكطرتوةكان و ئاسايشى نةتةوةيى</w:t>
            </w:r>
          </w:p>
          <w:p w:rsidR="003846DA" w:rsidRPr="00A7306C" w:rsidRDefault="003846DA" w:rsidP="00A7306C">
            <w:pPr>
              <w:bidi/>
              <w:spacing w:after="0" w:line="0" w:lineRule="atLeast"/>
              <w:jc w:val="both"/>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سيستةمى دووجةمسةرى</w:t>
            </w:r>
          </w:p>
          <w:p w:rsidR="003846DA" w:rsidRPr="00A7306C" w:rsidRDefault="003846DA" w:rsidP="00A7306C">
            <w:pPr>
              <w:bidi/>
              <w:spacing w:after="0" w:line="0" w:lineRule="atLeast"/>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جةنطى سارد</w:t>
            </w:r>
          </w:p>
          <w:p w:rsidR="003846DA" w:rsidRPr="00A7306C" w:rsidRDefault="003846DA" w:rsidP="00A7306C">
            <w:pPr>
              <w:bidi/>
              <w:spacing w:after="0" w:line="0" w:lineRule="atLeast"/>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بنةماى ثيكةوة ذيان</w:t>
            </w:r>
          </w:p>
          <w:p w:rsidR="003846DA" w:rsidRPr="00A7306C" w:rsidRDefault="003846DA" w:rsidP="003846DA">
            <w:pPr>
              <w:bidi/>
              <w:spacing w:after="0" w:line="0" w:lineRule="atLeast"/>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جيهانطيرى</w:t>
            </w:r>
          </w:p>
          <w:p w:rsidR="003846DA" w:rsidRPr="00A7306C" w:rsidRDefault="003846DA" w:rsidP="003846DA">
            <w:pPr>
              <w:bidi/>
              <w:spacing w:after="0" w:line="0" w:lineRule="atLeast"/>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ستراتيذيةتى ضةكى ئةتوَمى ولاتة زلهيزةكان</w:t>
            </w:r>
          </w:p>
          <w:p w:rsidR="003846DA" w:rsidRPr="00A7306C" w:rsidRDefault="003846DA" w:rsidP="003846DA">
            <w:pPr>
              <w:bidi/>
              <w:spacing w:after="0" w:line="0" w:lineRule="atLeast"/>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تيوريةكانى ستراتيذيةتى نيودةولةتى</w:t>
            </w:r>
          </w:p>
          <w:p w:rsidR="003846DA" w:rsidRPr="00A7306C" w:rsidRDefault="003846DA" w:rsidP="003846DA">
            <w:pPr>
              <w:bidi/>
              <w:spacing w:after="0" w:line="0" w:lineRule="atLeast"/>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تيوريةكانى ململانيَى نيودةولةتى</w:t>
            </w:r>
          </w:p>
          <w:p w:rsidR="003846DA" w:rsidRPr="00A7306C" w:rsidRDefault="003846DA" w:rsidP="003846DA">
            <w:pPr>
              <w:bidi/>
              <w:spacing w:after="0" w:line="0" w:lineRule="atLeast"/>
              <w:rPr>
                <w:rFonts w:ascii="Simplified Arabic" w:hAnsi="Simplified Arabic" w:cs="Ali_K_Alwand"/>
                <w:sz w:val="28"/>
                <w:szCs w:val="28"/>
                <w:rtl/>
                <w:lang w:bidi="ar-IQ"/>
              </w:rPr>
            </w:pPr>
            <w:r w:rsidRPr="00A7306C">
              <w:rPr>
                <w:rFonts w:ascii="Simplified Arabic" w:hAnsi="Simplified Arabic" w:cs="Ali_K_Alwand" w:hint="cs"/>
                <w:sz w:val="28"/>
                <w:szCs w:val="28"/>
                <w:rtl/>
                <w:lang w:bidi="ar-IQ"/>
              </w:rPr>
              <w:t>ضارةسةركردنى تيوريةكانى ململانيَى نيودةولةتى</w:t>
            </w:r>
          </w:p>
          <w:p w:rsidR="003846DA" w:rsidRDefault="003846DA" w:rsidP="003846DA">
            <w:pPr>
              <w:bidi/>
              <w:spacing w:after="0" w:line="0" w:lineRule="atLeast"/>
              <w:rPr>
                <w:rFonts w:ascii="Simplified Arabic" w:hAnsi="Simplified Arabic" w:cs="Ali_K_Alwand"/>
                <w:b/>
                <w:bCs/>
                <w:sz w:val="40"/>
                <w:szCs w:val="40"/>
                <w:rtl/>
                <w:lang w:bidi="ar-IQ"/>
              </w:rPr>
            </w:pPr>
          </w:p>
          <w:p w:rsidR="003846DA" w:rsidRPr="00BD2C4A" w:rsidRDefault="003846DA" w:rsidP="000144CC">
            <w:pPr>
              <w:spacing w:after="0" w:line="240" w:lineRule="auto"/>
              <w:rPr>
                <w:rFonts w:asciiTheme="majorBidi" w:hAnsiTheme="majorBidi" w:cstheme="majorBidi"/>
                <w:sz w:val="24"/>
                <w:szCs w:val="24"/>
                <w:lang w:val="en-US" w:bidi="ar-KW"/>
              </w:rPr>
            </w:pPr>
          </w:p>
        </w:tc>
      </w:tr>
      <w:tr w:rsidR="008D46A4" w:rsidRPr="00BD2C4A" w:rsidTr="009C46A3">
        <w:tc>
          <w:tcPr>
            <w:tcW w:w="2518" w:type="dxa"/>
            <w:tcBorders>
              <w:top w:val="single" w:sz="8" w:space="0" w:color="auto"/>
            </w:tcBorders>
          </w:tcPr>
          <w:p w:rsidR="008D46A4" w:rsidRPr="00F525A8" w:rsidRDefault="00F525A8" w:rsidP="00F525A8">
            <w:pPr>
              <w:bidi/>
              <w:spacing w:after="0" w:line="240" w:lineRule="auto"/>
              <w:rPr>
                <w:rFonts w:asciiTheme="majorBidi" w:hAnsiTheme="majorBidi"/>
                <w:b/>
                <w:bCs/>
                <w:sz w:val="28"/>
                <w:szCs w:val="28"/>
                <w:rtl/>
                <w:lang w:val="en-US" w:bidi="ar-IQ"/>
              </w:rPr>
            </w:pPr>
            <w:r>
              <w:rPr>
                <w:rFonts w:asciiTheme="majorBidi" w:hAnsiTheme="majorBidi" w:hint="cs"/>
                <w:b/>
                <w:bCs/>
                <w:sz w:val="28"/>
                <w:szCs w:val="28"/>
                <w:rtl/>
                <w:lang w:val="en-US" w:bidi="ar-IQ"/>
              </w:rPr>
              <w:t>نيه</w:t>
            </w:r>
          </w:p>
        </w:tc>
        <w:tc>
          <w:tcPr>
            <w:tcW w:w="6575"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imes New Roman"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imes New Roman"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9C46A3">
        <w:tc>
          <w:tcPr>
            <w:tcW w:w="2518" w:type="dxa"/>
          </w:tcPr>
          <w:p w:rsidR="00A7306C" w:rsidRPr="00A7306C" w:rsidRDefault="00A7306C" w:rsidP="00D71BC8">
            <w:pPr>
              <w:bidi/>
              <w:spacing w:after="0" w:line="240" w:lineRule="auto"/>
              <w:rPr>
                <w:rFonts w:ascii="Arial" w:hAnsi="Arial"/>
                <w:sz w:val="28"/>
                <w:szCs w:val="28"/>
                <w:rtl/>
                <w:lang w:bidi="ar-KW"/>
              </w:rPr>
            </w:pPr>
            <w:r w:rsidRPr="00A7306C">
              <w:rPr>
                <w:rFonts w:ascii="Arial" w:hAnsi="Arial" w:hint="cs"/>
                <w:sz w:val="28"/>
                <w:szCs w:val="28"/>
                <w:rtl/>
                <w:lang w:bidi="ar-KW"/>
              </w:rPr>
              <w:lastRenderedPageBreak/>
              <w:t>ناوی مامۆستا</w:t>
            </w:r>
          </w:p>
          <w:p w:rsidR="00A7306C" w:rsidRPr="00A7306C" w:rsidRDefault="00A7306C" w:rsidP="00A7306C">
            <w:pPr>
              <w:bidi/>
              <w:spacing w:after="0" w:line="240" w:lineRule="auto"/>
              <w:rPr>
                <w:rFonts w:ascii="Arial" w:hAnsi="Arial"/>
                <w:sz w:val="28"/>
                <w:szCs w:val="28"/>
                <w:rtl/>
                <w:lang w:bidi="ar-KW"/>
              </w:rPr>
            </w:pPr>
            <w:r w:rsidRPr="00A7306C">
              <w:rPr>
                <w:rFonts w:ascii="Arial" w:hAnsi="Arial" w:hint="cs"/>
                <w:sz w:val="28"/>
                <w:szCs w:val="28"/>
                <w:rtl/>
                <w:lang w:bidi="ar-KW"/>
              </w:rPr>
              <w:t xml:space="preserve">وه‌ك :3-4كاتژمێر </w:t>
            </w:r>
          </w:p>
          <w:p w:rsidR="008D46A4" w:rsidRPr="00BD2C4A" w:rsidRDefault="008D46A4" w:rsidP="009D5584">
            <w:pPr>
              <w:bidi/>
              <w:spacing w:after="0" w:line="240" w:lineRule="auto"/>
              <w:rPr>
                <w:rFonts w:asciiTheme="majorBidi" w:hAnsiTheme="majorBidi" w:cstheme="majorBidi"/>
                <w:sz w:val="24"/>
                <w:szCs w:val="24"/>
                <w:lang w:val="en-US" w:bidi="ar-IQ"/>
              </w:rPr>
            </w:pPr>
          </w:p>
        </w:tc>
        <w:tc>
          <w:tcPr>
            <w:tcW w:w="6575" w:type="dxa"/>
            <w:gridSpan w:val="2"/>
          </w:tcPr>
          <w:p w:rsidR="00BD407D" w:rsidRPr="00A7306C" w:rsidRDefault="00A7306C" w:rsidP="00A7306C">
            <w:pPr>
              <w:bidi/>
              <w:spacing w:after="0" w:line="240" w:lineRule="auto"/>
              <w:rPr>
                <w:rFonts w:asciiTheme="majorBidi" w:hAnsiTheme="majorBidi" w:cstheme="majorBidi"/>
                <w:sz w:val="28"/>
                <w:szCs w:val="28"/>
                <w:rtl/>
                <w:lang w:val="en-US" w:bidi="ar-IQ"/>
              </w:rPr>
            </w:pPr>
            <w:r w:rsidRPr="00A7306C">
              <w:rPr>
                <w:rFonts w:ascii="Arial" w:hAnsi="Arial" w:hint="cs"/>
                <w:sz w:val="28"/>
                <w:szCs w:val="28"/>
                <w:rtl/>
                <w:lang w:val="en-US" w:bidi="ar-IQ"/>
              </w:rPr>
              <w:t xml:space="preserve">لێره‌دا مامۆستای وانه‌بێژ ناونیشانی هه‌موو ئه‌و بابه‌ته‌پراكتیكانه‌ ده‌نوسێت كه‌ به‌نیازه‌ بیانلێته‌وه‌ له‌تێرمه‌كه‌ . هه‌روه‌ها كورته‌یه‌ك له‌ئامانجی هه‌ر یه‌ك له‌بابه‌ته‌كان و به‌روارو كاتی وانه‌كان ده‌نوسێت. </w:t>
            </w:r>
          </w:p>
          <w:p w:rsidR="00BD407D" w:rsidRPr="009D5584" w:rsidRDefault="00BD407D" w:rsidP="00BD407D">
            <w:pPr>
              <w:bidi/>
              <w:spacing w:after="0" w:line="240" w:lineRule="auto"/>
              <w:rPr>
                <w:rFonts w:asciiTheme="majorBidi" w:hAnsiTheme="majorBidi"/>
                <w:sz w:val="24"/>
                <w:szCs w:val="24"/>
                <w:rtl/>
                <w:lang w:val="en-US" w:bidi="ar-IQ"/>
              </w:rPr>
            </w:pPr>
          </w:p>
          <w:p w:rsidR="00F3523A" w:rsidRPr="00BD2C4A" w:rsidRDefault="00F3523A" w:rsidP="00001B33">
            <w:pPr>
              <w:spacing w:after="0" w:line="240" w:lineRule="auto"/>
              <w:rPr>
                <w:rFonts w:asciiTheme="majorBidi" w:hAnsiTheme="majorBidi" w:cstheme="majorBidi"/>
                <w:sz w:val="24"/>
                <w:szCs w:val="24"/>
                <w:lang w:bidi="ar-KW"/>
              </w:rPr>
            </w:pPr>
          </w:p>
          <w:p w:rsidR="00F3523A" w:rsidRPr="009D5584" w:rsidRDefault="00F3523A" w:rsidP="00001B33">
            <w:pPr>
              <w:spacing w:after="0" w:line="240" w:lineRule="auto"/>
              <w:rPr>
                <w:rFonts w:asciiTheme="majorBidi" w:hAnsiTheme="majorBidi" w:cstheme="majorBidi"/>
                <w:sz w:val="24"/>
                <w:szCs w:val="24"/>
                <w:lang w:val="en-US" w:bidi="ar-KW"/>
              </w:rPr>
            </w:pPr>
          </w:p>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imes New Roman" w:hint="cs"/>
                <w:b/>
                <w:bCs/>
                <w:sz w:val="24"/>
                <w:szCs w:val="24"/>
                <w:rtl/>
                <w:lang w:bidi="ar-IQ"/>
              </w:rPr>
              <w:t xml:space="preserve">تاقیکردنەوەکان </w:t>
            </w:r>
          </w:p>
          <w:p w:rsidR="000360E5" w:rsidRPr="00A7306C" w:rsidRDefault="00B45D60" w:rsidP="000360E5">
            <w:pPr>
              <w:bidi/>
              <w:spacing w:after="0" w:line="240" w:lineRule="auto"/>
              <w:rPr>
                <w:rFonts w:ascii="Arial" w:hAnsi="Arial"/>
                <w:sz w:val="28"/>
                <w:szCs w:val="28"/>
                <w:rtl/>
                <w:lang w:bidi="ar-IQ"/>
              </w:rPr>
            </w:pPr>
            <w:r w:rsidRPr="00A7306C">
              <w:rPr>
                <w:rFonts w:ascii="Arial" w:hAnsi="Arial"/>
                <w:b/>
                <w:bCs/>
                <w:sz w:val="28"/>
                <w:szCs w:val="28"/>
                <w:rtl/>
                <w:lang w:bidi="ar-IQ"/>
              </w:rPr>
              <w:t xml:space="preserve">1. </w:t>
            </w:r>
            <w:r w:rsidR="000360E5" w:rsidRPr="00A7306C">
              <w:rPr>
                <w:rFonts w:ascii="Arial" w:hAnsi="Arial"/>
                <w:b/>
                <w:bCs/>
                <w:sz w:val="28"/>
                <w:szCs w:val="28"/>
                <w:rtl/>
                <w:lang w:bidi="ar-IQ"/>
              </w:rPr>
              <w:t>دارشتن</w:t>
            </w:r>
            <w:r w:rsidRPr="00A7306C">
              <w:rPr>
                <w:rFonts w:ascii="Arial" w:hAnsi="Arial"/>
                <w:b/>
                <w:bCs/>
                <w:sz w:val="28"/>
                <w:szCs w:val="28"/>
                <w:rtl/>
                <w:lang w:bidi="ar-IQ"/>
              </w:rPr>
              <w:t xml:space="preserve">: </w:t>
            </w:r>
            <w:r w:rsidR="000360E5" w:rsidRPr="00A7306C">
              <w:rPr>
                <w:rFonts w:ascii="Arial" w:hAnsi="Arial"/>
                <w:sz w:val="28"/>
                <w:szCs w:val="28"/>
                <w:rtl/>
                <w:lang w:bidi="ar-IQ"/>
              </w:rPr>
              <w:t>لەم جۆرە</w:t>
            </w:r>
            <w:r w:rsidR="000360E5" w:rsidRPr="00A7306C">
              <w:rPr>
                <w:rFonts w:ascii="Arial" w:hAnsi="Arial"/>
                <w:b/>
                <w:bCs/>
                <w:sz w:val="28"/>
                <w:szCs w:val="28"/>
                <w:rtl/>
                <w:lang w:bidi="ar-IQ"/>
              </w:rPr>
              <w:t xml:space="preserve"> </w:t>
            </w:r>
            <w:r w:rsidR="000360E5" w:rsidRPr="00A7306C">
              <w:rPr>
                <w:rFonts w:ascii="Arial" w:hAnsi="Arial"/>
                <w:sz w:val="28"/>
                <w:szCs w:val="28"/>
                <w:rtl/>
                <w:lang w:bidi="ar-IQ"/>
              </w:rPr>
              <w:t>تاقیکردنەوەیە پرسیارەکان زۆربەی بە وشەی وەک روون بکەوە چۆن...؟ هۆکارەکان چی بوون...؟ بۆچی...؟ چۆن...؟ دەستپێدەکات.</w:t>
            </w:r>
          </w:p>
          <w:p w:rsidR="000360E5" w:rsidRPr="00A7306C" w:rsidRDefault="000360E5" w:rsidP="000360E5">
            <w:pPr>
              <w:bidi/>
              <w:spacing w:after="0" w:line="240" w:lineRule="auto"/>
              <w:rPr>
                <w:rFonts w:ascii="Arial" w:hAnsi="Arial"/>
                <w:sz w:val="28"/>
                <w:szCs w:val="28"/>
                <w:rtl/>
                <w:lang w:bidi="ar-IQ"/>
              </w:rPr>
            </w:pPr>
            <w:r w:rsidRPr="00A7306C">
              <w:rPr>
                <w:rFonts w:ascii="Arial" w:hAnsi="Arial"/>
                <w:sz w:val="28"/>
                <w:szCs w:val="28"/>
                <w:rtl/>
                <w:lang w:bidi="ar-IQ"/>
              </w:rPr>
              <w:t>لەگەڵ وەڵامی نموونەییان</w:t>
            </w:r>
          </w:p>
          <w:p w:rsidR="007D7892" w:rsidRPr="00A7306C" w:rsidRDefault="000360E5" w:rsidP="000360E5">
            <w:pPr>
              <w:bidi/>
              <w:spacing w:after="0" w:line="240" w:lineRule="auto"/>
              <w:rPr>
                <w:rFonts w:ascii="Arial" w:hAnsi="Arial"/>
                <w:sz w:val="28"/>
                <w:szCs w:val="28"/>
                <w:rtl/>
                <w:lang w:bidi="ar-IQ"/>
              </w:rPr>
            </w:pPr>
            <w:r w:rsidRPr="00A7306C">
              <w:rPr>
                <w:rFonts w:ascii="Arial" w:hAnsi="Arial"/>
                <w:sz w:val="28"/>
                <w:szCs w:val="28"/>
                <w:rtl/>
                <w:lang w:bidi="ar-IQ"/>
              </w:rPr>
              <w:t xml:space="preserve">نموونە دەبێت دەستەبەربکرێت </w:t>
            </w:r>
          </w:p>
          <w:p w:rsidR="00830E83" w:rsidRPr="00A7306C" w:rsidRDefault="00830E83" w:rsidP="00830E83">
            <w:pPr>
              <w:bidi/>
              <w:spacing w:after="0" w:line="240" w:lineRule="auto"/>
              <w:rPr>
                <w:rFonts w:ascii="Arial" w:hAnsi="Arial"/>
                <w:b/>
                <w:bCs/>
                <w:sz w:val="28"/>
                <w:szCs w:val="28"/>
                <w:rtl/>
                <w:lang w:bidi="ar-IQ"/>
              </w:rPr>
            </w:pPr>
          </w:p>
          <w:p w:rsidR="008640D8" w:rsidRPr="00A7306C" w:rsidRDefault="00830E83" w:rsidP="008640D8">
            <w:pPr>
              <w:bidi/>
              <w:spacing w:after="0" w:line="240" w:lineRule="auto"/>
              <w:rPr>
                <w:rFonts w:ascii="Arial" w:hAnsi="Arial"/>
                <w:sz w:val="28"/>
                <w:szCs w:val="28"/>
                <w:rtl/>
                <w:lang w:val="en-US" w:bidi="ar-IQ"/>
              </w:rPr>
            </w:pPr>
            <w:r w:rsidRPr="00A7306C">
              <w:rPr>
                <w:rFonts w:ascii="Arial" w:hAnsi="Arial"/>
                <w:b/>
                <w:bCs/>
                <w:sz w:val="28"/>
                <w:szCs w:val="28"/>
                <w:rtl/>
                <w:lang w:bidi="ar-IQ"/>
              </w:rPr>
              <w:t xml:space="preserve">2. </w:t>
            </w:r>
            <w:r w:rsidR="008640D8" w:rsidRPr="00A7306C">
              <w:rPr>
                <w:rFonts w:ascii="Arial" w:hAnsi="Arial"/>
                <w:b/>
                <w:bCs/>
                <w:sz w:val="28"/>
                <w:szCs w:val="28"/>
                <w:rtl/>
                <w:lang w:bidi="ar-IQ"/>
              </w:rPr>
              <w:t>راست وچەوت</w:t>
            </w:r>
            <w:r w:rsidRPr="00A7306C">
              <w:rPr>
                <w:rFonts w:ascii="Arial" w:hAnsi="Arial"/>
                <w:b/>
                <w:bCs/>
                <w:sz w:val="28"/>
                <w:szCs w:val="28"/>
                <w:rtl/>
                <w:lang w:val="en-US" w:bidi="ar-IQ"/>
              </w:rPr>
              <w:t xml:space="preserve">: </w:t>
            </w:r>
            <w:r w:rsidR="008640D8" w:rsidRPr="00A7306C">
              <w:rPr>
                <w:rFonts w:ascii="Arial" w:hAnsi="Arial"/>
                <w:sz w:val="28"/>
                <w:szCs w:val="28"/>
                <w:rtl/>
                <w:lang w:val="en-US" w:bidi="ar-IQ"/>
              </w:rPr>
              <w:t xml:space="preserve">لەم جۆرە تاقیکردنەوەیە رستەیەکی کورت دەربارەی بابەتێک دەستەبەردەکرێت وپاشان قوتابی بە ڕاست یان چەوت دادەنێت. </w:t>
            </w:r>
            <w:r w:rsidR="008640D8" w:rsidRPr="00A7306C">
              <w:rPr>
                <w:rFonts w:ascii="Arial" w:hAnsi="Arial"/>
                <w:sz w:val="28"/>
                <w:szCs w:val="28"/>
                <w:rtl/>
                <w:lang w:bidi="ar-IQ"/>
              </w:rPr>
              <w:t>نموونە دەبێت دەستەبەربکرێت.</w:t>
            </w:r>
          </w:p>
          <w:p w:rsidR="000D5BCB" w:rsidRPr="00A7306C" w:rsidRDefault="000D5BCB" w:rsidP="000D5BCB">
            <w:pPr>
              <w:bidi/>
              <w:spacing w:after="0" w:line="240" w:lineRule="auto"/>
              <w:rPr>
                <w:rFonts w:ascii="Arial" w:hAnsi="Arial"/>
                <w:sz w:val="28"/>
                <w:szCs w:val="28"/>
                <w:rtl/>
                <w:lang w:bidi="ar-IQ"/>
              </w:rPr>
            </w:pPr>
          </w:p>
          <w:p w:rsidR="00830E83" w:rsidRPr="00A7306C" w:rsidRDefault="000D5BCB" w:rsidP="00830E83">
            <w:pPr>
              <w:bidi/>
              <w:spacing w:after="0" w:line="240" w:lineRule="auto"/>
              <w:rPr>
                <w:rFonts w:ascii="Arial" w:hAnsi="Arial"/>
                <w:sz w:val="28"/>
                <w:szCs w:val="28"/>
                <w:rtl/>
                <w:lang w:val="en-US" w:bidi="ar-IQ"/>
              </w:rPr>
            </w:pPr>
            <w:r w:rsidRPr="00A7306C">
              <w:rPr>
                <w:rFonts w:ascii="Arial" w:hAnsi="Arial"/>
                <w:b/>
                <w:bCs/>
                <w:sz w:val="28"/>
                <w:szCs w:val="28"/>
                <w:rtl/>
                <w:lang w:bidi="ar-IQ"/>
              </w:rPr>
              <w:t xml:space="preserve">3. </w:t>
            </w:r>
            <w:r w:rsidR="008640D8" w:rsidRPr="00A7306C">
              <w:rPr>
                <w:rFonts w:ascii="Arial" w:hAnsi="Arial"/>
                <w:b/>
                <w:bCs/>
                <w:sz w:val="28"/>
                <w:szCs w:val="28"/>
                <w:rtl/>
                <w:lang w:bidi="ar-IQ"/>
              </w:rPr>
              <w:t>بژاردەی زۆر</w:t>
            </w:r>
            <w:r w:rsidR="00D70421" w:rsidRPr="00A7306C">
              <w:rPr>
                <w:rFonts w:ascii="Arial" w:hAnsi="Arial"/>
                <w:b/>
                <w:bCs/>
                <w:sz w:val="28"/>
                <w:szCs w:val="28"/>
                <w:rtl/>
                <w:lang w:bidi="ar-IQ"/>
              </w:rPr>
              <w:t xml:space="preserve">: </w:t>
            </w:r>
            <w:r w:rsidR="00ED3CE9" w:rsidRPr="00A7306C">
              <w:rPr>
                <w:rFonts w:ascii="Arial" w:hAnsi="Arial"/>
                <w:sz w:val="28"/>
                <w:szCs w:val="28"/>
                <w:rtl/>
                <w:lang w:val="en-US" w:bidi="ar-IQ"/>
              </w:rPr>
              <w:t xml:space="preserve">لەم جۆرە تاقیکردنەوەیە ژمارەیەک دەستەواژە دەستەبەردەکرێت </w:t>
            </w:r>
            <w:r w:rsidR="00B1455D" w:rsidRPr="00A7306C">
              <w:rPr>
                <w:rFonts w:ascii="Arial" w:hAnsi="Arial"/>
                <w:sz w:val="28"/>
                <w:szCs w:val="28"/>
                <w:rtl/>
                <w:lang w:val="en-US" w:bidi="ar-IQ"/>
              </w:rPr>
              <w:t xml:space="preserve">لە ژێر رستەیەک وپاشان قوتابیان دەستەواژەی راست هەڵدەبژێرێت. </w:t>
            </w:r>
            <w:r w:rsidR="00B1455D" w:rsidRPr="00A7306C">
              <w:rPr>
                <w:rFonts w:ascii="Arial" w:hAnsi="Arial"/>
                <w:sz w:val="28"/>
                <w:szCs w:val="28"/>
                <w:rtl/>
                <w:lang w:bidi="ar-IQ"/>
              </w:rPr>
              <w:t>نموونە دەبێت دەستەبەربکرێت.</w:t>
            </w:r>
          </w:p>
          <w:p w:rsidR="008D46A4" w:rsidRPr="00056F4B" w:rsidRDefault="008D46A4" w:rsidP="00961D90">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410601" w:rsidRPr="00A7306C" w:rsidRDefault="00410601" w:rsidP="006745BB">
            <w:pPr>
              <w:bidi/>
              <w:spacing w:after="0" w:line="240" w:lineRule="auto"/>
              <w:rPr>
                <w:rFonts w:ascii="Arial" w:hAnsi="Arial"/>
                <w:b/>
                <w:bCs/>
                <w:sz w:val="28"/>
                <w:szCs w:val="28"/>
                <w:rtl/>
                <w:lang w:bidi="ar-IQ"/>
              </w:rPr>
            </w:pPr>
            <w:r w:rsidRPr="00BD2C4A">
              <w:rPr>
                <w:rFonts w:asciiTheme="majorBidi" w:hAnsiTheme="majorBidi" w:cstheme="majorBidi"/>
                <w:b/>
                <w:bCs/>
                <w:sz w:val="24"/>
                <w:szCs w:val="24"/>
                <w:rtl/>
                <w:lang w:bidi="ar-IQ"/>
              </w:rPr>
              <w:t xml:space="preserve">20. </w:t>
            </w:r>
            <w:r w:rsidR="006745BB" w:rsidRPr="00A7306C">
              <w:rPr>
                <w:rFonts w:ascii="Arial" w:hAnsi="Arial"/>
                <w:b/>
                <w:bCs/>
                <w:sz w:val="28"/>
                <w:szCs w:val="28"/>
                <w:rtl/>
                <w:lang w:bidi="ar-IQ"/>
              </w:rPr>
              <w:t>تێبینی تر</w:t>
            </w:r>
          </w:p>
          <w:p w:rsidR="006745BB" w:rsidRPr="00A7306C" w:rsidRDefault="006745BB" w:rsidP="006745BB">
            <w:pPr>
              <w:bidi/>
              <w:spacing w:after="0" w:line="240" w:lineRule="auto"/>
              <w:rPr>
                <w:rFonts w:ascii="Arial" w:hAnsi="Arial"/>
                <w:sz w:val="28"/>
                <w:szCs w:val="28"/>
                <w:rtl/>
                <w:lang w:bidi="ar-IQ"/>
              </w:rPr>
            </w:pPr>
            <w:r w:rsidRPr="00A7306C">
              <w:rPr>
                <w:rFonts w:ascii="Arial" w:hAnsi="Arial"/>
                <w:sz w:val="28"/>
                <w:szCs w:val="28"/>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0144CC">
        <w:trPr>
          <w:trHeight w:val="732"/>
        </w:trPr>
        <w:tc>
          <w:tcPr>
            <w:tcW w:w="9093" w:type="dxa"/>
            <w:gridSpan w:val="3"/>
          </w:tcPr>
          <w:p w:rsidR="00E61AD2" w:rsidRPr="00A7306C" w:rsidRDefault="00663873" w:rsidP="00663873">
            <w:pPr>
              <w:bidi/>
              <w:spacing w:after="0" w:line="240" w:lineRule="auto"/>
              <w:rPr>
                <w:rFonts w:ascii="Arial" w:hAnsi="Arial"/>
                <w:b/>
                <w:bCs/>
                <w:sz w:val="28"/>
                <w:szCs w:val="28"/>
                <w:lang w:val="en-US" w:bidi="ar-IQ"/>
              </w:rPr>
            </w:pPr>
            <w:r w:rsidRPr="00BD2C4A">
              <w:rPr>
                <w:rFonts w:asciiTheme="majorBidi" w:hAnsiTheme="majorBidi" w:cstheme="majorBidi"/>
                <w:b/>
                <w:bCs/>
                <w:sz w:val="28"/>
                <w:szCs w:val="28"/>
                <w:rtl/>
                <w:lang w:val="en-US" w:bidi="ar-IQ"/>
              </w:rPr>
              <w:t>2</w:t>
            </w:r>
            <w:r w:rsidRPr="00A7306C">
              <w:rPr>
                <w:rFonts w:asciiTheme="majorBidi" w:hAnsiTheme="majorBidi" w:cstheme="majorBidi"/>
                <w:b/>
                <w:bCs/>
                <w:sz w:val="28"/>
                <w:szCs w:val="28"/>
                <w:rtl/>
                <w:lang w:val="en-US" w:bidi="ar-IQ"/>
              </w:rPr>
              <w:t>1.</w:t>
            </w:r>
            <w:r w:rsidRPr="00A7306C">
              <w:rPr>
                <w:rFonts w:ascii="Arial" w:hAnsi="Arial"/>
                <w:b/>
                <w:bCs/>
                <w:sz w:val="28"/>
                <w:szCs w:val="28"/>
                <w:rtl/>
                <w:lang w:bidi="ar-KW"/>
              </w:rPr>
              <w:t xml:space="preserve"> پێداچوونه‌وه‌ی هاوه‌ڵ                                                             </w:t>
            </w:r>
          </w:p>
          <w:p w:rsidR="00961D90" w:rsidRPr="00A7306C" w:rsidRDefault="00961D90" w:rsidP="006A57BA">
            <w:pPr>
              <w:spacing w:after="0" w:line="240" w:lineRule="auto"/>
              <w:jc w:val="right"/>
              <w:rPr>
                <w:rFonts w:ascii="Arial" w:hAnsi="Arial"/>
                <w:sz w:val="28"/>
                <w:szCs w:val="28"/>
                <w:rtl/>
                <w:lang w:val="en-US" w:bidi="ar-KW"/>
              </w:rPr>
            </w:pPr>
            <w:r w:rsidRPr="00A7306C">
              <w:rPr>
                <w:rFonts w:ascii="Arial" w:hAnsi="Arial"/>
                <w:sz w:val="28"/>
                <w:szCs w:val="2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A7306C">
              <w:rPr>
                <w:rFonts w:ascii="Arial" w:hAnsi="Arial"/>
                <w:sz w:val="28"/>
                <w:szCs w:val="28"/>
                <w:rtl/>
                <w:lang w:val="en-US" w:bidi="ar-KW"/>
              </w:rPr>
              <w:t xml:space="preserve"> له‌سه‌ر</w:t>
            </w:r>
            <w:r w:rsidRPr="00A7306C">
              <w:rPr>
                <w:rFonts w:ascii="Arial" w:hAnsi="Arial"/>
                <w:sz w:val="28"/>
                <w:szCs w:val="28"/>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A7306C">
              <w:rPr>
                <w:rFonts w:ascii="Arial" w:hAnsi="Arial"/>
                <w:sz w:val="28"/>
                <w:szCs w:val="28"/>
                <w:rtl/>
                <w:lang w:val="en-US" w:bidi="ar-KW"/>
              </w:rPr>
              <w:t>هاوه‌ڵ ئه‌و که‌سه‌یه‌ که‌ زانیاری هه‌بێت له‌سه‌ر کۆرسه‌که‌ و ده‌بیت پله‌ی زانستی له‌ مامۆستا که‌متر نه‌بێت.</w:t>
            </w:r>
            <w:r w:rsidR="00961D90" w:rsidRPr="00A7306C">
              <w:rPr>
                <w:rFonts w:ascii="Arial" w:hAnsi="Arial"/>
                <w:sz w:val="28"/>
                <w:szCs w:val="28"/>
                <w:rtl/>
                <w:lang w:val="en-US" w:bidi="ar-KW"/>
              </w:rPr>
              <w:t>‌‌</w:t>
            </w:r>
            <w:r w:rsidR="00961D90" w:rsidRPr="00A7306C">
              <w:rPr>
                <w:rFonts w:asciiTheme="majorBidi" w:hAnsiTheme="majorBidi" w:cstheme="majorBidi"/>
                <w:sz w:val="28"/>
                <w:szCs w:val="28"/>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67CF" w:rsidRDefault="002267CF" w:rsidP="00483DD0">
      <w:pPr>
        <w:spacing w:after="0" w:line="240" w:lineRule="auto"/>
      </w:pPr>
      <w:r>
        <w:separator/>
      </w:r>
    </w:p>
  </w:endnote>
  <w:endnote w:type="continuationSeparator" w:id="0">
    <w:p w:rsidR="002267CF" w:rsidRDefault="002267C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_K_Alwan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imes New Roman"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67CF" w:rsidRDefault="002267CF" w:rsidP="00483DD0">
      <w:pPr>
        <w:spacing w:after="0" w:line="240" w:lineRule="auto"/>
      </w:pPr>
      <w:r>
        <w:separator/>
      </w:r>
    </w:p>
  </w:footnote>
  <w:footnote w:type="continuationSeparator" w:id="0">
    <w:p w:rsidR="002267CF" w:rsidRDefault="002267C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7BD"/>
    <w:multiLevelType w:val="hybridMultilevel"/>
    <w:tmpl w:val="0D0E3410"/>
    <w:lvl w:ilvl="0" w:tplc="8C1EB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28A8"/>
    <w:multiLevelType w:val="hybridMultilevel"/>
    <w:tmpl w:val="EC1226DC"/>
    <w:lvl w:ilvl="0" w:tplc="F7225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4292C"/>
    <w:multiLevelType w:val="hybridMultilevel"/>
    <w:tmpl w:val="5134BA20"/>
    <w:lvl w:ilvl="0" w:tplc="04090001">
      <w:start w:val="1"/>
      <w:numFmt w:val="bullet"/>
      <w:lvlText w:val=""/>
      <w:lvlJc w:val="left"/>
      <w:pPr>
        <w:ind w:left="540" w:hanging="360"/>
      </w:pPr>
      <w:rPr>
        <w:rFonts w:ascii="Symbol" w:hAnsi="Symbol" w:hint="default"/>
        <w:sz w:val="28"/>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AA557D9"/>
    <w:multiLevelType w:val="hybridMultilevel"/>
    <w:tmpl w:val="7F3C9C6A"/>
    <w:lvl w:ilvl="0" w:tplc="DA0449F4">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503C9D"/>
    <w:multiLevelType w:val="hybridMultilevel"/>
    <w:tmpl w:val="0EF40290"/>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num w:numId="1" w16cid:durableId="20975867">
    <w:abstractNumId w:val="0"/>
  </w:num>
  <w:num w:numId="2" w16cid:durableId="67463743">
    <w:abstractNumId w:val="16"/>
  </w:num>
  <w:num w:numId="3" w16cid:durableId="1344745383">
    <w:abstractNumId w:val="2"/>
  </w:num>
  <w:num w:numId="4" w16cid:durableId="644821697">
    <w:abstractNumId w:val="14"/>
  </w:num>
  <w:num w:numId="5" w16cid:durableId="2133474203">
    <w:abstractNumId w:val="15"/>
  </w:num>
  <w:num w:numId="6" w16cid:durableId="1600290644">
    <w:abstractNumId w:val="10"/>
  </w:num>
  <w:num w:numId="7" w16cid:durableId="1465273495">
    <w:abstractNumId w:val="5"/>
  </w:num>
  <w:num w:numId="8" w16cid:durableId="318118708">
    <w:abstractNumId w:val="12"/>
  </w:num>
  <w:num w:numId="9" w16cid:durableId="1683048766">
    <w:abstractNumId w:val="4"/>
  </w:num>
  <w:num w:numId="10" w16cid:durableId="63065880">
    <w:abstractNumId w:val="13"/>
  </w:num>
  <w:num w:numId="11" w16cid:durableId="1445618154">
    <w:abstractNumId w:val="6"/>
  </w:num>
  <w:num w:numId="12" w16cid:durableId="1408918935">
    <w:abstractNumId w:val="9"/>
  </w:num>
  <w:num w:numId="13" w16cid:durableId="1042635057">
    <w:abstractNumId w:val="11"/>
  </w:num>
  <w:num w:numId="14" w16cid:durableId="14307999">
    <w:abstractNumId w:val="1"/>
  </w:num>
  <w:num w:numId="15" w16cid:durableId="1708751985">
    <w:abstractNumId w:val="8"/>
  </w:num>
  <w:num w:numId="16" w16cid:durableId="302083275">
    <w:abstractNumId w:val="7"/>
  </w:num>
  <w:num w:numId="17" w16cid:durableId="475143644">
    <w:abstractNumId w:val="17"/>
  </w:num>
  <w:num w:numId="18" w16cid:durableId="1400982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6B48"/>
    <w:rsid w:val="00033F70"/>
    <w:rsid w:val="000360E5"/>
    <w:rsid w:val="00056F4B"/>
    <w:rsid w:val="00061167"/>
    <w:rsid w:val="00065BD1"/>
    <w:rsid w:val="000B2B97"/>
    <w:rsid w:val="000D5BCB"/>
    <w:rsid w:val="000E6EBD"/>
    <w:rsid w:val="000F2337"/>
    <w:rsid w:val="000F49E2"/>
    <w:rsid w:val="00153341"/>
    <w:rsid w:val="001549DA"/>
    <w:rsid w:val="001647A7"/>
    <w:rsid w:val="0017478B"/>
    <w:rsid w:val="00194301"/>
    <w:rsid w:val="001F0889"/>
    <w:rsid w:val="001F44D3"/>
    <w:rsid w:val="00222D3F"/>
    <w:rsid w:val="002267CF"/>
    <w:rsid w:val="002426B9"/>
    <w:rsid w:val="0025284B"/>
    <w:rsid w:val="0027602B"/>
    <w:rsid w:val="00286543"/>
    <w:rsid w:val="002D4157"/>
    <w:rsid w:val="002F44B8"/>
    <w:rsid w:val="00347469"/>
    <w:rsid w:val="00355603"/>
    <w:rsid w:val="0036135D"/>
    <w:rsid w:val="00365AD8"/>
    <w:rsid w:val="0036724B"/>
    <w:rsid w:val="003846DA"/>
    <w:rsid w:val="00395C0D"/>
    <w:rsid w:val="003C0EC5"/>
    <w:rsid w:val="003D742F"/>
    <w:rsid w:val="003E32CD"/>
    <w:rsid w:val="003F4581"/>
    <w:rsid w:val="00410601"/>
    <w:rsid w:val="004404DE"/>
    <w:rsid w:val="00441BF4"/>
    <w:rsid w:val="0044336F"/>
    <w:rsid w:val="00453C09"/>
    <w:rsid w:val="00467B80"/>
    <w:rsid w:val="0048021D"/>
    <w:rsid w:val="004805BA"/>
    <w:rsid w:val="00483DD0"/>
    <w:rsid w:val="00495585"/>
    <w:rsid w:val="004C6579"/>
    <w:rsid w:val="004E1842"/>
    <w:rsid w:val="004F4547"/>
    <w:rsid w:val="00513A62"/>
    <w:rsid w:val="00543B2C"/>
    <w:rsid w:val="00574C14"/>
    <w:rsid w:val="00584AE5"/>
    <w:rsid w:val="005A760A"/>
    <w:rsid w:val="005C7302"/>
    <w:rsid w:val="005D2B1F"/>
    <w:rsid w:val="005F06DF"/>
    <w:rsid w:val="00600351"/>
    <w:rsid w:val="00616D0F"/>
    <w:rsid w:val="006222E6"/>
    <w:rsid w:val="00634F2B"/>
    <w:rsid w:val="0064350C"/>
    <w:rsid w:val="00663873"/>
    <w:rsid w:val="006745BB"/>
    <w:rsid w:val="006766CD"/>
    <w:rsid w:val="00677E0C"/>
    <w:rsid w:val="00695467"/>
    <w:rsid w:val="006956AE"/>
    <w:rsid w:val="006A57BA"/>
    <w:rsid w:val="006B29F4"/>
    <w:rsid w:val="006B381C"/>
    <w:rsid w:val="006B5CD4"/>
    <w:rsid w:val="006C015A"/>
    <w:rsid w:val="006C3B09"/>
    <w:rsid w:val="006F4683"/>
    <w:rsid w:val="006F7CE1"/>
    <w:rsid w:val="00741D0F"/>
    <w:rsid w:val="00756BE1"/>
    <w:rsid w:val="00761117"/>
    <w:rsid w:val="00762579"/>
    <w:rsid w:val="007A7E5B"/>
    <w:rsid w:val="007B7E60"/>
    <w:rsid w:val="007C0BC6"/>
    <w:rsid w:val="007D5440"/>
    <w:rsid w:val="007D54D1"/>
    <w:rsid w:val="007D7892"/>
    <w:rsid w:val="007E2274"/>
    <w:rsid w:val="007E4B79"/>
    <w:rsid w:val="007E5C77"/>
    <w:rsid w:val="007F0899"/>
    <w:rsid w:val="007F3CC5"/>
    <w:rsid w:val="0080086A"/>
    <w:rsid w:val="0081087E"/>
    <w:rsid w:val="00830E83"/>
    <w:rsid w:val="00830EE6"/>
    <w:rsid w:val="00862F36"/>
    <w:rsid w:val="008640D8"/>
    <w:rsid w:val="008D46A4"/>
    <w:rsid w:val="008E0D66"/>
    <w:rsid w:val="008E274B"/>
    <w:rsid w:val="00914683"/>
    <w:rsid w:val="0093613E"/>
    <w:rsid w:val="00960E27"/>
    <w:rsid w:val="00961D90"/>
    <w:rsid w:val="00965810"/>
    <w:rsid w:val="0097370A"/>
    <w:rsid w:val="009C0A8B"/>
    <w:rsid w:val="009C46A3"/>
    <w:rsid w:val="009D5584"/>
    <w:rsid w:val="009F7BEC"/>
    <w:rsid w:val="00A0095C"/>
    <w:rsid w:val="00A07592"/>
    <w:rsid w:val="00A31E13"/>
    <w:rsid w:val="00A7306C"/>
    <w:rsid w:val="00AC6E81"/>
    <w:rsid w:val="00AD68F9"/>
    <w:rsid w:val="00B1455D"/>
    <w:rsid w:val="00B341B9"/>
    <w:rsid w:val="00B45135"/>
    <w:rsid w:val="00B45D60"/>
    <w:rsid w:val="00B87075"/>
    <w:rsid w:val="00B916A8"/>
    <w:rsid w:val="00BA2C61"/>
    <w:rsid w:val="00BA44DC"/>
    <w:rsid w:val="00BA60E4"/>
    <w:rsid w:val="00BA7F42"/>
    <w:rsid w:val="00BD2C4A"/>
    <w:rsid w:val="00BD407D"/>
    <w:rsid w:val="00BE50D1"/>
    <w:rsid w:val="00BF66C5"/>
    <w:rsid w:val="00C46D58"/>
    <w:rsid w:val="00C525DA"/>
    <w:rsid w:val="00C857AF"/>
    <w:rsid w:val="00C92404"/>
    <w:rsid w:val="00CA3A49"/>
    <w:rsid w:val="00CA3EA8"/>
    <w:rsid w:val="00CB7CDE"/>
    <w:rsid w:val="00CC5CD1"/>
    <w:rsid w:val="00CE21D3"/>
    <w:rsid w:val="00CF510D"/>
    <w:rsid w:val="00CF5475"/>
    <w:rsid w:val="00D70421"/>
    <w:rsid w:val="00D71BC8"/>
    <w:rsid w:val="00D77AE7"/>
    <w:rsid w:val="00D919E8"/>
    <w:rsid w:val="00DC2E82"/>
    <w:rsid w:val="00DD1C94"/>
    <w:rsid w:val="00DF2899"/>
    <w:rsid w:val="00E60065"/>
    <w:rsid w:val="00E61AD2"/>
    <w:rsid w:val="00E8090B"/>
    <w:rsid w:val="00E873BC"/>
    <w:rsid w:val="00E95307"/>
    <w:rsid w:val="00ED3387"/>
    <w:rsid w:val="00ED3CE9"/>
    <w:rsid w:val="00EE60FC"/>
    <w:rsid w:val="00EF0B8B"/>
    <w:rsid w:val="00EF2C24"/>
    <w:rsid w:val="00F049F0"/>
    <w:rsid w:val="00F3523A"/>
    <w:rsid w:val="00F42664"/>
    <w:rsid w:val="00F46B4F"/>
    <w:rsid w:val="00F525A8"/>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660B"/>
  <w15:docId w15:val="{828D6A87-7DDC-46BF-8F09-875FB332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F1C5-F1E9-450D-BFF9-7E340B3F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CTC</cp:lastModifiedBy>
  <cp:revision>71</cp:revision>
  <cp:lastPrinted>2018-10-15T06:38:00Z</cp:lastPrinted>
  <dcterms:created xsi:type="dcterms:W3CDTF">2015-10-21T19:26:00Z</dcterms:created>
  <dcterms:modified xsi:type="dcterms:W3CDTF">2023-01-19T20:42:00Z</dcterms:modified>
</cp:coreProperties>
</file>