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73" w:rsidRDefault="00CF4673" w:rsidP="00CF4673">
      <w:pPr>
        <w:tabs>
          <w:tab w:val="left" w:pos="1200"/>
        </w:tabs>
        <w:ind w:left="-851"/>
        <w:jc w:val="center"/>
        <w:rPr>
          <w:b/>
          <w:bCs/>
          <w:sz w:val="44"/>
          <w:szCs w:val="44"/>
          <w:lang w:bidi="ar-KW"/>
        </w:rPr>
      </w:pPr>
      <w:r>
        <w:rPr>
          <w:b/>
          <w:bCs/>
          <w:noProof/>
          <w:sz w:val="44"/>
          <w:szCs w:val="44"/>
        </w:rPr>
        <w:drawing>
          <wp:anchor distT="0" distB="0" distL="114300" distR="114300" simplePos="0" relativeHeight="251659264" behindDoc="0" locked="0" layoutInCell="1" allowOverlap="1" wp14:anchorId="4BFF8FB4" wp14:editId="2638C302">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rPr>
          <w:b/>
          <w:bCs/>
          <w:sz w:val="44"/>
          <w:szCs w:val="44"/>
          <w:lang w:bidi="ar-KW"/>
        </w:rPr>
      </w:pPr>
    </w:p>
    <w:p w:rsidR="00924456" w:rsidRDefault="00924456" w:rsidP="00CF4673">
      <w:pPr>
        <w:tabs>
          <w:tab w:val="left" w:pos="1200"/>
        </w:tabs>
        <w:rPr>
          <w:b/>
          <w:bCs/>
          <w:sz w:val="44"/>
          <w:szCs w:val="44"/>
          <w:lang w:bidi="ar-KW"/>
        </w:rPr>
      </w:pPr>
    </w:p>
    <w:p w:rsidR="00924456" w:rsidRDefault="00924456" w:rsidP="00924456">
      <w:pPr>
        <w:tabs>
          <w:tab w:val="left" w:pos="1200"/>
        </w:tabs>
        <w:rPr>
          <w:b/>
          <w:bCs/>
          <w:sz w:val="44"/>
          <w:szCs w:val="44"/>
          <w:lang w:bidi="ar-KW"/>
        </w:rPr>
      </w:pPr>
      <w:r>
        <w:rPr>
          <w:b/>
          <w:bCs/>
          <w:sz w:val="44"/>
          <w:szCs w:val="44"/>
          <w:lang w:bidi="ar-KW"/>
        </w:rPr>
        <w:t>University of Salahaddin</w:t>
      </w:r>
    </w:p>
    <w:p w:rsidR="00924456" w:rsidRDefault="00924456" w:rsidP="00924456">
      <w:pPr>
        <w:tabs>
          <w:tab w:val="left" w:pos="1200"/>
        </w:tabs>
        <w:rPr>
          <w:b/>
          <w:bCs/>
          <w:sz w:val="44"/>
          <w:szCs w:val="44"/>
          <w:lang w:bidi="ar-KW"/>
        </w:rPr>
      </w:pPr>
      <w:r>
        <w:rPr>
          <w:b/>
          <w:bCs/>
          <w:sz w:val="44"/>
          <w:szCs w:val="44"/>
          <w:lang w:bidi="ar-KW"/>
        </w:rPr>
        <w:t xml:space="preserve">College </w:t>
      </w:r>
      <w:r w:rsidR="001C12A2">
        <w:rPr>
          <w:b/>
          <w:bCs/>
          <w:sz w:val="44"/>
          <w:szCs w:val="44"/>
          <w:lang w:bidi="ar-KW"/>
        </w:rPr>
        <w:t>of Science of Engineering Agricultural</w:t>
      </w:r>
    </w:p>
    <w:p w:rsidR="00CF4673" w:rsidRDefault="00CF4673" w:rsidP="00CF4673">
      <w:pPr>
        <w:tabs>
          <w:tab w:val="left" w:pos="1200"/>
        </w:tabs>
        <w:rPr>
          <w:b/>
          <w:bCs/>
          <w:sz w:val="44"/>
          <w:szCs w:val="44"/>
          <w:lang w:bidi="ar-KW"/>
        </w:rPr>
      </w:pPr>
      <w:r>
        <w:rPr>
          <w:b/>
          <w:bCs/>
          <w:sz w:val="44"/>
          <w:szCs w:val="44"/>
          <w:lang w:bidi="ar-KW"/>
        </w:rPr>
        <w:t>Department of Horticulture</w:t>
      </w:r>
    </w:p>
    <w:p w:rsidR="00CF4673" w:rsidRDefault="00CF4673" w:rsidP="00FB465A">
      <w:pPr>
        <w:tabs>
          <w:tab w:val="left" w:pos="1200"/>
        </w:tabs>
        <w:rPr>
          <w:b/>
          <w:bCs/>
          <w:sz w:val="44"/>
          <w:szCs w:val="44"/>
          <w:lang w:bidi="ar-KW"/>
        </w:rPr>
      </w:pPr>
      <w:r>
        <w:rPr>
          <w:b/>
          <w:bCs/>
          <w:sz w:val="44"/>
          <w:szCs w:val="44"/>
          <w:lang w:bidi="ar-KW"/>
        </w:rPr>
        <w:t xml:space="preserve">Subject: </w:t>
      </w:r>
      <w:r w:rsidR="00FB465A" w:rsidRPr="00FB465A">
        <w:rPr>
          <w:b/>
          <w:bCs/>
          <w:sz w:val="44"/>
          <w:szCs w:val="44"/>
          <w:lang w:bidi="ar-KW"/>
        </w:rPr>
        <w:t>Nut and Miscellaneous Fruits</w:t>
      </w:r>
      <w:r w:rsidR="005251C7" w:rsidRPr="00FB465A">
        <w:rPr>
          <w:b/>
          <w:bCs/>
          <w:sz w:val="44"/>
          <w:szCs w:val="44"/>
          <w:lang w:bidi="ar-KW"/>
        </w:rPr>
        <w:t xml:space="preserve"> </w:t>
      </w:r>
      <w:r w:rsidR="005251C7">
        <w:rPr>
          <w:b/>
          <w:bCs/>
          <w:sz w:val="44"/>
          <w:szCs w:val="44"/>
          <w:lang w:bidi="ar-KW"/>
        </w:rPr>
        <w:t xml:space="preserve">Fruit Trees </w:t>
      </w:r>
    </w:p>
    <w:p w:rsidR="00CF4673" w:rsidRDefault="008E3033" w:rsidP="00321BA5">
      <w:pPr>
        <w:tabs>
          <w:tab w:val="left" w:pos="1200"/>
        </w:tabs>
        <w:rPr>
          <w:b/>
          <w:bCs/>
          <w:sz w:val="44"/>
          <w:szCs w:val="44"/>
          <w:lang w:bidi="ar-KW"/>
        </w:rPr>
      </w:pPr>
      <w:r>
        <w:rPr>
          <w:b/>
          <w:bCs/>
          <w:sz w:val="44"/>
          <w:szCs w:val="44"/>
          <w:lang w:bidi="ar-KW"/>
        </w:rPr>
        <w:t xml:space="preserve">Stage: </w:t>
      </w:r>
      <w:r w:rsidR="00321BA5">
        <w:rPr>
          <w:b/>
          <w:bCs/>
          <w:sz w:val="44"/>
          <w:szCs w:val="44"/>
          <w:lang w:bidi="ar-KW"/>
        </w:rPr>
        <w:t>Third</w:t>
      </w:r>
      <w:r>
        <w:rPr>
          <w:b/>
          <w:bCs/>
          <w:sz w:val="44"/>
          <w:szCs w:val="44"/>
          <w:lang w:bidi="ar-KW"/>
        </w:rPr>
        <w:t xml:space="preserve"> stage</w:t>
      </w:r>
    </w:p>
    <w:p w:rsidR="00CF4673" w:rsidRDefault="008E3033" w:rsidP="008E3033">
      <w:pPr>
        <w:tabs>
          <w:tab w:val="left" w:pos="1200"/>
        </w:tabs>
        <w:rPr>
          <w:b/>
          <w:bCs/>
          <w:sz w:val="44"/>
          <w:szCs w:val="44"/>
          <w:lang w:bidi="ar-KW"/>
        </w:rPr>
      </w:pPr>
      <w:r>
        <w:rPr>
          <w:b/>
          <w:bCs/>
          <w:sz w:val="44"/>
          <w:szCs w:val="44"/>
          <w:lang w:bidi="ar-KW"/>
        </w:rPr>
        <w:t>Lecturer's name: Dr. Parween Muhammad</w:t>
      </w:r>
      <w:r w:rsidR="00166F63">
        <w:rPr>
          <w:b/>
          <w:bCs/>
          <w:sz w:val="44"/>
          <w:szCs w:val="44"/>
          <w:lang w:bidi="ar-KW"/>
        </w:rPr>
        <w:t xml:space="preserve"> &amp; Dr. Jihad </w:t>
      </w:r>
      <w:proofErr w:type="spellStart"/>
      <w:r w:rsidR="00166F63">
        <w:rPr>
          <w:b/>
          <w:bCs/>
          <w:sz w:val="44"/>
          <w:szCs w:val="44"/>
          <w:lang w:bidi="ar-KW"/>
        </w:rPr>
        <w:t>Shareef</w:t>
      </w:r>
      <w:proofErr w:type="spellEnd"/>
    </w:p>
    <w:p w:rsidR="00CF4673" w:rsidRDefault="00CF4673" w:rsidP="005B32F9">
      <w:pPr>
        <w:tabs>
          <w:tab w:val="left" w:pos="1200"/>
        </w:tabs>
        <w:rPr>
          <w:b/>
          <w:bCs/>
          <w:sz w:val="44"/>
          <w:szCs w:val="44"/>
          <w:lang w:bidi="ar-KW"/>
        </w:rPr>
      </w:pPr>
      <w:r>
        <w:rPr>
          <w:b/>
          <w:bCs/>
          <w:sz w:val="44"/>
          <w:szCs w:val="44"/>
          <w:lang w:bidi="ar-KW"/>
        </w:rPr>
        <w:t>Academic Year: 20</w:t>
      </w:r>
      <w:r w:rsidR="008E3033">
        <w:rPr>
          <w:b/>
          <w:bCs/>
          <w:sz w:val="44"/>
          <w:szCs w:val="44"/>
          <w:lang w:bidi="ar-KW"/>
        </w:rPr>
        <w:t>2</w:t>
      </w:r>
      <w:r w:rsidR="005B32F9">
        <w:rPr>
          <w:b/>
          <w:bCs/>
          <w:sz w:val="44"/>
          <w:szCs w:val="44"/>
          <w:lang w:bidi="ar-KW"/>
        </w:rPr>
        <w:t>3</w:t>
      </w:r>
      <w:r>
        <w:rPr>
          <w:b/>
          <w:bCs/>
          <w:sz w:val="44"/>
          <w:szCs w:val="44"/>
          <w:lang w:bidi="ar-KW"/>
        </w:rPr>
        <w:t>/20</w:t>
      </w:r>
      <w:r w:rsidR="008E3033">
        <w:rPr>
          <w:b/>
          <w:bCs/>
          <w:sz w:val="44"/>
          <w:szCs w:val="44"/>
          <w:lang w:bidi="ar-KW"/>
        </w:rPr>
        <w:t>2</w:t>
      </w:r>
      <w:r w:rsidR="005B32F9">
        <w:rPr>
          <w:b/>
          <w:bCs/>
          <w:sz w:val="44"/>
          <w:szCs w:val="44"/>
          <w:lang w:bidi="ar-KW"/>
        </w:rPr>
        <w:t>4</w:t>
      </w: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CF4673" w:rsidRDefault="00CF4673" w:rsidP="00CF4673">
      <w:pPr>
        <w:tabs>
          <w:tab w:val="left" w:pos="1200"/>
        </w:tabs>
        <w:jc w:val="center"/>
        <w:rPr>
          <w:b/>
          <w:bCs/>
          <w:sz w:val="44"/>
          <w:szCs w:val="44"/>
          <w:lang w:bidi="ar-KW"/>
        </w:rPr>
      </w:pPr>
    </w:p>
    <w:p w:rsidR="004E28DE" w:rsidRDefault="004E28DE" w:rsidP="00CF4673">
      <w:pPr>
        <w:tabs>
          <w:tab w:val="left" w:pos="1200"/>
        </w:tabs>
        <w:jc w:val="center"/>
        <w:rPr>
          <w:b/>
          <w:bCs/>
          <w:sz w:val="44"/>
          <w:szCs w:val="44"/>
          <w:lang w:bidi="ar-KW"/>
        </w:rPr>
      </w:pPr>
    </w:p>
    <w:p w:rsidR="00CF4673" w:rsidRPr="001975DC" w:rsidRDefault="00CF4673" w:rsidP="00CF4673">
      <w:pPr>
        <w:tabs>
          <w:tab w:val="left" w:pos="1200"/>
        </w:tabs>
        <w:jc w:val="center"/>
        <w:rPr>
          <w:sz w:val="28"/>
          <w:szCs w:val="28"/>
          <w:lang w:bidi="ar-KW"/>
        </w:rPr>
      </w:pPr>
      <w:r w:rsidRPr="001975DC">
        <w:rPr>
          <w:b/>
          <w:bCs/>
          <w:sz w:val="44"/>
          <w:szCs w:val="44"/>
          <w:lang w:bidi="ar-KW"/>
        </w:rPr>
        <w:t>Course Book</w:t>
      </w:r>
    </w:p>
    <w:tbl>
      <w:tblPr>
        <w:tblW w:w="10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5244"/>
        <w:gridCol w:w="3868"/>
      </w:tblGrid>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1. Course name</w:t>
            </w:r>
          </w:p>
        </w:tc>
        <w:tc>
          <w:tcPr>
            <w:tcW w:w="9112" w:type="dxa"/>
            <w:gridSpan w:val="2"/>
          </w:tcPr>
          <w:p w:rsidR="00CF4673" w:rsidRPr="006766CD" w:rsidRDefault="00FB465A" w:rsidP="003657FC">
            <w:pPr>
              <w:spacing w:after="0" w:line="240" w:lineRule="auto"/>
              <w:rPr>
                <w:b/>
                <w:bCs/>
                <w:sz w:val="24"/>
                <w:szCs w:val="24"/>
                <w:lang w:bidi="ar-KW"/>
              </w:rPr>
            </w:pPr>
            <w:r>
              <w:rPr>
                <w:b/>
                <w:bCs/>
                <w:sz w:val="24"/>
                <w:szCs w:val="24"/>
                <w:lang w:bidi="ar-KW"/>
              </w:rPr>
              <w:t xml:space="preserve">Nut and </w:t>
            </w:r>
            <w:r w:rsidRPr="00FB465A">
              <w:rPr>
                <w:b/>
                <w:bCs/>
                <w:sz w:val="24"/>
                <w:szCs w:val="24"/>
                <w:lang w:bidi="ar-KW"/>
              </w:rPr>
              <w:t>Miscellaneous</w:t>
            </w:r>
            <w:r>
              <w:rPr>
                <w:b/>
                <w:bCs/>
                <w:sz w:val="24"/>
                <w:szCs w:val="24"/>
                <w:lang w:bidi="ar-KW"/>
              </w:rPr>
              <w:t xml:space="preserve"> Fruits </w:t>
            </w:r>
          </w:p>
        </w:tc>
      </w:tr>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2. Lecturer in charge</w:t>
            </w:r>
          </w:p>
        </w:tc>
        <w:tc>
          <w:tcPr>
            <w:tcW w:w="9112" w:type="dxa"/>
            <w:gridSpan w:val="2"/>
          </w:tcPr>
          <w:p w:rsidR="00522619" w:rsidRPr="00522619" w:rsidRDefault="00527D05" w:rsidP="00522619">
            <w:pPr>
              <w:spacing w:after="0" w:line="240" w:lineRule="auto"/>
              <w:rPr>
                <w:b/>
                <w:bCs/>
                <w:sz w:val="24"/>
                <w:szCs w:val="24"/>
                <w:lang w:bidi="ar-KW"/>
              </w:rPr>
            </w:pPr>
            <w:r>
              <w:rPr>
                <w:b/>
                <w:bCs/>
                <w:sz w:val="24"/>
                <w:szCs w:val="24"/>
                <w:lang w:bidi="ar-KW"/>
              </w:rPr>
              <w:t xml:space="preserve">Dr. Parween Muhammad </w:t>
            </w:r>
            <w:r w:rsidR="00522619" w:rsidRPr="00522619">
              <w:rPr>
                <w:b/>
                <w:bCs/>
                <w:sz w:val="24"/>
                <w:szCs w:val="24"/>
                <w:lang w:bidi="ar-KW"/>
              </w:rPr>
              <w:t xml:space="preserve">&amp; Dr. Jihad </w:t>
            </w:r>
            <w:proofErr w:type="spellStart"/>
            <w:r w:rsidR="00522619" w:rsidRPr="00522619">
              <w:rPr>
                <w:b/>
                <w:bCs/>
                <w:sz w:val="24"/>
                <w:szCs w:val="24"/>
                <w:lang w:bidi="ar-KW"/>
              </w:rPr>
              <w:t>Shareef</w:t>
            </w:r>
            <w:proofErr w:type="spellEnd"/>
          </w:p>
          <w:p w:rsidR="00CF4673" w:rsidRPr="006766CD" w:rsidRDefault="00CF4673" w:rsidP="003657FC">
            <w:pPr>
              <w:spacing w:after="0" w:line="240" w:lineRule="auto"/>
              <w:rPr>
                <w:b/>
                <w:bCs/>
                <w:sz w:val="24"/>
                <w:szCs w:val="24"/>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3. Department/ College</w:t>
            </w:r>
          </w:p>
        </w:tc>
        <w:tc>
          <w:tcPr>
            <w:tcW w:w="9112" w:type="dxa"/>
            <w:gridSpan w:val="2"/>
          </w:tcPr>
          <w:p w:rsidR="00CF4673" w:rsidRPr="006766CD" w:rsidRDefault="00522619" w:rsidP="00522619">
            <w:pPr>
              <w:spacing w:after="0" w:line="240" w:lineRule="auto"/>
              <w:jc w:val="both"/>
              <w:rPr>
                <w:b/>
                <w:bCs/>
                <w:sz w:val="24"/>
                <w:szCs w:val="24"/>
                <w:lang w:bidi="ar-KW"/>
              </w:rPr>
            </w:pPr>
            <w:r>
              <w:rPr>
                <w:b/>
                <w:bCs/>
                <w:sz w:val="24"/>
                <w:szCs w:val="24"/>
                <w:lang w:bidi="ar-KW"/>
              </w:rPr>
              <w:t xml:space="preserve">Horticulture/ Agricultural </w:t>
            </w:r>
            <w:r w:rsidRPr="00522619">
              <w:rPr>
                <w:b/>
                <w:bCs/>
                <w:sz w:val="24"/>
                <w:szCs w:val="24"/>
                <w:lang w:bidi="ar-KW"/>
              </w:rPr>
              <w:t xml:space="preserve">Engineering Science </w:t>
            </w:r>
            <w:r w:rsidR="00CF4673" w:rsidRPr="006E1E54">
              <w:rPr>
                <w:b/>
                <w:bCs/>
                <w:sz w:val="24"/>
                <w:szCs w:val="24"/>
                <w:lang w:bidi="ar-KW"/>
              </w:rPr>
              <w:t>/</w:t>
            </w:r>
            <w:r w:rsidR="00CF4673">
              <w:rPr>
                <w:b/>
                <w:bCs/>
                <w:sz w:val="24"/>
                <w:szCs w:val="24"/>
                <w:lang w:bidi="ar-KW"/>
              </w:rPr>
              <w:t xml:space="preserve"> Third</w:t>
            </w:r>
            <w:r w:rsidR="00C710FC">
              <w:rPr>
                <w:b/>
                <w:bCs/>
                <w:sz w:val="24"/>
                <w:szCs w:val="24"/>
                <w:lang w:bidi="ar-KW"/>
              </w:rPr>
              <w:t xml:space="preserve"> stage</w:t>
            </w:r>
          </w:p>
        </w:tc>
      </w:tr>
      <w:tr w:rsidR="00CF4673" w:rsidRPr="00747A9A" w:rsidTr="003657FC">
        <w:trPr>
          <w:trHeight w:val="352"/>
        </w:trPr>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4. Contact</w:t>
            </w:r>
          </w:p>
        </w:tc>
        <w:tc>
          <w:tcPr>
            <w:tcW w:w="9112" w:type="dxa"/>
            <w:gridSpan w:val="2"/>
          </w:tcPr>
          <w:p w:rsidR="00CF4673" w:rsidRPr="006766CD" w:rsidRDefault="00CF4673" w:rsidP="009A2870">
            <w:pPr>
              <w:spacing w:after="0" w:line="240" w:lineRule="auto"/>
              <w:rPr>
                <w:b/>
                <w:bCs/>
                <w:sz w:val="24"/>
                <w:szCs w:val="24"/>
                <w:lang w:bidi="ar-KW"/>
              </w:rPr>
            </w:pPr>
            <w:r w:rsidRPr="006766CD">
              <w:rPr>
                <w:b/>
                <w:bCs/>
                <w:sz w:val="24"/>
                <w:szCs w:val="24"/>
                <w:lang w:bidi="ar-KW"/>
              </w:rPr>
              <w:t>Tel:</w:t>
            </w:r>
            <w:r>
              <w:rPr>
                <w:b/>
                <w:bCs/>
                <w:sz w:val="24"/>
                <w:szCs w:val="24"/>
                <w:lang w:bidi="ar-KW"/>
              </w:rPr>
              <w:t xml:space="preserve"> (optional)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 xml:space="preserve">5. Time (in hours) per week </w:t>
            </w:r>
          </w:p>
        </w:tc>
        <w:tc>
          <w:tcPr>
            <w:tcW w:w="9112" w:type="dxa"/>
            <w:gridSpan w:val="2"/>
          </w:tcPr>
          <w:p w:rsidR="00CF4673" w:rsidRDefault="00CF4673" w:rsidP="003657FC">
            <w:pPr>
              <w:spacing w:after="0" w:line="240" w:lineRule="auto"/>
              <w:rPr>
                <w:b/>
                <w:bCs/>
                <w:sz w:val="24"/>
                <w:szCs w:val="24"/>
                <w:lang w:bidi="ar-KW"/>
              </w:rPr>
            </w:pPr>
            <w:r>
              <w:rPr>
                <w:b/>
                <w:bCs/>
                <w:sz w:val="24"/>
                <w:szCs w:val="24"/>
                <w:lang w:bidi="ar-KW"/>
              </w:rPr>
              <w:t xml:space="preserve">  Theory: 2 hours per week  </w:t>
            </w:r>
          </w:p>
          <w:p w:rsidR="00CF4673" w:rsidRPr="006766CD" w:rsidRDefault="00CF4673" w:rsidP="00F45D16">
            <w:pPr>
              <w:spacing w:after="0" w:line="240" w:lineRule="auto"/>
              <w:rPr>
                <w:b/>
                <w:bCs/>
                <w:sz w:val="24"/>
                <w:szCs w:val="24"/>
                <w:lang w:bidi="ar-KW"/>
              </w:rPr>
            </w:pPr>
            <w:r>
              <w:rPr>
                <w:b/>
                <w:bCs/>
                <w:sz w:val="24"/>
                <w:szCs w:val="24"/>
                <w:lang w:bidi="ar-KW"/>
              </w:rPr>
              <w:t xml:space="preserve">Practical: </w:t>
            </w:r>
            <w:r w:rsidR="00F45D16">
              <w:rPr>
                <w:b/>
                <w:bCs/>
                <w:sz w:val="24"/>
                <w:szCs w:val="24"/>
                <w:lang w:bidi="ar-KW"/>
              </w:rPr>
              <w:t>3</w:t>
            </w:r>
            <w:r>
              <w:rPr>
                <w:b/>
                <w:bCs/>
                <w:sz w:val="24"/>
                <w:szCs w:val="24"/>
                <w:lang w:bidi="ar-KW"/>
              </w:rPr>
              <w:t xml:space="preserve"> hours per week</w:t>
            </w:r>
            <w:r w:rsidRPr="006766CD">
              <w:rPr>
                <w:b/>
                <w:bCs/>
                <w:sz w:val="24"/>
                <w:szCs w:val="24"/>
                <w:lang w:bidi="ar-KW"/>
              </w:rPr>
              <w:t xml:space="preserve">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6. Office hours</w:t>
            </w:r>
          </w:p>
        </w:tc>
        <w:tc>
          <w:tcPr>
            <w:tcW w:w="9112" w:type="dxa"/>
            <w:gridSpan w:val="2"/>
          </w:tcPr>
          <w:p w:rsidR="00CF4673" w:rsidRDefault="00CF4673" w:rsidP="003657FC">
            <w:pPr>
              <w:spacing w:after="0" w:line="240" w:lineRule="auto"/>
              <w:rPr>
                <w:b/>
                <w:bCs/>
                <w:sz w:val="24"/>
                <w:szCs w:val="24"/>
                <w:lang w:bidi="ar-KW"/>
              </w:rPr>
            </w:pPr>
            <w:r w:rsidRPr="006766CD">
              <w:rPr>
                <w:b/>
                <w:bCs/>
                <w:sz w:val="24"/>
                <w:szCs w:val="24"/>
                <w:lang w:bidi="ar-KW"/>
              </w:rPr>
              <w:t xml:space="preserve">Availability of the lecturer to the student during the </w:t>
            </w:r>
            <w:r>
              <w:rPr>
                <w:b/>
                <w:bCs/>
                <w:sz w:val="24"/>
                <w:szCs w:val="24"/>
                <w:lang w:bidi="ar-KW"/>
              </w:rPr>
              <w:t>week</w:t>
            </w:r>
          </w:p>
          <w:p w:rsidR="00CF4673" w:rsidRPr="006766CD" w:rsidRDefault="00CF4673" w:rsidP="003657FC">
            <w:pPr>
              <w:spacing w:after="0" w:line="240" w:lineRule="auto"/>
              <w:rPr>
                <w:b/>
                <w:bCs/>
                <w:sz w:val="24"/>
                <w:szCs w:val="24"/>
                <w:lang w:bidi="ar-KW"/>
              </w:rPr>
            </w:pPr>
            <w:r>
              <w:rPr>
                <w:b/>
                <w:bCs/>
                <w:sz w:val="24"/>
                <w:szCs w:val="24"/>
                <w:lang w:bidi="ar-KW"/>
              </w:rPr>
              <w:t xml:space="preserve">Probably from three to four times per week if I have not lecture, or /and if the students asked me always I will be at office as I could. </w:t>
            </w: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t>7. Course code</w:t>
            </w:r>
          </w:p>
        </w:tc>
        <w:tc>
          <w:tcPr>
            <w:tcW w:w="9112" w:type="dxa"/>
            <w:gridSpan w:val="2"/>
          </w:tcPr>
          <w:p w:rsidR="00CF4673" w:rsidRPr="006766CD" w:rsidRDefault="00CF4673" w:rsidP="003657FC">
            <w:pPr>
              <w:spacing w:after="0" w:line="240" w:lineRule="auto"/>
              <w:rPr>
                <w:b/>
                <w:bCs/>
                <w:sz w:val="24"/>
                <w:szCs w:val="24"/>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rtl/>
                <w:lang w:bidi="ar-KW"/>
              </w:rPr>
            </w:pPr>
            <w:r w:rsidRPr="006766CD">
              <w:rPr>
                <w:b/>
                <w:bCs/>
                <w:sz w:val="24"/>
                <w:szCs w:val="24"/>
                <w:lang w:bidi="ar-KW"/>
              </w:rPr>
              <w:t xml:space="preserve">8. Teacher's academic profile </w:t>
            </w:r>
          </w:p>
        </w:tc>
        <w:tc>
          <w:tcPr>
            <w:tcW w:w="9112" w:type="dxa"/>
            <w:gridSpan w:val="2"/>
          </w:tcPr>
          <w:p w:rsidR="00CF4673" w:rsidRDefault="00CF4673" w:rsidP="003657FC">
            <w:pPr>
              <w:spacing w:after="0" w:line="240" w:lineRule="auto"/>
              <w:jc w:val="both"/>
              <w:rPr>
                <w:sz w:val="24"/>
                <w:szCs w:val="24"/>
                <w:lang w:bidi="ar-KW"/>
              </w:rPr>
            </w:pPr>
            <w:r w:rsidRPr="00CF7468">
              <w:rPr>
                <w:sz w:val="24"/>
                <w:szCs w:val="24"/>
                <w:lang w:bidi="ar-KW"/>
              </w:rPr>
              <w:t>PERSONAL DATA</w:t>
            </w:r>
          </w:p>
          <w:p w:rsidR="00353319" w:rsidRPr="00CF7468" w:rsidRDefault="00353319" w:rsidP="003657FC">
            <w:pPr>
              <w:spacing w:after="0" w:line="240" w:lineRule="auto"/>
              <w:jc w:val="both"/>
              <w:rPr>
                <w:sz w:val="24"/>
                <w:szCs w:val="24"/>
                <w:lang w:bidi="ar-KW"/>
              </w:rPr>
            </w:pPr>
          </w:p>
          <w:p w:rsidR="00CF4673" w:rsidRPr="00CF7468" w:rsidRDefault="00353319" w:rsidP="00353319">
            <w:pPr>
              <w:spacing w:after="0" w:line="240" w:lineRule="auto"/>
              <w:jc w:val="both"/>
              <w:rPr>
                <w:sz w:val="24"/>
                <w:szCs w:val="24"/>
                <w:lang w:bidi="ar-KW"/>
              </w:rPr>
            </w:pPr>
            <w:r w:rsidRPr="00353319">
              <w:rPr>
                <w:b/>
                <w:bCs/>
                <w:sz w:val="24"/>
                <w:szCs w:val="24"/>
                <w:lang w:bidi="ar-KW"/>
              </w:rPr>
              <w:t>Dr. Parween Muhammad</w:t>
            </w:r>
          </w:p>
          <w:p w:rsidR="00CF4673" w:rsidRPr="00CF7468" w:rsidRDefault="00CF4673" w:rsidP="008D6280">
            <w:pPr>
              <w:spacing w:after="0" w:line="240" w:lineRule="auto"/>
              <w:jc w:val="both"/>
              <w:rPr>
                <w:sz w:val="24"/>
                <w:szCs w:val="24"/>
                <w:lang w:bidi="ar-KW"/>
              </w:rPr>
            </w:pPr>
            <w:r w:rsidRPr="00CF7468">
              <w:rPr>
                <w:sz w:val="24"/>
                <w:szCs w:val="24"/>
                <w:lang w:bidi="ar-KW"/>
              </w:rPr>
              <w:t>•</w:t>
            </w:r>
            <w:r w:rsidRPr="00CF7468">
              <w:rPr>
                <w:sz w:val="24"/>
                <w:szCs w:val="24"/>
                <w:lang w:bidi="ar-KW"/>
              </w:rPr>
              <w:tab/>
              <w:t xml:space="preserve">Sex: </w:t>
            </w:r>
            <w:r w:rsidR="00810CF0" w:rsidRPr="00CF7468">
              <w:rPr>
                <w:sz w:val="24"/>
                <w:szCs w:val="24"/>
                <w:lang w:bidi="ar-KW"/>
              </w:rPr>
              <w:t>Female</w:t>
            </w: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Nationality: Iraqi</w:t>
            </w: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Marital Status: Married</w:t>
            </w:r>
          </w:p>
          <w:p w:rsidR="00CF7468" w:rsidRDefault="00CF7468" w:rsidP="00CF7468">
            <w:pPr>
              <w:spacing w:after="0" w:line="240" w:lineRule="auto"/>
              <w:jc w:val="both"/>
              <w:rPr>
                <w:sz w:val="24"/>
                <w:szCs w:val="24"/>
                <w:lang w:bidi="ar-KW"/>
              </w:rPr>
            </w:pPr>
          </w:p>
          <w:p w:rsidR="00CF4673" w:rsidRPr="00CF7468" w:rsidRDefault="00CF4673" w:rsidP="00CF7468">
            <w:pPr>
              <w:spacing w:after="0" w:line="240" w:lineRule="auto"/>
              <w:jc w:val="both"/>
              <w:rPr>
                <w:sz w:val="24"/>
                <w:szCs w:val="24"/>
                <w:lang w:bidi="ar-KW"/>
              </w:rPr>
            </w:pP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r>
            <w:r w:rsidRPr="00CF7468">
              <w:rPr>
                <w:sz w:val="24"/>
                <w:szCs w:val="24"/>
                <w:lang w:bidi="ar-KW"/>
              </w:rPr>
              <w:tab/>
              <w:t xml:space="preserve"> </w:t>
            </w:r>
          </w:p>
          <w:p w:rsidR="00CF4673" w:rsidRPr="00CF7468" w:rsidRDefault="00CF4673" w:rsidP="003657FC">
            <w:pPr>
              <w:spacing w:after="0" w:line="240" w:lineRule="auto"/>
              <w:jc w:val="both"/>
              <w:rPr>
                <w:sz w:val="24"/>
                <w:szCs w:val="24"/>
                <w:lang w:bidi="ar-KW"/>
              </w:rPr>
            </w:pPr>
            <w:r w:rsidRPr="00CF7468">
              <w:rPr>
                <w:sz w:val="24"/>
                <w:szCs w:val="24"/>
                <w:lang w:bidi="ar-KW"/>
              </w:rPr>
              <w:t>EDUCATION</w:t>
            </w:r>
          </w:p>
          <w:p w:rsidR="00CF4673" w:rsidRPr="00CF7468" w:rsidRDefault="00CF4673" w:rsidP="003657FC">
            <w:pPr>
              <w:spacing w:after="0" w:line="240" w:lineRule="auto"/>
              <w:jc w:val="both"/>
              <w:rPr>
                <w:sz w:val="24"/>
                <w:szCs w:val="24"/>
                <w:lang w:bidi="ar-KW"/>
              </w:rPr>
            </w:pPr>
          </w:p>
          <w:p w:rsidR="00CF4673" w:rsidRPr="00CF7468" w:rsidRDefault="00CF4673" w:rsidP="003657FC">
            <w:pPr>
              <w:spacing w:after="0" w:line="240" w:lineRule="auto"/>
              <w:jc w:val="both"/>
              <w:rPr>
                <w:sz w:val="24"/>
                <w:szCs w:val="24"/>
                <w:lang w:bidi="ar-KW"/>
              </w:rPr>
            </w:pPr>
            <w:r w:rsidRPr="00CF7468">
              <w:rPr>
                <w:sz w:val="24"/>
                <w:szCs w:val="24"/>
                <w:lang w:bidi="ar-KW"/>
              </w:rPr>
              <w:t xml:space="preserve">Scientific Degree:  Year / Research </w:t>
            </w:r>
            <w:bookmarkStart w:id="0" w:name="_GoBack"/>
            <w:bookmarkEnd w:id="0"/>
            <w:r w:rsidR="002A6B40" w:rsidRPr="00CF7468">
              <w:rPr>
                <w:sz w:val="24"/>
                <w:szCs w:val="24"/>
                <w:lang w:bidi="ar-KW"/>
              </w:rPr>
              <w:t>Subject /</w:t>
            </w:r>
            <w:r w:rsidRPr="00CF7468">
              <w:rPr>
                <w:sz w:val="24"/>
                <w:szCs w:val="24"/>
                <w:lang w:bidi="ar-KW"/>
              </w:rPr>
              <w:t xml:space="preserve"> University </w:t>
            </w:r>
          </w:p>
          <w:p w:rsidR="00CF4673" w:rsidRPr="00CF7468" w:rsidRDefault="00CF4673" w:rsidP="003657FC">
            <w:pPr>
              <w:spacing w:after="0" w:line="240" w:lineRule="auto"/>
              <w:jc w:val="both"/>
              <w:rPr>
                <w:sz w:val="24"/>
                <w:szCs w:val="24"/>
                <w:lang w:bidi="ar-KW"/>
              </w:rPr>
            </w:pPr>
          </w:p>
          <w:p w:rsidR="00CF4673" w:rsidRPr="00CF7468" w:rsidRDefault="00CF7468"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B.</w:t>
            </w:r>
            <w:proofErr w:type="gramStart"/>
            <w:r w:rsidRPr="00CF7468">
              <w:rPr>
                <w:sz w:val="24"/>
                <w:szCs w:val="24"/>
                <w:lang w:bidi="ar-KW"/>
              </w:rPr>
              <w:t xml:space="preserve">SC </w:t>
            </w:r>
            <w:r w:rsidR="00CF4673" w:rsidRPr="00CF7468">
              <w:rPr>
                <w:sz w:val="24"/>
                <w:szCs w:val="24"/>
                <w:lang w:bidi="ar-KW"/>
              </w:rPr>
              <w:t>:</w:t>
            </w:r>
            <w:proofErr w:type="gramEnd"/>
            <w:r w:rsidR="00CF4673" w:rsidRPr="00CF7468">
              <w:rPr>
                <w:sz w:val="24"/>
                <w:szCs w:val="24"/>
                <w:lang w:bidi="ar-KW"/>
              </w:rPr>
              <w:t xml:space="preserve"> </w:t>
            </w:r>
            <w:r w:rsidR="00CF4673" w:rsidRPr="00CF7468">
              <w:rPr>
                <w:sz w:val="24"/>
                <w:szCs w:val="24"/>
                <w:lang w:bidi="ar-KW"/>
              </w:rPr>
              <w:tab/>
              <w:t>Year / Research Title / University</w:t>
            </w:r>
          </w:p>
          <w:p w:rsidR="00CF4673" w:rsidRPr="00CF7468" w:rsidRDefault="00CF7468" w:rsidP="00F42402">
            <w:pPr>
              <w:spacing w:after="0" w:line="240" w:lineRule="auto"/>
              <w:jc w:val="both"/>
              <w:rPr>
                <w:sz w:val="24"/>
                <w:szCs w:val="24"/>
                <w:lang w:bidi="ar-KW"/>
              </w:rPr>
            </w:pPr>
            <w:r w:rsidRPr="00CF7468">
              <w:rPr>
                <w:sz w:val="24"/>
                <w:szCs w:val="24"/>
                <w:lang w:bidi="ar-KW"/>
              </w:rPr>
              <w:t>2005</w:t>
            </w:r>
            <w:r w:rsidR="00CF4673" w:rsidRPr="00CF7468">
              <w:rPr>
                <w:sz w:val="24"/>
                <w:szCs w:val="24"/>
                <w:lang w:bidi="ar-KW"/>
              </w:rPr>
              <w:t>/ plant production / College of Agriculture/ University of S</w:t>
            </w:r>
            <w:r>
              <w:rPr>
                <w:sz w:val="24"/>
                <w:szCs w:val="24"/>
                <w:lang w:bidi="ar-KW"/>
              </w:rPr>
              <w:t>alahaddin</w:t>
            </w:r>
            <w:r w:rsidR="00CF4673" w:rsidRPr="00CF7468">
              <w:rPr>
                <w:sz w:val="24"/>
                <w:szCs w:val="24"/>
                <w:lang w:bidi="ar-KW"/>
              </w:rPr>
              <w:t>/ Iraq.</w:t>
            </w:r>
          </w:p>
          <w:p w:rsidR="00CF4673" w:rsidRPr="00CF7468" w:rsidRDefault="00CF4673" w:rsidP="003657FC">
            <w:pPr>
              <w:spacing w:after="0" w:line="240" w:lineRule="auto"/>
              <w:jc w:val="both"/>
              <w:rPr>
                <w:sz w:val="24"/>
                <w:szCs w:val="24"/>
                <w:lang w:bidi="ar-KW"/>
              </w:rPr>
            </w:pP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M.</w:t>
            </w:r>
            <w:proofErr w:type="gramStart"/>
            <w:r w:rsidRPr="00CF7468">
              <w:rPr>
                <w:sz w:val="24"/>
                <w:szCs w:val="24"/>
                <w:lang w:bidi="ar-KW"/>
              </w:rPr>
              <w:t>SC :</w:t>
            </w:r>
            <w:proofErr w:type="gramEnd"/>
            <w:r w:rsidRPr="00CF7468">
              <w:rPr>
                <w:sz w:val="24"/>
                <w:szCs w:val="24"/>
                <w:lang w:bidi="ar-KW"/>
              </w:rPr>
              <w:t xml:space="preserve"> </w:t>
            </w:r>
            <w:r w:rsidRPr="00CF7468">
              <w:rPr>
                <w:sz w:val="24"/>
                <w:szCs w:val="24"/>
                <w:lang w:bidi="ar-KW"/>
              </w:rPr>
              <w:tab/>
              <w:t>Year/ Research Title / University</w:t>
            </w:r>
          </w:p>
          <w:p w:rsidR="00CF4673" w:rsidRPr="00CF7468" w:rsidRDefault="00CF7468" w:rsidP="00F42402">
            <w:pPr>
              <w:spacing w:after="0" w:line="240" w:lineRule="auto"/>
              <w:jc w:val="both"/>
              <w:rPr>
                <w:sz w:val="24"/>
                <w:szCs w:val="24"/>
                <w:lang w:bidi="ar-KW"/>
              </w:rPr>
            </w:pPr>
            <w:r w:rsidRPr="00CF7468">
              <w:rPr>
                <w:sz w:val="24"/>
                <w:szCs w:val="24"/>
                <w:lang w:bidi="ar-KW"/>
              </w:rPr>
              <w:t>2010</w:t>
            </w:r>
            <w:r w:rsidR="00CF4673" w:rsidRPr="00CF7468">
              <w:rPr>
                <w:sz w:val="24"/>
                <w:szCs w:val="24"/>
                <w:lang w:bidi="ar-KW"/>
              </w:rPr>
              <w:t xml:space="preserve">/ Horticulture </w:t>
            </w:r>
            <w:r w:rsidRPr="00CF7468">
              <w:rPr>
                <w:sz w:val="24"/>
                <w:szCs w:val="24"/>
                <w:lang w:bidi="ar-KW"/>
              </w:rPr>
              <w:t>/</w:t>
            </w:r>
            <w:r w:rsidR="00CF4673" w:rsidRPr="00CF7468">
              <w:rPr>
                <w:sz w:val="24"/>
                <w:szCs w:val="24"/>
                <w:lang w:bidi="ar-KW"/>
              </w:rPr>
              <w:t xml:space="preserve"> College of Agriculture/University of Salahaddin/ Iraq.</w:t>
            </w:r>
          </w:p>
          <w:p w:rsidR="00CF4673" w:rsidRPr="00CF7468" w:rsidRDefault="00CF4673" w:rsidP="003657FC">
            <w:pPr>
              <w:spacing w:after="0" w:line="240" w:lineRule="auto"/>
              <w:jc w:val="both"/>
              <w:rPr>
                <w:sz w:val="24"/>
                <w:szCs w:val="24"/>
                <w:lang w:bidi="ar-KW"/>
              </w:rPr>
            </w:pPr>
          </w:p>
          <w:p w:rsidR="00CF4673" w:rsidRPr="00CF7468" w:rsidRDefault="00CF4673" w:rsidP="00CF7468">
            <w:pPr>
              <w:spacing w:after="0" w:line="240" w:lineRule="auto"/>
              <w:jc w:val="both"/>
              <w:rPr>
                <w:sz w:val="24"/>
                <w:szCs w:val="24"/>
                <w:lang w:bidi="ar-KW"/>
              </w:rPr>
            </w:pPr>
            <w:r w:rsidRPr="00CF7468">
              <w:rPr>
                <w:sz w:val="24"/>
                <w:szCs w:val="24"/>
                <w:lang w:bidi="ar-KW"/>
              </w:rPr>
              <w:t xml:space="preserve">•       </w:t>
            </w:r>
            <w:proofErr w:type="gramStart"/>
            <w:r w:rsidRPr="00CF7468">
              <w:rPr>
                <w:sz w:val="24"/>
                <w:szCs w:val="24"/>
                <w:lang w:bidi="ar-KW"/>
              </w:rPr>
              <w:t>PhD</w:t>
            </w:r>
            <w:r w:rsidR="00CF7468" w:rsidRPr="00CF7468">
              <w:rPr>
                <w:sz w:val="24"/>
                <w:szCs w:val="24"/>
                <w:lang w:bidi="ar-KW"/>
              </w:rPr>
              <w:t xml:space="preserve"> </w:t>
            </w:r>
            <w:r w:rsidRPr="00CF7468">
              <w:rPr>
                <w:sz w:val="24"/>
                <w:szCs w:val="24"/>
                <w:lang w:bidi="ar-KW"/>
              </w:rPr>
              <w:t>:</w:t>
            </w:r>
            <w:proofErr w:type="gramEnd"/>
            <w:r w:rsidRPr="00CF7468">
              <w:rPr>
                <w:sz w:val="24"/>
                <w:szCs w:val="24"/>
                <w:lang w:bidi="ar-KW"/>
              </w:rPr>
              <w:t xml:space="preserve"> </w:t>
            </w:r>
            <w:r w:rsidRPr="00CF7468">
              <w:rPr>
                <w:sz w:val="24"/>
                <w:szCs w:val="24"/>
                <w:lang w:bidi="ar-KW"/>
              </w:rPr>
              <w:tab/>
              <w:t>Year/ Research Title / University</w:t>
            </w:r>
          </w:p>
          <w:p w:rsidR="00CF4673" w:rsidRPr="00CF7468" w:rsidRDefault="00CF4673" w:rsidP="00F42402">
            <w:pPr>
              <w:spacing w:after="0" w:line="240" w:lineRule="auto"/>
              <w:jc w:val="both"/>
              <w:rPr>
                <w:sz w:val="24"/>
                <w:szCs w:val="24"/>
                <w:lang w:bidi="ar-KW"/>
              </w:rPr>
            </w:pPr>
            <w:r w:rsidRPr="00CF7468">
              <w:rPr>
                <w:sz w:val="24"/>
                <w:szCs w:val="24"/>
                <w:lang w:bidi="ar-KW"/>
              </w:rPr>
              <w:t>20</w:t>
            </w:r>
            <w:r w:rsidR="00CF7468" w:rsidRPr="00CF7468">
              <w:rPr>
                <w:sz w:val="24"/>
                <w:szCs w:val="24"/>
                <w:lang w:bidi="ar-KW"/>
              </w:rPr>
              <w:t>20</w:t>
            </w:r>
            <w:r w:rsidRPr="00CF7468">
              <w:rPr>
                <w:sz w:val="24"/>
                <w:szCs w:val="24"/>
                <w:lang w:bidi="ar-KW"/>
              </w:rPr>
              <w:t>/ Horticulture</w:t>
            </w:r>
            <w:r w:rsidR="00CF7468">
              <w:rPr>
                <w:sz w:val="24"/>
                <w:szCs w:val="24"/>
                <w:lang w:bidi="ar-KW"/>
              </w:rPr>
              <w:t>/</w:t>
            </w:r>
            <w:r w:rsidRPr="00CF7468">
              <w:rPr>
                <w:sz w:val="24"/>
                <w:szCs w:val="24"/>
                <w:lang w:bidi="ar-KW"/>
              </w:rPr>
              <w:t xml:space="preserve"> </w:t>
            </w:r>
            <w:r w:rsidR="00CF7468" w:rsidRPr="00CF7468">
              <w:rPr>
                <w:sz w:val="24"/>
                <w:szCs w:val="24"/>
                <w:lang w:bidi="ar-KW"/>
              </w:rPr>
              <w:t>College of Agriculture/University of Salahaddin/ Iraq.</w:t>
            </w:r>
          </w:p>
          <w:p w:rsidR="00CF4673" w:rsidRPr="00CF7468" w:rsidRDefault="00CF4673" w:rsidP="003657FC">
            <w:pPr>
              <w:spacing w:after="0" w:line="240" w:lineRule="auto"/>
              <w:jc w:val="both"/>
              <w:rPr>
                <w:sz w:val="24"/>
                <w:szCs w:val="24"/>
                <w:lang w:bidi="ar-KW"/>
              </w:rPr>
            </w:pPr>
            <w:r w:rsidRPr="00CF7468">
              <w:rPr>
                <w:sz w:val="24"/>
                <w:szCs w:val="24"/>
                <w:lang w:bidi="ar-KW"/>
              </w:rPr>
              <w:t xml:space="preserve"> </w:t>
            </w:r>
          </w:p>
          <w:p w:rsidR="00CF4673" w:rsidRPr="00CF7468" w:rsidRDefault="00CF4673" w:rsidP="003657FC">
            <w:pPr>
              <w:spacing w:after="0" w:line="240" w:lineRule="auto"/>
              <w:jc w:val="both"/>
              <w:rPr>
                <w:sz w:val="24"/>
                <w:szCs w:val="24"/>
                <w:lang w:bidi="ar-KW"/>
              </w:rPr>
            </w:pPr>
            <w:r w:rsidRPr="00CF7468">
              <w:rPr>
                <w:sz w:val="24"/>
                <w:szCs w:val="24"/>
                <w:lang w:bidi="ar-KW"/>
              </w:rPr>
              <w:t>MEMBERSHIP OF PROFESSIONAL ASSOCIATION:</w:t>
            </w: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Teachers Association</w:t>
            </w:r>
          </w:p>
          <w:p w:rsidR="00CF4673" w:rsidRPr="00CF7468" w:rsidRDefault="00CF4673" w:rsidP="003657FC">
            <w:pPr>
              <w:spacing w:after="0" w:line="240" w:lineRule="auto"/>
              <w:jc w:val="both"/>
              <w:rPr>
                <w:sz w:val="24"/>
                <w:szCs w:val="24"/>
                <w:lang w:bidi="ar-KW"/>
              </w:rPr>
            </w:pPr>
            <w:r w:rsidRPr="00CF7468">
              <w:rPr>
                <w:sz w:val="24"/>
                <w:szCs w:val="24"/>
                <w:lang w:bidi="ar-KW"/>
              </w:rPr>
              <w:t>•</w:t>
            </w:r>
            <w:r w:rsidRPr="00CF7468">
              <w:rPr>
                <w:sz w:val="24"/>
                <w:szCs w:val="24"/>
                <w:lang w:bidi="ar-KW"/>
              </w:rPr>
              <w:tab/>
              <w:t>Agricultural Engineers Syndicate</w:t>
            </w:r>
          </w:p>
          <w:p w:rsidR="00CF4673" w:rsidRPr="00CF7468" w:rsidRDefault="00CF4673" w:rsidP="003657FC">
            <w:pPr>
              <w:spacing w:after="0" w:line="240" w:lineRule="auto"/>
              <w:jc w:val="both"/>
              <w:rPr>
                <w:sz w:val="24"/>
                <w:szCs w:val="24"/>
                <w:lang w:bidi="ar-KW"/>
              </w:rPr>
            </w:pPr>
          </w:p>
          <w:p w:rsidR="00CF7468" w:rsidRDefault="00CF4673" w:rsidP="00CF7468">
            <w:pPr>
              <w:spacing w:after="0" w:line="240" w:lineRule="auto"/>
              <w:jc w:val="both"/>
              <w:rPr>
                <w:sz w:val="24"/>
                <w:szCs w:val="24"/>
                <w:lang w:bidi="ar-KW"/>
              </w:rPr>
            </w:pPr>
            <w:r w:rsidRPr="00CF7468">
              <w:rPr>
                <w:sz w:val="24"/>
                <w:szCs w:val="24"/>
                <w:lang w:bidi="ar-KW"/>
              </w:rPr>
              <w:t>•</w:t>
            </w:r>
            <w:r w:rsidRPr="00CF7468">
              <w:rPr>
                <w:sz w:val="24"/>
                <w:szCs w:val="24"/>
                <w:lang w:bidi="ar-KW"/>
              </w:rPr>
              <w:tab/>
            </w:r>
            <w:r w:rsidRPr="00CF7468">
              <w:rPr>
                <w:rFonts w:cs="Times New Roman" w:hint="cs"/>
                <w:sz w:val="24"/>
                <w:szCs w:val="24"/>
                <w:rtl/>
                <w:lang w:bidi="ar-KW"/>
              </w:rPr>
              <w:t xml:space="preserve">لێره‌ مامۆستای وانه‌بێژ پرۆفایلێک ده‌نووسیت له‌سه‌ر ژیانی ئه‌کادیمی خۆی </w:t>
            </w:r>
            <w:r w:rsidRPr="00CF7468">
              <w:rPr>
                <w:rFonts w:hint="cs"/>
                <w:sz w:val="24"/>
                <w:szCs w:val="24"/>
                <w:rtl/>
                <w:lang w:bidi="ar-KW"/>
              </w:rPr>
              <w:t>(</w:t>
            </w:r>
            <w:r w:rsidRPr="00CF7468">
              <w:rPr>
                <w:rFonts w:cs="Times New Roman" w:hint="cs"/>
                <w:sz w:val="24"/>
                <w:szCs w:val="24"/>
                <w:rtl/>
                <w:lang w:bidi="ar-KW"/>
              </w:rPr>
              <w:t>ته‌نها ئه‌کادیمی</w:t>
            </w:r>
            <w:r w:rsidRPr="00CF7468">
              <w:rPr>
                <w:rFonts w:hint="cs"/>
                <w:sz w:val="24"/>
                <w:szCs w:val="24"/>
                <w:rtl/>
                <w:lang w:bidi="ar-KW"/>
              </w:rPr>
              <w:t>)</w:t>
            </w:r>
          </w:p>
          <w:p w:rsidR="00F42402" w:rsidRPr="00CF7468" w:rsidRDefault="00F42402" w:rsidP="00CF7468">
            <w:pPr>
              <w:spacing w:after="0" w:line="240" w:lineRule="auto"/>
              <w:jc w:val="both"/>
              <w:rPr>
                <w:sz w:val="24"/>
                <w:szCs w:val="24"/>
                <w:rtl/>
                <w:lang w:bidi="ar-KW"/>
              </w:rPr>
            </w:pPr>
          </w:p>
        </w:tc>
      </w:tr>
      <w:tr w:rsidR="00CF4673" w:rsidRPr="00747A9A" w:rsidTr="003657FC">
        <w:tc>
          <w:tcPr>
            <w:tcW w:w="1668" w:type="dxa"/>
          </w:tcPr>
          <w:p w:rsidR="00CF4673" w:rsidRPr="006766CD" w:rsidRDefault="00CF4673" w:rsidP="003657FC">
            <w:pPr>
              <w:spacing w:after="0" w:line="240" w:lineRule="auto"/>
              <w:rPr>
                <w:b/>
                <w:bCs/>
                <w:sz w:val="24"/>
                <w:szCs w:val="24"/>
                <w:lang w:bidi="ar-KW"/>
              </w:rPr>
            </w:pPr>
            <w:r w:rsidRPr="006766CD">
              <w:rPr>
                <w:b/>
                <w:bCs/>
                <w:sz w:val="24"/>
                <w:szCs w:val="24"/>
                <w:lang w:bidi="ar-KW"/>
              </w:rPr>
              <w:lastRenderedPageBreak/>
              <w:t>9. Keywords</w:t>
            </w:r>
            <w:r>
              <w:rPr>
                <w:b/>
                <w:bCs/>
                <w:sz w:val="24"/>
                <w:szCs w:val="24"/>
                <w:lang w:bidi="ar-KW"/>
              </w:rPr>
              <w:t xml:space="preserve"> </w:t>
            </w:r>
          </w:p>
        </w:tc>
        <w:tc>
          <w:tcPr>
            <w:tcW w:w="9112" w:type="dxa"/>
            <w:gridSpan w:val="2"/>
          </w:tcPr>
          <w:p w:rsidR="00CF4673" w:rsidRPr="006766CD" w:rsidRDefault="00EA662C" w:rsidP="003657FC">
            <w:pPr>
              <w:spacing w:after="0" w:line="240" w:lineRule="auto"/>
              <w:rPr>
                <w:b/>
                <w:bCs/>
                <w:sz w:val="24"/>
                <w:szCs w:val="24"/>
                <w:lang w:bidi="ar-KW"/>
              </w:rPr>
            </w:pPr>
            <w:r>
              <w:rPr>
                <w:b/>
                <w:bCs/>
                <w:sz w:val="24"/>
                <w:szCs w:val="24"/>
                <w:lang w:bidi="ar-KW"/>
              </w:rPr>
              <w:t>Nut</w:t>
            </w:r>
            <w:r w:rsidR="00CF4673" w:rsidRPr="007D57F1">
              <w:rPr>
                <w:b/>
                <w:bCs/>
                <w:sz w:val="24"/>
                <w:szCs w:val="24"/>
                <w:lang w:bidi="ar-KW"/>
              </w:rPr>
              <w:t xml:space="preserve"> fruit tree</w:t>
            </w:r>
            <w:r w:rsidR="00CF4673">
              <w:rPr>
                <w:b/>
                <w:bCs/>
                <w:sz w:val="24"/>
                <w:szCs w:val="24"/>
                <w:lang w:bidi="ar-KW"/>
              </w:rPr>
              <w:t>, description, propagation methods, fertilization, pruning.</w:t>
            </w:r>
          </w:p>
        </w:tc>
      </w:tr>
      <w:tr w:rsidR="00CF4673" w:rsidRPr="00747A9A" w:rsidTr="003657FC">
        <w:trPr>
          <w:trHeight w:val="1125"/>
        </w:trPr>
        <w:tc>
          <w:tcPr>
            <w:tcW w:w="10780" w:type="dxa"/>
            <w:gridSpan w:val="3"/>
          </w:tcPr>
          <w:p w:rsidR="00CF4673" w:rsidRPr="006766CD" w:rsidRDefault="00CF4673" w:rsidP="003657FC">
            <w:pPr>
              <w:spacing w:after="0" w:line="240" w:lineRule="auto"/>
              <w:jc w:val="both"/>
              <w:rPr>
                <w:b/>
                <w:bCs/>
                <w:sz w:val="24"/>
                <w:szCs w:val="24"/>
                <w:lang w:bidi="ar-KW"/>
              </w:rPr>
            </w:pPr>
            <w:r w:rsidRPr="006766CD">
              <w:rPr>
                <w:b/>
                <w:bCs/>
                <w:sz w:val="24"/>
                <w:szCs w:val="24"/>
                <w:lang w:bidi="ar-KW"/>
              </w:rPr>
              <w:t xml:space="preserve">10.  Course overview: </w:t>
            </w:r>
          </w:p>
          <w:p w:rsidR="00CF4673" w:rsidRDefault="00CF4673" w:rsidP="003657FC">
            <w:pPr>
              <w:spacing w:after="0" w:line="240" w:lineRule="auto"/>
              <w:jc w:val="both"/>
              <w:rPr>
                <w:sz w:val="24"/>
                <w:szCs w:val="24"/>
                <w:lang w:bidi="ar-KW"/>
              </w:rPr>
            </w:pPr>
            <w:r>
              <w:rPr>
                <w:sz w:val="24"/>
                <w:szCs w:val="24"/>
                <w:lang w:bidi="ar-KW"/>
              </w:rPr>
              <w:t xml:space="preserve">     This</w:t>
            </w:r>
            <w:r w:rsidRPr="008D0401">
              <w:rPr>
                <w:sz w:val="24"/>
                <w:szCs w:val="24"/>
                <w:lang w:bidi="ar-KW"/>
              </w:rPr>
              <w:t xml:space="preserve"> course</w:t>
            </w:r>
            <w:r>
              <w:rPr>
                <w:sz w:val="24"/>
                <w:szCs w:val="24"/>
                <w:lang w:bidi="ar-KW"/>
              </w:rPr>
              <w:t xml:space="preserve"> book</w:t>
            </w:r>
            <w:r w:rsidRPr="008D0401">
              <w:rPr>
                <w:sz w:val="24"/>
                <w:szCs w:val="24"/>
                <w:lang w:bidi="ar-KW"/>
              </w:rPr>
              <w:t xml:space="preserve"> is designed to familiarize</w:t>
            </w:r>
            <w:r>
              <w:rPr>
                <w:sz w:val="24"/>
                <w:szCs w:val="24"/>
                <w:lang w:bidi="ar-KW"/>
              </w:rPr>
              <w:t xml:space="preserve"> the</w:t>
            </w:r>
            <w:r w:rsidRPr="008D0401">
              <w:rPr>
                <w:sz w:val="24"/>
                <w:szCs w:val="24"/>
                <w:lang w:bidi="ar-KW"/>
              </w:rPr>
              <w:t xml:space="preserve"> students </w:t>
            </w:r>
            <w:r>
              <w:rPr>
                <w:sz w:val="24"/>
                <w:szCs w:val="24"/>
                <w:lang w:bidi="ar-KW"/>
              </w:rPr>
              <w:t>with importance of</w:t>
            </w:r>
            <w:r w:rsidRPr="008D0401">
              <w:rPr>
                <w:sz w:val="24"/>
                <w:szCs w:val="24"/>
                <w:lang w:bidi="ar-KW"/>
              </w:rPr>
              <w:t xml:space="preserve"> deciduous fruit trees </w:t>
            </w:r>
            <w:r>
              <w:rPr>
                <w:sz w:val="24"/>
                <w:szCs w:val="24"/>
                <w:lang w:bidi="ar-KW"/>
              </w:rPr>
              <w:t xml:space="preserve">especially the most popular deciduous fruit trees that found or can grow with environment of our country properly, </w:t>
            </w:r>
            <w:r w:rsidRPr="008D0401">
              <w:rPr>
                <w:sz w:val="24"/>
                <w:szCs w:val="24"/>
                <w:lang w:bidi="ar-KW"/>
              </w:rPr>
              <w:t>and the relationship with other disciplines. The basic principles of tree growth and development will be addressed</w:t>
            </w:r>
            <w:r>
              <w:rPr>
                <w:sz w:val="24"/>
                <w:szCs w:val="24"/>
                <w:lang w:bidi="ar-KW"/>
              </w:rPr>
              <w:t xml:space="preserve"> that include the environmental conditions which consist of climatic factors and soil factors which have a great role in growth and development and other principle is plant care and what plant need and also choosing the variety or cultivar is other important principle when we talk about fruit tree in general and specially when we talk about deciduous fruit tree because these type of trees have rest period or dormancy stage which the trees need enough chilling hours (chilling requirement) to break this dormancy stage and start the growth when the temperature increase relatively</w:t>
            </w:r>
            <w:r w:rsidRPr="008D0401">
              <w:rPr>
                <w:sz w:val="24"/>
                <w:szCs w:val="24"/>
                <w:lang w:bidi="ar-KW"/>
              </w:rPr>
              <w:t>.</w:t>
            </w:r>
          </w:p>
          <w:p w:rsidR="00CF4673" w:rsidRPr="006766CD" w:rsidRDefault="00CF4673" w:rsidP="003657FC">
            <w:pPr>
              <w:spacing w:after="0" w:line="240" w:lineRule="auto"/>
              <w:jc w:val="both"/>
              <w:rPr>
                <w:sz w:val="24"/>
                <w:szCs w:val="24"/>
                <w:lang w:bidi="ar-KW"/>
              </w:rPr>
            </w:pPr>
            <w:r w:rsidRPr="008D0401">
              <w:rPr>
                <w:sz w:val="24"/>
                <w:szCs w:val="24"/>
                <w:lang w:bidi="ar-KW"/>
              </w:rPr>
              <w:t xml:space="preserve">  </w:t>
            </w:r>
            <w:r>
              <w:rPr>
                <w:sz w:val="24"/>
                <w:szCs w:val="24"/>
                <w:lang w:bidi="ar-KW"/>
              </w:rPr>
              <w:t xml:space="preserve">  </w:t>
            </w:r>
            <w:r w:rsidRPr="008D0401">
              <w:rPr>
                <w:sz w:val="24"/>
                <w:szCs w:val="24"/>
                <w:lang w:bidi="ar-KW"/>
              </w:rPr>
              <w:t>To know the important propagation methods of deciduous fruit trees</w:t>
            </w:r>
            <w:r>
              <w:rPr>
                <w:sz w:val="24"/>
                <w:szCs w:val="24"/>
                <w:lang w:bidi="ar-KW"/>
              </w:rPr>
              <w:t xml:space="preserve"> as we know there are two main methods first one is sexual (by seed) by using this way the resultant plant will be never true to type, and asexual method (by any part of the plant except the seeds) in this way the new plant (the resultant plant) will be true to mother plant, also it is important to know which way is the best, low cost and easy of each different tree. Subject of </w:t>
            </w:r>
            <w:r w:rsidRPr="008D0401">
              <w:rPr>
                <w:sz w:val="24"/>
                <w:szCs w:val="24"/>
                <w:lang w:bidi="ar-KW"/>
              </w:rPr>
              <w:t>culture practices</w:t>
            </w:r>
            <w:r>
              <w:rPr>
                <w:sz w:val="24"/>
                <w:szCs w:val="24"/>
                <w:lang w:bidi="ar-KW"/>
              </w:rPr>
              <w:t xml:space="preserve"> is other important thing when we talk about fruit trees because these culture practices that include (Irrigation, fertilization, weed control, pest control and training and pruning etc.) and the time of practicing each practices is very important because each one have different rate and different time or date to do it in an orchard or in permanent place due to having direct effect on plant growth and on quality and quantity of production.</w:t>
            </w:r>
            <w:r w:rsidRPr="008D0401">
              <w:rPr>
                <w:sz w:val="24"/>
                <w:szCs w:val="24"/>
                <w:lang w:bidi="ar-KW"/>
              </w:rPr>
              <w:t xml:space="preserve"> </w:t>
            </w:r>
          </w:p>
          <w:p w:rsidR="00CF4673" w:rsidRPr="006766CD" w:rsidRDefault="00CF4673" w:rsidP="003657FC">
            <w:pPr>
              <w:spacing w:after="0" w:line="240" w:lineRule="auto"/>
              <w:jc w:val="both"/>
              <w:rPr>
                <w:sz w:val="28"/>
                <w:szCs w:val="28"/>
                <w:rtl/>
                <w:lang w:bidi="ar-KW"/>
              </w:rPr>
            </w:pPr>
          </w:p>
        </w:tc>
      </w:tr>
      <w:tr w:rsidR="00CF4673" w:rsidRPr="00747A9A" w:rsidTr="003657FC">
        <w:trPr>
          <w:trHeight w:val="850"/>
        </w:trPr>
        <w:tc>
          <w:tcPr>
            <w:tcW w:w="10780" w:type="dxa"/>
            <w:gridSpan w:val="3"/>
          </w:tcPr>
          <w:p w:rsidR="00CF4673" w:rsidRDefault="00CF4673" w:rsidP="003657FC">
            <w:pPr>
              <w:spacing w:after="0" w:line="240" w:lineRule="auto"/>
              <w:rPr>
                <w:sz w:val="24"/>
                <w:szCs w:val="24"/>
                <w:lang w:bidi="ar-KW"/>
              </w:rPr>
            </w:pPr>
            <w:r w:rsidRPr="00996738">
              <w:rPr>
                <w:sz w:val="24"/>
                <w:szCs w:val="24"/>
                <w:lang w:bidi="ar-KW"/>
              </w:rPr>
              <w:t>11. Course objective:</w:t>
            </w:r>
          </w:p>
          <w:p w:rsidR="00CF4673" w:rsidRPr="00996738" w:rsidRDefault="00CF4673" w:rsidP="003657FC">
            <w:pPr>
              <w:ind w:firstLine="360"/>
              <w:rPr>
                <w:sz w:val="24"/>
                <w:szCs w:val="24"/>
                <w:lang w:bidi="ar-KW"/>
              </w:rPr>
            </w:pPr>
            <w:r w:rsidRPr="00996738">
              <w:rPr>
                <w:sz w:val="24"/>
                <w:szCs w:val="24"/>
                <w:lang w:bidi="ar-KW"/>
              </w:rPr>
              <w:t>The aim of this subject to know the type of deciduous fruits that aptness to the Kurdistan conditions.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 xml:space="preserve">Knowledge the student </w:t>
            </w:r>
            <w:r w:rsidR="003E42B7">
              <w:rPr>
                <w:sz w:val="24"/>
                <w:szCs w:val="24"/>
                <w:lang w:bidi="ar-KW"/>
              </w:rPr>
              <w:t>to know the important of nature</w:t>
            </w:r>
            <w:r w:rsidRPr="00996738">
              <w:rPr>
                <w:sz w:val="24"/>
                <w:szCs w:val="24"/>
                <w:lang w:bidi="ar-KW"/>
              </w:rPr>
              <w:t xml:space="preserve"> and commercial of different fruit types.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 xml:space="preserve">Definition the student to the kinds of stable rootstock, </w:t>
            </w:r>
            <w:r w:rsidR="003E42B7" w:rsidRPr="00996738">
              <w:rPr>
                <w:sz w:val="24"/>
                <w:szCs w:val="24"/>
                <w:lang w:bidi="ar-KW"/>
              </w:rPr>
              <w:t>them</w:t>
            </w:r>
            <w:r w:rsidRPr="00996738">
              <w:rPr>
                <w:sz w:val="24"/>
                <w:szCs w:val="24"/>
                <w:lang w:bidi="ar-KW"/>
              </w:rPr>
              <w:t xml:space="preserve"> characterizes and their compatibility with different fruit types.</w:t>
            </w:r>
          </w:p>
          <w:p w:rsidR="00CF4673" w:rsidRPr="00996738" w:rsidRDefault="00CF4673" w:rsidP="00CF4673">
            <w:pPr>
              <w:numPr>
                <w:ilvl w:val="0"/>
                <w:numId w:val="2"/>
              </w:numPr>
              <w:spacing w:after="200" w:line="240" w:lineRule="auto"/>
              <w:rPr>
                <w:sz w:val="24"/>
                <w:szCs w:val="24"/>
                <w:lang w:bidi="ar-KW"/>
              </w:rPr>
            </w:pPr>
            <w:r w:rsidRPr="00996738">
              <w:rPr>
                <w:sz w:val="24"/>
                <w:szCs w:val="24"/>
                <w:lang w:bidi="ar-KW"/>
              </w:rPr>
              <w:t>Study climatic and environmental requirements of these types of fruit, also to know the nature of their blooms and bearing.</w:t>
            </w:r>
          </w:p>
          <w:p w:rsidR="00CF4673" w:rsidRPr="00996738" w:rsidRDefault="00CF4673" w:rsidP="003657FC">
            <w:pPr>
              <w:spacing w:after="0" w:line="240" w:lineRule="auto"/>
              <w:rPr>
                <w:sz w:val="24"/>
                <w:szCs w:val="24"/>
                <w:lang w:bidi="ar-KW"/>
              </w:rPr>
            </w:pPr>
            <w:r w:rsidRPr="00996738">
              <w:rPr>
                <w:sz w:val="24"/>
                <w:szCs w:val="24"/>
                <w:lang w:bidi="ar-KW"/>
              </w:rPr>
              <w:t>Study the ways of harvest and symbols of harvest to these kinds of fruit</w:t>
            </w:r>
          </w:p>
        </w:tc>
      </w:tr>
      <w:tr w:rsidR="00CF4673" w:rsidRPr="00747A9A" w:rsidTr="003657FC">
        <w:trPr>
          <w:trHeight w:val="704"/>
        </w:trPr>
        <w:tc>
          <w:tcPr>
            <w:tcW w:w="10780" w:type="dxa"/>
            <w:gridSpan w:val="3"/>
          </w:tcPr>
          <w:p w:rsidR="00CF4673" w:rsidRPr="006766CD" w:rsidRDefault="00CF4673" w:rsidP="003657FC">
            <w:pPr>
              <w:spacing w:after="0" w:line="240" w:lineRule="auto"/>
              <w:rPr>
                <w:b/>
                <w:bCs/>
                <w:sz w:val="24"/>
                <w:szCs w:val="24"/>
                <w:lang w:bidi="ar-KW"/>
              </w:rPr>
            </w:pPr>
            <w:r w:rsidRPr="006766CD">
              <w:rPr>
                <w:b/>
                <w:bCs/>
                <w:sz w:val="24"/>
                <w:szCs w:val="24"/>
                <w:lang w:bidi="ar-KW"/>
              </w:rPr>
              <w:t>12.  Student's obligation</w:t>
            </w:r>
          </w:p>
          <w:p w:rsidR="00CF4673" w:rsidRDefault="00CF4673" w:rsidP="003657FC">
            <w:pPr>
              <w:spacing w:after="0" w:line="240" w:lineRule="auto"/>
              <w:rPr>
                <w:sz w:val="24"/>
                <w:szCs w:val="24"/>
                <w:lang w:bidi="ar-KW"/>
              </w:rPr>
            </w:pPr>
            <w:r w:rsidRPr="006766CD">
              <w:rPr>
                <w:sz w:val="24"/>
                <w:szCs w:val="24"/>
                <w:lang w:bidi="ar-KW"/>
              </w:rPr>
              <w:t xml:space="preserve">In this section the lecturer shall write the role of students and their obligations throughout the academic year, for example the attendance and completion of all tests, exams, assignments, </w:t>
            </w:r>
            <w:r w:rsidR="00156596" w:rsidRPr="006766CD">
              <w:rPr>
                <w:sz w:val="24"/>
                <w:szCs w:val="24"/>
                <w:lang w:bidi="ar-KW"/>
              </w:rPr>
              <w:t>reports,</w:t>
            </w:r>
            <w:r w:rsidRPr="006766CD">
              <w:rPr>
                <w:sz w:val="24"/>
                <w:szCs w:val="24"/>
                <w:lang w:bidi="ar-KW"/>
              </w:rPr>
              <w:t xml:space="preserve"> essays…</w:t>
            </w:r>
            <w:r w:rsidR="00156596" w:rsidRPr="006766CD">
              <w:rPr>
                <w:sz w:val="24"/>
                <w:szCs w:val="24"/>
                <w:lang w:bidi="ar-KW"/>
              </w:rPr>
              <w:t>etc.</w:t>
            </w:r>
            <w:r w:rsidRPr="006766CD">
              <w:rPr>
                <w:sz w:val="24"/>
                <w:szCs w:val="24"/>
                <w:lang w:bidi="ar-KW"/>
              </w:rPr>
              <w:t xml:space="preserve"> </w:t>
            </w:r>
          </w:p>
          <w:p w:rsidR="00CF4673" w:rsidRPr="006766CD" w:rsidRDefault="00CF4673" w:rsidP="003657FC">
            <w:pPr>
              <w:spacing w:after="0" w:line="240" w:lineRule="auto"/>
              <w:rPr>
                <w:sz w:val="24"/>
                <w:szCs w:val="24"/>
                <w:lang w:bidi="ar-KW"/>
              </w:rPr>
            </w:pPr>
            <w:r>
              <w:rPr>
                <w:sz w:val="24"/>
                <w:szCs w:val="24"/>
                <w:lang w:bidi="ar-KW"/>
              </w:rPr>
              <w:t xml:space="preserve">The student should be attendant for all lectures and comply of all tests or theory that done and shall comply the exams and assignments. The student also shall participate in class activities and present reports on subjects that I choose or they choose by their selves.   </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لێره‌ مامۆستا به‌رپرسیارێتی قوتابی خوێندکار ڕوونده‌کاته‌وه‌ سه‌باره‌ت به‌ کۆرسه‌که‌ بۆ نموونه‌ ئاماده‌بوونی قوتابیان له‌ وانه‌کاندا، له‌ تاقیکردنه‌وه‌کاندا، راپۆرت و ووتار نووسین</w:t>
            </w:r>
            <w:r w:rsidRPr="006766CD">
              <w:rPr>
                <w:rFonts w:hint="cs"/>
                <w:sz w:val="24"/>
                <w:szCs w:val="24"/>
                <w:rtl/>
                <w:lang w:bidi="ar-KW"/>
              </w:rPr>
              <w:t xml:space="preserve">... </w:t>
            </w:r>
            <w:r w:rsidRPr="006766CD">
              <w:rPr>
                <w:rFonts w:cs="Times New Roman" w:hint="cs"/>
                <w:sz w:val="24"/>
                <w:szCs w:val="24"/>
                <w:rtl/>
                <w:lang w:bidi="ar-KW"/>
              </w:rPr>
              <w:t>هتد</w:t>
            </w:r>
            <w:r w:rsidRPr="006766CD">
              <w:rPr>
                <w:rFonts w:hint="cs"/>
                <w:sz w:val="24"/>
                <w:szCs w:val="24"/>
                <w:rtl/>
                <w:lang w:bidi="ar-KW"/>
              </w:rPr>
              <w:t xml:space="preserve">. </w:t>
            </w:r>
          </w:p>
        </w:tc>
      </w:tr>
      <w:tr w:rsidR="00CF4673" w:rsidRPr="00747A9A" w:rsidTr="003657FC">
        <w:trPr>
          <w:trHeight w:val="704"/>
        </w:trPr>
        <w:tc>
          <w:tcPr>
            <w:tcW w:w="10780" w:type="dxa"/>
            <w:gridSpan w:val="3"/>
          </w:tcPr>
          <w:p w:rsidR="00CF4673" w:rsidRDefault="00CF4673" w:rsidP="003657FC">
            <w:pPr>
              <w:spacing w:after="0" w:line="240" w:lineRule="auto"/>
              <w:rPr>
                <w:b/>
                <w:bCs/>
                <w:sz w:val="28"/>
                <w:szCs w:val="28"/>
                <w:lang w:bidi="ar-KW"/>
              </w:rPr>
            </w:pPr>
            <w:r>
              <w:rPr>
                <w:b/>
                <w:bCs/>
                <w:sz w:val="28"/>
                <w:szCs w:val="28"/>
                <w:lang w:bidi="ar-KW"/>
              </w:rPr>
              <w:t xml:space="preserve">13. </w:t>
            </w:r>
            <w:r w:rsidRPr="00634F2B">
              <w:rPr>
                <w:b/>
                <w:bCs/>
                <w:sz w:val="28"/>
                <w:szCs w:val="28"/>
                <w:lang w:bidi="ar-KW"/>
              </w:rPr>
              <w:t>Forms of teaching</w:t>
            </w:r>
          </w:p>
          <w:p w:rsidR="00CF4673" w:rsidRPr="00735A25" w:rsidRDefault="00156596" w:rsidP="003657FC">
            <w:pPr>
              <w:spacing w:after="0" w:line="240" w:lineRule="auto"/>
              <w:rPr>
                <w:sz w:val="24"/>
                <w:szCs w:val="24"/>
                <w:lang w:bidi="ar-KW"/>
              </w:rPr>
            </w:pPr>
            <w:r w:rsidRPr="00735A25">
              <w:rPr>
                <w:sz w:val="24"/>
                <w:szCs w:val="24"/>
                <w:lang w:bidi="ar-KW"/>
              </w:rPr>
              <w:t>Generally,</w:t>
            </w:r>
            <w:r w:rsidR="00CF4673">
              <w:rPr>
                <w:sz w:val="24"/>
                <w:szCs w:val="24"/>
                <w:lang w:bidi="ar-KW"/>
              </w:rPr>
              <w:t xml:space="preserve"> data show will be used with power point, white board and paper of the lecture is also use.     </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lastRenderedPageBreak/>
              <w:t xml:space="preserve">لێره‌ مامۆستا </w:t>
            </w:r>
            <w:r>
              <w:rPr>
                <w:rFonts w:cs="Times New Roman" w:hint="cs"/>
                <w:sz w:val="24"/>
                <w:szCs w:val="24"/>
                <w:rtl/>
                <w:lang w:bidi="ar-KW"/>
              </w:rPr>
              <w:t>ڕێگه‌ی وانه‌</w:t>
            </w:r>
            <w:r w:rsidRPr="006766CD">
              <w:rPr>
                <w:rFonts w:hint="cs"/>
                <w:sz w:val="24"/>
                <w:szCs w:val="24"/>
                <w:rtl/>
                <w:lang w:bidi="ar-KW"/>
              </w:rPr>
              <w:t xml:space="preserve">‌ </w:t>
            </w:r>
            <w:r w:rsidRPr="006766CD">
              <w:rPr>
                <w:rFonts w:cs="Times New Roman" w:hint="cs"/>
                <w:sz w:val="24"/>
                <w:szCs w:val="24"/>
                <w:rtl/>
                <w:lang w:bidi="ar-KW"/>
              </w:rPr>
              <w:t>ووتنه‌وه‌ ده‌نووسێت، بۆ نموونه‌</w:t>
            </w:r>
            <w:r w:rsidRPr="006766CD">
              <w:rPr>
                <w:rFonts w:hint="cs"/>
                <w:sz w:val="24"/>
                <w:szCs w:val="24"/>
                <w:rtl/>
                <w:lang w:bidi="ar-KW"/>
              </w:rPr>
              <w:t xml:space="preserve">:‌ </w:t>
            </w:r>
            <w:r w:rsidRPr="006766CD">
              <w:rPr>
                <w:rFonts w:cs="Times New Roman" w:hint="cs"/>
                <w:sz w:val="24"/>
                <w:szCs w:val="24"/>
                <w:rtl/>
                <w:lang w:bidi="ar-KW"/>
              </w:rPr>
              <w:t>داتاشۆ و پاوه‌رپۆینت، ‌سه‌ر ته‌خته‌ڕه‌ش، ته‌خته‌ی سپی، سمارتبۆرد</w:t>
            </w:r>
            <w:r w:rsidRPr="006766CD">
              <w:rPr>
                <w:rFonts w:hint="cs"/>
                <w:sz w:val="24"/>
                <w:szCs w:val="24"/>
                <w:rtl/>
                <w:lang w:bidi="ar-KW"/>
              </w:rPr>
              <w:t xml:space="preserve"> </w:t>
            </w:r>
            <w:r w:rsidRPr="006766CD">
              <w:rPr>
                <w:rFonts w:cs="Times New Roman" w:hint="cs"/>
                <w:sz w:val="24"/>
                <w:szCs w:val="24"/>
                <w:rtl/>
                <w:lang w:bidi="ar-KW"/>
              </w:rPr>
              <w:t>یان</w:t>
            </w:r>
            <w:r w:rsidRPr="006766CD">
              <w:rPr>
                <w:rFonts w:hint="cs"/>
                <w:sz w:val="24"/>
                <w:szCs w:val="24"/>
                <w:rtl/>
                <w:lang w:bidi="ar-KW"/>
              </w:rPr>
              <w:t xml:space="preserve">‌ </w:t>
            </w:r>
            <w:r w:rsidRPr="006766CD">
              <w:rPr>
                <w:rFonts w:cs="Times New Roman" w:hint="cs"/>
                <w:sz w:val="24"/>
                <w:szCs w:val="24"/>
                <w:rtl/>
                <w:lang w:bidi="ar-KW"/>
              </w:rPr>
              <w:t>مه‌لزه‌مه‌</w:t>
            </w:r>
            <w:r w:rsidRPr="006766CD">
              <w:rPr>
                <w:rFonts w:hint="cs"/>
                <w:sz w:val="24"/>
                <w:szCs w:val="24"/>
                <w:rtl/>
                <w:lang w:bidi="ar-KW"/>
              </w:rPr>
              <w:t xml:space="preserve">... </w:t>
            </w:r>
            <w:r w:rsidRPr="006766CD">
              <w:rPr>
                <w:rFonts w:cs="Times New Roman" w:hint="cs"/>
                <w:sz w:val="24"/>
                <w:szCs w:val="24"/>
                <w:rtl/>
                <w:lang w:bidi="ar-KW"/>
              </w:rPr>
              <w:t>هتد</w:t>
            </w:r>
          </w:p>
        </w:tc>
      </w:tr>
      <w:tr w:rsidR="00CF4673" w:rsidRPr="00747A9A" w:rsidTr="003657FC">
        <w:trPr>
          <w:trHeight w:val="704"/>
        </w:trPr>
        <w:tc>
          <w:tcPr>
            <w:tcW w:w="10780" w:type="dxa"/>
            <w:gridSpan w:val="3"/>
          </w:tcPr>
          <w:p w:rsidR="00CF4673" w:rsidRPr="00634F2B" w:rsidRDefault="00CF4673" w:rsidP="003657FC">
            <w:pPr>
              <w:spacing w:after="0" w:line="240" w:lineRule="auto"/>
              <w:rPr>
                <w:b/>
                <w:bCs/>
                <w:sz w:val="28"/>
                <w:szCs w:val="28"/>
                <w:lang w:bidi="ar-KW"/>
              </w:rPr>
            </w:pPr>
            <w:r>
              <w:rPr>
                <w:b/>
                <w:bCs/>
                <w:sz w:val="28"/>
                <w:szCs w:val="28"/>
                <w:lang w:bidi="ar-KW"/>
              </w:rPr>
              <w:lastRenderedPageBreak/>
              <w:t xml:space="preserve">14. </w:t>
            </w:r>
            <w:r w:rsidRPr="00634F2B">
              <w:rPr>
                <w:b/>
                <w:bCs/>
                <w:sz w:val="28"/>
                <w:szCs w:val="28"/>
                <w:lang w:bidi="ar-KW"/>
              </w:rPr>
              <w:t>Assessment scheme</w:t>
            </w:r>
          </w:p>
          <w:p w:rsidR="00CF4673" w:rsidRDefault="00CF4673" w:rsidP="003657FC">
            <w:pPr>
              <w:spacing w:after="0" w:line="240" w:lineRule="auto"/>
              <w:rPr>
                <w:sz w:val="24"/>
                <w:szCs w:val="24"/>
                <w:lang w:bidi="ar-KW"/>
              </w:rPr>
            </w:pPr>
            <w:r w:rsidRPr="006766CD">
              <w:rPr>
                <w:sz w:val="24"/>
                <w:szCs w:val="24"/>
                <w:lang w:bidi="ar-KW"/>
              </w:rPr>
              <w:t>Breakdown of overall assessment and examination</w:t>
            </w:r>
          </w:p>
          <w:p w:rsidR="00CF4673" w:rsidRDefault="00CF4673" w:rsidP="003657FC">
            <w:pPr>
              <w:spacing w:after="0" w:line="240" w:lineRule="auto"/>
              <w:rPr>
                <w:sz w:val="24"/>
                <w:szCs w:val="24"/>
                <w:lang w:bidi="ar-KW"/>
              </w:rPr>
            </w:pPr>
            <w:r>
              <w:rPr>
                <w:sz w:val="24"/>
                <w:szCs w:val="24"/>
                <w:lang w:bidi="ar-KW"/>
              </w:rPr>
              <w:t>There are two monthly examinations and every week there is a quiz at the beginning of the lecture or sometimes at the end of the lecture. At the end of the course the students shall present a report.</w:t>
            </w:r>
          </w:p>
          <w:p w:rsidR="00CF4673" w:rsidRPr="004651C6" w:rsidRDefault="00CF4673" w:rsidP="003657FC">
            <w:pPr>
              <w:spacing w:after="0" w:line="240" w:lineRule="auto"/>
              <w:rPr>
                <w:sz w:val="24"/>
                <w:szCs w:val="24"/>
                <w:lang w:bidi="ar-KW"/>
              </w:rPr>
            </w:pPr>
            <w:r>
              <w:rPr>
                <w:sz w:val="24"/>
                <w:szCs w:val="24"/>
                <w:lang w:bidi="ar-KW"/>
              </w:rPr>
              <w:t xml:space="preserve"> </w:t>
            </w:r>
            <w:r w:rsidRPr="004651C6">
              <w:rPr>
                <w:sz w:val="24"/>
                <w:szCs w:val="24"/>
                <w:lang w:bidi="ar-KW"/>
              </w:rPr>
              <w:t xml:space="preserve">Classroom participation and assignments (Total: </w:t>
            </w:r>
            <w:r>
              <w:rPr>
                <w:sz w:val="24"/>
                <w:szCs w:val="24"/>
                <w:lang w:bidi="ar-KW"/>
              </w:rPr>
              <w:t>2</w:t>
            </w:r>
            <w:r w:rsidRPr="004651C6">
              <w:rPr>
                <w:sz w:val="24"/>
                <w:szCs w:val="24"/>
                <w:lang w:bidi="ar-KW"/>
              </w:rPr>
              <w:t>5%)</w:t>
            </w:r>
            <w:r>
              <w:rPr>
                <w:sz w:val="24"/>
                <w:szCs w:val="24"/>
                <w:lang w:bidi="ar-KW"/>
              </w:rPr>
              <w:t xml:space="preserve">, exam 20% and 5% for quizzes and student participation and attendance. </w:t>
            </w:r>
          </w:p>
          <w:p w:rsidR="00CF4673" w:rsidRPr="006766CD" w:rsidRDefault="00CF4673" w:rsidP="003657FC">
            <w:pPr>
              <w:spacing w:after="0" w:line="240" w:lineRule="auto"/>
              <w:rPr>
                <w:sz w:val="24"/>
                <w:szCs w:val="24"/>
                <w:lang w:bidi="ar-KW"/>
              </w:rPr>
            </w:pPr>
            <w:r w:rsidRPr="004651C6">
              <w:rPr>
                <w:sz w:val="24"/>
                <w:szCs w:val="24"/>
                <w:lang w:bidi="ar-KW"/>
              </w:rPr>
              <w:t xml:space="preserve">Final exam: </w:t>
            </w:r>
            <w:r>
              <w:rPr>
                <w:sz w:val="24"/>
                <w:szCs w:val="24"/>
                <w:lang w:bidi="ar-KW"/>
              </w:rPr>
              <w:t>4</w:t>
            </w:r>
            <w:r w:rsidRPr="004651C6">
              <w:rPr>
                <w:sz w:val="24"/>
                <w:szCs w:val="24"/>
                <w:lang w:bidi="ar-KW"/>
              </w:rPr>
              <w:t>0%</w:t>
            </w:r>
          </w:p>
          <w:p w:rsidR="00CF4673" w:rsidRPr="00B916A8" w:rsidRDefault="00CF4673" w:rsidP="003657FC">
            <w:pPr>
              <w:spacing w:after="0" w:line="240" w:lineRule="auto"/>
              <w:jc w:val="right"/>
              <w:rPr>
                <w:sz w:val="28"/>
                <w:szCs w:val="28"/>
                <w:rtl/>
                <w:lang w:bidi="ar-KW"/>
              </w:rPr>
            </w:pPr>
            <w:r w:rsidRPr="006766CD">
              <w:rPr>
                <w:rFonts w:cs="Times New Roman" w:hint="cs"/>
                <w:sz w:val="24"/>
                <w:szCs w:val="24"/>
                <w:rtl/>
                <w:lang w:bidi="ar-KW"/>
              </w:rPr>
              <w:t xml:space="preserve">لێره‌ مامۆستا جۆری هه‌ڵسه‌نگاندن </w:t>
            </w:r>
            <w:r w:rsidRPr="006766CD">
              <w:rPr>
                <w:rFonts w:hint="cs"/>
                <w:sz w:val="24"/>
                <w:szCs w:val="24"/>
                <w:rtl/>
                <w:lang w:bidi="ar-KW"/>
              </w:rPr>
              <w:t>(</w:t>
            </w:r>
            <w:r w:rsidRPr="006766CD">
              <w:rPr>
                <w:rFonts w:cs="Times New Roman" w:hint="cs"/>
                <w:sz w:val="24"/>
                <w:szCs w:val="24"/>
                <w:rtl/>
                <w:lang w:bidi="ar-KW"/>
              </w:rPr>
              <w:t>تاقیکردنه‌وه‌کان یان ئه‌زموونه‌کان</w:t>
            </w:r>
            <w:r w:rsidRPr="006766CD">
              <w:rPr>
                <w:rFonts w:hint="cs"/>
                <w:sz w:val="24"/>
                <w:szCs w:val="24"/>
                <w:rtl/>
                <w:lang w:bidi="ar-KW"/>
              </w:rPr>
              <w:t xml:space="preserve">) </w:t>
            </w:r>
            <w:r w:rsidRPr="006766CD">
              <w:rPr>
                <w:rFonts w:cs="Times New Roman" w:hint="cs"/>
                <w:sz w:val="24"/>
                <w:szCs w:val="24"/>
                <w:rtl/>
                <w:lang w:bidi="ar-KW"/>
              </w:rPr>
              <w:t xml:space="preserve">ده‌نووسێت بۆ نموونه‌ تاقیکردنه‌وه‌ی مانگانه‌، کویزه‌کان، بیرکردنه‌وه‌ی ڕه‌خنه‌گرانه </w:t>
            </w:r>
            <w:r w:rsidRPr="006766CD">
              <w:rPr>
                <w:rFonts w:hint="cs"/>
                <w:sz w:val="24"/>
                <w:szCs w:val="24"/>
                <w:rtl/>
                <w:lang w:bidi="ar-KW"/>
              </w:rPr>
              <w:t>(</w:t>
            </w:r>
            <w:r w:rsidRPr="006766CD">
              <w:rPr>
                <w:rFonts w:cs="Times New Roman" w:hint="cs"/>
                <w:sz w:val="24"/>
                <w:szCs w:val="24"/>
                <w:rtl/>
                <w:lang w:bidi="ar-KW"/>
              </w:rPr>
              <w:t>پریزه‌نته‌یشن</w:t>
            </w:r>
            <w:r w:rsidRPr="006766CD">
              <w:rPr>
                <w:rFonts w:hint="cs"/>
                <w:sz w:val="24"/>
                <w:szCs w:val="24"/>
                <w:rtl/>
                <w:lang w:bidi="ar-KW"/>
              </w:rPr>
              <w:t>)</w:t>
            </w:r>
            <w:r w:rsidRPr="006766CD">
              <w:rPr>
                <w:rFonts w:cs="Times New Roman" w:hint="cs"/>
                <w:sz w:val="24"/>
                <w:szCs w:val="24"/>
                <w:rtl/>
                <w:lang w:bidi="ar-KW"/>
              </w:rPr>
              <w:t>، ڕاپۆرت نووسین، ووتار نووسین‌ یان ئاماده‌نه‌بوونی خوێندکار له‌ پۆلدا</w:t>
            </w:r>
            <w:r w:rsidRPr="006766CD">
              <w:rPr>
                <w:rFonts w:hint="cs"/>
                <w:sz w:val="24"/>
                <w:szCs w:val="24"/>
                <w:rtl/>
                <w:lang w:bidi="ar-KW"/>
              </w:rPr>
              <w:t>...</w:t>
            </w:r>
            <w:r w:rsidRPr="006766CD">
              <w:rPr>
                <w:rFonts w:cs="Times New Roman" w:hint="cs"/>
                <w:sz w:val="24"/>
                <w:szCs w:val="24"/>
                <w:rtl/>
                <w:lang w:bidi="ar-KW"/>
              </w:rPr>
              <w:t>هتد</w:t>
            </w:r>
            <w:r w:rsidRPr="006766CD">
              <w:rPr>
                <w:rFonts w:hint="cs"/>
                <w:sz w:val="24"/>
                <w:szCs w:val="24"/>
                <w:rtl/>
                <w:lang w:bidi="ar-KW"/>
              </w:rPr>
              <w:t xml:space="preserve">. </w:t>
            </w:r>
            <w:r w:rsidRPr="006766CD">
              <w:rPr>
                <w:rFonts w:cs="Times New Roman" w:hint="cs"/>
                <w:sz w:val="24"/>
                <w:szCs w:val="24"/>
                <w:rtl/>
                <w:lang w:bidi="ar-KW"/>
              </w:rPr>
              <w:t>ئامانه‌ چه‌ند نمره‌ی له‌سه‌رده‌بێت و مامۆستا چۆن نمره‌کان دابه‌شده‌کات؟</w:t>
            </w:r>
            <w:r>
              <w:rPr>
                <w:rFonts w:hint="cs"/>
                <w:sz w:val="28"/>
                <w:szCs w:val="28"/>
                <w:rtl/>
                <w:lang w:bidi="ar-KW"/>
              </w:rPr>
              <w:t>‌</w:t>
            </w:r>
          </w:p>
        </w:tc>
      </w:tr>
      <w:tr w:rsidR="00CF4673" w:rsidRPr="00747A9A" w:rsidTr="003657FC">
        <w:trPr>
          <w:trHeight w:val="704"/>
        </w:trPr>
        <w:tc>
          <w:tcPr>
            <w:tcW w:w="10780" w:type="dxa"/>
            <w:gridSpan w:val="3"/>
          </w:tcPr>
          <w:p w:rsidR="00CF4673" w:rsidRDefault="00CF4673" w:rsidP="003657FC">
            <w:pPr>
              <w:spacing w:after="0" w:line="240" w:lineRule="auto"/>
              <w:rPr>
                <w:sz w:val="28"/>
                <w:szCs w:val="28"/>
                <w:lang w:bidi="ar-KW"/>
              </w:rPr>
            </w:pPr>
            <w:r>
              <w:rPr>
                <w:b/>
                <w:bCs/>
                <w:sz w:val="28"/>
                <w:szCs w:val="28"/>
                <w:lang w:bidi="ar-KW"/>
              </w:rPr>
              <w:t>15. Student learning outcome:</w:t>
            </w:r>
          </w:p>
          <w:p w:rsidR="00CF4673" w:rsidRPr="004651C6" w:rsidRDefault="00CF4673" w:rsidP="003657FC">
            <w:pPr>
              <w:spacing w:after="0" w:line="240" w:lineRule="auto"/>
              <w:jc w:val="both"/>
              <w:rPr>
                <w:sz w:val="24"/>
                <w:szCs w:val="24"/>
                <w:lang w:bidi="ar-KW"/>
              </w:rPr>
            </w:pPr>
            <w:r w:rsidRPr="004651C6">
              <w:rPr>
                <w:sz w:val="24"/>
                <w:szCs w:val="24"/>
                <w:lang w:bidi="ar-KW"/>
              </w:rPr>
              <w:t>EX</w:t>
            </w:r>
            <w:r>
              <w:rPr>
                <w:sz w:val="24"/>
                <w:szCs w:val="24"/>
                <w:lang w:bidi="ar-KW"/>
              </w:rPr>
              <w:t>PECTED LEARNING OUTCOMES</w:t>
            </w:r>
            <w:r w:rsidRPr="004651C6">
              <w:rPr>
                <w:sz w:val="24"/>
                <w:szCs w:val="24"/>
                <w:lang w:bidi="ar-KW"/>
              </w:rPr>
              <w:t>:</w:t>
            </w:r>
          </w:p>
          <w:p w:rsidR="00CF4673" w:rsidRPr="004651C6" w:rsidRDefault="00CF4673" w:rsidP="003657FC">
            <w:pPr>
              <w:spacing w:after="0" w:line="240" w:lineRule="auto"/>
              <w:jc w:val="both"/>
              <w:rPr>
                <w:sz w:val="24"/>
                <w:szCs w:val="24"/>
                <w:lang w:bidi="ar-KW"/>
              </w:rPr>
            </w:pPr>
            <w:r w:rsidRPr="004651C6">
              <w:rPr>
                <w:sz w:val="24"/>
                <w:szCs w:val="24"/>
                <w:lang w:bidi="ar-KW"/>
              </w:rPr>
              <w:t xml:space="preserve"> Upon completion of Deciduous Fruit Production students will… </w:t>
            </w:r>
          </w:p>
          <w:p w:rsidR="00CF4673" w:rsidRPr="004651C6" w:rsidRDefault="00CF4673" w:rsidP="003657FC">
            <w:pPr>
              <w:spacing w:after="0" w:line="240" w:lineRule="auto"/>
              <w:jc w:val="both"/>
              <w:rPr>
                <w:sz w:val="24"/>
                <w:szCs w:val="24"/>
                <w:lang w:bidi="ar-KW"/>
              </w:rPr>
            </w:pPr>
            <w:r w:rsidRPr="004651C6">
              <w:rPr>
                <w:sz w:val="24"/>
                <w:szCs w:val="24"/>
                <w:lang w:bidi="ar-KW"/>
              </w:rPr>
              <w:t xml:space="preserve">1. </w:t>
            </w:r>
            <w:r>
              <w:rPr>
                <w:sz w:val="24"/>
                <w:szCs w:val="24"/>
                <w:lang w:bidi="ar-KW"/>
              </w:rPr>
              <w:t xml:space="preserve">Identify </w:t>
            </w:r>
            <w:r w:rsidRPr="004651C6">
              <w:rPr>
                <w:sz w:val="24"/>
                <w:szCs w:val="24"/>
                <w:lang w:bidi="ar-KW"/>
              </w:rPr>
              <w:t>different families of deciduous fruit tree and most important groups, varieties or cultivars of each family</w:t>
            </w:r>
            <w:r>
              <w:rPr>
                <w:sz w:val="24"/>
                <w:szCs w:val="24"/>
                <w:lang w:bidi="ar-KW"/>
              </w:rPr>
              <w:t>. Describe the importance and uses of different type of fruits.</w:t>
            </w:r>
            <w:r w:rsidRPr="004651C6">
              <w:rPr>
                <w:sz w:val="24"/>
                <w:szCs w:val="24"/>
                <w:lang w:bidi="ar-KW"/>
              </w:rPr>
              <w:t xml:space="preserve"> </w:t>
            </w:r>
          </w:p>
          <w:p w:rsidR="00CF4673" w:rsidRPr="004651C6" w:rsidRDefault="00CF4673" w:rsidP="003657FC">
            <w:pPr>
              <w:spacing w:after="0" w:line="240" w:lineRule="auto"/>
              <w:jc w:val="both"/>
              <w:rPr>
                <w:sz w:val="24"/>
                <w:szCs w:val="24"/>
                <w:lang w:bidi="ar-KW"/>
              </w:rPr>
            </w:pPr>
            <w:r w:rsidRPr="004651C6">
              <w:rPr>
                <w:sz w:val="24"/>
                <w:szCs w:val="24"/>
                <w:lang w:bidi="ar-KW"/>
              </w:rPr>
              <w:t>2. Identify the major</w:t>
            </w:r>
            <w:r>
              <w:rPr>
                <w:sz w:val="24"/>
                <w:szCs w:val="24"/>
                <w:lang w:bidi="ar-KW"/>
              </w:rPr>
              <w:t xml:space="preserve"> differences between deciduous fruit trees according to method of training and pruning</w:t>
            </w:r>
            <w:r w:rsidRPr="004651C6">
              <w:rPr>
                <w:sz w:val="24"/>
                <w:szCs w:val="24"/>
                <w:lang w:bidi="ar-KW"/>
              </w:rPr>
              <w:t xml:space="preserve"> </w:t>
            </w:r>
            <w:r>
              <w:rPr>
                <w:sz w:val="24"/>
                <w:szCs w:val="24"/>
                <w:lang w:bidi="ar-KW"/>
              </w:rPr>
              <w:t>method of harvesting and quality and quantity of fertilizer that the tree needed.</w:t>
            </w:r>
          </w:p>
          <w:p w:rsidR="00CF4673" w:rsidRDefault="00CF4673" w:rsidP="003657FC">
            <w:pPr>
              <w:spacing w:after="0" w:line="240" w:lineRule="auto"/>
              <w:jc w:val="both"/>
              <w:rPr>
                <w:sz w:val="24"/>
                <w:szCs w:val="24"/>
                <w:lang w:bidi="ar-KW"/>
              </w:rPr>
            </w:pPr>
            <w:r w:rsidRPr="004651C6">
              <w:rPr>
                <w:sz w:val="24"/>
                <w:szCs w:val="24"/>
                <w:lang w:bidi="ar-KW"/>
              </w:rPr>
              <w:t xml:space="preserve">3. Discuss </w:t>
            </w:r>
            <w:r>
              <w:rPr>
                <w:sz w:val="24"/>
                <w:szCs w:val="24"/>
                <w:lang w:bidi="ar-KW"/>
              </w:rPr>
              <w:t>the need of market to these productions of fruit trees and how to arrive them to the market with high quality at write time and how to store them.</w:t>
            </w:r>
          </w:p>
          <w:p w:rsidR="00CF4673" w:rsidRPr="004651C6" w:rsidRDefault="00CF4673" w:rsidP="003657FC">
            <w:pPr>
              <w:spacing w:after="0" w:line="240" w:lineRule="auto"/>
              <w:jc w:val="both"/>
              <w:rPr>
                <w:sz w:val="24"/>
                <w:szCs w:val="24"/>
                <w:lang w:bidi="ar-KW"/>
              </w:rPr>
            </w:pP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پڕکردنه‌وه‌ی ئه‌م خانه‌یه‌ زۆر گرنگه‌، مامۆستا ده‌رئه‌نجامه‌کانی فێربوون ده‌نووسێت</w:t>
            </w:r>
            <w:r w:rsidRPr="006766CD">
              <w:rPr>
                <w:rFonts w:hint="cs"/>
                <w:sz w:val="24"/>
                <w:szCs w:val="24"/>
                <w:rtl/>
                <w:lang w:bidi="ar-KW"/>
              </w:rPr>
              <w:t xml:space="preserve">. </w:t>
            </w:r>
            <w:r w:rsidRPr="006766CD">
              <w:rPr>
                <w:rFonts w:cs="Times New Roman" w:hint="cs"/>
                <w:sz w:val="24"/>
                <w:szCs w:val="24"/>
                <w:rtl/>
                <w:lang w:bidi="ar-KW"/>
              </w:rPr>
              <w:t>بۆ نموونه‌</w:t>
            </w:r>
            <w:r w:rsidRPr="006766CD">
              <w:rPr>
                <w:rFonts w:hint="cs"/>
                <w:sz w:val="24"/>
                <w:szCs w:val="24"/>
                <w:rtl/>
                <w:lang w:bidi="ar-KW"/>
              </w:rPr>
              <w:t xml:space="preserve">: </w:t>
            </w:r>
            <w:r w:rsidRPr="006766CD">
              <w:rPr>
                <w:rFonts w:cs="Times New Roman" w:hint="cs"/>
                <w:sz w:val="24"/>
                <w:szCs w:val="24"/>
                <w:rtl/>
                <w:lang w:bidi="ar-KW"/>
              </w:rPr>
              <w:t xml:space="preserve">ڕوونی ئامانجه‌ سه‌ره‌کیه‌کانی کۆرسه‌که‌ </w:t>
            </w:r>
            <w:r w:rsidRPr="006766CD">
              <w:rPr>
                <w:rFonts w:hint="cs"/>
                <w:sz w:val="24"/>
                <w:szCs w:val="24"/>
                <w:rtl/>
                <w:lang w:bidi="ar-KW"/>
              </w:rPr>
              <w:t>(</w:t>
            </w:r>
            <w:r w:rsidRPr="006766CD">
              <w:rPr>
                <w:rFonts w:cs="Times New Roman" w:hint="cs"/>
                <w:sz w:val="24"/>
                <w:szCs w:val="24"/>
                <w:rtl/>
                <w:lang w:bidi="ar-KW"/>
              </w:rPr>
              <w:t>بابه‌ته‌که‌</w:t>
            </w:r>
            <w:r w:rsidRPr="006766CD">
              <w:rPr>
                <w:rFonts w:hint="cs"/>
                <w:sz w:val="24"/>
                <w:szCs w:val="24"/>
                <w:rtl/>
                <w:lang w:bidi="ar-KW"/>
              </w:rPr>
              <w:t>)</w:t>
            </w:r>
            <w:r w:rsidRPr="006766CD">
              <w:rPr>
                <w:rFonts w:cs="Times New Roman" w:hint="cs"/>
                <w:sz w:val="24"/>
                <w:szCs w:val="24"/>
                <w:rtl/>
                <w:lang w:bidi="ar-KW"/>
              </w:rPr>
              <w:t xml:space="preserve"> بۆ خوێندکار</w:t>
            </w:r>
            <w:r w:rsidRPr="006766CD">
              <w:rPr>
                <w:rFonts w:hint="cs"/>
                <w:sz w:val="24"/>
                <w:szCs w:val="24"/>
                <w:rtl/>
                <w:lang w:bidi="ar-KW"/>
              </w:rPr>
              <w:t>‌</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گونجاندنی ناوه‌ڕۆکی کۆرسه‌که‌ به‌ پێویستی ده‌ره‌وه‌ و بازاڕی کار</w:t>
            </w:r>
          </w:p>
          <w:p w:rsidR="00CF4673" w:rsidRPr="006766CD" w:rsidRDefault="00CF4673" w:rsidP="003657FC">
            <w:pPr>
              <w:bidi/>
              <w:spacing w:after="0" w:line="240" w:lineRule="auto"/>
              <w:rPr>
                <w:sz w:val="24"/>
                <w:szCs w:val="24"/>
                <w:rtl/>
                <w:lang w:bidi="ar-KW"/>
              </w:rPr>
            </w:pPr>
            <w:r w:rsidRPr="006766CD">
              <w:rPr>
                <w:rFonts w:cs="Times New Roman" w:hint="cs"/>
                <w:sz w:val="24"/>
                <w:szCs w:val="24"/>
                <w:rtl/>
                <w:lang w:bidi="ar-KW"/>
              </w:rPr>
              <w:t>قوتابی چی نوێ فێرده‌بێت له‌ ڕێگه‌ی پێدانی ئه‌م کۆرسه‌وه‌؟</w:t>
            </w:r>
          </w:p>
          <w:p w:rsidR="00CF4673" w:rsidRPr="006766CD" w:rsidRDefault="00CF4673" w:rsidP="003657FC">
            <w:pPr>
              <w:bidi/>
              <w:spacing w:after="0" w:line="240" w:lineRule="auto"/>
              <w:rPr>
                <w:sz w:val="24"/>
                <w:szCs w:val="24"/>
                <w:rtl/>
                <w:lang w:bidi="ar-KW"/>
              </w:rPr>
            </w:pPr>
          </w:p>
          <w:p w:rsidR="00CF4673" w:rsidRPr="006766CD" w:rsidRDefault="00CF4673" w:rsidP="003657FC">
            <w:pPr>
              <w:spacing w:after="0" w:line="240" w:lineRule="auto"/>
              <w:rPr>
                <w:sz w:val="24"/>
                <w:szCs w:val="24"/>
                <w:lang w:bidi="ar-KW"/>
              </w:rPr>
            </w:pPr>
            <w:r w:rsidRPr="006766CD">
              <w:rPr>
                <w:sz w:val="24"/>
                <w:szCs w:val="24"/>
                <w:lang w:bidi="ar-KW"/>
              </w:rPr>
              <w:t xml:space="preserve">This should </w:t>
            </w:r>
            <w:r>
              <w:rPr>
                <w:sz w:val="24"/>
                <w:szCs w:val="24"/>
                <w:lang w:bidi="ar-KW"/>
              </w:rPr>
              <w:t xml:space="preserve">not be </w:t>
            </w:r>
            <w:r w:rsidRPr="006766CD">
              <w:rPr>
                <w:sz w:val="24"/>
                <w:szCs w:val="24"/>
                <w:lang w:bidi="ar-KW"/>
              </w:rPr>
              <w:t>less than 100 words</w:t>
            </w:r>
          </w:p>
          <w:p w:rsidR="00CF4673" w:rsidRPr="007F0899" w:rsidRDefault="00CF4673" w:rsidP="003657FC">
            <w:pPr>
              <w:bidi/>
              <w:spacing w:after="0" w:line="240" w:lineRule="auto"/>
              <w:rPr>
                <w:sz w:val="28"/>
                <w:szCs w:val="28"/>
                <w:rtl/>
                <w:lang w:bidi="ar-KW"/>
              </w:rPr>
            </w:pPr>
            <w:r>
              <w:rPr>
                <w:rFonts w:hint="cs"/>
                <w:sz w:val="28"/>
                <w:szCs w:val="28"/>
                <w:rtl/>
                <w:lang w:bidi="ar-KW"/>
              </w:rPr>
              <w:t xml:space="preserve"> </w:t>
            </w:r>
          </w:p>
        </w:tc>
      </w:tr>
      <w:tr w:rsidR="00CF4673" w:rsidRPr="00747A9A" w:rsidTr="003657FC">
        <w:tc>
          <w:tcPr>
            <w:tcW w:w="10780" w:type="dxa"/>
            <w:gridSpan w:val="3"/>
          </w:tcPr>
          <w:p w:rsidR="00CF4673" w:rsidRDefault="00CF4673" w:rsidP="003657FC">
            <w:pPr>
              <w:spacing w:after="0" w:line="240" w:lineRule="auto"/>
              <w:rPr>
                <w:b/>
                <w:bCs/>
                <w:sz w:val="28"/>
                <w:szCs w:val="28"/>
                <w:lang w:bidi="ar-KW"/>
              </w:rPr>
            </w:pPr>
          </w:p>
          <w:p w:rsidR="00CF4673" w:rsidRDefault="00CF4673" w:rsidP="003657FC">
            <w:pPr>
              <w:spacing w:after="0" w:line="240" w:lineRule="auto"/>
              <w:rPr>
                <w:b/>
                <w:bCs/>
                <w:sz w:val="28"/>
                <w:szCs w:val="28"/>
                <w:lang w:bidi="ar-KW"/>
              </w:rPr>
            </w:pPr>
          </w:p>
          <w:p w:rsidR="00CF4673" w:rsidRPr="006766CD" w:rsidRDefault="00CF4673" w:rsidP="003657FC">
            <w:pPr>
              <w:spacing w:after="0" w:line="240" w:lineRule="auto"/>
              <w:rPr>
                <w:b/>
                <w:bCs/>
                <w:sz w:val="28"/>
                <w:szCs w:val="28"/>
                <w:lang w:bidi="ar-KW"/>
              </w:rPr>
            </w:pPr>
            <w:r>
              <w:rPr>
                <w:b/>
                <w:bCs/>
                <w:sz w:val="28"/>
                <w:szCs w:val="28"/>
                <w:lang w:bidi="ar-KW"/>
              </w:rPr>
              <w:t xml:space="preserve">16. </w:t>
            </w:r>
            <w:r w:rsidRPr="00001B33">
              <w:rPr>
                <w:b/>
                <w:bCs/>
                <w:sz w:val="28"/>
                <w:szCs w:val="28"/>
                <w:lang w:bidi="ar-KW"/>
              </w:rPr>
              <w:t>Course Reading List and References</w:t>
            </w:r>
            <w:r w:rsidRPr="00001B33">
              <w:rPr>
                <w:b/>
                <w:bCs/>
                <w:sz w:val="28"/>
                <w:szCs w:val="28"/>
                <w:rtl/>
                <w:lang w:bidi="ar-KW"/>
              </w:rPr>
              <w:t>‌</w:t>
            </w:r>
            <w:r w:rsidRPr="00001B33">
              <w:rPr>
                <w:b/>
                <w:bCs/>
                <w:sz w:val="28"/>
                <w:szCs w:val="28"/>
                <w:lang w:bidi="ar-KW"/>
              </w:rPr>
              <w:t>:</w:t>
            </w:r>
          </w:p>
          <w:p w:rsidR="00CF4673" w:rsidRPr="006766CD" w:rsidRDefault="00CF4673" w:rsidP="003657FC">
            <w:pPr>
              <w:spacing w:after="0" w:line="240" w:lineRule="auto"/>
              <w:rPr>
                <w:sz w:val="24"/>
                <w:szCs w:val="24"/>
                <w:lang w:bidi="ar-KW"/>
              </w:rPr>
            </w:pPr>
            <w:proofErr w:type="gramStart"/>
            <w:r w:rsidRPr="006766CD">
              <w:rPr>
                <w:rFonts w:ascii="Lucida Sans Unicode" w:hAnsi="Lucida Sans Unicode" w:cs="Lucida Sans Unicode"/>
                <w:sz w:val="24"/>
                <w:szCs w:val="24"/>
                <w:lang w:bidi="ar-KW"/>
              </w:rPr>
              <w:t>▪</w:t>
            </w:r>
            <w:r w:rsidRPr="006766CD">
              <w:rPr>
                <w:sz w:val="24"/>
                <w:szCs w:val="24"/>
                <w:lang w:bidi="ar-KW"/>
              </w:rPr>
              <w:t xml:space="preserve">  Key</w:t>
            </w:r>
            <w:proofErr w:type="gramEnd"/>
            <w:r w:rsidRPr="006766CD">
              <w:rPr>
                <w:sz w:val="24"/>
                <w:szCs w:val="24"/>
                <w:lang w:bidi="ar-KW"/>
              </w:rPr>
              <w:t xml:space="preserve"> references:</w:t>
            </w:r>
          </w:p>
          <w:p w:rsidR="00CF4673" w:rsidRPr="006766CD" w:rsidRDefault="00CF4673" w:rsidP="003657FC">
            <w:pPr>
              <w:spacing w:after="0" w:line="240" w:lineRule="auto"/>
              <w:rPr>
                <w:sz w:val="24"/>
                <w:szCs w:val="24"/>
                <w:lang w:bidi="ar-KW"/>
              </w:rPr>
            </w:pPr>
            <w:proofErr w:type="gramStart"/>
            <w:r w:rsidRPr="006766CD">
              <w:rPr>
                <w:rFonts w:ascii="Lucida Sans Unicode" w:hAnsi="Lucida Sans Unicode" w:cs="Lucida Sans Unicode"/>
                <w:sz w:val="24"/>
                <w:szCs w:val="24"/>
                <w:lang w:bidi="ar-KW"/>
              </w:rPr>
              <w:t>▪</w:t>
            </w:r>
            <w:r w:rsidRPr="006766CD">
              <w:rPr>
                <w:sz w:val="24"/>
                <w:szCs w:val="24"/>
                <w:lang w:bidi="ar-KW"/>
              </w:rPr>
              <w:t xml:space="preserve">  Useful</w:t>
            </w:r>
            <w:proofErr w:type="gramEnd"/>
            <w:r w:rsidRPr="006766CD">
              <w:rPr>
                <w:sz w:val="24"/>
                <w:szCs w:val="24"/>
                <w:lang w:bidi="ar-KW"/>
              </w:rPr>
              <w:t xml:space="preserve"> references:</w:t>
            </w:r>
          </w:p>
          <w:p w:rsidR="00CF4673" w:rsidRPr="006766CD" w:rsidRDefault="00CF4673" w:rsidP="003657FC">
            <w:pPr>
              <w:spacing w:after="0" w:line="240" w:lineRule="auto"/>
              <w:rPr>
                <w:sz w:val="24"/>
                <w:szCs w:val="24"/>
                <w:lang w:bidi="ar-IQ"/>
              </w:rPr>
            </w:pPr>
            <w:proofErr w:type="gramStart"/>
            <w:r w:rsidRPr="006766CD">
              <w:rPr>
                <w:rFonts w:ascii="Lucida Sans Unicode" w:hAnsi="Lucida Sans Unicode" w:cs="Lucida Sans Unicode"/>
                <w:sz w:val="24"/>
                <w:szCs w:val="24"/>
                <w:lang w:bidi="ar-KW"/>
              </w:rPr>
              <w:t>▪</w:t>
            </w:r>
            <w:r w:rsidRPr="006766CD">
              <w:rPr>
                <w:sz w:val="24"/>
                <w:szCs w:val="24"/>
                <w:lang w:bidi="ar-KW"/>
              </w:rPr>
              <w:t xml:space="preserve">  Magazines</w:t>
            </w:r>
            <w:proofErr w:type="gramEnd"/>
            <w:r w:rsidRPr="006766CD">
              <w:rPr>
                <w:sz w:val="24"/>
                <w:szCs w:val="24"/>
                <w:lang w:bidi="ar-KW"/>
              </w:rPr>
              <w:t xml:space="preserve"> and review (internet):</w:t>
            </w:r>
          </w:p>
          <w:p w:rsidR="00CF4673" w:rsidRPr="00747A9A" w:rsidRDefault="00CF4673" w:rsidP="003657FC">
            <w:pPr>
              <w:spacing w:after="0" w:line="240" w:lineRule="auto"/>
              <w:rPr>
                <w:b/>
                <w:bCs/>
                <w:sz w:val="28"/>
                <w:szCs w:val="28"/>
                <w:lang w:bidi="ar-KW"/>
              </w:rPr>
            </w:pPr>
          </w:p>
        </w:tc>
      </w:tr>
      <w:tr w:rsidR="00CF4673" w:rsidRPr="00747A9A" w:rsidTr="003657FC">
        <w:tc>
          <w:tcPr>
            <w:tcW w:w="6912" w:type="dxa"/>
            <w:gridSpan w:val="2"/>
            <w:tcBorders>
              <w:bottom w:val="single" w:sz="8" w:space="0" w:color="auto"/>
            </w:tcBorders>
          </w:tcPr>
          <w:p w:rsidR="00CF4673" w:rsidRPr="00747A9A" w:rsidRDefault="00CF4673" w:rsidP="003657FC">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c>
          <w:tcPr>
            <w:tcW w:w="3868" w:type="dxa"/>
            <w:tcBorders>
              <w:bottom w:val="single" w:sz="8" w:space="0" w:color="auto"/>
            </w:tcBorders>
          </w:tcPr>
          <w:p w:rsidR="00CF4673" w:rsidRPr="00747A9A" w:rsidRDefault="00CF4673" w:rsidP="003657FC">
            <w:pPr>
              <w:spacing w:after="0" w:line="240" w:lineRule="auto"/>
              <w:rPr>
                <w:b/>
                <w:bCs/>
                <w:sz w:val="28"/>
                <w:szCs w:val="28"/>
                <w:rtl/>
                <w:lang w:bidi="ar-KW"/>
              </w:rPr>
            </w:pPr>
            <w:r w:rsidRPr="00747A9A">
              <w:rPr>
                <w:b/>
                <w:bCs/>
                <w:sz w:val="28"/>
                <w:szCs w:val="28"/>
                <w:lang w:bidi="ar-KW"/>
              </w:rPr>
              <w:t>Lecturer's name</w:t>
            </w:r>
          </w:p>
        </w:tc>
      </w:tr>
      <w:tr w:rsidR="005B32F9" w:rsidRPr="00747A9A" w:rsidTr="003D7370">
        <w:trPr>
          <w:trHeight w:val="1405"/>
        </w:trPr>
        <w:tc>
          <w:tcPr>
            <w:tcW w:w="6912" w:type="dxa"/>
            <w:gridSpan w:val="2"/>
            <w:tcBorders>
              <w:top w:val="single" w:sz="8" w:space="0" w:color="auto"/>
              <w:bottom w:val="single" w:sz="8" w:space="0" w:color="auto"/>
            </w:tcBorders>
          </w:tcPr>
          <w:p w:rsidR="005B32F9" w:rsidRPr="00685BF8" w:rsidRDefault="005B32F9" w:rsidP="003657FC">
            <w:pPr>
              <w:spacing w:after="0" w:line="240" w:lineRule="auto"/>
              <w:rPr>
                <w:b/>
                <w:bCs/>
                <w:sz w:val="24"/>
                <w:szCs w:val="24"/>
                <w:lang w:bidi="ar-IQ"/>
              </w:rPr>
            </w:pPr>
            <w:r w:rsidRPr="00685BF8">
              <w:rPr>
                <w:b/>
                <w:bCs/>
                <w:sz w:val="24"/>
                <w:szCs w:val="24"/>
                <w:lang w:bidi="ar-IQ"/>
              </w:rPr>
              <w:t>1. Pistachios-Introduction- economic and nutrient importance -- Climatic requirements - Soil preference–Adaptation -– Pollination -Alternate Bearing - harvest and storage.</w:t>
            </w:r>
          </w:p>
          <w:p w:rsidR="005B32F9" w:rsidRPr="00685BF8" w:rsidRDefault="005B32F9" w:rsidP="000E71B5">
            <w:pPr>
              <w:spacing w:after="0" w:line="240" w:lineRule="auto"/>
              <w:rPr>
                <w:b/>
                <w:bCs/>
                <w:sz w:val="24"/>
                <w:szCs w:val="24"/>
                <w:lang w:bidi="ar-IQ"/>
              </w:rPr>
            </w:pPr>
            <w:r w:rsidRPr="00685BF8">
              <w:rPr>
                <w:b/>
                <w:bCs/>
                <w:sz w:val="24"/>
                <w:szCs w:val="24"/>
                <w:lang w:bidi="ar-IQ"/>
              </w:rPr>
              <w:t xml:space="preserve">2. Walnut –Walnut </w:t>
            </w:r>
            <w:proofErr w:type="gramStart"/>
            <w:r w:rsidRPr="00685BF8">
              <w:rPr>
                <w:b/>
                <w:bCs/>
                <w:sz w:val="24"/>
                <w:szCs w:val="24"/>
                <w:lang w:bidi="ar-IQ"/>
              </w:rPr>
              <w:t>Family )</w:t>
            </w:r>
            <w:proofErr w:type="gramEnd"/>
            <w:r w:rsidRPr="00685BF8">
              <w:rPr>
                <w:b/>
                <w:bCs/>
                <w:sz w:val="24"/>
                <w:szCs w:val="24"/>
                <w:lang w:bidi="ar-IQ"/>
              </w:rPr>
              <w:t>-   morphological and biological characterize – climatic and environmental factors – bearing and flowering –Irrigation- Harvest &amp; Store Black Walnuts.</w:t>
            </w:r>
          </w:p>
          <w:p w:rsidR="005B32F9" w:rsidRPr="00685BF8" w:rsidRDefault="005B32F9" w:rsidP="003657FC">
            <w:pPr>
              <w:spacing w:after="0" w:line="240" w:lineRule="auto"/>
              <w:rPr>
                <w:b/>
                <w:bCs/>
                <w:sz w:val="24"/>
                <w:szCs w:val="24"/>
                <w:lang w:bidi="ar-IQ"/>
              </w:rPr>
            </w:pPr>
            <w:r w:rsidRPr="00685BF8">
              <w:rPr>
                <w:b/>
                <w:bCs/>
                <w:sz w:val="24"/>
                <w:szCs w:val="24"/>
                <w:lang w:bidi="ar-IQ"/>
              </w:rPr>
              <w:lastRenderedPageBreak/>
              <w:t xml:space="preserve">3. Pecan - morphological characterize - nature bud </w:t>
            </w:r>
            <w:proofErr w:type="gramStart"/>
            <w:r w:rsidRPr="00685BF8">
              <w:rPr>
                <w:b/>
                <w:bCs/>
                <w:sz w:val="24"/>
                <w:szCs w:val="24"/>
                <w:lang w:bidi="ar-IQ"/>
              </w:rPr>
              <w:t>development</w:t>
            </w:r>
            <w:proofErr w:type="gramEnd"/>
            <w:r w:rsidRPr="00685BF8">
              <w:rPr>
                <w:b/>
                <w:bCs/>
                <w:sz w:val="24"/>
                <w:szCs w:val="24"/>
                <w:lang w:bidi="ar-IQ"/>
              </w:rPr>
              <w:t>-Nut size and kernel development–Flowers and pollination- Climatic requirements - Humidity and rainfall - Soil requirements- Alternate bearing - harvest and storage for Pecan</w:t>
            </w:r>
          </w:p>
          <w:p w:rsidR="005B32F9" w:rsidRPr="00685BF8" w:rsidRDefault="005B32F9" w:rsidP="003657FC">
            <w:pPr>
              <w:spacing w:after="0" w:line="240" w:lineRule="auto"/>
              <w:rPr>
                <w:b/>
                <w:bCs/>
                <w:sz w:val="24"/>
                <w:szCs w:val="24"/>
                <w:lang w:bidi="ar-IQ"/>
              </w:rPr>
            </w:pPr>
            <w:r w:rsidRPr="00685BF8">
              <w:rPr>
                <w:b/>
                <w:bCs/>
                <w:sz w:val="24"/>
                <w:szCs w:val="24"/>
                <w:lang w:bidi="ar-IQ"/>
              </w:rPr>
              <w:t xml:space="preserve">4. </w:t>
            </w:r>
            <w:r>
              <w:rPr>
                <w:b/>
                <w:bCs/>
                <w:sz w:val="24"/>
                <w:szCs w:val="24"/>
                <w:lang w:bidi="ar-IQ"/>
              </w:rPr>
              <w:t>Hazelnut</w:t>
            </w:r>
            <w:r w:rsidRPr="00685BF8">
              <w:rPr>
                <w:b/>
                <w:bCs/>
                <w:sz w:val="24"/>
                <w:szCs w:val="24"/>
                <w:lang w:bidi="ar-IQ"/>
              </w:rPr>
              <w:t xml:space="preserve"> – economic and nutrient importance – climatic and environmental factors. Chestnut groups. flowering fertilization - Pollination - Keeping Quality- harvest</w:t>
            </w:r>
          </w:p>
          <w:p w:rsidR="005B32F9" w:rsidRPr="00685BF8" w:rsidRDefault="005B32F9" w:rsidP="003657FC">
            <w:pPr>
              <w:spacing w:after="0" w:line="240" w:lineRule="auto"/>
              <w:rPr>
                <w:b/>
                <w:bCs/>
                <w:sz w:val="24"/>
                <w:szCs w:val="24"/>
                <w:lang w:bidi="ar-IQ"/>
              </w:rPr>
            </w:pPr>
            <w:r w:rsidRPr="00685BF8">
              <w:rPr>
                <w:b/>
                <w:bCs/>
                <w:sz w:val="24"/>
                <w:szCs w:val="24"/>
                <w:lang w:bidi="ar-IQ"/>
              </w:rPr>
              <w:t>5. First mid semester exam</w:t>
            </w:r>
          </w:p>
          <w:p w:rsidR="005B32F9" w:rsidRPr="00685BF8" w:rsidRDefault="005B32F9" w:rsidP="003657FC">
            <w:pPr>
              <w:spacing w:after="0" w:line="240" w:lineRule="auto"/>
              <w:rPr>
                <w:b/>
                <w:bCs/>
                <w:sz w:val="24"/>
                <w:szCs w:val="24"/>
                <w:lang w:bidi="ar-IQ"/>
              </w:rPr>
            </w:pPr>
            <w:r w:rsidRPr="00685BF8">
              <w:rPr>
                <w:b/>
                <w:bCs/>
                <w:sz w:val="24"/>
                <w:szCs w:val="24"/>
                <w:lang w:bidi="ar-IQ"/>
              </w:rPr>
              <w:t>6. Pomegranate – economic and nutrient importance – Origin – Adaptation – Location – Ideal Temperature Range - Light Requirement - Regular and Deep Watering- cracking - Pre harvest treatment - Harvesting, Packing, Storage.</w:t>
            </w:r>
          </w:p>
          <w:p w:rsidR="005B32F9" w:rsidRPr="00685BF8" w:rsidRDefault="005B32F9" w:rsidP="003657FC">
            <w:pPr>
              <w:spacing w:after="0" w:line="240" w:lineRule="auto"/>
              <w:rPr>
                <w:b/>
                <w:bCs/>
                <w:sz w:val="24"/>
                <w:szCs w:val="24"/>
                <w:lang w:bidi="ar-IQ"/>
              </w:rPr>
            </w:pPr>
            <w:r>
              <w:rPr>
                <w:b/>
                <w:bCs/>
                <w:sz w:val="24"/>
                <w:szCs w:val="24"/>
                <w:lang w:bidi="ar-IQ"/>
              </w:rPr>
              <w:t xml:space="preserve">7. Fig </w:t>
            </w:r>
            <w:r w:rsidRPr="00685BF8">
              <w:rPr>
                <w:b/>
                <w:bCs/>
                <w:sz w:val="24"/>
                <w:szCs w:val="24"/>
                <w:lang w:bidi="ar-IQ"/>
              </w:rPr>
              <w:t>- economic and nutrient importance – climatic and environmental –Fig Pollination - Life cycle - Harvesting and Yield- Latex – Toxicity - Medicinal Uses- Manuring and fertilizer -  Fig Pollination - Keeping Quality.</w:t>
            </w:r>
          </w:p>
          <w:p w:rsidR="005B32F9" w:rsidRPr="00685BF8" w:rsidRDefault="005B32F9" w:rsidP="003657FC">
            <w:pPr>
              <w:spacing w:after="0" w:line="240" w:lineRule="auto"/>
              <w:rPr>
                <w:b/>
                <w:bCs/>
                <w:sz w:val="24"/>
                <w:szCs w:val="24"/>
                <w:lang w:bidi="ar-IQ"/>
              </w:rPr>
            </w:pPr>
            <w:r w:rsidRPr="00685BF8">
              <w:rPr>
                <w:b/>
                <w:bCs/>
                <w:sz w:val="24"/>
                <w:szCs w:val="24"/>
                <w:lang w:bidi="ar-IQ"/>
              </w:rPr>
              <w:t>8. Kiwi- – economic and nutrient importance – Origin – Adaptation – Climatic requirements - Soil preference–Pollination - Regular and Deep Watering-propagation</w:t>
            </w:r>
          </w:p>
          <w:p w:rsidR="005B32F9" w:rsidRPr="00685BF8" w:rsidRDefault="005B32F9" w:rsidP="00117A92">
            <w:pPr>
              <w:spacing w:after="0" w:line="240" w:lineRule="auto"/>
              <w:rPr>
                <w:b/>
                <w:bCs/>
                <w:sz w:val="24"/>
                <w:szCs w:val="24"/>
                <w:lang w:bidi="ar-IQ"/>
              </w:rPr>
            </w:pPr>
            <w:r w:rsidRPr="00685BF8">
              <w:rPr>
                <w:b/>
                <w:bCs/>
                <w:sz w:val="24"/>
                <w:szCs w:val="24"/>
                <w:lang w:bidi="ar-IQ"/>
              </w:rPr>
              <w:t xml:space="preserve">9. </w:t>
            </w:r>
            <w:r>
              <w:rPr>
                <w:b/>
                <w:bCs/>
                <w:sz w:val="24"/>
                <w:szCs w:val="24"/>
                <w:lang w:bidi="ar-IQ"/>
              </w:rPr>
              <w:t xml:space="preserve">berry </w:t>
            </w:r>
            <w:r w:rsidRPr="00685BF8">
              <w:rPr>
                <w:b/>
                <w:bCs/>
                <w:sz w:val="24"/>
                <w:szCs w:val="24"/>
                <w:lang w:bidi="ar-IQ"/>
              </w:rPr>
              <w:t xml:space="preserve"> - </w:t>
            </w:r>
            <w:hyperlink r:id="rId8" w:anchor="Origin%20and%20Distribution" w:history="1">
              <w:r w:rsidRPr="00685BF8">
                <w:rPr>
                  <w:lang w:bidi="ar-IQ"/>
                </w:rPr>
                <w:t>Origin and Distribution</w:t>
              </w:r>
            </w:hyperlink>
            <w:r w:rsidRPr="00685BF8">
              <w:rPr>
                <w:b/>
                <w:bCs/>
                <w:sz w:val="24"/>
                <w:szCs w:val="24"/>
                <w:lang w:bidi="ar-IQ"/>
              </w:rPr>
              <w:t xml:space="preserve"> - </w:t>
            </w:r>
            <w:hyperlink r:id="rId9" w:anchor="Cultivars" w:history="1">
              <w:r w:rsidRPr="00685BF8">
                <w:rPr>
                  <w:lang w:bidi="ar-IQ"/>
                </w:rPr>
                <w:t>Cultivars</w:t>
              </w:r>
            </w:hyperlink>
            <w:r w:rsidRPr="00685BF8">
              <w:rPr>
                <w:b/>
                <w:bCs/>
                <w:sz w:val="24"/>
                <w:szCs w:val="24"/>
                <w:lang w:bidi="ar-IQ"/>
              </w:rPr>
              <w:t xml:space="preserve"> - </w:t>
            </w:r>
            <w:hyperlink r:id="rId10" w:anchor="Pollination" w:history="1">
              <w:r w:rsidRPr="00685BF8">
                <w:rPr>
                  <w:lang w:bidi="ar-IQ"/>
                </w:rPr>
                <w:t>Pollination</w:t>
              </w:r>
            </w:hyperlink>
            <w:r w:rsidRPr="00685BF8">
              <w:rPr>
                <w:b/>
                <w:bCs/>
                <w:sz w:val="24"/>
                <w:szCs w:val="24"/>
                <w:lang w:bidi="ar-IQ"/>
              </w:rPr>
              <w:t xml:space="preserve"> - </w:t>
            </w:r>
            <w:hyperlink r:id="rId11" w:anchor="Climate" w:history="1">
              <w:r w:rsidRPr="00685BF8">
                <w:rPr>
                  <w:lang w:bidi="ar-IQ"/>
                </w:rPr>
                <w:t>Climate</w:t>
              </w:r>
            </w:hyperlink>
            <w:r w:rsidRPr="00685BF8">
              <w:rPr>
                <w:b/>
                <w:bCs/>
                <w:sz w:val="24"/>
                <w:szCs w:val="24"/>
                <w:lang w:bidi="ar-IQ"/>
              </w:rPr>
              <w:t xml:space="preserve"> - </w:t>
            </w:r>
            <w:hyperlink r:id="rId12" w:anchor="Soil" w:history="1">
              <w:r w:rsidRPr="00685BF8">
                <w:rPr>
                  <w:lang w:bidi="ar-IQ"/>
                </w:rPr>
                <w:t>Soil</w:t>
              </w:r>
            </w:hyperlink>
            <w:r w:rsidRPr="00685BF8">
              <w:rPr>
                <w:b/>
                <w:bCs/>
                <w:sz w:val="24"/>
                <w:szCs w:val="24"/>
                <w:lang w:bidi="ar-IQ"/>
              </w:rPr>
              <w:t xml:space="preserve"> - </w:t>
            </w:r>
            <w:hyperlink r:id="rId13" w:anchor="Propagation" w:history="1">
              <w:r w:rsidRPr="00685BF8">
                <w:rPr>
                  <w:lang w:bidi="ar-IQ"/>
                </w:rPr>
                <w:t>Propagation</w:t>
              </w:r>
            </w:hyperlink>
            <w:r w:rsidRPr="00685BF8">
              <w:rPr>
                <w:b/>
                <w:bCs/>
                <w:sz w:val="24"/>
                <w:szCs w:val="24"/>
                <w:lang w:bidi="ar-IQ"/>
              </w:rPr>
              <w:t xml:space="preserve"> - </w:t>
            </w:r>
            <w:hyperlink r:id="rId14" w:anchor="Culture" w:history="1">
              <w:r w:rsidRPr="00685BF8">
                <w:rPr>
                  <w:lang w:bidi="ar-IQ"/>
                </w:rPr>
                <w:t>Culture</w:t>
              </w:r>
            </w:hyperlink>
            <w:r w:rsidRPr="00685BF8">
              <w:rPr>
                <w:b/>
                <w:bCs/>
                <w:sz w:val="24"/>
                <w:szCs w:val="24"/>
                <w:lang w:bidi="ar-IQ"/>
              </w:rPr>
              <w:t xml:space="preserve"> -</w:t>
            </w:r>
            <w:hyperlink r:id="rId15" w:anchor="Cropping%20and%20Yield" w:history="1">
              <w:r w:rsidRPr="00685BF8">
                <w:rPr>
                  <w:lang w:bidi="ar-IQ"/>
                </w:rPr>
                <w:t>Cropping and Yield</w:t>
              </w:r>
            </w:hyperlink>
            <w:r w:rsidRPr="00685BF8">
              <w:rPr>
                <w:b/>
                <w:bCs/>
                <w:sz w:val="24"/>
                <w:szCs w:val="24"/>
                <w:lang w:bidi="ar-IQ"/>
              </w:rPr>
              <w:t xml:space="preserve"> - </w:t>
            </w:r>
            <w:hyperlink r:id="rId16" w:anchor="Packing,%20Keeping%20Quality%20and%20Storage" w:history="1">
              <w:r w:rsidRPr="00685BF8">
                <w:rPr>
                  <w:lang w:bidi="ar-IQ"/>
                </w:rPr>
                <w:t>Packing, Keeping Quality and Storage</w:t>
              </w:r>
            </w:hyperlink>
            <w:r w:rsidRPr="00685BF8">
              <w:rPr>
                <w:b/>
                <w:bCs/>
                <w:sz w:val="24"/>
                <w:szCs w:val="24"/>
                <w:lang w:bidi="ar-IQ"/>
              </w:rPr>
              <w:t>.</w:t>
            </w:r>
          </w:p>
          <w:p w:rsidR="005B32F9" w:rsidRPr="00B9583C" w:rsidRDefault="005B32F9" w:rsidP="003657FC">
            <w:pPr>
              <w:spacing w:after="0" w:line="240" w:lineRule="auto"/>
              <w:rPr>
                <w:b/>
                <w:bCs/>
                <w:sz w:val="24"/>
                <w:szCs w:val="24"/>
                <w:lang w:bidi="ar-IQ"/>
              </w:rPr>
            </w:pPr>
            <w:r w:rsidRPr="00685BF8">
              <w:rPr>
                <w:b/>
                <w:bCs/>
                <w:sz w:val="24"/>
                <w:szCs w:val="24"/>
                <w:lang w:bidi="ar-IQ"/>
              </w:rPr>
              <w:t xml:space="preserve">10. </w:t>
            </w:r>
            <w:r w:rsidRPr="00B9583C">
              <w:rPr>
                <w:b/>
                <w:bCs/>
                <w:sz w:val="24"/>
                <w:szCs w:val="24"/>
                <w:lang w:bidi="ar-IQ"/>
              </w:rPr>
              <w:t>Second mid semester exam</w:t>
            </w:r>
          </w:p>
          <w:p w:rsidR="005B32F9" w:rsidRPr="00685BF8" w:rsidRDefault="005B32F9" w:rsidP="003657FC">
            <w:pPr>
              <w:spacing w:after="0" w:line="240" w:lineRule="auto"/>
              <w:rPr>
                <w:b/>
                <w:bCs/>
                <w:sz w:val="24"/>
                <w:szCs w:val="24"/>
                <w:lang w:bidi="ar-IQ"/>
              </w:rPr>
            </w:pPr>
            <w:r w:rsidRPr="00685BF8">
              <w:rPr>
                <w:b/>
                <w:bCs/>
                <w:sz w:val="24"/>
                <w:szCs w:val="24"/>
                <w:lang w:bidi="ar-IQ"/>
              </w:rPr>
              <w:t xml:space="preserve"> </w:t>
            </w:r>
          </w:p>
          <w:p w:rsidR="005B32F9" w:rsidRPr="00685BF8" w:rsidRDefault="005B32F9" w:rsidP="003657FC">
            <w:pPr>
              <w:spacing w:after="0" w:line="240" w:lineRule="auto"/>
              <w:rPr>
                <w:b/>
                <w:bCs/>
                <w:sz w:val="24"/>
                <w:szCs w:val="24"/>
                <w:lang w:bidi="ar-IQ"/>
              </w:rPr>
            </w:pPr>
            <w:r w:rsidRPr="00685BF8">
              <w:rPr>
                <w:b/>
                <w:bCs/>
                <w:sz w:val="24"/>
                <w:szCs w:val="24"/>
                <w:lang w:bidi="ar-IQ"/>
              </w:rPr>
              <w:t xml:space="preserve">10. </w:t>
            </w:r>
            <w:r w:rsidRPr="00A3359D">
              <w:rPr>
                <w:b/>
                <w:bCs/>
                <w:sz w:val="24"/>
                <w:szCs w:val="24"/>
                <w:lang w:bidi="ar-IQ"/>
              </w:rPr>
              <w:t>Chestnut – economic and nutrient importance – climatic and environmental factors. Chestnut groups. flowering fertilization - Pollination - Keeping Quality- harvest</w:t>
            </w:r>
            <w:r w:rsidRPr="00685BF8">
              <w:rPr>
                <w:b/>
                <w:bCs/>
                <w:sz w:val="24"/>
                <w:szCs w:val="24"/>
                <w:lang w:bidi="ar-IQ"/>
              </w:rPr>
              <w:t xml:space="preserve">. </w:t>
            </w:r>
          </w:p>
          <w:p w:rsidR="005B32F9" w:rsidRPr="00967CF5" w:rsidRDefault="005B32F9" w:rsidP="003B6F7B">
            <w:pPr>
              <w:spacing w:after="0" w:line="240" w:lineRule="auto"/>
              <w:rPr>
                <w:lang w:bidi="ar-IQ"/>
              </w:rPr>
            </w:pPr>
            <w:r w:rsidRPr="00685BF8">
              <w:rPr>
                <w:b/>
                <w:bCs/>
                <w:sz w:val="24"/>
                <w:szCs w:val="24"/>
                <w:lang w:bidi="ar-IQ"/>
              </w:rPr>
              <w:t xml:space="preserve">11. </w:t>
            </w:r>
            <w:r>
              <w:rPr>
                <w:b/>
                <w:bCs/>
                <w:sz w:val="24"/>
                <w:szCs w:val="24"/>
                <w:lang w:bidi="ar-IQ"/>
              </w:rPr>
              <w:t>Strawberry and B</w:t>
            </w:r>
            <w:r w:rsidRPr="00967CF5">
              <w:rPr>
                <w:b/>
                <w:bCs/>
                <w:sz w:val="24"/>
                <w:szCs w:val="24"/>
                <w:lang w:bidi="ar-IQ"/>
              </w:rPr>
              <w:t>lueberry</w:t>
            </w:r>
            <w:r w:rsidRPr="00685BF8">
              <w:rPr>
                <w:b/>
                <w:bCs/>
                <w:sz w:val="24"/>
                <w:szCs w:val="24"/>
                <w:lang w:bidi="ar-IQ"/>
              </w:rPr>
              <w:t xml:space="preserve">, </w:t>
            </w:r>
            <w:hyperlink r:id="rId17" w:anchor="Origin%20and%20Distribution" w:history="1">
              <w:r w:rsidRPr="00967CF5">
                <w:rPr>
                  <w:lang w:bidi="ar-IQ"/>
                </w:rPr>
                <w:t>Origin and Distribution</w:t>
              </w:r>
            </w:hyperlink>
            <w:r w:rsidRPr="00967CF5">
              <w:rPr>
                <w:lang w:bidi="ar-IQ"/>
              </w:rPr>
              <w:t xml:space="preserve"> - </w:t>
            </w:r>
            <w:hyperlink r:id="rId18" w:anchor="Cultivars" w:history="1">
              <w:r w:rsidRPr="00967CF5">
                <w:rPr>
                  <w:lang w:bidi="ar-IQ"/>
                </w:rPr>
                <w:t>Cultivars</w:t>
              </w:r>
            </w:hyperlink>
            <w:r w:rsidRPr="00967CF5">
              <w:rPr>
                <w:lang w:bidi="ar-IQ"/>
              </w:rPr>
              <w:t xml:space="preserve"> - </w:t>
            </w:r>
            <w:hyperlink r:id="rId19" w:anchor="Pollination" w:history="1">
              <w:r w:rsidRPr="00967CF5">
                <w:rPr>
                  <w:lang w:bidi="ar-IQ"/>
                </w:rPr>
                <w:t>Pollination</w:t>
              </w:r>
            </w:hyperlink>
            <w:r w:rsidRPr="00967CF5">
              <w:rPr>
                <w:lang w:bidi="ar-IQ"/>
              </w:rPr>
              <w:t xml:space="preserve"> - </w:t>
            </w:r>
            <w:hyperlink r:id="rId20" w:anchor="Climate" w:history="1">
              <w:r w:rsidRPr="00967CF5">
                <w:rPr>
                  <w:lang w:bidi="ar-IQ"/>
                </w:rPr>
                <w:t>Climate</w:t>
              </w:r>
            </w:hyperlink>
            <w:r w:rsidRPr="00967CF5">
              <w:rPr>
                <w:lang w:bidi="ar-IQ"/>
              </w:rPr>
              <w:t xml:space="preserve"> - </w:t>
            </w:r>
            <w:hyperlink r:id="rId21" w:anchor="Soil" w:history="1">
              <w:r w:rsidRPr="00967CF5">
                <w:rPr>
                  <w:lang w:bidi="ar-IQ"/>
                </w:rPr>
                <w:t>Soil</w:t>
              </w:r>
            </w:hyperlink>
            <w:r w:rsidRPr="00967CF5">
              <w:rPr>
                <w:lang w:bidi="ar-IQ"/>
              </w:rPr>
              <w:t xml:space="preserve"> - </w:t>
            </w:r>
            <w:hyperlink r:id="rId22" w:anchor="Propagation" w:history="1">
              <w:r w:rsidRPr="00967CF5">
                <w:rPr>
                  <w:lang w:bidi="ar-IQ"/>
                </w:rPr>
                <w:t>Propagation</w:t>
              </w:r>
            </w:hyperlink>
            <w:r w:rsidRPr="00967CF5">
              <w:rPr>
                <w:lang w:bidi="ar-IQ"/>
              </w:rPr>
              <w:t xml:space="preserve"> - </w:t>
            </w:r>
            <w:hyperlink r:id="rId23" w:anchor="Culture" w:history="1">
              <w:r w:rsidRPr="00967CF5">
                <w:rPr>
                  <w:lang w:bidi="ar-IQ"/>
                </w:rPr>
                <w:t>Culture</w:t>
              </w:r>
            </w:hyperlink>
            <w:r w:rsidRPr="00967CF5">
              <w:rPr>
                <w:lang w:bidi="ar-IQ"/>
              </w:rPr>
              <w:t xml:space="preserve"> -</w:t>
            </w:r>
            <w:hyperlink r:id="rId24" w:anchor="Cropping%20and%20Yield" w:history="1">
              <w:r w:rsidRPr="00967CF5">
                <w:rPr>
                  <w:lang w:bidi="ar-IQ"/>
                </w:rPr>
                <w:t>Cropping and Yield</w:t>
              </w:r>
            </w:hyperlink>
            <w:r w:rsidRPr="00967CF5">
              <w:rPr>
                <w:lang w:bidi="ar-IQ"/>
              </w:rPr>
              <w:t xml:space="preserve"> - </w:t>
            </w:r>
            <w:hyperlink r:id="rId25" w:anchor="Packing,%20Keeping%20Quality%20and%20Storage" w:history="1">
              <w:r w:rsidRPr="00967CF5">
                <w:rPr>
                  <w:lang w:bidi="ar-IQ"/>
                </w:rPr>
                <w:t>Packing, Keeping Quality and Storage</w:t>
              </w:r>
            </w:hyperlink>
            <w:r w:rsidRPr="00967CF5">
              <w:rPr>
                <w:lang w:bidi="ar-IQ"/>
              </w:rPr>
              <w:t>.</w:t>
            </w:r>
          </w:p>
          <w:p w:rsidR="005B32F9" w:rsidRPr="00685BF8" w:rsidRDefault="005B32F9" w:rsidP="003657FC">
            <w:pPr>
              <w:spacing w:after="0" w:line="240" w:lineRule="auto"/>
              <w:rPr>
                <w:b/>
                <w:bCs/>
                <w:sz w:val="24"/>
                <w:szCs w:val="24"/>
                <w:lang w:bidi="ar-IQ"/>
              </w:rPr>
            </w:pPr>
            <w:r w:rsidRPr="00685BF8">
              <w:rPr>
                <w:b/>
                <w:bCs/>
                <w:sz w:val="24"/>
                <w:szCs w:val="24"/>
                <w:lang w:bidi="ar-IQ"/>
              </w:rPr>
              <w:t xml:space="preserve"> </w:t>
            </w:r>
          </w:p>
        </w:tc>
        <w:tc>
          <w:tcPr>
            <w:tcW w:w="3868" w:type="dxa"/>
            <w:tcBorders>
              <w:top w:val="single" w:sz="8" w:space="0" w:color="auto"/>
            </w:tcBorders>
          </w:tcPr>
          <w:p w:rsidR="005B32F9" w:rsidRPr="006766CD" w:rsidRDefault="005B32F9" w:rsidP="003657FC">
            <w:pPr>
              <w:spacing w:after="0" w:line="240" w:lineRule="auto"/>
              <w:rPr>
                <w:sz w:val="24"/>
                <w:szCs w:val="24"/>
                <w:lang w:bidi="ar-KW"/>
              </w:rPr>
            </w:pPr>
          </w:p>
        </w:tc>
      </w:tr>
      <w:tr w:rsidR="005B32F9" w:rsidRPr="00747A9A" w:rsidTr="003D7370">
        <w:tc>
          <w:tcPr>
            <w:tcW w:w="6912" w:type="dxa"/>
            <w:gridSpan w:val="2"/>
            <w:tcBorders>
              <w:top w:val="single" w:sz="8" w:space="0" w:color="auto"/>
            </w:tcBorders>
          </w:tcPr>
          <w:p w:rsidR="005B32F9" w:rsidRPr="00001B33" w:rsidRDefault="005B32F9" w:rsidP="003657FC">
            <w:pPr>
              <w:spacing w:after="0" w:line="240" w:lineRule="auto"/>
              <w:rPr>
                <w:b/>
                <w:bCs/>
                <w:sz w:val="28"/>
                <w:szCs w:val="28"/>
                <w:lang w:bidi="ar-KW"/>
              </w:rPr>
            </w:pPr>
            <w:r>
              <w:rPr>
                <w:b/>
                <w:bCs/>
                <w:sz w:val="28"/>
                <w:szCs w:val="28"/>
                <w:lang w:bidi="ar-KW"/>
              </w:rPr>
              <w:lastRenderedPageBreak/>
              <w:t xml:space="preserve">18. </w:t>
            </w:r>
            <w:r w:rsidRPr="00001B33">
              <w:rPr>
                <w:b/>
                <w:bCs/>
                <w:sz w:val="28"/>
                <w:szCs w:val="28"/>
                <w:lang w:bidi="ar-KW"/>
              </w:rPr>
              <w:t>Practical Topics (If there is any)</w:t>
            </w:r>
          </w:p>
        </w:tc>
        <w:tc>
          <w:tcPr>
            <w:tcW w:w="3868" w:type="dxa"/>
          </w:tcPr>
          <w:p w:rsidR="005B32F9" w:rsidRPr="00747A9A" w:rsidRDefault="005B32F9" w:rsidP="003657FC">
            <w:pPr>
              <w:spacing w:after="0" w:line="240" w:lineRule="auto"/>
              <w:rPr>
                <w:sz w:val="28"/>
                <w:szCs w:val="28"/>
                <w:lang w:bidi="ar-KW"/>
              </w:rPr>
            </w:pPr>
          </w:p>
        </w:tc>
      </w:tr>
      <w:tr w:rsidR="005B32F9" w:rsidRPr="00747A9A" w:rsidTr="003657FC">
        <w:tc>
          <w:tcPr>
            <w:tcW w:w="6912" w:type="dxa"/>
            <w:gridSpan w:val="2"/>
          </w:tcPr>
          <w:p w:rsidR="005B32F9" w:rsidRDefault="005B32F9" w:rsidP="003657FC">
            <w:pPr>
              <w:pStyle w:val="ListParagraph"/>
              <w:numPr>
                <w:ilvl w:val="0"/>
                <w:numId w:val="1"/>
              </w:numPr>
              <w:spacing w:after="0" w:line="240" w:lineRule="auto"/>
              <w:rPr>
                <w:sz w:val="24"/>
                <w:szCs w:val="24"/>
                <w:lang w:val="en-US" w:bidi="ar-IQ"/>
              </w:rPr>
            </w:pPr>
            <w:r w:rsidRPr="00DE6C12">
              <w:rPr>
                <w:sz w:val="24"/>
                <w:szCs w:val="24"/>
                <w:lang w:val="en-US" w:bidi="ar-IQ"/>
              </w:rPr>
              <w:t>Planting of different trees to know how to prepare the soil and how to plant the tree the depth and diameter of the hole that the tree planted in</w:t>
            </w:r>
            <w:r>
              <w:rPr>
                <w:sz w:val="24"/>
                <w:szCs w:val="24"/>
                <w:lang w:val="en-US" w:bidi="ar-IQ"/>
              </w:rPr>
              <w:t xml:space="preserve"> and what we must do after planting a tree</w:t>
            </w:r>
            <w:r w:rsidRPr="00DE6C12">
              <w:rPr>
                <w:sz w:val="24"/>
                <w:szCs w:val="24"/>
                <w:lang w:val="en-US" w:bidi="ar-IQ"/>
              </w:rPr>
              <w:t>.</w:t>
            </w:r>
          </w:p>
          <w:p w:rsidR="005B32F9" w:rsidRDefault="005B32F9" w:rsidP="003657FC">
            <w:pPr>
              <w:pStyle w:val="ListParagraph"/>
              <w:numPr>
                <w:ilvl w:val="0"/>
                <w:numId w:val="1"/>
              </w:numPr>
              <w:spacing w:after="0" w:line="240" w:lineRule="auto"/>
              <w:rPr>
                <w:sz w:val="24"/>
                <w:szCs w:val="24"/>
                <w:lang w:val="en-US" w:bidi="ar-IQ"/>
              </w:rPr>
            </w:pPr>
            <w:r>
              <w:rPr>
                <w:sz w:val="24"/>
                <w:szCs w:val="24"/>
                <w:lang w:val="en-US" w:bidi="ar-IQ"/>
              </w:rPr>
              <w:t xml:space="preserve">Cutting: the student should make cutting to </w:t>
            </w:r>
            <w:r w:rsidRPr="002F6808">
              <w:rPr>
                <w:sz w:val="24"/>
                <w:szCs w:val="24"/>
                <w:lang w:val="en-US" w:bidi="ar-IQ"/>
              </w:rPr>
              <w:t>familiarize</w:t>
            </w:r>
            <w:r>
              <w:rPr>
                <w:sz w:val="24"/>
                <w:szCs w:val="24"/>
                <w:lang w:val="en-US" w:bidi="ar-IQ"/>
              </w:rPr>
              <w:t xml:space="preserve"> the types of cutting and time for producing cuttings and how to plant or store the cuttings.</w:t>
            </w:r>
          </w:p>
          <w:p w:rsidR="005B32F9" w:rsidRDefault="005B32F9" w:rsidP="003657FC">
            <w:pPr>
              <w:pStyle w:val="ListParagraph"/>
              <w:numPr>
                <w:ilvl w:val="0"/>
                <w:numId w:val="1"/>
              </w:numPr>
              <w:spacing w:after="0" w:line="240" w:lineRule="auto"/>
              <w:rPr>
                <w:sz w:val="24"/>
                <w:szCs w:val="24"/>
                <w:lang w:val="en-US" w:bidi="ar-IQ"/>
              </w:rPr>
            </w:pPr>
            <w:r>
              <w:rPr>
                <w:sz w:val="24"/>
                <w:szCs w:val="24"/>
                <w:lang w:val="en-US" w:bidi="ar-IQ"/>
              </w:rPr>
              <w:t>Visiting some local orchards to see different types of trees and how they planted and cared.</w:t>
            </w:r>
          </w:p>
          <w:p w:rsidR="005B32F9" w:rsidRPr="00DE6C12" w:rsidRDefault="005B32F9" w:rsidP="003657FC">
            <w:pPr>
              <w:pStyle w:val="ListParagraph"/>
              <w:numPr>
                <w:ilvl w:val="0"/>
                <w:numId w:val="1"/>
              </w:numPr>
              <w:spacing w:after="0" w:line="240" w:lineRule="auto"/>
              <w:rPr>
                <w:sz w:val="24"/>
                <w:szCs w:val="24"/>
                <w:lang w:val="en-US" w:bidi="ar-IQ"/>
              </w:rPr>
            </w:pPr>
            <w:r>
              <w:rPr>
                <w:sz w:val="24"/>
                <w:szCs w:val="24"/>
                <w:lang w:val="en-US" w:bidi="ar-IQ"/>
              </w:rPr>
              <w:t>Pruning of the tree: students must practice pruning process to know different systems of pruning.</w:t>
            </w:r>
          </w:p>
          <w:p w:rsidR="005B32F9" w:rsidRPr="006766CD" w:rsidRDefault="005B32F9" w:rsidP="003657FC">
            <w:pPr>
              <w:spacing w:after="0" w:line="240" w:lineRule="auto"/>
              <w:rPr>
                <w:sz w:val="24"/>
                <w:szCs w:val="24"/>
                <w:lang w:bidi="ar-IQ"/>
              </w:rPr>
            </w:pPr>
            <w:r w:rsidRPr="006766CD">
              <w:rPr>
                <w:sz w:val="24"/>
                <w:szCs w:val="24"/>
                <w:lang w:bidi="ar-IQ"/>
              </w:rPr>
              <w:t>In this section The lecturer shall write titles of all practical topics he/she is going to give during the term. This also include</w:t>
            </w:r>
            <w:r>
              <w:rPr>
                <w:rFonts w:ascii="Arial" w:hAnsi="Arial" w:hint="cs"/>
                <w:sz w:val="24"/>
                <w:szCs w:val="24"/>
                <w:rtl/>
              </w:rPr>
              <w:t>s</w:t>
            </w:r>
            <w:r w:rsidRPr="006766CD">
              <w:rPr>
                <w:sz w:val="24"/>
                <w:szCs w:val="24"/>
                <w:lang w:bidi="ar-IQ"/>
              </w:rPr>
              <w:t xml:space="preserve"> a brief </w:t>
            </w:r>
            <w:r w:rsidRPr="006766CD">
              <w:rPr>
                <w:sz w:val="24"/>
                <w:szCs w:val="24"/>
                <w:lang w:bidi="ar-IQ"/>
              </w:rPr>
              <w:lastRenderedPageBreak/>
              <w:t xml:space="preserve">description of the objectives of each topic, date and time of the lecture </w:t>
            </w:r>
          </w:p>
        </w:tc>
        <w:tc>
          <w:tcPr>
            <w:tcW w:w="3868" w:type="dxa"/>
          </w:tcPr>
          <w:p w:rsidR="005B32F9" w:rsidRPr="006766CD" w:rsidRDefault="005B32F9" w:rsidP="003657FC">
            <w:pPr>
              <w:spacing w:after="0" w:line="240" w:lineRule="auto"/>
              <w:rPr>
                <w:sz w:val="24"/>
                <w:szCs w:val="24"/>
                <w:lang w:bidi="ar-KW"/>
              </w:rPr>
            </w:pPr>
          </w:p>
        </w:tc>
      </w:tr>
      <w:tr w:rsidR="005B32F9" w:rsidRPr="00747A9A" w:rsidTr="003657FC">
        <w:trPr>
          <w:trHeight w:val="732"/>
        </w:trPr>
        <w:tc>
          <w:tcPr>
            <w:tcW w:w="10780" w:type="dxa"/>
            <w:gridSpan w:val="3"/>
          </w:tcPr>
          <w:p w:rsidR="005B32F9" w:rsidRDefault="005B32F9" w:rsidP="003657FC">
            <w:pPr>
              <w:spacing w:after="0" w:line="240" w:lineRule="auto"/>
              <w:rPr>
                <w:b/>
                <w:bCs/>
                <w:sz w:val="28"/>
                <w:szCs w:val="28"/>
                <w:lang w:bidi="ar-KW"/>
              </w:rPr>
            </w:pPr>
            <w:r>
              <w:rPr>
                <w:b/>
                <w:bCs/>
                <w:sz w:val="28"/>
                <w:szCs w:val="28"/>
                <w:lang w:bidi="ar-KW"/>
              </w:rPr>
              <w:lastRenderedPageBreak/>
              <w:t xml:space="preserve">19. </w:t>
            </w:r>
            <w:r w:rsidRPr="001647A7">
              <w:rPr>
                <w:b/>
                <w:bCs/>
                <w:sz w:val="28"/>
                <w:szCs w:val="28"/>
                <w:lang w:bidi="ar-KW"/>
              </w:rPr>
              <w:t>Examinations:</w:t>
            </w:r>
          </w:p>
          <w:p w:rsidR="005B32F9" w:rsidRPr="006E1E54" w:rsidRDefault="005B32F9" w:rsidP="003657FC">
            <w:pPr>
              <w:spacing w:after="0" w:line="240" w:lineRule="auto"/>
              <w:rPr>
                <w:sz w:val="24"/>
                <w:szCs w:val="24"/>
                <w:lang w:bidi="ar-KW"/>
              </w:rPr>
            </w:pPr>
            <w:r>
              <w:rPr>
                <w:sz w:val="24"/>
                <w:szCs w:val="24"/>
                <w:lang w:bidi="ar-KW"/>
              </w:rPr>
              <w:t xml:space="preserve">1. </w:t>
            </w:r>
            <w:r w:rsidRPr="006E1E54">
              <w:rPr>
                <w:sz w:val="24"/>
                <w:szCs w:val="24"/>
                <w:lang w:bidi="ar-KW"/>
              </w:rPr>
              <w:t xml:space="preserve">Explain </w:t>
            </w:r>
            <w:proofErr w:type="spellStart"/>
            <w:r w:rsidRPr="006E1E54">
              <w:rPr>
                <w:sz w:val="24"/>
                <w:szCs w:val="24"/>
                <w:lang w:bidi="ar-KW"/>
              </w:rPr>
              <w:t>Climatie</w:t>
            </w:r>
            <w:proofErr w:type="spellEnd"/>
            <w:r w:rsidRPr="006E1E54">
              <w:rPr>
                <w:sz w:val="24"/>
                <w:szCs w:val="24"/>
                <w:lang w:bidi="ar-KW"/>
              </w:rPr>
              <w:t xml:space="preserve"> in the walnut (</w:t>
            </w:r>
            <w:proofErr w:type="spellStart"/>
            <w:r w:rsidRPr="006E1E54">
              <w:rPr>
                <w:sz w:val="24"/>
                <w:szCs w:val="24"/>
                <w:lang w:bidi="ar-KW"/>
              </w:rPr>
              <w:t>Juglansregia</w:t>
            </w:r>
            <w:proofErr w:type="spellEnd"/>
            <w:proofErr w:type="gramStart"/>
            <w:r w:rsidRPr="006E1E54">
              <w:rPr>
                <w:sz w:val="24"/>
                <w:szCs w:val="24"/>
                <w:lang w:bidi="ar-KW"/>
              </w:rPr>
              <w:t>) .</w:t>
            </w:r>
            <w:proofErr w:type="gramEnd"/>
          </w:p>
          <w:p w:rsidR="005B32F9" w:rsidRPr="006E1E54" w:rsidRDefault="005B32F9" w:rsidP="003657FC">
            <w:pPr>
              <w:spacing w:after="0" w:line="240" w:lineRule="auto"/>
              <w:rPr>
                <w:sz w:val="24"/>
                <w:szCs w:val="24"/>
                <w:lang w:bidi="ar-KW"/>
              </w:rPr>
            </w:pPr>
            <w:r w:rsidRPr="006E1E54">
              <w:rPr>
                <w:sz w:val="24"/>
                <w:szCs w:val="24"/>
                <w:lang w:bidi="ar-KW"/>
              </w:rPr>
              <w:t>Q2</w:t>
            </w:r>
            <w:proofErr w:type="gramStart"/>
            <w:r w:rsidRPr="006E1E54">
              <w:rPr>
                <w:sz w:val="24"/>
                <w:szCs w:val="24"/>
                <w:lang w:bidi="ar-KW"/>
              </w:rPr>
              <w:t>)  explain</w:t>
            </w:r>
            <w:proofErr w:type="gramEnd"/>
            <w:r w:rsidRPr="006E1E54">
              <w:rPr>
                <w:sz w:val="24"/>
                <w:szCs w:val="24"/>
                <w:lang w:bidi="ar-KW"/>
              </w:rPr>
              <w:t xml:space="preserve"> orchard establishment in the Pistachio. </w:t>
            </w:r>
          </w:p>
          <w:p w:rsidR="005B32F9" w:rsidRPr="006E1E54" w:rsidRDefault="005B32F9" w:rsidP="003657FC">
            <w:pPr>
              <w:spacing w:after="0" w:line="240" w:lineRule="auto"/>
              <w:rPr>
                <w:b/>
                <w:bCs/>
                <w:sz w:val="24"/>
                <w:szCs w:val="24"/>
                <w:lang w:bidi="ar-KW"/>
              </w:rPr>
            </w:pPr>
            <w:r w:rsidRPr="006E1E54">
              <w:rPr>
                <w:sz w:val="24"/>
                <w:szCs w:val="24"/>
                <w:lang w:bidi="ar-KW"/>
              </w:rPr>
              <w:t xml:space="preserve">Q3) Take about </w:t>
            </w:r>
            <w:r w:rsidRPr="006E1E54">
              <w:rPr>
                <w:b/>
                <w:bCs/>
                <w:sz w:val="24"/>
                <w:szCs w:val="24"/>
                <w:lang w:bidi="ar-KW"/>
              </w:rPr>
              <w:t>environmental factors in the nut.</w:t>
            </w:r>
          </w:p>
          <w:p w:rsidR="005B32F9" w:rsidRPr="006E1E54" w:rsidRDefault="005B32F9" w:rsidP="003657FC">
            <w:pPr>
              <w:spacing w:after="0" w:line="240" w:lineRule="auto"/>
              <w:rPr>
                <w:b/>
                <w:bCs/>
                <w:sz w:val="24"/>
                <w:szCs w:val="24"/>
                <w:lang w:bidi="ar-KW"/>
              </w:rPr>
            </w:pPr>
            <w:r w:rsidRPr="006E1E54">
              <w:rPr>
                <w:b/>
                <w:bCs/>
                <w:sz w:val="24"/>
                <w:szCs w:val="24"/>
                <w:lang w:bidi="ar-KW"/>
              </w:rPr>
              <w:t>Q4) What you know about Nut size and kernel development in the nut.</w:t>
            </w:r>
          </w:p>
          <w:p w:rsidR="005B32F9" w:rsidRPr="006E1E54" w:rsidRDefault="005B32F9" w:rsidP="00AD222D">
            <w:pPr>
              <w:spacing w:before="100" w:beforeAutospacing="1" w:after="100" w:afterAutospacing="1" w:line="240" w:lineRule="auto"/>
              <w:rPr>
                <w:b/>
                <w:bCs/>
                <w:sz w:val="24"/>
                <w:szCs w:val="24"/>
                <w:rtl/>
                <w:lang w:bidi="ar-KW"/>
              </w:rPr>
            </w:pPr>
            <w:r w:rsidRPr="006E1E54">
              <w:rPr>
                <w:b/>
                <w:bCs/>
                <w:sz w:val="24"/>
                <w:szCs w:val="24"/>
                <w:lang w:bidi="ar-KW"/>
              </w:rPr>
              <w:t>Q1)-Climate</w:t>
            </w:r>
          </w:p>
          <w:p w:rsidR="005B32F9" w:rsidRPr="006E1E54" w:rsidRDefault="005B32F9" w:rsidP="003657FC">
            <w:pPr>
              <w:spacing w:before="100" w:beforeAutospacing="1" w:after="100" w:afterAutospacing="1" w:line="240" w:lineRule="auto"/>
              <w:rPr>
                <w:sz w:val="24"/>
                <w:szCs w:val="24"/>
                <w:lang w:bidi="ar-KW"/>
              </w:rPr>
            </w:pPr>
            <w:r w:rsidRPr="006E1E54">
              <w:rPr>
                <w:sz w:val="24"/>
                <w:szCs w:val="24"/>
                <w:lang w:bidi="ar-KW"/>
              </w:rPr>
              <w:t>A dry climate is preferable for commercial walnut production. It is possible to grow walnuts in high humidity climates, but the danger of walnut blight and other diseases is much greater.</w:t>
            </w:r>
          </w:p>
          <w:p w:rsidR="005B32F9" w:rsidRPr="006E1E54" w:rsidRDefault="005B32F9" w:rsidP="003657FC">
            <w:pPr>
              <w:spacing w:before="100" w:beforeAutospacing="1" w:after="100" w:afterAutospacing="1" w:line="240" w:lineRule="auto"/>
              <w:rPr>
                <w:sz w:val="24"/>
                <w:szCs w:val="24"/>
                <w:lang w:bidi="ar-KW"/>
              </w:rPr>
            </w:pPr>
            <w:r w:rsidRPr="006E1E54">
              <w:rPr>
                <w:sz w:val="24"/>
                <w:szCs w:val="24"/>
                <w:lang w:bidi="ar-KW"/>
              </w:rPr>
              <w:t>High temperatures during summer are ideal. Temperatures frequently soar into the high 30s and above, and sunburn is a problem the lower end of the acceptable summer temperature range. Our walnut trees don’t grow as fast in cooler temperatures, but the quality of our nuts is high.</w:t>
            </w:r>
          </w:p>
          <w:p w:rsidR="005B32F9" w:rsidRPr="006E1E54" w:rsidRDefault="005B32F9" w:rsidP="003657FC">
            <w:pPr>
              <w:spacing w:before="100" w:beforeAutospacing="1" w:after="100" w:afterAutospacing="1" w:line="240" w:lineRule="auto"/>
              <w:rPr>
                <w:sz w:val="24"/>
                <w:szCs w:val="24"/>
                <w:lang w:bidi="ar-KW"/>
              </w:rPr>
            </w:pPr>
            <w:r w:rsidRPr="006E1E54">
              <w:rPr>
                <w:sz w:val="24"/>
                <w:szCs w:val="24"/>
                <w:lang w:bidi="ar-KW"/>
              </w:rPr>
              <w:t>Walnuts need some winter chilling and temperatures down to –10°C pose no problem in the winter, when the trees have no leaves. However, young shoots, leaves, catkins and flowers may be damaged by frosts of –1 to –3°C during October and November. It is important in areas where late frosts may be a problem to select suitable cultivars.</w:t>
            </w:r>
          </w:p>
          <w:p w:rsidR="005B32F9" w:rsidRPr="006E1E54" w:rsidRDefault="005B32F9" w:rsidP="003657FC">
            <w:pPr>
              <w:spacing w:before="100" w:beforeAutospacing="1" w:after="100" w:afterAutospacing="1" w:line="240" w:lineRule="auto"/>
              <w:rPr>
                <w:sz w:val="24"/>
                <w:szCs w:val="24"/>
                <w:lang w:bidi="ar-KW"/>
              </w:rPr>
            </w:pPr>
            <w:r w:rsidRPr="006E1E54">
              <w:rPr>
                <w:sz w:val="24"/>
                <w:szCs w:val="24"/>
                <w:lang w:bidi="ar-KW"/>
              </w:rPr>
              <w:t>There are two climatic factors. The first is wind. The second is the wildly fluctuating weather during our spring and autumn. It is common for a warm spell in early spring to prompt bud burst, which may be followed over the next few months by a series of strong winds, hail, driving rain, and frosts – any of which can damage the soft new growth and disrupt pollination of flowers. There is not much you can do, except protect small trees from frost as far as possible and provide shelter for walnut trees of all ages. Once the trees are about two meters high, the frost danger is greatly reduced.</w:t>
            </w:r>
          </w:p>
          <w:p w:rsidR="005B32F9" w:rsidRPr="006E1E54" w:rsidRDefault="005B32F9" w:rsidP="003657FC">
            <w:pPr>
              <w:spacing w:after="0" w:line="240" w:lineRule="auto"/>
              <w:ind w:left="720"/>
              <w:rPr>
                <w:b/>
                <w:bCs/>
                <w:sz w:val="24"/>
                <w:szCs w:val="24"/>
                <w:lang w:bidi="ar-KW"/>
              </w:rPr>
            </w:pPr>
            <w:r w:rsidRPr="006E1E54">
              <w:rPr>
                <w:b/>
                <w:bCs/>
                <w:sz w:val="24"/>
                <w:szCs w:val="24"/>
                <w:lang w:bidi="ar-KW"/>
              </w:rPr>
              <w:t>Q2) - Orchard establishment</w:t>
            </w:r>
          </w:p>
          <w:p w:rsidR="005B32F9" w:rsidRDefault="005B32F9" w:rsidP="003657FC">
            <w:pPr>
              <w:spacing w:after="0" w:line="240" w:lineRule="auto"/>
              <w:ind w:left="720"/>
              <w:rPr>
                <w:sz w:val="24"/>
                <w:szCs w:val="24"/>
                <w:lang w:bidi="ar-KW"/>
              </w:rPr>
            </w:pPr>
            <w:r w:rsidRPr="006E1E54">
              <w:rPr>
                <w:sz w:val="24"/>
                <w:szCs w:val="24"/>
                <w:lang w:bidi="ar-KW"/>
              </w:rPr>
              <w:t xml:space="preserve">  Weed control is necessary to reduce water competition and disease. </w:t>
            </w:r>
            <w:r w:rsidRPr="006E1E54">
              <w:rPr>
                <w:sz w:val="24"/>
                <w:szCs w:val="24"/>
                <w:lang w:bidi="ar-KW"/>
              </w:rPr>
              <w:br/>
              <w:t xml:space="preserve">   After grafting, 4-6 years are required before the trees begin to bear, but they do not bear fully until the trees are 20-25 years old. Trees may continue to bear for 40 to 60 years or more. The ideal spacing of mature trees is about 8-10 m. Tree growth is very slow and many orchards contain temporary filler trees as crowding is not expected for 12-15 years. </w:t>
            </w:r>
            <w:r w:rsidRPr="006E1E54">
              <w:rPr>
                <w:sz w:val="24"/>
                <w:szCs w:val="24"/>
                <w:lang w:bidi="ar-KW"/>
              </w:rPr>
              <w:br/>
              <w:t xml:space="preserve">  The recommended fertilizer application at planting is 50 </w:t>
            </w:r>
            <w:proofErr w:type="spellStart"/>
            <w:r w:rsidRPr="006E1E54">
              <w:rPr>
                <w:sz w:val="24"/>
                <w:szCs w:val="24"/>
                <w:lang w:bidi="ar-KW"/>
              </w:rPr>
              <w:t>gms</w:t>
            </w:r>
            <w:proofErr w:type="spellEnd"/>
            <w:r w:rsidRPr="006E1E54">
              <w:rPr>
                <w:sz w:val="24"/>
                <w:szCs w:val="24"/>
                <w:lang w:bidi="ar-KW"/>
              </w:rPr>
              <w:t>/plant of 20:10:10 NPK. This rate can be gradually increased yearly to a level of 40 kg/ha in year 10. Zinc and boron deficiency are commonly encountered, and foliar analyses may help to identify this before the symptoms become apparent in the leaves</w:t>
            </w:r>
            <w:r>
              <w:rPr>
                <w:sz w:val="24"/>
                <w:szCs w:val="24"/>
                <w:lang w:bidi="ar-KW"/>
              </w:rPr>
              <w:t>.</w:t>
            </w:r>
          </w:p>
          <w:p w:rsidR="005B32F9" w:rsidRPr="006E1E54" w:rsidRDefault="005B32F9" w:rsidP="003657FC">
            <w:pPr>
              <w:spacing w:after="0" w:line="240" w:lineRule="auto"/>
              <w:ind w:left="720"/>
              <w:rPr>
                <w:sz w:val="24"/>
                <w:szCs w:val="24"/>
                <w:lang w:bidi="ar-KW"/>
              </w:rPr>
            </w:pPr>
            <w:r w:rsidRPr="006E1E54">
              <w:rPr>
                <w:sz w:val="24"/>
                <w:szCs w:val="24"/>
                <w:lang w:bidi="ar-KW"/>
              </w:rPr>
              <w:t xml:space="preserve">Q3) - </w:t>
            </w:r>
            <w:r w:rsidRPr="006E1E54">
              <w:rPr>
                <w:b/>
                <w:bCs/>
                <w:sz w:val="24"/>
                <w:szCs w:val="24"/>
                <w:lang w:bidi="ar-KW"/>
              </w:rPr>
              <w:t>Rootstocks</w:t>
            </w:r>
          </w:p>
          <w:p w:rsidR="005B32F9" w:rsidRPr="006E1E54" w:rsidRDefault="005B32F9" w:rsidP="003657FC">
            <w:pPr>
              <w:spacing w:after="0" w:line="240" w:lineRule="auto"/>
              <w:ind w:left="720"/>
              <w:rPr>
                <w:sz w:val="24"/>
                <w:szCs w:val="24"/>
                <w:lang w:bidi="ar-KW"/>
              </w:rPr>
            </w:pPr>
            <w:r w:rsidRPr="006E1E54">
              <w:rPr>
                <w:sz w:val="24"/>
                <w:szCs w:val="24"/>
                <w:lang w:bidi="ar-KW"/>
              </w:rPr>
              <w:t xml:space="preserve">  Scion cultivars are budded onto seedling rootstocks. Because bare-rooted trees are difficult to transplant it is necessary to establish orchards with plants grown in containers, or with young rootstocks which are subsequently field-grafted. </w:t>
            </w:r>
            <w:r w:rsidRPr="006E1E54">
              <w:rPr>
                <w:sz w:val="24"/>
                <w:szCs w:val="24"/>
                <w:lang w:bidi="ar-KW"/>
              </w:rPr>
              <w:br/>
              <w:t xml:space="preserve">  P. Vera is susceptible to nematodes so other Pistachio species are used as rootstock.1 - P. </w:t>
            </w:r>
            <w:proofErr w:type="spellStart"/>
            <w:r w:rsidRPr="006E1E54">
              <w:rPr>
                <w:sz w:val="24"/>
                <w:szCs w:val="24"/>
                <w:lang w:bidi="ar-KW"/>
              </w:rPr>
              <w:t>atlantica</w:t>
            </w:r>
            <w:proofErr w:type="spellEnd"/>
            <w:r w:rsidRPr="006E1E54">
              <w:rPr>
                <w:sz w:val="24"/>
                <w:szCs w:val="24"/>
                <w:lang w:bidi="ar-KW"/>
              </w:rPr>
              <w:t xml:space="preserve"> and 2 - P. </w:t>
            </w:r>
            <w:proofErr w:type="spellStart"/>
            <w:r w:rsidRPr="006E1E54">
              <w:rPr>
                <w:sz w:val="24"/>
                <w:szCs w:val="24"/>
                <w:lang w:bidi="ar-KW"/>
              </w:rPr>
              <w:t>terebinthus</w:t>
            </w:r>
            <w:proofErr w:type="spellEnd"/>
            <w:r w:rsidRPr="006E1E54">
              <w:rPr>
                <w:sz w:val="24"/>
                <w:szCs w:val="24"/>
                <w:lang w:bidi="ar-KW"/>
              </w:rPr>
              <w:t xml:space="preserve"> have good resistance to nematodes and </w:t>
            </w:r>
            <w:proofErr w:type="spellStart"/>
            <w:r w:rsidRPr="006E1E54">
              <w:rPr>
                <w:sz w:val="24"/>
                <w:szCs w:val="24"/>
                <w:lang w:bidi="ar-KW"/>
              </w:rPr>
              <w:t>soilborne</w:t>
            </w:r>
            <w:proofErr w:type="spellEnd"/>
            <w:r w:rsidRPr="006E1E54">
              <w:rPr>
                <w:sz w:val="24"/>
                <w:szCs w:val="24"/>
                <w:lang w:bidi="ar-KW"/>
              </w:rPr>
              <w:t xml:space="preserve"> diseases and are used by </w:t>
            </w:r>
            <w:r w:rsidRPr="006E1E54">
              <w:rPr>
                <w:sz w:val="24"/>
                <w:szCs w:val="24"/>
                <w:lang w:bidi="ar-KW"/>
              </w:rPr>
              <w:lastRenderedPageBreak/>
              <w:t xml:space="preserve">Australian propagators. However, both species are susceptible to </w:t>
            </w:r>
            <w:proofErr w:type="spellStart"/>
            <w:r w:rsidRPr="006E1E54">
              <w:rPr>
                <w:sz w:val="24"/>
                <w:szCs w:val="24"/>
                <w:lang w:bidi="ar-KW"/>
              </w:rPr>
              <w:t>Verticillium</w:t>
            </w:r>
            <w:proofErr w:type="spellEnd"/>
            <w:r w:rsidRPr="006E1E54">
              <w:rPr>
                <w:sz w:val="24"/>
                <w:szCs w:val="24"/>
                <w:lang w:bidi="ar-KW"/>
              </w:rPr>
              <w:t xml:space="preserve"> wilt, and in Cali- </w:t>
            </w:r>
            <w:proofErr w:type="spellStart"/>
            <w:r w:rsidRPr="006E1E54">
              <w:rPr>
                <w:sz w:val="24"/>
                <w:szCs w:val="24"/>
                <w:lang w:bidi="ar-KW"/>
              </w:rPr>
              <w:t>ornia</w:t>
            </w:r>
            <w:proofErr w:type="spellEnd"/>
            <w:r w:rsidRPr="006E1E54">
              <w:rPr>
                <w:sz w:val="24"/>
                <w:szCs w:val="24"/>
                <w:lang w:bidi="ar-KW"/>
              </w:rPr>
              <w:t xml:space="preserve"> P. </w:t>
            </w:r>
            <w:proofErr w:type="spellStart"/>
            <w:r w:rsidRPr="006E1E54">
              <w:rPr>
                <w:sz w:val="24"/>
                <w:szCs w:val="24"/>
                <w:lang w:bidi="ar-KW"/>
              </w:rPr>
              <w:t>intergerrima</w:t>
            </w:r>
            <w:proofErr w:type="spellEnd"/>
            <w:r w:rsidRPr="006E1E54">
              <w:rPr>
                <w:sz w:val="24"/>
                <w:szCs w:val="24"/>
                <w:lang w:bidi="ar-KW"/>
              </w:rPr>
              <w:t xml:space="preserve"> is now used where his disease is a problem. The rootstocks have varying degrees of cold-tolerance. P. </w:t>
            </w:r>
            <w:proofErr w:type="spellStart"/>
            <w:r w:rsidRPr="006E1E54">
              <w:rPr>
                <w:sz w:val="24"/>
                <w:szCs w:val="24"/>
                <w:lang w:bidi="ar-KW"/>
              </w:rPr>
              <w:t>terebinthus</w:t>
            </w:r>
            <w:proofErr w:type="spellEnd"/>
            <w:r w:rsidRPr="006E1E54">
              <w:rPr>
                <w:sz w:val="24"/>
                <w:szCs w:val="24"/>
                <w:lang w:bidi="ar-KW"/>
              </w:rPr>
              <w:t xml:space="preserve"> is most cold-tolerant, P. </w:t>
            </w:r>
            <w:proofErr w:type="spellStart"/>
            <w:r w:rsidRPr="006E1E54">
              <w:rPr>
                <w:sz w:val="24"/>
                <w:szCs w:val="24"/>
                <w:lang w:bidi="ar-KW"/>
              </w:rPr>
              <w:t>antlantica</w:t>
            </w:r>
            <w:proofErr w:type="spellEnd"/>
            <w:r w:rsidRPr="006E1E54">
              <w:rPr>
                <w:sz w:val="24"/>
                <w:szCs w:val="24"/>
                <w:lang w:bidi="ar-KW"/>
              </w:rPr>
              <w:t xml:space="preserve"> is susceptible to cold below -7ºC and P. </w:t>
            </w:r>
            <w:proofErr w:type="spellStart"/>
            <w:r w:rsidRPr="006E1E54">
              <w:rPr>
                <w:sz w:val="24"/>
                <w:szCs w:val="24"/>
                <w:lang w:bidi="ar-KW"/>
              </w:rPr>
              <w:t>intergerrima</w:t>
            </w:r>
            <w:proofErr w:type="spellEnd"/>
            <w:r w:rsidRPr="006E1E54">
              <w:rPr>
                <w:sz w:val="24"/>
                <w:szCs w:val="24"/>
                <w:lang w:bidi="ar-KW"/>
              </w:rPr>
              <w:t xml:space="preserve"> is even less cold-tolerant. When seedling rootstock trees are 2-3m tall, selected cultivars are bud-grafted to them. </w:t>
            </w:r>
          </w:p>
          <w:p w:rsidR="005B32F9" w:rsidRPr="006E1E54" w:rsidRDefault="005B32F9" w:rsidP="003657FC">
            <w:pPr>
              <w:spacing w:after="0" w:line="240" w:lineRule="auto"/>
              <w:ind w:left="720"/>
              <w:rPr>
                <w:b/>
                <w:bCs/>
                <w:sz w:val="24"/>
                <w:szCs w:val="24"/>
                <w:lang w:bidi="ar-KW"/>
              </w:rPr>
            </w:pPr>
            <w:bookmarkStart w:id="1" w:name="Budding"/>
            <w:bookmarkStart w:id="2" w:name="Pollination"/>
            <w:bookmarkEnd w:id="1"/>
            <w:bookmarkEnd w:id="2"/>
            <w:r w:rsidRPr="006E1E54">
              <w:rPr>
                <w:b/>
                <w:bCs/>
                <w:sz w:val="24"/>
                <w:szCs w:val="24"/>
                <w:lang w:bidi="ar-KW"/>
              </w:rPr>
              <w:t>Pollination</w:t>
            </w:r>
          </w:p>
          <w:p w:rsidR="005B32F9" w:rsidRPr="006E1E54" w:rsidRDefault="005B32F9" w:rsidP="003657FC">
            <w:pPr>
              <w:spacing w:after="0" w:line="240" w:lineRule="auto"/>
              <w:ind w:left="720"/>
              <w:rPr>
                <w:sz w:val="24"/>
                <w:szCs w:val="24"/>
                <w:rtl/>
              </w:rPr>
            </w:pPr>
            <w:r w:rsidRPr="006E1E54">
              <w:rPr>
                <w:sz w:val="24"/>
                <w:szCs w:val="24"/>
                <w:lang w:bidi="ar-KW"/>
              </w:rPr>
              <w:t xml:space="preserve"> As female flowers are receptive for only about 4 days, male trees shedding pollen during the first half of female blooming period should be selected. Usually one male tree is planted to 8 female trees as a 3 x3 block of females with a single male in the </w:t>
            </w:r>
            <w:proofErr w:type="spellStart"/>
            <w:r w:rsidRPr="006E1E54">
              <w:rPr>
                <w:sz w:val="24"/>
                <w:szCs w:val="24"/>
                <w:lang w:bidi="ar-KW"/>
              </w:rPr>
              <w:t>centre</w:t>
            </w:r>
            <w:proofErr w:type="spellEnd"/>
            <w:r w:rsidRPr="006E1E54">
              <w:rPr>
                <w:sz w:val="24"/>
                <w:szCs w:val="24"/>
                <w:lang w:bidi="ar-KW"/>
              </w:rPr>
              <w:t xml:space="preserve">. Pollination occurs by wind or air drift, although bees may actually take quantities of pollen and thereby reduce fruit-set. </w:t>
            </w:r>
          </w:p>
          <w:p w:rsidR="005B32F9" w:rsidRPr="006E1E54" w:rsidRDefault="005B32F9" w:rsidP="003657FC">
            <w:pPr>
              <w:spacing w:after="0" w:line="240" w:lineRule="auto"/>
              <w:ind w:left="720"/>
              <w:rPr>
                <w:b/>
                <w:bCs/>
                <w:sz w:val="24"/>
                <w:szCs w:val="24"/>
                <w:lang w:bidi="ar-KW"/>
              </w:rPr>
            </w:pPr>
            <w:r w:rsidRPr="006E1E54">
              <w:rPr>
                <w:b/>
                <w:bCs/>
                <w:sz w:val="24"/>
                <w:szCs w:val="24"/>
                <w:lang w:bidi="ar-KW"/>
              </w:rPr>
              <w:t>Yields and economics</w:t>
            </w:r>
          </w:p>
          <w:p w:rsidR="005B32F9" w:rsidRPr="006E1E54" w:rsidRDefault="005B32F9" w:rsidP="003657FC">
            <w:pPr>
              <w:spacing w:after="0" w:line="240" w:lineRule="auto"/>
              <w:ind w:left="720"/>
              <w:rPr>
                <w:sz w:val="24"/>
                <w:szCs w:val="24"/>
                <w:lang w:bidi="ar-KW"/>
              </w:rPr>
            </w:pPr>
            <w:r w:rsidRPr="006E1E54">
              <w:rPr>
                <w:sz w:val="24"/>
                <w:szCs w:val="24"/>
                <w:lang w:bidi="ar-KW"/>
              </w:rPr>
              <w:t xml:space="preserve">  Trees usually begin bearing in the 4th- 5th year after budding, but an economic crop is a further 4 years away. In California 8-15 year-old trees yield 2-8 kg of in-shell nuts/tree, giving 200-800 kg/ha. 16- </w:t>
            </w:r>
            <w:proofErr w:type="gramStart"/>
            <w:r w:rsidRPr="006E1E54">
              <w:rPr>
                <w:sz w:val="24"/>
                <w:szCs w:val="24"/>
                <w:lang w:bidi="ar-KW"/>
              </w:rPr>
              <w:t>30 year old</w:t>
            </w:r>
            <w:proofErr w:type="gramEnd"/>
            <w:r w:rsidRPr="006E1E54">
              <w:rPr>
                <w:sz w:val="24"/>
                <w:szCs w:val="24"/>
                <w:lang w:bidi="ar-KW"/>
              </w:rPr>
              <w:t xml:space="preserve"> trees yield 8-30 kg/tree (800-2400 kg/ha). Adult trees average 11.25 kg annually, with the Californian state average yield being approximately 1 t/ha. However, pistachios are prone to alternate bearing, with a heavy crop one year followed by little or no crop the following year. Three kilos of unshelled nuts are equivalent to one kilo of shelled nuts, with most nuts marketed unshelled and salted. Using data from 1991 and assuming an in-shell price of$400 to the grower, 100 ha of trees are required for an economically viable orchard. At a higher price of $590/kg a 10 ha orchard could be vi- able. At higher yields this area could be even smaller. </w:t>
            </w:r>
          </w:p>
          <w:p w:rsidR="005B32F9" w:rsidRDefault="005B32F9" w:rsidP="003657FC">
            <w:pPr>
              <w:spacing w:after="0" w:line="240" w:lineRule="auto"/>
              <w:ind w:left="720"/>
              <w:rPr>
                <w:sz w:val="24"/>
                <w:szCs w:val="24"/>
                <w:lang w:bidi="ar-KW"/>
              </w:rPr>
            </w:pPr>
          </w:p>
          <w:p w:rsidR="005B32F9" w:rsidRPr="00AD222D" w:rsidRDefault="005B32F9" w:rsidP="00AD222D">
            <w:pPr>
              <w:spacing w:after="0" w:line="240" w:lineRule="auto"/>
              <w:ind w:left="720"/>
              <w:rPr>
                <w:sz w:val="24"/>
                <w:szCs w:val="24"/>
                <w:lang w:bidi="ar-KW"/>
              </w:rPr>
            </w:pPr>
            <w:r w:rsidRPr="006E1E54">
              <w:rPr>
                <w:b/>
                <w:bCs/>
                <w:sz w:val="24"/>
                <w:szCs w:val="24"/>
                <w:lang w:bidi="ar-KW"/>
              </w:rPr>
              <w:t xml:space="preserve">Q4) -   </w:t>
            </w:r>
            <w:bookmarkStart w:id="3" w:name="Rootstocks"/>
            <w:bookmarkEnd w:id="3"/>
            <w:r w:rsidRPr="006E1E54">
              <w:rPr>
                <w:b/>
                <w:bCs/>
                <w:sz w:val="24"/>
                <w:szCs w:val="24"/>
                <w:lang w:bidi="ar-KW"/>
              </w:rPr>
              <w:t>Rootstocks</w:t>
            </w:r>
          </w:p>
          <w:p w:rsidR="005B32F9" w:rsidRPr="006E1E54" w:rsidRDefault="005B32F9" w:rsidP="003657FC">
            <w:pPr>
              <w:spacing w:after="0" w:line="240" w:lineRule="auto"/>
              <w:ind w:left="720"/>
              <w:rPr>
                <w:sz w:val="24"/>
                <w:szCs w:val="24"/>
                <w:lang w:bidi="ar-KW"/>
              </w:rPr>
            </w:pPr>
            <w:r w:rsidRPr="006E1E54">
              <w:rPr>
                <w:sz w:val="24"/>
                <w:szCs w:val="24"/>
                <w:lang w:bidi="ar-KW"/>
              </w:rPr>
              <w:t xml:space="preserve">  Scion cultivars are budded onto seedling rootstocks. Because bare-rooted trees are difficult to transplant it is necessary to establish orchards with plants grown in containers, or with young rootstocks which are subsequently field-grafted. </w:t>
            </w:r>
            <w:r w:rsidRPr="006E1E54">
              <w:rPr>
                <w:sz w:val="24"/>
                <w:szCs w:val="24"/>
                <w:lang w:bidi="ar-KW"/>
              </w:rPr>
              <w:br/>
              <w:t xml:space="preserve">  P. </w:t>
            </w:r>
            <w:proofErr w:type="spellStart"/>
            <w:r w:rsidRPr="006E1E54">
              <w:rPr>
                <w:sz w:val="24"/>
                <w:szCs w:val="24"/>
                <w:lang w:bidi="ar-KW"/>
              </w:rPr>
              <w:t>vera</w:t>
            </w:r>
            <w:proofErr w:type="spellEnd"/>
            <w:r w:rsidRPr="006E1E54">
              <w:rPr>
                <w:sz w:val="24"/>
                <w:szCs w:val="24"/>
                <w:lang w:bidi="ar-KW"/>
              </w:rPr>
              <w:t xml:space="preserve"> is susceptible to nematodes so other </w:t>
            </w:r>
            <w:proofErr w:type="spellStart"/>
            <w:r w:rsidRPr="006E1E54">
              <w:rPr>
                <w:sz w:val="24"/>
                <w:szCs w:val="24"/>
                <w:lang w:bidi="ar-KW"/>
              </w:rPr>
              <w:t>Pistacia</w:t>
            </w:r>
            <w:proofErr w:type="spellEnd"/>
            <w:r w:rsidRPr="006E1E54">
              <w:rPr>
                <w:sz w:val="24"/>
                <w:szCs w:val="24"/>
                <w:lang w:bidi="ar-KW"/>
              </w:rPr>
              <w:t xml:space="preserve"> species are used as rootstock.1 -  P. </w:t>
            </w:r>
            <w:proofErr w:type="spellStart"/>
            <w:r w:rsidRPr="006E1E54">
              <w:rPr>
                <w:sz w:val="24"/>
                <w:szCs w:val="24"/>
                <w:lang w:bidi="ar-KW"/>
              </w:rPr>
              <w:t>atlantica</w:t>
            </w:r>
            <w:proofErr w:type="spellEnd"/>
            <w:r w:rsidRPr="006E1E54">
              <w:rPr>
                <w:sz w:val="24"/>
                <w:szCs w:val="24"/>
                <w:lang w:bidi="ar-KW"/>
              </w:rPr>
              <w:t xml:space="preserve"> and 2 - P. </w:t>
            </w:r>
            <w:proofErr w:type="spellStart"/>
            <w:r w:rsidRPr="006E1E54">
              <w:rPr>
                <w:sz w:val="24"/>
                <w:szCs w:val="24"/>
                <w:lang w:bidi="ar-KW"/>
              </w:rPr>
              <w:t>terebinthus</w:t>
            </w:r>
            <w:proofErr w:type="spellEnd"/>
            <w:r w:rsidRPr="006E1E54">
              <w:rPr>
                <w:sz w:val="24"/>
                <w:szCs w:val="24"/>
                <w:lang w:bidi="ar-KW"/>
              </w:rPr>
              <w:t xml:space="preserve"> have good resistance to nematodes and soil borne diseases and are used by Australian propagators. However, both species are susceptible to </w:t>
            </w:r>
            <w:proofErr w:type="spellStart"/>
            <w:r w:rsidRPr="006E1E54">
              <w:rPr>
                <w:sz w:val="24"/>
                <w:szCs w:val="24"/>
                <w:lang w:bidi="ar-KW"/>
              </w:rPr>
              <w:t>Verticillium</w:t>
            </w:r>
            <w:proofErr w:type="spellEnd"/>
            <w:r w:rsidRPr="006E1E54">
              <w:rPr>
                <w:sz w:val="24"/>
                <w:szCs w:val="24"/>
                <w:lang w:bidi="ar-KW"/>
              </w:rPr>
              <w:t xml:space="preserve"> wilt, and in Cali- </w:t>
            </w:r>
            <w:proofErr w:type="spellStart"/>
            <w:r w:rsidRPr="006E1E54">
              <w:rPr>
                <w:sz w:val="24"/>
                <w:szCs w:val="24"/>
                <w:lang w:bidi="ar-KW"/>
              </w:rPr>
              <w:t>ornia</w:t>
            </w:r>
            <w:proofErr w:type="spellEnd"/>
            <w:r w:rsidRPr="006E1E54">
              <w:rPr>
                <w:sz w:val="24"/>
                <w:szCs w:val="24"/>
                <w:lang w:bidi="ar-KW"/>
              </w:rPr>
              <w:t xml:space="preserve"> P. </w:t>
            </w:r>
            <w:proofErr w:type="spellStart"/>
            <w:r w:rsidRPr="006E1E54">
              <w:rPr>
                <w:sz w:val="24"/>
                <w:szCs w:val="24"/>
                <w:lang w:bidi="ar-KW"/>
              </w:rPr>
              <w:t>intergerrima</w:t>
            </w:r>
            <w:proofErr w:type="spellEnd"/>
            <w:r w:rsidRPr="006E1E54">
              <w:rPr>
                <w:sz w:val="24"/>
                <w:szCs w:val="24"/>
                <w:lang w:bidi="ar-KW"/>
              </w:rPr>
              <w:t xml:space="preserve"> is now used where his disease is a problem. The rootstocks have varying degrees of cold-tolerance. P. </w:t>
            </w:r>
            <w:proofErr w:type="spellStart"/>
            <w:r w:rsidRPr="006E1E54">
              <w:rPr>
                <w:sz w:val="24"/>
                <w:szCs w:val="24"/>
                <w:lang w:bidi="ar-KW"/>
              </w:rPr>
              <w:t>terebinthus</w:t>
            </w:r>
            <w:proofErr w:type="spellEnd"/>
            <w:r w:rsidRPr="006E1E54">
              <w:rPr>
                <w:sz w:val="24"/>
                <w:szCs w:val="24"/>
                <w:lang w:bidi="ar-KW"/>
              </w:rPr>
              <w:t xml:space="preserve"> is most cold-tolerant, P. </w:t>
            </w:r>
            <w:proofErr w:type="spellStart"/>
            <w:r w:rsidRPr="006E1E54">
              <w:rPr>
                <w:sz w:val="24"/>
                <w:szCs w:val="24"/>
                <w:lang w:bidi="ar-KW"/>
              </w:rPr>
              <w:t>antlantica</w:t>
            </w:r>
            <w:proofErr w:type="spellEnd"/>
            <w:r w:rsidRPr="006E1E54">
              <w:rPr>
                <w:sz w:val="24"/>
                <w:szCs w:val="24"/>
                <w:lang w:bidi="ar-KW"/>
              </w:rPr>
              <w:t xml:space="preserve"> is susceptible to cold below -7ºC and P. </w:t>
            </w:r>
            <w:proofErr w:type="spellStart"/>
            <w:r w:rsidRPr="006E1E54">
              <w:rPr>
                <w:sz w:val="24"/>
                <w:szCs w:val="24"/>
                <w:lang w:bidi="ar-KW"/>
              </w:rPr>
              <w:t>intergerrima</w:t>
            </w:r>
            <w:proofErr w:type="spellEnd"/>
            <w:r w:rsidRPr="006E1E54">
              <w:rPr>
                <w:sz w:val="24"/>
                <w:szCs w:val="24"/>
                <w:lang w:bidi="ar-KW"/>
              </w:rPr>
              <w:t xml:space="preserve"> is even less cold-tolerant. When seedling rootstock trees are 2-3m tall, selected cultivars are bud-grafted to t</w:t>
            </w:r>
          </w:p>
          <w:p w:rsidR="005B32F9" w:rsidRPr="006E1E54" w:rsidRDefault="005B32F9" w:rsidP="003657FC">
            <w:pPr>
              <w:spacing w:after="0" w:line="240" w:lineRule="auto"/>
              <w:ind w:left="720"/>
              <w:rPr>
                <w:sz w:val="24"/>
                <w:szCs w:val="24"/>
                <w:lang w:bidi="ar-KW"/>
              </w:rPr>
            </w:pPr>
          </w:p>
        </w:tc>
      </w:tr>
      <w:tr w:rsidR="005B32F9" w:rsidRPr="00747A9A" w:rsidTr="003657FC">
        <w:trPr>
          <w:trHeight w:val="732"/>
        </w:trPr>
        <w:tc>
          <w:tcPr>
            <w:tcW w:w="10780" w:type="dxa"/>
            <w:gridSpan w:val="3"/>
          </w:tcPr>
          <w:p w:rsidR="005B32F9" w:rsidRDefault="005B32F9" w:rsidP="003657FC">
            <w:pPr>
              <w:spacing w:after="0" w:line="240" w:lineRule="auto"/>
              <w:rPr>
                <w:b/>
                <w:bCs/>
                <w:sz w:val="28"/>
                <w:szCs w:val="28"/>
                <w:lang w:bidi="ar-KW"/>
              </w:rPr>
            </w:pPr>
            <w:r>
              <w:rPr>
                <w:b/>
                <w:bCs/>
                <w:sz w:val="28"/>
                <w:szCs w:val="28"/>
                <w:lang w:bidi="ar-KW"/>
              </w:rPr>
              <w:lastRenderedPageBreak/>
              <w:t xml:space="preserve">20. </w:t>
            </w:r>
            <w:r w:rsidRPr="001647A7">
              <w:rPr>
                <w:b/>
                <w:bCs/>
                <w:sz w:val="28"/>
                <w:szCs w:val="28"/>
                <w:lang w:bidi="ar-KW"/>
              </w:rPr>
              <w:t>Extra notes</w:t>
            </w:r>
            <w:r>
              <w:rPr>
                <w:b/>
                <w:bCs/>
                <w:sz w:val="28"/>
                <w:szCs w:val="28"/>
                <w:lang w:bidi="ar-KW"/>
              </w:rPr>
              <w:t>:</w:t>
            </w:r>
          </w:p>
          <w:p w:rsidR="005B32F9" w:rsidRPr="00961D90" w:rsidRDefault="005B32F9" w:rsidP="003657FC">
            <w:pPr>
              <w:spacing w:after="0" w:line="240" w:lineRule="auto"/>
              <w:rPr>
                <w:sz w:val="24"/>
                <w:szCs w:val="24"/>
                <w:lang w:bidi="ar-KW"/>
              </w:rPr>
            </w:pPr>
            <w:r w:rsidRPr="00961D90">
              <w:rPr>
                <w:sz w:val="24"/>
                <w:szCs w:val="24"/>
                <w:lang w:bidi="ar-KW"/>
              </w:rPr>
              <w:t>Here the lecturer shall write any note or comment that is not covered in this template and he/she wishes to enrich the course book with his/her valuable remarks.</w:t>
            </w:r>
          </w:p>
        </w:tc>
      </w:tr>
      <w:tr w:rsidR="005B32F9" w:rsidRPr="00747A9A" w:rsidTr="003657FC">
        <w:trPr>
          <w:trHeight w:val="732"/>
        </w:trPr>
        <w:tc>
          <w:tcPr>
            <w:tcW w:w="10780" w:type="dxa"/>
            <w:gridSpan w:val="3"/>
          </w:tcPr>
          <w:p w:rsidR="005B32F9" w:rsidRPr="00961D90" w:rsidRDefault="005B32F9" w:rsidP="003657FC">
            <w:pPr>
              <w:spacing w:after="0" w:line="240" w:lineRule="auto"/>
              <w:jc w:val="right"/>
              <w:rPr>
                <w:sz w:val="24"/>
                <w:szCs w:val="24"/>
                <w:rtl/>
                <w:lang w:bidi="ar-KW"/>
              </w:rPr>
            </w:pPr>
          </w:p>
        </w:tc>
      </w:tr>
    </w:tbl>
    <w:p w:rsidR="00433FF9" w:rsidRPr="00AD222D" w:rsidRDefault="00CF4673" w:rsidP="00AD222D">
      <w:pPr>
        <w:rPr>
          <w:sz w:val="18"/>
          <w:szCs w:val="18"/>
        </w:rPr>
      </w:pPr>
      <w:r>
        <w:rPr>
          <w:sz w:val="28"/>
          <w:szCs w:val="28"/>
        </w:rPr>
        <w:br/>
      </w:r>
    </w:p>
    <w:sectPr w:rsidR="00433FF9" w:rsidRPr="00AD222D" w:rsidSect="00112952">
      <w:headerReference w:type="even" r:id="rId26"/>
      <w:headerReference w:type="default" r:id="rId27"/>
      <w:footerReference w:type="even" r:id="rId28"/>
      <w:footerReference w:type="default" r:id="rId29"/>
      <w:headerReference w:type="first" r:id="rId30"/>
      <w:footerReference w:type="first" r:id="rId31"/>
      <w:pgSz w:w="12240" w:h="15840"/>
      <w:pgMar w:top="709" w:right="180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31" w:rsidRDefault="00543131">
      <w:pPr>
        <w:spacing w:after="0" w:line="240" w:lineRule="auto"/>
      </w:pPr>
      <w:r>
        <w:separator/>
      </w:r>
    </w:p>
  </w:endnote>
  <w:endnote w:type="continuationSeparator" w:id="0">
    <w:p w:rsidR="00543131" w:rsidRDefault="0054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543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AD222D" w:rsidP="00483DD0">
    <w:pPr>
      <w:pStyle w:val="Footer"/>
      <w:pBdr>
        <w:top w:val="thinThickSmallGap" w:sz="24" w:space="1" w:color="823B0B"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543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543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31" w:rsidRDefault="00543131">
      <w:pPr>
        <w:spacing w:after="0" w:line="240" w:lineRule="auto"/>
      </w:pPr>
      <w:r>
        <w:separator/>
      </w:r>
    </w:p>
  </w:footnote>
  <w:footnote w:type="continuationSeparator" w:id="0">
    <w:p w:rsidR="00543131" w:rsidRDefault="00543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543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AD222D" w:rsidP="00441BF4">
    <w:pPr>
      <w:pStyle w:val="Header"/>
      <w:rPr>
        <w:lang w:val="en-US"/>
      </w:rPr>
    </w:pPr>
    <w:r>
      <w:rPr>
        <w:lang w:val="en-US"/>
      </w:rPr>
      <w:t xml:space="preserve">Ministry of Higher Education and Scientific research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Default="00543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09F"/>
    <w:multiLevelType w:val="hybridMultilevel"/>
    <w:tmpl w:val="A3A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41BF0"/>
    <w:multiLevelType w:val="hybridMultilevel"/>
    <w:tmpl w:val="E848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82"/>
    <w:rsid w:val="00011E25"/>
    <w:rsid w:val="000133A2"/>
    <w:rsid w:val="000E71B5"/>
    <w:rsid w:val="00117A92"/>
    <w:rsid w:val="00121D4A"/>
    <w:rsid w:val="00156596"/>
    <w:rsid w:val="00166F63"/>
    <w:rsid w:val="001B4951"/>
    <w:rsid w:val="001B7BE5"/>
    <w:rsid w:val="001C12A2"/>
    <w:rsid w:val="002174B7"/>
    <w:rsid w:val="00260F2F"/>
    <w:rsid w:val="002A6B40"/>
    <w:rsid w:val="002B3237"/>
    <w:rsid w:val="00321BA5"/>
    <w:rsid w:val="00353319"/>
    <w:rsid w:val="00357DCD"/>
    <w:rsid w:val="003672B0"/>
    <w:rsid w:val="003B6F7B"/>
    <w:rsid w:val="003E42B7"/>
    <w:rsid w:val="00433FF9"/>
    <w:rsid w:val="004E28DE"/>
    <w:rsid w:val="00522619"/>
    <w:rsid w:val="005251C7"/>
    <w:rsid w:val="00527D05"/>
    <w:rsid w:val="00543131"/>
    <w:rsid w:val="005B32F9"/>
    <w:rsid w:val="00621603"/>
    <w:rsid w:val="00810CF0"/>
    <w:rsid w:val="00894382"/>
    <w:rsid w:val="008D6280"/>
    <w:rsid w:val="008E3033"/>
    <w:rsid w:val="00924456"/>
    <w:rsid w:val="00931AAE"/>
    <w:rsid w:val="009A2870"/>
    <w:rsid w:val="00AD222D"/>
    <w:rsid w:val="00B15CE6"/>
    <w:rsid w:val="00BB7542"/>
    <w:rsid w:val="00BC5F48"/>
    <w:rsid w:val="00C710FC"/>
    <w:rsid w:val="00CF4673"/>
    <w:rsid w:val="00CF7468"/>
    <w:rsid w:val="00D51CD3"/>
    <w:rsid w:val="00D95CB9"/>
    <w:rsid w:val="00D95E6A"/>
    <w:rsid w:val="00EA662C"/>
    <w:rsid w:val="00F42402"/>
    <w:rsid w:val="00F45D16"/>
    <w:rsid w:val="00FB4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8A8D"/>
  <w15:chartTrackingRefBased/>
  <w15:docId w15:val="{E6D5166B-F690-4F7D-8B9A-CEE948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73"/>
    <w:pPr>
      <w:spacing w:after="200" w:line="276" w:lineRule="auto"/>
      <w:ind w:left="720"/>
      <w:contextualSpacing/>
    </w:pPr>
    <w:rPr>
      <w:rFonts w:ascii="Calibri" w:eastAsia="Calibri" w:hAnsi="Calibri" w:cs="Arial"/>
      <w:lang w:val="en-GB"/>
    </w:rPr>
  </w:style>
  <w:style w:type="paragraph" w:styleId="Header">
    <w:name w:val="header"/>
    <w:basedOn w:val="Normal"/>
    <w:link w:val="HeaderChar"/>
    <w:uiPriority w:val="99"/>
    <w:unhideWhenUsed/>
    <w:rsid w:val="00CF4673"/>
    <w:pPr>
      <w:tabs>
        <w:tab w:val="center" w:pos="4153"/>
        <w:tab w:val="right" w:pos="8306"/>
      </w:tabs>
      <w:spacing w:after="0" w:line="240" w:lineRule="auto"/>
    </w:pPr>
    <w:rPr>
      <w:rFonts w:ascii="Calibri" w:eastAsia="Calibri" w:hAnsi="Calibri" w:cs="Arial"/>
      <w:lang w:val="en-GB"/>
    </w:rPr>
  </w:style>
  <w:style w:type="character" w:customStyle="1" w:styleId="HeaderChar">
    <w:name w:val="Header Char"/>
    <w:basedOn w:val="DefaultParagraphFont"/>
    <w:link w:val="Header"/>
    <w:uiPriority w:val="99"/>
    <w:rsid w:val="00CF4673"/>
    <w:rPr>
      <w:rFonts w:ascii="Calibri" w:eastAsia="Calibri" w:hAnsi="Calibri" w:cs="Arial"/>
      <w:lang w:val="en-GB"/>
    </w:rPr>
  </w:style>
  <w:style w:type="paragraph" w:styleId="Footer">
    <w:name w:val="footer"/>
    <w:basedOn w:val="Normal"/>
    <w:link w:val="FooterChar"/>
    <w:uiPriority w:val="99"/>
    <w:unhideWhenUsed/>
    <w:rsid w:val="00CF4673"/>
    <w:pPr>
      <w:tabs>
        <w:tab w:val="center" w:pos="4153"/>
        <w:tab w:val="right" w:pos="8306"/>
      </w:tabs>
      <w:spacing w:after="0" w:line="240" w:lineRule="auto"/>
    </w:pPr>
    <w:rPr>
      <w:rFonts w:ascii="Calibri" w:eastAsia="Calibri" w:hAnsi="Calibri" w:cs="Arial"/>
      <w:lang w:val="en-GB"/>
    </w:rPr>
  </w:style>
  <w:style w:type="character" w:customStyle="1" w:styleId="FooterChar">
    <w:name w:val="Footer Char"/>
    <w:basedOn w:val="DefaultParagraphFont"/>
    <w:link w:val="Footer"/>
    <w:uiPriority w:val="99"/>
    <w:rsid w:val="00CF4673"/>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t.purdue.edu/newcrop/morton/japanese_persimmon.html" TargetMode="External"/><Relationship Id="rId13" Type="http://schemas.openxmlformats.org/officeDocument/2006/relationships/hyperlink" Target="http://www.hort.purdue.edu/newcrop/morton/japanese_persimmon.html" TargetMode="External"/><Relationship Id="rId18" Type="http://schemas.openxmlformats.org/officeDocument/2006/relationships/hyperlink" Target="http://www.hort.purdue.edu/newcrop/morton/japanese_persimmon.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hort.purdue.edu/newcrop/morton/japanese_persimmon.html" TargetMode="External"/><Relationship Id="rId7" Type="http://schemas.openxmlformats.org/officeDocument/2006/relationships/image" Target="media/image1.emf"/><Relationship Id="rId12" Type="http://schemas.openxmlformats.org/officeDocument/2006/relationships/hyperlink" Target="http://www.hort.purdue.edu/newcrop/morton/japanese_persimmon.html" TargetMode="External"/><Relationship Id="rId17" Type="http://schemas.openxmlformats.org/officeDocument/2006/relationships/hyperlink" Target="http://www.hort.purdue.edu/newcrop/morton/japanese_persimmon.html" TargetMode="External"/><Relationship Id="rId25" Type="http://schemas.openxmlformats.org/officeDocument/2006/relationships/hyperlink" Target="http://www.hort.purdue.edu/newcrop/morton/japanese_persimmon.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ort.purdue.edu/newcrop/morton/japanese_persimmon.html" TargetMode="External"/><Relationship Id="rId20" Type="http://schemas.openxmlformats.org/officeDocument/2006/relationships/hyperlink" Target="http://www.hort.purdue.edu/newcrop/morton/japanese_persimmon.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rt.purdue.edu/newcrop/morton/japanese_persimmon.html" TargetMode="External"/><Relationship Id="rId24" Type="http://schemas.openxmlformats.org/officeDocument/2006/relationships/hyperlink" Target="http://www.hort.purdue.edu/newcrop/morton/japanese_persimmon.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ort.purdue.edu/newcrop/morton/japanese_persimmon.html" TargetMode="External"/><Relationship Id="rId23" Type="http://schemas.openxmlformats.org/officeDocument/2006/relationships/hyperlink" Target="http://www.hort.purdue.edu/newcrop/morton/japanese_persimmon.html" TargetMode="External"/><Relationship Id="rId28" Type="http://schemas.openxmlformats.org/officeDocument/2006/relationships/footer" Target="footer1.xml"/><Relationship Id="rId10" Type="http://schemas.openxmlformats.org/officeDocument/2006/relationships/hyperlink" Target="http://www.hort.purdue.edu/newcrop/morton/japanese_persimmon.html" TargetMode="External"/><Relationship Id="rId19" Type="http://schemas.openxmlformats.org/officeDocument/2006/relationships/hyperlink" Target="http://www.hort.purdue.edu/newcrop/morton/japanese_persimmon.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ort.purdue.edu/newcrop/morton/japanese_persimmon.html" TargetMode="External"/><Relationship Id="rId14" Type="http://schemas.openxmlformats.org/officeDocument/2006/relationships/hyperlink" Target="http://www.hort.purdue.edu/newcrop/morton/japanese_persimmon.html" TargetMode="External"/><Relationship Id="rId22" Type="http://schemas.openxmlformats.org/officeDocument/2006/relationships/hyperlink" Target="http://www.hort.purdue.edu/newcrop/morton/japanese_persimmon.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 Rozbiany</dc:creator>
  <cp:keywords/>
  <dc:description/>
  <cp:lastModifiedBy>Dubai</cp:lastModifiedBy>
  <cp:revision>31</cp:revision>
  <dcterms:created xsi:type="dcterms:W3CDTF">2021-02-16T17:39:00Z</dcterms:created>
  <dcterms:modified xsi:type="dcterms:W3CDTF">2024-05-29T21:32:00Z</dcterms:modified>
</cp:coreProperties>
</file>