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BE" w:rsidRPr="00AE56C5" w:rsidRDefault="00B1214F" w:rsidP="00B0580E">
      <w:pPr>
        <w:rPr>
          <w:sz w:val="28"/>
          <w:szCs w:val="28"/>
        </w:rPr>
      </w:pPr>
      <w:r>
        <w:rPr>
          <w:sz w:val="28"/>
          <w:szCs w:val="28"/>
        </w:rPr>
        <w:t xml:space="preserve">High </w:t>
      </w:r>
      <w:proofErr w:type="gramStart"/>
      <w:r w:rsidR="00921162">
        <w:rPr>
          <w:sz w:val="28"/>
          <w:szCs w:val="28"/>
        </w:rPr>
        <w:t xml:space="preserve">Diploma </w:t>
      </w:r>
      <w:r w:rsidR="00A823BE" w:rsidRPr="00AE56C5">
        <w:rPr>
          <w:sz w:val="28"/>
          <w:szCs w:val="28"/>
        </w:rPr>
        <w:t xml:space="preserve"> Degree</w:t>
      </w:r>
      <w:proofErr w:type="gramEnd"/>
      <w:r w:rsidR="00A823BE" w:rsidRPr="00AE56C5">
        <w:rPr>
          <w:sz w:val="28"/>
          <w:szCs w:val="28"/>
        </w:rPr>
        <w:t xml:space="preserve"> </w:t>
      </w:r>
      <w:proofErr w:type="spellStart"/>
      <w:r w:rsidR="00A823BE" w:rsidRPr="00AE56C5">
        <w:rPr>
          <w:sz w:val="28"/>
          <w:szCs w:val="28"/>
        </w:rPr>
        <w:t>Programme</w:t>
      </w:r>
      <w:proofErr w:type="spellEnd"/>
    </w:p>
    <w:p w:rsidR="00A823BE" w:rsidRPr="00AE56C5" w:rsidRDefault="00921162" w:rsidP="00B0580E">
      <w:pPr>
        <w:rPr>
          <w:sz w:val="28"/>
          <w:szCs w:val="28"/>
        </w:rPr>
      </w:pPr>
      <w:r>
        <w:rPr>
          <w:sz w:val="28"/>
          <w:szCs w:val="28"/>
        </w:rPr>
        <w:t xml:space="preserve">College </w:t>
      </w:r>
      <w:proofErr w:type="gramStart"/>
      <w:r>
        <w:rPr>
          <w:sz w:val="28"/>
          <w:szCs w:val="28"/>
        </w:rPr>
        <w:t xml:space="preserve">of </w:t>
      </w:r>
      <w:r w:rsidR="00A823BE" w:rsidRPr="00AE56C5">
        <w:rPr>
          <w:sz w:val="28"/>
          <w:szCs w:val="28"/>
        </w:rPr>
        <w:t xml:space="preserve"> Education</w:t>
      </w:r>
      <w:proofErr w:type="gramEnd"/>
    </w:p>
    <w:p w:rsidR="00A823BE" w:rsidRPr="00AE56C5" w:rsidRDefault="00A823BE" w:rsidP="00CF622E">
      <w:pPr>
        <w:rPr>
          <w:sz w:val="28"/>
          <w:szCs w:val="28"/>
        </w:rPr>
      </w:pPr>
      <w:proofErr w:type="spellStart"/>
      <w:r w:rsidRPr="00AE56C5">
        <w:rPr>
          <w:sz w:val="28"/>
          <w:szCs w:val="28"/>
        </w:rPr>
        <w:t>Salahaddin</w:t>
      </w:r>
      <w:proofErr w:type="spellEnd"/>
      <w:r w:rsidRPr="00AE56C5">
        <w:rPr>
          <w:sz w:val="28"/>
          <w:szCs w:val="28"/>
        </w:rPr>
        <w:t xml:space="preserve"> University</w:t>
      </w:r>
    </w:p>
    <w:p w:rsidR="00A823BE" w:rsidRPr="00AE56C5" w:rsidRDefault="00A823BE" w:rsidP="00B0580E">
      <w:pPr>
        <w:rPr>
          <w:sz w:val="28"/>
          <w:szCs w:val="28"/>
        </w:rPr>
      </w:pPr>
      <w:r w:rsidRPr="00AE56C5">
        <w:rPr>
          <w:sz w:val="28"/>
          <w:szCs w:val="28"/>
        </w:rPr>
        <w:t>The duration:</w:t>
      </w:r>
      <w:r w:rsidR="00CF622E">
        <w:rPr>
          <w:sz w:val="28"/>
          <w:szCs w:val="28"/>
        </w:rPr>
        <w:t xml:space="preserve"> </w:t>
      </w:r>
      <w:r w:rsidR="00B81293">
        <w:rPr>
          <w:sz w:val="28"/>
          <w:szCs w:val="28"/>
        </w:rPr>
        <w:t>15</w:t>
      </w:r>
      <w:r w:rsidRPr="00AE56C5">
        <w:rPr>
          <w:sz w:val="28"/>
          <w:szCs w:val="28"/>
        </w:rPr>
        <w:t xml:space="preserve"> weeks</w:t>
      </w:r>
    </w:p>
    <w:p w:rsidR="00A823BE" w:rsidRPr="00AE56C5" w:rsidRDefault="00A823BE" w:rsidP="00B0580E">
      <w:pPr>
        <w:rPr>
          <w:sz w:val="28"/>
          <w:szCs w:val="28"/>
        </w:rPr>
      </w:pPr>
      <w:r w:rsidRPr="00AE56C5">
        <w:rPr>
          <w:sz w:val="28"/>
          <w:szCs w:val="28"/>
        </w:rPr>
        <w:t>Each lecture: 2 hours</w:t>
      </w:r>
    </w:p>
    <w:p w:rsidR="00A823BE" w:rsidRPr="00AE56C5" w:rsidRDefault="00A823BE" w:rsidP="00B0580E">
      <w:pPr>
        <w:rPr>
          <w:sz w:val="28"/>
          <w:szCs w:val="28"/>
        </w:rPr>
      </w:pPr>
      <w:r w:rsidRPr="00AE56C5">
        <w:rPr>
          <w:sz w:val="28"/>
          <w:szCs w:val="28"/>
        </w:rPr>
        <w:t>The instructor:</w:t>
      </w:r>
      <w:r w:rsidR="00B81293">
        <w:rPr>
          <w:sz w:val="28"/>
          <w:szCs w:val="28"/>
        </w:rPr>
        <w:t xml:space="preserve"> </w:t>
      </w:r>
      <w:proofErr w:type="spellStart"/>
      <w:r w:rsidRPr="00AE56C5">
        <w:rPr>
          <w:sz w:val="28"/>
          <w:szCs w:val="28"/>
        </w:rPr>
        <w:t>Dr.Parween</w:t>
      </w:r>
      <w:proofErr w:type="spellEnd"/>
      <w:r w:rsidRPr="00AE56C5">
        <w:rPr>
          <w:sz w:val="28"/>
          <w:szCs w:val="28"/>
        </w:rPr>
        <w:t xml:space="preserve"> </w:t>
      </w:r>
      <w:proofErr w:type="spellStart"/>
      <w:r w:rsidRPr="00AE56C5">
        <w:rPr>
          <w:sz w:val="28"/>
          <w:szCs w:val="28"/>
        </w:rPr>
        <w:t>Shawkat</w:t>
      </w:r>
      <w:proofErr w:type="spellEnd"/>
      <w:r w:rsidRPr="00AE56C5">
        <w:rPr>
          <w:sz w:val="28"/>
          <w:szCs w:val="28"/>
        </w:rPr>
        <w:t xml:space="preserve"> </w:t>
      </w:r>
      <w:proofErr w:type="spellStart"/>
      <w:r w:rsidRPr="00AE56C5">
        <w:rPr>
          <w:sz w:val="28"/>
          <w:szCs w:val="28"/>
        </w:rPr>
        <w:t>Kawther</w:t>
      </w:r>
      <w:proofErr w:type="spellEnd"/>
    </w:p>
    <w:p w:rsidR="00CF622E" w:rsidRDefault="00A823BE" w:rsidP="00B0580E">
      <w:pPr>
        <w:rPr>
          <w:sz w:val="28"/>
          <w:szCs w:val="28"/>
        </w:rPr>
      </w:pPr>
      <w:r w:rsidRPr="00AE56C5">
        <w:rPr>
          <w:sz w:val="28"/>
          <w:szCs w:val="28"/>
        </w:rPr>
        <w:t>Academic Year:</w:t>
      </w:r>
      <w:r w:rsidR="00CF622E">
        <w:rPr>
          <w:sz w:val="28"/>
          <w:szCs w:val="28"/>
        </w:rPr>
        <w:t xml:space="preserve"> </w:t>
      </w:r>
      <w:r w:rsidRPr="00AE56C5">
        <w:rPr>
          <w:sz w:val="28"/>
          <w:szCs w:val="28"/>
        </w:rPr>
        <w:t>2020-2021</w:t>
      </w:r>
      <w:r w:rsidR="0077741B" w:rsidRPr="00AE56C5">
        <w:rPr>
          <w:sz w:val="28"/>
          <w:szCs w:val="28"/>
        </w:rPr>
        <w:t xml:space="preserve">     </w:t>
      </w:r>
    </w:p>
    <w:p w:rsidR="00A823BE" w:rsidRDefault="0077741B" w:rsidP="00B0580E">
      <w:pPr>
        <w:rPr>
          <w:sz w:val="28"/>
          <w:szCs w:val="28"/>
        </w:rPr>
      </w:pPr>
      <w:r w:rsidRPr="00AE56C5">
        <w:rPr>
          <w:sz w:val="28"/>
          <w:szCs w:val="28"/>
        </w:rPr>
        <w:t xml:space="preserve">  </w:t>
      </w:r>
      <w:r w:rsidR="00CF622E" w:rsidRPr="00CF622E">
        <w:rPr>
          <w:sz w:val="28"/>
          <w:szCs w:val="28"/>
        </w:rPr>
        <w:t xml:space="preserve">The </w:t>
      </w:r>
      <w:proofErr w:type="spellStart"/>
      <w:r w:rsidR="00CF622E" w:rsidRPr="00CF622E">
        <w:rPr>
          <w:sz w:val="28"/>
          <w:szCs w:val="28"/>
        </w:rPr>
        <w:t>programme</w:t>
      </w:r>
      <w:proofErr w:type="spellEnd"/>
      <w:r w:rsidR="00CF622E" w:rsidRPr="00CF622E">
        <w:rPr>
          <w:sz w:val="28"/>
          <w:szCs w:val="28"/>
        </w:rPr>
        <w:t xml:space="preserve"> includes the following topics</w:t>
      </w:r>
    </w:p>
    <w:p w:rsidR="000B23C0" w:rsidRDefault="00B1214F" w:rsidP="000B23C0">
      <w:pPr>
        <w:pStyle w:val="ListParagraph"/>
        <w:rPr>
          <w:sz w:val="28"/>
          <w:szCs w:val="28"/>
        </w:rPr>
      </w:pPr>
      <w:r w:rsidRPr="00B1214F">
        <w:rPr>
          <w:sz w:val="28"/>
          <w:szCs w:val="28"/>
        </w:rPr>
        <w:t>Section</w:t>
      </w:r>
      <w:r>
        <w:rPr>
          <w:sz w:val="28"/>
          <w:szCs w:val="28"/>
        </w:rPr>
        <w:t xml:space="preserve"> One:</w:t>
      </w:r>
      <w:r w:rsidR="00C91BD3">
        <w:rPr>
          <w:sz w:val="28"/>
          <w:szCs w:val="28"/>
        </w:rPr>
        <w:t xml:space="preserve"> Basic Terms and The Origins of Language </w:t>
      </w:r>
      <w:r w:rsidR="000B23C0">
        <w:rPr>
          <w:sz w:val="28"/>
          <w:szCs w:val="28"/>
        </w:rPr>
        <w:t>Curriculum development</w:t>
      </w:r>
    </w:p>
    <w:p w:rsidR="00C91BD3" w:rsidRDefault="000B23C0" w:rsidP="00C91B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proofErr w:type="gramStart"/>
      <w:r>
        <w:rPr>
          <w:sz w:val="28"/>
          <w:szCs w:val="28"/>
        </w:rPr>
        <w:t>Two :</w:t>
      </w:r>
      <w:proofErr w:type="gramEnd"/>
      <w:r>
        <w:rPr>
          <w:sz w:val="28"/>
          <w:szCs w:val="28"/>
        </w:rPr>
        <w:t>:</w:t>
      </w:r>
      <w:r w:rsidR="00C91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From syllabus to curriculum development</w:t>
      </w:r>
    </w:p>
    <w:p w:rsidR="000B23C0" w:rsidRPr="00C91BD3" w:rsidRDefault="000B23C0" w:rsidP="00C91B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</w:t>
      </w:r>
      <w:r w:rsidRPr="00C91BD3">
        <w:rPr>
          <w:sz w:val="28"/>
          <w:szCs w:val="28"/>
        </w:rPr>
        <w:t>ection Three: Needs Analysis</w:t>
      </w:r>
    </w:p>
    <w:p w:rsidR="00B1214F" w:rsidRDefault="000B23C0" w:rsidP="000B23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Section Four:</w:t>
      </w:r>
      <w:r w:rsidR="00B1214F">
        <w:rPr>
          <w:sz w:val="28"/>
          <w:szCs w:val="28"/>
        </w:rPr>
        <w:t xml:space="preserve"> </w:t>
      </w:r>
      <w:r>
        <w:rPr>
          <w:sz w:val="28"/>
          <w:szCs w:val="28"/>
        </w:rPr>
        <w:t>Situation Analysis</w:t>
      </w:r>
    </w:p>
    <w:p w:rsidR="000B23C0" w:rsidRDefault="000B23C0" w:rsidP="000B23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proofErr w:type="gramStart"/>
      <w:r>
        <w:rPr>
          <w:sz w:val="28"/>
          <w:szCs w:val="28"/>
        </w:rPr>
        <w:t>Five :</w:t>
      </w:r>
      <w:proofErr w:type="gramEnd"/>
      <w:r w:rsidR="00C91BD3">
        <w:rPr>
          <w:sz w:val="28"/>
          <w:szCs w:val="28"/>
        </w:rPr>
        <w:t xml:space="preserve"> </w:t>
      </w:r>
      <w:r>
        <w:rPr>
          <w:sz w:val="28"/>
          <w:szCs w:val="28"/>
        </w:rPr>
        <w:t>Planning goals and learning outcomes</w:t>
      </w:r>
      <w:r w:rsidR="00C91BD3">
        <w:rPr>
          <w:sz w:val="28"/>
          <w:szCs w:val="28"/>
        </w:rPr>
        <w:t>(</w:t>
      </w:r>
      <w:r w:rsidR="00C91BD3" w:rsidRPr="00C91BD3">
        <w:rPr>
          <w:sz w:val="28"/>
          <w:szCs w:val="28"/>
        </w:rPr>
        <w:t xml:space="preserve">(goals and </w:t>
      </w:r>
      <w:bookmarkStart w:id="0" w:name="_GoBack"/>
      <w:bookmarkEnd w:id="0"/>
      <w:r w:rsidR="00C91BD3" w:rsidRPr="00C91BD3">
        <w:rPr>
          <w:sz w:val="28"/>
          <w:szCs w:val="28"/>
        </w:rPr>
        <w:t>objectives)</w:t>
      </w:r>
    </w:p>
    <w:p w:rsidR="000B23C0" w:rsidRDefault="000B23C0" w:rsidP="000B23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Section Six: Course Planning and Syllabus Design </w:t>
      </w:r>
    </w:p>
    <w:p w:rsidR="000B23C0" w:rsidRDefault="00BD6B63" w:rsidP="000B23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Section Seven: </w:t>
      </w:r>
      <w:r w:rsidR="000B23C0">
        <w:rPr>
          <w:sz w:val="28"/>
          <w:szCs w:val="28"/>
        </w:rPr>
        <w:t>The Role and de</w:t>
      </w:r>
      <w:r>
        <w:rPr>
          <w:sz w:val="28"/>
          <w:szCs w:val="28"/>
        </w:rPr>
        <w:t>sign of instructional materials</w:t>
      </w:r>
    </w:p>
    <w:p w:rsidR="00BD6B63" w:rsidRDefault="00BD6B63" w:rsidP="000B23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Section Eight: Approaches to Evaluation</w:t>
      </w:r>
      <w:r w:rsidR="00C91BD3">
        <w:rPr>
          <w:sz w:val="28"/>
          <w:szCs w:val="28"/>
        </w:rPr>
        <w:t xml:space="preserve"> (</w:t>
      </w:r>
      <w:r w:rsidR="00C91BD3" w:rsidRPr="00C91BD3">
        <w:rPr>
          <w:sz w:val="28"/>
          <w:szCs w:val="28"/>
        </w:rPr>
        <w:t xml:space="preserve">grading </w:t>
      </w:r>
      <w:r w:rsidR="00C91BD3">
        <w:rPr>
          <w:sz w:val="28"/>
          <w:szCs w:val="28"/>
        </w:rPr>
        <w:t xml:space="preserve">content and </w:t>
      </w:r>
      <w:r w:rsidR="00C91BD3" w:rsidRPr="00C91BD3">
        <w:rPr>
          <w:sz w:val="28"/>
          <w:szCs w:val="28"/>
        </w:rPr>
        <w:t>learning tasks</w:t>
      </w:r>
      <w:r w:rsidR="00C91BD3">
        <w:rPr>
          <w:sz w:val="28"/>
          <w:szCs w:val="28"/>
        </w:rPr>
        <w:t>)</w:t>
      </w:r>
    </w:p>
    <w:p w:rsidR="00C91BD3" w:rsidRDefault="00C91BD3" w:rsidP="00C91B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Section Ten: Types of syllabus design</w:t>
      </w:r>
    </w:p>
    <w:p w:rsidR="00C91BD3" w:rsidRDefault="00C91BD3" w:rsidP="00C91BD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91BD3">
        <w:rPr>
          <w:sz w:val="28"/>
          <w:szCs w:val="28"/>
        </w:rPr>
        <w:t xml:space="preserve">The structural or grammatical syllabus </w:t>
      </w:r>
    </w:p>
    <w:p w:rsidR="00C91BD3" w:rsidRPr="00C91BD3" w:rsidRDefault="00C91BD3" w:rsidP="00C91BD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91BD3">
        <w:rPr>
          <w:sz w:val="28"/>
          <w:szCs w:val="28"/>
        </w:rPr>
        <w:t>The Notional/Functional Syllabus. ...</w:t>
      </w:r>
    </w:p>
    <w:p w:rsidR="00C91BD3" w:rsidRPr="00C91BD3" w:rsidRDefault="00C91BD3" w:rsidP="00C91BD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91BD3">
        <w:rPr>
          <w:sz w:val="28"/>
          <w:szCs w:val="28"/>
        </w:rPr>
        <w:t>Situational Syllabi. ...</w:t>
      </w:r>
    </w:p>
    <w:p w:rsidR="00C91BD3" w:rsidRPr="00C91BD3" w:rsidRDefault="00C91BD3" w:rsidP="00C91BD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91BD3">
        <w:rPr>
          <w:sz w:val="28"/>
          <w:szCs w:val="28"/>
        </w:rPr>
        <w:t>Skill-Based Syllabi. ...</w:t>
      </w:r>
    </w:p>
    <w:p w:rsidR="00C91BD3" w:rsidRPr="00C91BD3" w:rsidRDefault="00C91BD3" w:rsidP="00C91BD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91BD3">
        <w:rPr>
          <w:sz w:val="28"/>
          <w:szCs w:val="28"/>
        </w:rPr>
        <w:t>The Task-Based Syllabus. ...</w:t>
      </w:r>
    </w:p>
    <w:p w:rsidR="00C91BD3" w:rsidRPr="00B1214F" w:rsidRDefault="00C91BD3" w:rsidP="00C91BD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91BD3">
        <w:rPr>
          <w:sz w:val="28"/>
          <w:szCs w:val="28"/>
        </w:rPr>
        <w:t>The Content-Based Syllabus</w:t>
      </w:r>
    </w:p>
    <w:p w:rsidR="00CF622E" w:rsidRPr="00CF622E" w:rsidRDefault="00CF622E" w:rsidP="00CF622E">
      <w:pPr>
        <w:rPr>
          <w:sz w:val="28"/>
          <w:szCs w:val="28"/>
        </w:rPr>
      </w:pPr>
    </w:p>
    <w:p w:rsidR="002C06B1" w:rsidRDefault="002C06B1" w:rsidP="00A823BE">
      <w:pPr>
        <w:pStyle w:val="ListParagraph"/>
        <w:ind w:left="1440"/>
        <w:rPr>
          <w:sz w:val="28"/>
          <w:szCs w:val="28"/>
        </w:rPr>
      </w:pPr>
    </w:p>
    <w:p w:rsidR="00AE56C5" w:rsidRPr="00AE56C5" w:rsidRDefault="00AE56C5" w:rsidP="00AE56C5">
      <w:pPr>
        <w:pStyle w:val="ListParagraph"/>
        <w:ind w:left="2520"/>
        <w:rPr>
          <w:sz w:val="28"/>
          <w:szCs w:val="28"/>
        </w:rPr>
      </w:pPr>
    </w:p>
    <w:p w:rsidR="00DA3319" w:rsidRPr="00AE56C5" w:rsidRDefault="00DA3319" w:rsidP="00624CFA">
      <w:pPr>
        <w:pStyle w:val="ListParagraph"/>
        <w:ind w:left="1440"/>
        <w:rPr>
          <w:b/>
          <w:bCs/>
          <w:sz w:val="28"/>
          <w:szCs w:val="28"/>
        </w:rPr>
      </w:pPr>
    </w:p>
    <w:p w:rsidR="00B81293" w:rsidRDefault="00B81293" w:rsidP="00B0580E">
      <w:pPr>
        <w:rPr>
          <w:rFonts w:asciiTheme="majorBidi" w:hAnsiTheme="majorBidi" w:cstheme="majorBidi"/>
          <w:sz w:val="28"/>
          <w:szCs w:val="28"/>
        </w:rPr>
      </w:pPr>
    </w:p>
    <w:p w:rsidR="00053D2C" w:rsidRPr="00AE56C5" w:rsidRDefault="00053D2C" w:rsidP="00053D2C">
      <w:pPr>
        <w:rPr>
          <w:rFonts w:asciiTheme="majorBidi" w:hAnsiTheme="majorBidi" w:cstheme="majorBidi"/>
          <w:sz w:val="28"/>
          <w:szCs w:val="28"/>
        </w:rPr>
      </w:pPr>
    </w:p>
    <w:sectPr w:rsidR="00053D2C" w:rsidRPr="00AE56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B0A"/>
    <w:multiLevelType w:val="hybridMultilevel"/>
    <w:tmpl w:val="1C042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BA12FA"/>
    <w:multiLevelType w:val="hybridMultilevel"/>
    <w:tmpl w:val="559471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10D5385"/>
    <w:multiLevelType w:val="hybridMultilevel"/>
    <w:tmpl w:val="544C4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D4375"/>
    <w:multiLevelType w:val="hybridMultilevel"/>
    <w:tmpl w:val="56E2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40FE1"/>
    <w:multiLevelType w:val="hybridMultilevel"/>
    <w:tmpl w:val="ABDA4F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778254F"/>
    <w:multiLevelType w:val="hybridMultilevel"/>
    <w:tmpl w:val="0B92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44BB4"/>
    <w:multiLevelType w:val="hybridMultilevel"/>
    <w:tmpl w:val="1362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D7FCE"/>
    <w:multiLevelType w:val="hybridMultilevel"/>
    <w:tmpl w:val="86388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906F1C"/>
    <w:multiLevelType w:val="hybridMultilevel"/>
    <w:tmpl w:val="8488B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0E"/>
    <w:rsid w:val="00006ECB"/>
    <w:rsid w:val="00053D2C"/>
    <w:rsid w:val="000969B7"/>
    <w:rsid w:val="000B23C0"/>
    <w:rsid w:val="0018331B"/>
    <w:rsid w:val="002C06B1"/>
    <w:rsid w:val="00351EF5"/>
    <w:rsid w:val="004400C5"/>
    <w:rsid w:val="00616880"/>
    <w:rsid w:val="00624CFA"/>
    <w:rsid w:val="0070374B"/>
    <w:rsid w:val="00743C83"/>
    <w:rsid w:val="0077741B"/>
    <w:rsid w:val="0085294A"/>
    <w:rsid w:val="00857931"/>
    <w:rsid w:val="008B4B41"/>
    <w:rsid w:val="00921162"/>
    <w:rsid w:val="00A823BE"/>
    <w:rsid w:val="00AE56C5"/>
    <w:rsid w:val="00B0580E"/>
    <w:rsid w:val="00B1214F"/>
    <w:rsid w:val="00B81293"/>
    <w:rsid w:val="00BD6B63"/>
    <w:rsid w:val="00C91BD3"/>
    <w:rsid w:val="00CF622E"/>
    <w:rsid w:val="00DA3319"/>
    <w:rsid w:val="00E91FE7"/>
    <w:rsid w:val="00EA3CC8"/>
    <w:rsid w:val="00F4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37</cp:revision>
  <dcterms:created xsi:type="dcterms:W3CDTF">2020-10-07T10:13:00Z</dcterms:created>
  <dcterms:modified xsi:type="dcterms:W3CDTF">2021-03-01T11:04:00Z</dcterms:modified>
</cp:coreProperties>
</file>