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EA53D2" w:rsidRDefault="008D46A4" w:rsidP="00EA53D2">
      <w:pPr>
        <w:tabs>
          <w:tab w:val="left" w:pos="1200"/>
        </w:tabs>
        <w:rPr>
          <w:rFonts w:asciiTheme="majorBidi" w:hAnsiTheme="majorBidi" w:cstheme="majorBidi"/>
          <w:b/>
          <w:bCs/>
          <w:sz w:val="44"/>
          <w:szCs w:val="44"/>
          <w:lang w:bidi="ar-KW"/>
        </w:rPr>
      </w:pPr>
      <w:r w:rsidRPr="00EA53D2">
        <w:rPr>
          <w:rFonts w:asciiTheme="majorBidi" w:hAnsiTheme="majorBidi" w:cstheme="majorBidi"/>
          <w:b/>
          <w:bCs/>
          <w:sz w:val="44"/>
          <w:szCs w:val="44"/>
          <w:lang w:bidi="ar-KW"/>
        </w:rPr>
        <w:t xml:space="preserve">Department of </w:t>
      </w:r>
      <w:r w:rsidR="00EA53D2" w:rsidRPr="00EA53D2">
        <w:rPr>
          <w:rFonts w:asciiTheme="majorBidi" w:hAnsiTheme="majorBidi" w:cstheme="majorBidi"/>
          <w:b/>
          <w:bCs/>
          <w:sz w:val="44"/>
          <w:szCs w:val="44"/>
        </w:rPr>
        <w:t>Food Technology</w:t>
      </w:r>
      <w:r w:rsidR="00EA53D2" w:rsidRPr="00EA53D2">
        <w:rPr>
          <w:rFonts w:asciiTheme="majorBidi" w:hAnsiTheme="majorBidi" w:cstheme="majorBidi"/>
          <w:b/>
          <w:bCs/>
          <w:sz w:val="44"/>
          <w:szCs w:val="44"/>
          <w:lang w:bidi="ar-KW"/>
        </w:rPr>
        <w:t xml:space="preserve"> </w:t>
      </w:r>
    </w:p>
    <w:p w:rsidR="00AE11B6" w:rsidRPr="00AE11B6" w:rsidRDefault="008D46A4" w:rsidP="00AE11B6">
      <w:pPr>
        <w:rPr>
          <w:rFonts w:asciiTheme="majorBidi" w:hAnsiTheme="majorBidi" w:cstheme="majorBidi"/>
          <w:b/>
          <w:bCs/>
          <w:sz w:val="44"/>
          <w:szCs w:val="44"/>
          <w:lang w:val="en-US" w:bidi="ar-KW"/>
        </w:rPr>
      </w:pPr>
      <w:r w:rsidRPr="00EA53D2">
        <w:rPr>
          <w:rFonts w:asciiTheme="majorBidi" w:hAnsiTheme="majorBidi" w:cstheme="majorBidi"/>
          <w:b/>
          <w:bCs/>
          <w:sz w:val="44"/>
          <w:szCs w:val="44"/>
          <w:lang w:bidi="ar-KW"/>
        </w:rPr>
        <w:t xml:space="preserve">College </w:t>
      </w:r>
      <w:r w:rsidR="00F36145" w:rsidRPr="00EA53D2">
        <w:rPr>
          <w:rFonts w:asciiTheme="majorBidi" w:hAnsiTheme="majorBidi" w:cstheme="majorBidi"/>
          <w:b/>
          <w:bCs/>
          <w:sz w:val="44"/>
          <w:szCs w:val="44"/>
          <w:lang w:bidi="ar-KW"/>
        </w:rPr>
        <w:t xml:space="preserve">of </w:t>
      </w:r>
      <w:r w:rsidR="00AE11B6" w:rsidRPr="00AE11B6">
        <w:rPr>
          <w:rFonts w:asciiTheme="majorBidi" w:hAnsiTheme="majorBidi" w:cstheme="majorBidi"/>
          <w:b/>
          <w:bCs/>
          <w:sz w:val="44"/>
          <w:szCs w:val="44"/>
        </w:rPr>
        <w:t>Agricultural Engineering sciences</w:t>
      </w:r>
    </w:p>
    <w:p w:rsidR="00EA53D2" w:rsidRPr="00EA53D2" w:rsidRDefault="008D46A4" w:rsidP="00AE11B6">
      <w:pPr>
        <w:tabs>
          <w:tab w:val="left" w:pos="1200"/>
        </w:tabs>
        <w:rPr>
          <w:rFonts w:asciiTheme="majorBidi" w:hAnsiTheme="majorBidi" w:cstheme="majorBidi"/>
          <w:b/>
          <w:bCs/>
          <w:sz w:val="44"/>
          <w:szCs w:val="44"/>
          <w:lang w:bidi="ar-KW"/>
        </w:rPr>
      </w:pPr>
      <w:r w:rsidRPr="00EA53D2">
        <w:rPr>
          <w:rFonts w:asciiTheme="majorBidi" w:hAnsiTheme="majorBidi" w:cstheme="majorBidi"/>
          <w:b/>
          <w:bCs/>
          <w:sz w:val="44"/>
          <w:szCs w:val="44"/>
          <w:lang w:bidi="ar-KW"/>
        </w:rPr>
        <w:t xml:space="preserve">University of </w:t>
      </w:r>
      <w:r w:rsidR="00F36145" w:rsidRPr="00EA53D2">
        <w:rPr>
          <w:rFonts w:asciiTheme="majorBidi" w:hAnsiTheme="majorBidi" w:cstheme="majorBidi"/>
          <w:b/>
          <w:bCs/>
          <w:sz w:val="44"/>
          <w:szCs w:val="44"/>
          <w:lang w:bidi="ar-KW"/>
        </w:rPr>
        <w:t>Salahaddin</w:t>
      </w:r>
    </w:p>
    <w:p w:rsidR="008D46A4" w:rsidRPr="00EA53D2" w:rsidRDefault="008D46A4" w:rsidP="00AE11B6">
      <w:pPr>
        <w:tabs>
          <w:tab w:val="left" w:pos="1200"/>
        </w:tabs>
        <w:rPr>
          <w:rFonts w:asciiTheme="majorBidi" w:hAnsiTheme="majorBidi" w:cstheme="majorBidi"/>
          <w:b/>
          <w:bCs/>
          <w:sz w:val="44"/>
          <w:szCs w:val="44"/>
          <w:lang w:bidi="ar-KW"/>
        </w:rPr>
      </w:pPr>
      <w:r w:rsidRPr="00EA53D2">
        <w:rPr>
          <w:rFonts w:asciiTheme="majorBidi" w:hAnsiTheme="majorBidi" w:cstheme="majorBidi"/>
          <w:b/>
          <w:bCs/>
          <w:sz w:val="44"/>
          <w:szCs w:val="44"/>
          <w:lang w:bidi="ar-KW"/>
        </w:rPr>
        <w:t>Subject</w:t>
      </w:r>
      <w:r w:rsidR="0080086A" w:rsidRPr="00EA53D2">
        <w:rPr>
          <w:rFonts w:asciiTheme="majorBidi" w:hAnsiTheme="majorBidi" w:cstheme="majorBidi"/>
          <w:b/>
          <w:bCs/>
          <w:sz w:val="44"/>
          <w:szCs w:val="44"/>
          <w:lang w:bidi="ar-KW"/>
        </w:rPr>
        <w:t>:</w:t>
      </w:r>
      <w:r w:rsidR="00C857AF" w:rsidRPr="00EA53D2">
        <w:rPr>
          <w:rFonts w:asciiTheme="majorBidi" w:hAnsiTheme="majorBidi" w:cstheme="majorBidi"/>
          <w:b/>
          <w:bCs/>
          <w:sz w:val="44"/>
          <w:szCs w:val="44"/>
          <w:lang w:bidi="ar-KW"/>
        </w:rPr>
        <w:t xml:space="preserve"> </w:t>
      </w:r>
      <w:r w:rsidR="00AE11B6" w:rsidRPr="00AE11B6">
        <w:rPr>
          <w:rFonts w:ascii="Times New Roman" w:hAnsi="Times New Roman" w:cs="Times New Roman"/>
          <w:b/>
          <w:bCs/>
          <w:sz w:val="44"/>
          <w:szCs w:val="44"/>
        </w:rPr>
        <w:t>Food Microbiology</w:t>
      </w:r>
    </w:p>
    <w:p w:rsidR="008D46A4" w:rsidRPr="00AE11B6" w:rsidRDefault="008D46A4" w:rsidP="00AE11B6">
      <w:pPr>
        <w:pStyle w:val="Default"/>
      </w:pPr>
      <w:r w:rsidRPr="00EA53D2">
        <w:rPr>
          <w:rFonts w:asciiTheme="majorBidi" w:hAnsiTheme="majorBidi" w:cstheme="majorBidi"/>
          <w:b/>
          <w:bCs/>
          <w:sz w:val="44"/>
          <w:szCs w:val="44"/>
          <w:lang w:bidi="ar-KW"/>
        </w:rPr>
        <w:t xml:space="preserve">Course Book – </w:t>
      </w:r>
      <w:r w:rsidR="00AE11B6" w:rsidRPr="00AE11B6">
        <w:rPr>
          <w:rFonts w:ascii="Times New Roman" w:hAnsi="Times New Roman" w:cs="Times New Roman"/>
          <w:b/>
          <w:bCs/>
          <w:sz w:val="44"/>
          <w:szCs w:val="44"/>
        </w:rPr>
        <w:t xml:space="preserve">Second Class </w:t>
      </w:r>
      <w:r w:rsidR="00D433DE" w:rsidRPr="00AE11B6">
        <w:rPr>
          <w:rFonts w:ascii="Times New Roman" w:hAnsi="Times New Roman" w:cs="Times New Roman"/>
          <w:b/>
          <w:sz w:val="44"/>
          <w:szCs w:val="44"/>
        </w:rPr>
        <w:t>-</w:t>
      </w:r>
      <w:r w:rsidR="00AE11B6" w:rsidRPr="00AE11B6">
        <w:rPr>
          <w:rFonts w:ascii="Times New Roman" w:hAnsi="Times New Roman" w:cs="Times New Roman"/>
          <w:b/>
          <w:sz w:val="44"/>
          <w:szCs w:val="44"/>
          <w:rtl/>
        </w:rPr>
        <w:t>2</w:t>
      </w:r>
      <w:r w:rsidR="00AE11B6" w:rsidRPr="00AE11B6">
        <w:rPr>
          <w:rFonts w:ascii="Times New Roman" w:hAnsi="Times New Roman" w:cs="Times New Roman"/>
          <w:b/>
          <w:sz w:val="44"/>
          <w:szCs w:val="44"/>
          <w:vertAlign w:val="superscript"/>
        </w:rPr>
        <w:t>nd</w:t>
      </w:r>
      <w:r w:rsidR="00D433DE" w:rsidRPr="00AE11B6">
        <w:rPr>
          <w:rFonts w:ascii="Times New Roman" w:hAnsi="Times New Roman" w:cs="Times New Roman"/>
          <w:b/>
          <w:sz w:val="44"/>
          <w:szCs w:val="44"/>
        </w:rPr>
        <w:t xml:space="preserve"> semester</w:t>
      </w:r>
      <w:r w:rsidR="00D433DE" w:rsidRPr="00D433DE">
        <w:rPr>
          <w:b/>
          <w:bCs/>
          <w:sz w:val="44"/>
          <w:szCs w:val="44"/>
          <w:lang w:bidi="ar-KW"/>
        </w:rPr>
        <w:t xml:space="preserve"> </w:t>
      </w:r>
    </w:p>
    <w:p w:rsidR="008D46A4" w:rsidRPr="00EA53D2" w:rsidRDefault="008D46A4" w:rsidP="00AE11B6">
      <w:pPr>
        <w:tabs>
          <w:tab w:val="left" w:pos="1200"/>
        </w:tabs>
        <w:rPr>
          <w:rFonts w:asciiTheme="majorBidi" w:hAnsiTheme="majorBidi" w:cstheme="majorBidi"/>
          <w:b/>
          <w:bCs/>
          <w:sz w:val="44"/>
          <w:szCs w:val="44"/>
          <w:lang w:bidi="ar-KW"/>
        </w:rPr>
      </w:pPr>
      <w:r w:rsidRPr="00EA53D2">
        <w:rPr>
          <w:rFonts w:asciiTheme="majorBidi" w:hAnsiTheme="majorBidi" w:cstheme="majorBidi"/>
          <w:b/>
          <w:bCs/>
          <w:sz w:val="44"/>
          <w:szCs w:val="44"/>
          <w:lang w:bidi="ar-KW"/>
        </w:rPr>
        <w:t xml:space="preserve">Lecturer's name </w:t>
      </w:r>
      <w:r w:rsidR="00AE11B6">
        <w:rPr>
          <w:rFonts w:asciiTheme="majorBidi" w:hAnsiTheme="majorBidi" w:cstheme="majorBidi"/>
          <w:b/>
          <w:bCs/>
          <w:sz w:val="44"/>
          <w:szCs w:val="44"/>
          <w:lang w:bidi="ar-KW"/>
        </w:rPr>
        <w:t>Dr.</w:t>
      </w:r>
      <w:r w:rsidR="00F36145" w:rsidRPr="00EA53D2">
        <w:rPr>
          <w:rFonts w:asciiTheme="majorBidi" w:hAnsiTheme="majorBidi" w:cstheme="majorBidi"/>
          <w:b/>
          <w:bCs/>
          <w:sz w:val="44"/>
          <w:szCs w:val="44"/>
          <w:lang w:bidi="ar-KW"/>
        </w:rPr>
        <w:t xml:space="preserve"> Payman Ali Kareem</w:t>
      </w:r>
      <w:r w:rsidR="00F36145">
        <w:rPr>
          <w:rFonts w:asciiTheme="majorBidi" w:hAnsiTheme="majorBidi" w:cstheme="majorBidi"/>
          <w:b/>
          <w:bCs/>
          <w:sz w:val="44"/>
          <w:szCs w:val="44"/>
          <w:lang w:bidi="ar-KW"/>
        </w:rPr>
        <w:t xml:space="preserve"> </w:t>
      </w:r>
    </w:p>
    <w:p w:rsidR="008D46A4" w:rsidRPr="00EA53D2" w:rsidRDefault="008D46A4" w:rsidP="00AE11B6">
      <w:pPr>
        <w:tabs>
          <w:tab w:val="left" w:pos="1200"/>
        </w:tabs>
        <w:rPr>
          <w:rFonts w:asciiTheme="majorBidi" w:hAnsiTheme="majorBidi" w:cstheme="majorBidi"/>
          <w:b/>
          <w:bCs/>
          <w:sz w:val="44"/>
          <w:szCs w:val="44"/>
          <w:lang w:bidi="ar-KW"/>
        </w:rPr>
      </w:pPr>
      <w:r w:rsidRPr="00EA53D2">
        <w:rPr>
          <w:rFonts w:asciiTheme="majorBidi" w:hAnsiTheme="majorBidi" w:cstheme="majorBidi"/>
          <w:b/>
          <w:bCs/>
          <w:sz w:val="44"/>
          <w:szCs w:val="44"/>
          <w:lang w:bidi="ar-KW"/>
        </w:rPr>
        <w:t>Academic Year: 20</w:t>
      </w:r>
      <w:r w:rsidR="00AE11B6">
        <w:rPr>
          <w:rFonts w:asciiTheme="majorBidi" w:hAnsiTheme="majorBidi" w:cstheme="majorBidi"/>
          <w:b/>
          <w:bCs/>
          <w:sz w:val="44"/>
          <w:szCs w:val="44"/>
          <w:lang w:bidi="ar-KW"/>
        </w:rPr>
        <w:t>21</w:t>
      </w:r>
      <w:r w:rsidRPr="00EA53D2">
        <w:rPr>
          <w:rFonts w:asciiTheme="majorBidi" w:hAnsiTheme="majorBidi" w:cstheme="majorBidi"/>
          <w:b/>
          <w:bCs/>
          <w:sz w:val="44"/>
          <w:szCs w:val="44"/>
          <w:lang w:bidi="ar-KW"/>
        </w:rPr>
        <w:t>/20</w:t>
      </w:r>
      <w:r w:rsidR="00AE11B6">
        <w:rPr>
          <w:rFonts w:asciiTheme="majorBidi" w:hAnsiTheme="majorBidi" w:cstheme="majorBidi"/>
          <w:b/>
          <w:bCs/>
          <w:sz w:val="44"/>
          <w:szCs w:val="44"/>
          <w:lang w:bidi="ar-KW"/>
        </w:rPr>
        <w:t>22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AE11B6" w:rsidRPr="00AE11B6" w:rsidRDefault="00AE11B6" w:rsidP="00AE11B6">
            <w:pPr>
              <w:pStyle w:val="Default"/>
              <w:rPr>
                <w:rFonts w:ascii="Times New Roman" w:hAnsi="Times New Roman" w:cs="Times New Roman"/>
              </w:rPr>
            </w:pPr>
            <w:r w:rsidRPr="00AE11B6">
              <w:rPr>
                <w:rFonts w:ascii="Times New Roman" w:hAnsi="Times New Roman" w:cs="Times New Roman"/>
                <w:b/>
                <w:bCs/>
              </w:rPr>
              <w:t xml:space="preserve">Food Microbiology- Theory </w:t>
            </w:r>
          </w:p>
          <w:p w:rsidR="008D46A4" w:rsidRPr="006766CD" w:rsidRDefault="008D46A4" w:rsidP="000144CC">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F36145" w:rsidP="00AE11B6">
            <w:pPr>
              <w:spacing w:after="0" w:line="240" w:lineRule="auto"/>
              <w:rPr>
                <w:b/>
                <w:bCs/>
                <w:sz w:val="24"/>
                <w:szCs w:val="24"/>
                <w:lang w:bidi="ar-KW"/>
              </w:rPr>
            </w:pPr>
            <w:r>
              <w:rPr>
                <w:b/>
                <w:bCs/>
                <w:sz w:val="24"/>
                <w:szCs w:val="24"/>
                <w:lang w:bidi="ar-KW"/>
              </w:rPr>
              <w:t xml:space="preserve">Payman Ali Kareem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AE11B6" w:rsidRDefault="00AE11B6" w:rsidP="00AE11B6">
            <w:pPr>
              <w:spacing w:after="0" w:line="240" w:lineRule="auto"/>
              <w:rPr>
                <w:b/>
                <w:bCs/>
                <w:lang w:bidi="ar-KW"/>
              </w:rPr>
            </w:pPr>
            <w:r>
              <w:rPr>
                <w:rFonts w:asciiTheme="majorBidi" w:hAnsiTheme="majorBidi" w:cstheme="majorBidi"/>
                <w:b/>
                <w:bCs/>
              </w:rPr>
              <w:t>Food Technology Dep. /A</w:t>
            </w:r>
            <w:r w:rsidRPr="00AE11B6">
              <w:rPr>
                <w:rFonts w:asciiTheme="majorBidi" w:hAnsiTheme="majorBidi" w:cstheme="majorBidi"/>
                <w:b/>
                <w:bCs/>
              </w:rPr>
              <w:t>gricultural Engineering sciences</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AE11B6" w:rsidRDefault="000E0A48" w:rsidP="00AE11B6">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008B38AC">
              <w:rPr>
                <w:b/>
                <w:bCs/>
                <w:sz w:val="24"/>
                <w:szCs w:val="24"/>
                <w:lang w:bidi="ar-KW"/>
              </w:rPr>
              <w:t xml:space="preserve"> </w:t>
            </w:r>
            <w:hyperlink r:id="rId8" w:history="1">
              <w:r w:rsidR="008B38AC" w:rsidRPr="00E26536">
                <w:rPr>
                  <w:rStyle w:val="Hyperlink"/>
                  <w:b/>
                  <w:bCs/>
                  <w:sz w:val="24"/>
                  <w:szCs w:val="24"/>
                  <w:lang w:bidi="ar-KW"/>
                </w:rPr>
                <w:t>Payman.kareem@su.edu.krd</w:t>
              </w:r>
            </w:hyperlink>
            <w:r w:rsidR="008B38AC">
              <w:rPr>
                <w:b/>
                <w:bCs/>
                <w:sz w:val="24"/>
                <w:szCs w:val="24"/>
                <w:lang w:bidi="ar-KW"/>
              </w:rPr>
              <w:t xml:space="preserve">  </w:t>
            </w:r>
          </w:p>
          <w:p w:rsidR="008D46A4" w:rsidRPr="006766CD" w:rsidRDefault="000E0A48" w:rsidP="00AE11B6">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AE11B6" w:rsidRDefault="00056FC5" w:rsidP="00AE11B6">
            <w:pPr>
              <w:bidi/>
              <w:spacing w:after="0" w:line="240" w:lineRule="auto"/>
              <w:jc w:val="right"/>
              <w:rPr>
                <w:rFonts w:asciiTheme="minorBidi" w:hAnsiTheme="minorBidi" w:cstheme="minorBidi"/>
                <w:sz w:val="28"/>
                <w:szCs w:val="28"/>
              </w:rPr>
            </w:pPr>
            <w:r>
              <w:rPr>
                <w:rFonts w:asciiTheme="minorBidi" w:hAnsiTheme="minorBidi" w:cstheme="minorBidi"/>
                <w:sz w:val="28"/>
                <w:szCs w:val="28"/>
              </w:rPr>
              <w:t>L</w:t>
            </w:r>
            <w:r w:rsidR="00AE11B6">
              <w:rPr>
                <w:rFonts w:asciiTheme="minorBidi" w:hAnsiTheme="minorBidi" w:cstheme="minorBidi"/>
                <w:sz w:val="28"/>
                <w:szCs w:val="28"/>
              </w:rPr>
              <w:t>ecturer in food technology dep</w:t>
            </w:r>
          </w:p>
          <w:p w:rsidR="00CC257A" w:rsidRPr="00AE11B6" w:rsidRDefault="00CC257A" w:rsidP="00CC257A">
            <w:pPr>
              <w:bidi/>
              <w:spacing w:after="0" w:line="240" w:lineRule="auto"/>
              <w:jc w:val="right"/>
              <w:rPr>
                <w:rFonts w:asciiTheme="minorBidi" w:hAnsiTheme="minorBidi" w:cstheme="minorBidi"/>
                <w:sz w:val="28"/>
                <w:szCs w:val="28"/>
              </w:rPr>
            </w:pPr>
            <w:r>
              <w:rPr>
                <w:rFonts w:asciiTheme="minorBidi" w:hAnsiTheme="minorBidi" w:cstheme="minorBidi"/>
                <w:sz w:val="28"/>
                <w:szCs w:val="28"/>
              </w:rPr>
              <w:t>Food Microbiology</w:t>
            </w:r>
          </w:p>
          <w:p w:rsidR="008B38AC" w:rsidRPr="00056FC5" w:rsidRDefault="008B38AC" w:rsidP="008B38AC">
            <w:pPr>
              <w:bidi/>
              <w:spacing w:after="0" w:line="240" w:lineRule="auto"/>
              <w:jc w:val="right"/>
              <w:rPr>
                <w:b/>
                <w:bCs/>
                <w:sz w:val="24"/>
                <w:szCs w:val="24"/>
                <w:rtl/>
                <w:lang w:bidi="ar-IQ"/>
              </w:rPr>
            </w:pPr>
            <w:r>
              <w:rPr>
                <w:b/>
                <w:bCs/>
                <w:sz w:val="24"/>
                <w:szCs w:val="24"/>
                <w:lang w:bidi="ar-IQ"/>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CC257A" w:rsidRDefault="00CC257A" w:rsidP="00CC257A">
            <w:pPr>
              <w:pStyle w:val="Default"/>
              <w:jc w:val="both"/>
              <w:rPr>
                <w:sz w:val="28"/>
                <w:szCs w:val="28"/>
              </w:rPr>
            </w:pPr>
            <w:r>
              <w:rPr>
                <w:b/>
                <w:bCs/>
                <w:sz w:val="28"/>
                <w:szCs w:val="28"/>
              </w:rPr>
              <w:t xml:space="preserve">History of food microbiology. Types of microorganisms generally associated with food- mold, yeast, and bacteria, physical and chemical factors influencing destruction of microorganisms. Microorganisms in natural food products and their control. Biochemical changes caused by microorganisms, deterioration, and spoilage of various types of food products, microbial food fermentation. Food poisoning and microbial toxins, Foodborne intoxicants, and mycotoxins. </w:t>
            </w:r>
          </w:p>
          <w:p w:rsidR="008D46A4" w:rsidRPr="006766CD" w:rsidRDefault="008D46A4" w:rsidP="00463AFE">
            <w:pPr>
              <w:spacing w:after="0" w:line="240" w:lineRule="auto"/>
              <w:ind w:left="360"/>
              <w:jc w:val="both"/>
              <w:rPr>
                <w:sz w:val="28"/>
                <w:szCs w:val="28"/>
                <w:rtl/>
                <w:lang w:val="en-US" w:bidi="ar-IQ"/>
              </w:rPr>
            </w:pPr>
          </w:p>
        </w:tc>
      </w:tr>
      <w:tr w:rsidR="00FD437F" w:rsidRPr="00747A9A" w:rsidTr="00634F2B">
        <w:trPr>
          <w:trHeight w:val="850"/>
        </w:trPr>
        <w:tc>
          <w:tcPr>
            <w:tcW w:w="9093" w:type="dxa"/>
            <w:gridSpan w:val="3"/>
          </w:tcPr>
          <w:p w:rsidR="00FD437F" w:rsidRPr="006766CD" w:rsidRDefault="00CF5475" w:rsidP="00B35281">
            <w:pPr>
              <w:spacing w:after="0" w:line="240" w:lineRule="auto"/>
              <w:jc w:val="both"/>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CC257A" w:rsidRDefault="00CC257A" w:rsidP="00CC257A">
            <w:pPr>
              <w:pStyle w:val="Default"/>
              <w:jc w:val="both"/>
              <w:rPr>
                <w:sz w:val="28"/>
                <w:szCs w:val="28"/>
              </w:rPr>
            </w:pPr>
            <w:r>
              <w:rPr>
                <w:b/>
                <w:bCs/>
                <w:sz w:val="28"/>
                <w:szCs w:val="28"/>
              </w:rPr>
              <w:t xml:space="preserve">Upon course completion, students will be able to: </w:t>
            </w:r>
          </w:p>
          <w:p w:rsidR="00CC257A" w:rsidRDefault="00CC257A" w:rsidP="00CC257A">
            <w:pPr>
              <w:pStyle w:val="Default"/>
              <w:jc w:val="both"/>
              <w:rPr>
                <w:sz w:val="28"/>
                <w:szCs w:val="28"/>
              </w:rPr>
            </w:pPr>
            <w:r>
              <w:rPr>
                <w:b/>
                <w:bCs/>
                <w:sz w:val="28"/>
                <w:szCs w:val="28"/>
              </w:rPr>
              <w:t xml:space="preserve">1. Understand the relationships between microorganisms and food and their role in food spoilage, food manufacturing, and food safety. </w:t>
            </w:r>
          </w:p>
          <w:p w:rsidR="00CC257A" w:rsidRDefault="00CC257A" w:rsidP="00CC257A">
            <w:pPr>
              <w:pStyle w:val="Default"/>
              <w:jc w:val="both"/>
              <w:rPr>
                <w:sz w:val="28"/>
                <w:szCs w:val="28"/>
              </w:rPr>
            </w:pPr>
            <w:r>
              <w:rPr>
                <w:b/>
                <w:bCs/>
                <w:sz w:val="28"/>
                <w:szCs w:val="28"/>
              </w:rPr>
              <w:t xml:space="preserve">2. Understand how intrinsic and extrinsic factors affect microbial growth and survival in foods and how they can be used to control microbial populations in food. </w:t>
            </w:r>
          </w:p>
          <w:p w:rsidR="00CC257A" w:rsidRDefault="00CC257A" w:rsidP="00CC257A">
            <w:pPr>
              <w:pStyle w:val="Default"/>
              <w:jc w:val="both"/>
              <w:rPr>
                <w:sz w:val="28"/>
                <w:szCs w:val="28"/>
              </w:rPr>
            </w:pPr>
            <w:r>
              <w:rPr>
                <w:b/>
                <w:bCs/>
                <w:sz w:val="28"/>
                <w:szCs w:val="28"/>
              </w:rPr>
              <w:t xml:space="preserve">3. Be familiar with common foodborne pathogens and their modes of action in the food. </w:t>
            </w:r>
          </w:p>
          <w:p w:rsidR="00CC257A" w:rsidRDefault="00CC257A" w:rsidP="00CC257A">
            <w:pPr>
              <w:pStyle w:val="Default"/>
              <w:jc w:val="both"/>
              <w:rPr>
                <w:sz w:val="28"/>
                <w:szCs w:val="28"/>
              </w:rPr>
            </w:pPr>
            <w:r>
              <w:rPr>
                <w:b/>
                <w:bCs/>
                <w:sz w:val="28"/>
                <w:szCs w:val="28"/>
              </w:rPr>
              <w:t xml:space="preserve">4. Understand the beneficial role of microorganisms in fermented foods and beverages. </w:t>
            </w:r>
          </w:p>
          <w:p w:rsidR="00CC257A" w:rsidRDefault="00CC257A" w:rsidP="00CC257A">
            <w:pPr>
              <w:pStyle w:val="Default"/>
              <w:jc w:val="both"/>
              <w:rPr>
                <w:sz w:val="28"/>
                <w:szCs w:val="28"/>
              </w:rPr>
            </w:pPr>
            <w:r>
              <w:rPr>
                <w:b/>
                <w:bCs/>
                <w:sz w:val="28"/>
                <w:szCs w:val="28"/>
              </w:rPr>
              <w:t xml:space="preserve">5. Understand the role of microorganisms in agricultural microbial products. </w:t>
            </w:r>
          </w:p>
          <w:p w:rsidR="00CC257A" w:rsidRDefault="00CC257A" w:rsidP="00CC257A">
            <w:pPr>
              <w:pStyle w:val="Default"/>
              <w:jc w:val="both"/>
              <w:rPr>
                <w:sz w:val="28"/>
                <w:szCs w:val="28"/>
              </w:rPr>
            </w:pPr>
            <w:r>
              <w:rPr>
                <w:b/>
                <w:bCs/>
                <w:sz w:val="28"/>
                <w:szCs w:val="28"/>
              </w:rPr>
              <w:t xml:space="preserve">6. Develop critical analysis and research skills through the preparation of written reports and oral discussion. </w:t>
            </w:r>
          </w:p>
          <w:p w:rsidR="00A12A27" w:rsidRPr="00CC257A" w:rsidRDefault="00CC257A" w:rsidP="00CC257A">
            <w:pPr>
              <w:pStyle w:val="Default"/>
              <w:jc w:val="both"/>
              <w:rPr>
                <w:sz w:val="28"/>
                <w:szCs w:val="28"/>
                <w:rtl/>
              </w:rPr>
            </w:pPr>
            <w:r>
              <w:rPr>
                <w:b/>
                <w:bCs/>
                <w:sz w:val="28"/>
                <w:szCs w:val="28"/>
              </w:rPr>
              <w:t>7. Study the food preservation methods .</w:t>
            </w:r>
          </w:p>
          <w:p w:rsidR="00FD437F" w:rsidRPr="00B35281" w:rsidRDefault="00FD437F" w:rsidP="006766CD">
            <w:pPr>
              <w:spacing w:after="0" w:line="240" w:lineRule="auto"/>
              <w:rPr>
                <w:b/>
                <w:bCs/>
                <w:sz w:val="24"/>
                <w:szCs w:val="24"/>
                <w:u w:val="single"/>
                <w:lang w:val="en-US" w:bidi="ar-IQ"/>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463AFE" w:rsidRDefault="00463AFE" w:rsidP="00463AFE">
            <w:pPr>
              <w:spacing w:after="0"/>
              <w:jc w:val="both"/>
              <w:rPr>
                <w:rFonts w:asciiTheme="minorBidi" w:hAnsiTheme="minorBidi" w:cstheme="minorBidi"/>
                <w:sz w:val="28"/>
                <w:szCs w:val="28"/>
              </w:rPr>
            </w:pPr>
            <w:r>
              <w:rPr>
                <w:sz w:val="24"/>
                <w:szCs w:val="24"/>
                <w:lang w:bidi="ar-IQ"/>
              </w:rPr>
              <w:t>1</w:t>
            </w:r>
            <w:r w:rsidR="00B916A8" w:rsidRPr="006766CD">
              <w:rPr>
                <w:rFonts w:hint="cs"/>
                <w:sz w:val="24"/>
                <w:szCs w:val="24"/>
                <w:rtl/>
                <w:lang w:bidi="ar-KW"/>
              </w:rPr>
              <w:t xml:space="preserve"> </w:t>
            </w:r>
            <w:r w:rsidRPr="008345A7">
              <w:rPr>
                <w:rFonts w:asciiTheme="minorBidi" w:hAnsiTheme="minorBidi" w:cstheme="minorBidi"/>
                <w:sz w:val="28"/>
                <w:szCs w:val="28"/>
              </w:rPr>
              <w:t>- Attendance at lectures and labs is required.</w:t>
            </w:r>
          </w:p>
          <w:p w:rsidR="00B916A8" w:rsidRDefault="00463AFE" w:rsidP="00463AFE">
            <w:pPr>
              <w:spacing w:after="0"/>
              <w:jc w:val="both"/>
              <w:rPr>
                <w:sz w:val="24"/>
                <w:szCs w:val="24"/>
                <w:lang w:val="en-US" w:bidi="ar-KW"/>
              </w:rPr>
            </w:pPr>
            <w:r w:rsidRPr="008345A7">
              <w:rPr>
                <w:rFonts w:asciiTheme="minorBidi" w:hAnsiTheme="minorBidi" w:cstheme="minorBidi"/>
                <w:sz w:val="28"/>
                <w:szCs w:val="28"/>
              </w:rPr>
              <w:t>2-The student will write notes  on their notebook</w:t>
            </w:r>
          </w:p>
          <w:p w:rsidR="00463AFE" w:rsidRPr="008345A7" w:rsidRDefault="00463AFE" w:rsidP="00463AFE">
            <w:pPr>
              <w:spacing w:after="0"/>
              <w:rPr>
                <w:rFonts w:asciiTheme="minorBidi" w:hAnsiTheme="minorBidi" w:cstheme="minorBidi"/>
                <w:sz w:val="28"/>
                <w:szCs w:val="28"/>
              </w:rPr>
            </w:pPr>
            <w:r w:rsidRPr="008345A7">
              <w:rPr>
                <w:rFonts w:asciiTheme="minorBidi" w:hAnsiTheme="minorBidi" w:cstheme="minorBidi"/>
                <w:sz w:val="28"/>
                <w:szCs w:val="28"/>
              </w:rPr>
              <w:t xml:space="preserve">3-Every lecture have a quiz. </w:t>
            </w:r>
          </w:p>
          <w:p w:rsidR="00463AFE" w:rsidRPr="00463AFE" w:rsidRDefault="00463AFE" w:rsidP="00463AFE">
            <w:pPr>
              <w:spacing w:after="0" w:line="240" w:lineRule="auto"/>
              <w:jc w:val="both"/>
              <w:rPr>
                <w:sz w:val="24"/>
                <w:szCs w:val="24"/>
                <w:lang w:bidi="ar-KW"/>
              </w:rPr>
            </w:pP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463AFE" w:rsidRPr="008345A7" w:rsidRDefault="00463AFE" w:rsidP="00463AFE">
            <w:pPr>
              <w:rPr>
                <w:rFonts w:asciiTheme="minorBidi" w:hAnsiTheme="minorBidi" w:cstheme="minorBidi"/>
                <w:sz w:val="28"/>
                <w:szCs w:val="28"/>
              </w:rPr>
            </w:pPr>
            <w:r w:rsidRPr="008345A7">
              <w:rPr>
                <w:rFonts w:asciiTheme="minorBidi" w:hAnsiTheme="minorBidi" w:cstheme="minorBidi"/>
                <w:sz w:val="28"/>
                <w:szCs w:val="28"/>
              </w:rPr>
              <w:t>1- Data show</w:t>
            </w:r>
          </w:p>
          <w:p w:rsidR="00463AFE" w:rsidRPr="008345A7" w:rsidRDefault="00463AFE" w:rsidP="00463AFE">
            <w:pPr>
              <w:rPr>
                <w:rFonts w:asciiTheme="minorBidi" w:hAnsiTheme="minorBidi" w:cstheme="minorBidi"/>
                <w:sz w:val="28"/>
                <w:szCs w:val="28"/>
              </w:rPr>
            </w:pPr>
            <w:r w:rsidRPr="008345A7">
              <w:rPr>
                <w:rFonts w:asciiTheme="minorBidi" w:hAnsiTheme="minorBidi" w:cstheme="minorBidi"/>
                <w:sz w:val="28"/>
                <w:szCs w:val="28"/>
              </w:rPr>
              <w:t>2-Power point</w:t>
            </w:r>
          </w:p>
          <w:p w:rsidR="00463AFE" w:rsidRPr="008345A7" w:rsidRDefault="00463AFE" w:rsidP="00463AFE">
            <w:pPr>
              <w:rPr>
                <w:rFonts w:asciiTheme="minorBidi" w:hAnsiTheme="minorBidi" w:cstheme="minorBidi"/>
                <w:sz w:val="28"/>
                <w:szCs w:val="28"/>
              </w:rPr>
            </w:pPr>
            <w:r w:rsidRPr="008345A7">
              <w:rPr>
                <w:rFonts w:asciiTheme="minorBidi" w:hAnsiTheme="minorBidi" w:cstheme="minorBidi"/>
                <w:sz w:val="28"/>
                <w:szCs w:val="28"/>
              </w:rPr>
              <w:t>3- White board</w:t>
            </w:r>
          </w:p>
          <w:p w:rsidR="00463AFE" w:rsidRPr="008345A7" w:rsidRDefault="00463AFE" w:rsidP="00463AFE">
            <w:pPr>
              <w:rPr>
                <w:rFonts w:asciiTheme="minorBidi" w:hAnsiTheme="minorBidi" w:cstheme="minorBidi"/>
                <w:sz w:val="28"/>
                <w:szCs w:val="28"/>
              </w:rPr>
            </w:pPr>
            <w:r w:rsidRPr="008345A7">
              <w:rPr>
                <w:rFonts w:asciiTheme="minorBidi" w:hAnsiTheme="minorBidi" w:cstheme="minorBidi"/>
                <w:sz w:val="28"/>
                <w:szCs w:val="28"/>
              </w:rPr>
              <w:t>4-Words(</w:t>
            </w:r>
            <w:r w:rsidRPr="008345A7">
              <w:rPr>
                <w:rFonts w:asciiTheme="minorBidi" w:hAnsiTheme="minorBidi" w:cstheme="minorBidi"/>
                <w:sz w:val="28"/>
                <w:szCs w:val="28"/>
                <w:rtl/>
                <w:lang w:val="en-US" w:bidi="ar-KW"/>
              </w:rPr>
              <w:t>مه‌لزه‌مه‌</w:t>
            </w:r>
            <w:r w:rsidRPr="008345A7">
              <w:rPr>
                <w:rFonts w:asciiTheme="minorBidi" w:hAnsiTheme="minorBidi" w:cstheme="minorBidi"/>
                <w:sz w:val="28"/>
                <w:szCs w:val="28"/>
              </w:rPr>
              <w:t>)</w:t>
            </w:r>
          </w:p>
          <w:p w:rsidR="007F0899" w:rsidRPr="006766CD" w:rsidRDefault="007F0899" w:rsidP="00C857AF">
            <w:pPr>
              <w:bidi/>
              <w:spacing w:after="0" w:line="240" w:lineRule="auto"/>
              <w:rPr>
                <w:sz w:val="24"/>
                <w:szCs w:val="24"/>
                <w:rtl/>
                <w:lang w:val="en-US" w:bidi="ar-IQ"/>
              </w:rPr>
            </w:pPr>
          </w:p>
        </w:tc>
      </w:tr>
      <w:tr w:rsidR="008D46A4" w:rsidRPr="00747A9A" w:rsidTr="000144CC">
        <w:trPr>
          <w:trHeight w:val="704"/>
        </w:trPr>
        <w:tc>
          <w:tcPr>
            <w:tcW w:w="9093" w:type="dxa"/>
            <w:gridSpan w:val="3"/>
          </w:tcPr>
          <w:p w:rsidR="00CC257A" w:rsidRPr="00CC257A" w:rsidRDefault="00CF5475" w:rsidP="00CC257A">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CC257A" w:rsidRPr="005D0462" w:rsidRDefault="00CC257A" w:rsidP="00CC257A">
            <w:pPr>
              <w:pStyle w:val="Default"/>
              <w:rPr>
                <w:rFonts w:ascii="Times New Roman" w:hAnsi="Times New Roman" w:cs="Times New Roman"/>
                <w:sz w:val="28"/>
                <w:szCs w:val="28"/>
              </w:rPr>
            </w:pPr>
            <w:r w:rsidRPr="005D0462">
              <w:rPr>
                <w:rFonts w:ascii="Segoe UI Symbol" w:hAnsi="Segoe UI Symbol" w:cs="Segoe UI Symbol"/>
                <w:sz w:val="28"/>
                <w:szCs w:val="28"/>
              </w:rPr>
              <w:t>❖</w:t>
            </w:r>
            <w:r w:rsidRPr="005D0462">
              <w:rPr>
                <w:rFonts w:ascii="Times New Roman" w:hAnsi="Times New Roman" w:cs="Times New Roman"/>
                <w:sz w:val="28"/>
                <w:szCs w:val="28"/>
              </w:rPr>
              <w:t xml:space="preserve"> Examinations: - </w:t>
            </w:r>
          </w:p>
          <w:p w:rsidR="00CC257A" w:rsidRPr="005D0462" w:rsidRDefault="00CC257A" w:rsidP="00CC257A">
            <w:pPr>
              <w:pStyle w:val="Default"/>
              <w:rPr>
                <w:rFonts w:ascii="Times New Roman" w:hAnsi="Times New Roman" w:cs="Times New Roman"/>
                <w:sz w:val="28"/>
                <w:szCs w:val="28"/>
              </w:rPr>
            </w:pPr>
          </w:p>
          <w:p w:rsidR="00CC257A" w:rsidRPr="005D0462" w:rsidRDefault="00CC257A" w:rsidP="00CC257A">
            <w:pPr>
              <w:pStyle w:val="Default"/>
              <w:rPr>
                <w:rFonts w:ascii="Times New Roman" w:hAnsi="Times New Roman" w:cs="Times New Roman"/>
                <w:sz w:val="28"/>
                <w:szCs w:val="28"/>
              </w:rPr>
            </w:pPr>
            <w:r w:rsidRPr="005D0462">
              <w:rPr>
                <w:rFonts w:ascii="Times New Roman" w:hAnsi="Times New Roman" w:cs="Times New Roman"/>
                <w:sz w:val="28"/>
                <w:szCs w:val="28"/>
              </w:rPr>
              <w:t xml:space="preserve">Theory 15 </w:t>
            </w:r>
          </w:p>
          <w:p w:rsidR="00CC257A" w:rsidRPr="005D0462" w:rsidRDefault="00CC257A" w:rsidP="00CC257A">
            <w:pPr>
              <w:pStyle w:val="Default"/>
              <w:rPr>
                <w:rFonts w:ascii="Times New Roman" w:hAnsi="Times New Roman" w:cs="Times New Roman"/>
                <w:sz w:val="28"/>
                <w:szCs w:val="28"/>
              </w:rPr>
            </w:pPr>
            <w:r w:rsidRPr="005D0462">
              <w:rPr>
                <w:rFonts w:ascii="Times New Roman" w:hAnsi="Times New Roman" w:cs="Times New Roman"/>
                <w:sz w:val="28"/>
                <w:szCs w:val="28"/>
              </w:rPr>
              <w:t xml:space="preserve">Ten on the monthly exam </w:t>
            </w:r>
          </w:p>
          <w:p w:rsidR="00CC257A" w:rsidRPr="005D0462" w:rsidRDefault="00CC257A" w:rsidP="00CC257A">
            <w:pPr>
              <w:pStyle w:val="Default"/>
              <w:rPr>
                <w:rFonts w:ascii="Times New Roman" w:hAnsi="Times New Roman" w:cs="Times New Roman"/>
                <w:sz w:val="28"/>
                <w:szCs w:val="28"/>
              </w:rPr>
            </w:pPr>
            <w:r w:rsidRPr="005D0462">
              <w:rPr>
                <w:rFonts w:ascii="Times New Roman" w:hAnsi="Times New Roman" w:cs="Times New Roman"/>
                <w:sz w:val="28"/>
                <w:szCs w:val="28"/>
              </w:rPr>
              <w:t xml:space="preserve">Two for Report </w:t>
            </w:r>
          </w:p>
          <w:p w:rsidR="00CC257A" w:rsidRPr="005D0462" w:rsidRDefault="00CC257A" w:rsidP="00CC257A">
            <w:pPr>
              <w:pStyle w:val="Default"/>
              <w:rPr>
                <w:rFonts w:ascii="Times New Roman" w:hAnsi="Times New Roman" w:cs="Times New Roman"/>
                <w:sz w:val="28"/>
                <w:szCs w:val="28"/>
              </w:rPr>
            </w:pPr>
            <w:r w:rsidRPr="005D0462">
              <w:rPr>
                <w:rFonts w:ascii="Times New Roman" w:hAnsi="Times New Roman" w:cs="Times New Roman"/>
                <w:sz w:val="28"/>
                <w:szCs w:val="28"/>
              </w:rPr>
              <w:t xml:space="preserve">Two for Quiz </w:t>
            </w:r>
          </w:p>
          <w:p w:rsidR="00CC257A" w:rsidRPr="005D0462" w:rsidRDefault="00CC257A" w:rsidP="00CC257A">
            <w:pPr>
              <w:pStyle w:val="Default"/>
              <w:rPr>
                <w:rFonts w:ascii="Times New Roman" w:hAnsi="Times New Roman" w:cs="Times New Roman"/>
                <w:sz w:val="28"/>
                <w:szCs w:val="28"/>
              </w:rPr>
            </w:pPr>
            <w:r w:rsidRPr="005D0462">
              <w:rPr>
                <w:rFonts w:ascii="Times New Roman" w:hAnsi="Times New Roman" w:cs="Times New Roman"/>
                <w:sz w:val="28"/>
                <w:szCs w:val="28"/>
              </w:rPr>
              <w:t xml:space="preserve">One for class Activity </w:t>
            </w:r>
          </w:p>
          <w:p w:rsidR="00CC257A" w:rsidRPr="005D0462" w:rsidRDefault="00CC257A" w:rsidP="00CC257A">
            <w:pPr>
              <w:pStyle w:val="Default"/>
              <w:rPr>
                <w:rFonts w:ascii="Times New Roman" w:hAnsi="Times New Roman" w:cs="Times New Roman"/>
                <w:sz w:val="28"/>
                <w:szCs w:val="28"/>
              </w:rPr>
            </w:pPr>
            <w:r w:rsidRPr="005D0462">
              <w:rPr>
                <w:rFonts w:ascii="Times New Roman" w:hAnsi="Times New Roman" w:cs="Times New Roman"/>
                <w:b/>
                <w:bCs/>
                <w:sz w:val="28"/>
                <w:szCs w:val="28"/>
              </w:rPr>
              <w:t xml:space="preserve">Mark Distribution </w:t>
            </w:r>
          </w:p>
          <w:p w:rsidR="00CC257A" w:rsidRPr="005D0462" w:rsidRDefault="00CC257A" w:rsidP="00CC257A">
            <w:pPr>
              <w:pStyle w:val="Default"/>
              <w:rPr>
                <w:rFonts w:ascii="Times New Roman" w:hAnsi="Times New Roman" w:cs="Times New Roman"/>
                <w:sz w:val="28"/>
                <w:szCs w:val="28"/>
              </w:rPr>
            </w:pPr>
            <w:r w:rsidRPr="005D0462">
              <w:rPr>
                <w:rFonts w:ascii="Times New Roman" w:hAnsi="Times New Roman" w:cs="Times New Roman"/>
                <w:b/>
                <w:bCs/>
                <w:sz w:val="28"/>
                <w:szCs w:val="28"/>
              </w:rPr>
              <w:t xml:space="preserve">Monthly Exam 50% (Theoretical 15% + Practical 35%) Final Exam 50% Theoretical = Final </w:t>
            </w:r>
          </w:p>
          <w:p w:rsidR="000F2337" w:rsidRPr="00B916A8" w:rsidRDefault="00CC257A" w:rsidP="00CC257A">
            <w:pPr>
              <w:spacing w:after="0" w:line="240" w:lineRule="auto"/>
              <w:rPr>
                <w:sz w:val="28"/>
                <w:szCs w:val="28"/>
                <w:lang w:val="en-US" w:bidi="ar-IQ"/>
              </w:rPr>
            </w:pPr>
            <w:r w:rsidRPr="005D0462">
              <w:rPr>
                <w:rFonts w:ascii="Times New Roman" w:hAnsi="Times New Roman" w:cs="Times New Roman"/>
                <w:b/>
                <w:bCs/>
                <w:sz w:val="28"/>
                <w:szCs w:val="28"/>
              </w:rPr>
              <w:t>Mark 100%.</w:t>
            </w:r>
            <w:r>
              <w:rPr>
                <w:rFonts w:ascii="Times New Roman" w:hAnsi="Times New Roman" w:cs="Times New Roman"/>
                <w:b/>
                <w:bCs/>
              </w:rPr>
              <w:t xml:space="preserve"> </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463AFE" w:rsidRPr="00CF72AE" w:rsidRDefault="00463AFE" w:rsidP="00CF72AE">
            <w:pPr>
              <w:spacing w:after="0" w:line="240" w:lineRule="auto"/>
              <w:rPr>
                <w:rFonts w:ascii="Times New Roman" w:hAnsi="Times New Roman" w:cs="Times New Roman"/>
                <w:sz w:val="28"/>
                <w:szCs w:val="28"/>
                <w:lang w:bidi="ar-KW"/>
              </w:rPr>
            </w:pPr>
            <w:r w:rsidRPr="00CF72AE">
              <w:rPr>
                <w:rFonts w:ascii="Times New Roman" w:hAnsi="Times New Roman" w:cs="Times New Roman"/>
                <w:sz w:val="28"/>
                <w:szCs w:val="28"/>
                <w:lang w:bidi="ar-KW"/>
              </w:rPr>
              <w:t xml:space="preserve">This course is new for students so they will learn new information about </w:t>
            </w:r>
            <w:r w:rsidR="00CF72AE" w:rsidRPr="00CF72AE">
              <w:rPr>
                <w:rFonts w:ascii="Times New Roman" w:hAnsi="Times New Roman" w:cs="Times New Roman"/>
                <w:sz w:val="28"/>
                <w:szCs w:val="28"/>
                <w:lang w:bidi="ar-KW"/>
              </w:rPr>
              <w:t>Food</w:t>
            </w:r>
            <w:r w:rsidRPr="00CF72AE">
              <w:rPr>
                <w:rFonts w:ascii="Times New Roman" w:hAnsi="Times New Roman" w:cs="Times New Roman"/>
                <w:sz w:val="28"/>
                <w:szCs w:val="28"/>
                <w:lang w:bidi="ar-KW"/>
              </w:rPr>
              <w:t xml:space="preserve"> microbiology. </w:t>
            </w:r>
          </w:p>
          <w:p w:rsidR="00463AFE" w:rsidRPr="00CF72AE" w:rsidRDefault="00463AFE" w:rsidP="00463AFE">
            <w:pPr>
              <w:spacing w:after="0" w:line="240" w:lineRule="auto"/>
              <w:rPr>
                <w:rFonts w:ascii="Times New Roman" w:hAnsi="Times New Roman" w:cs="Times New Roman"/>
                <w:sz w:val="28"/>
                <w:szCs w:val="28"/>
                <w:lang w:bidi="ar-KW"/>
              </w:rPr>
            </w:pPr>
          </w:p>
          <w:p w:rsidR="007F0899" w:rsidRPr="00463AFE" w:rsidRDefault="007F0899" w:rsidP="00FD437F">
            <w:pPr>
              <w:bidi/>
              <w:spacing w:after="0" w:line="240" w:lineRule="auto"/>
              <w:rPr>
                <w:sz w:val="28"/>
                <w:szCs w:val="28"/>
                <w:rtl/>
                <w:lang w:bidi="ar-IQ"/>
              </w:rPr>
            </w:pPr>
          </w:p>
        </w:tc>
      </w:tr>
      <w:tr w:rsidR="008D46A4" w:rsidRPr="00747A9A" w:rsidTr="000144CC">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257A" w:rsidRPr="00CC257A" w:rsidRDefault="00CC257A" w:rsidP="00CC257A">
            <w:pPr>
              <w:pStyle w:val="Default"/>
              <w:rPr>
                <w:rFonts w:ascii="Times New Roman" w:hAnsi="Times New Roman" w:cs="Times New Roman"/>
                <w:color w:val="323232"/>
              </w:rPr>
            </w:pPr>
            <w:r w:rsidRPr="00CC257A">
              <w:rPr>
                <w:rFonts w:ascii="Times New Roman" w:hAnsi="Times New Roman" w:cs="Times New Roman"/>
                <w:b/>
                <w:bCs/>
                <w:color w:val="323232"/>
              </w:rPr>
              <w:t>References:</w:t>
            </w:r>
            <w:r w:rsidRPr="00CC257A">
              <w:rPr>
                <w:rFonts w:ascii="Times New Roman" w:hAnsi="Times New Roman" w:cs="Times New Roman"/>
                <w:color w:val="323232"/>
              </w:rPr>
              <w:t xml:space="preserve"> -</w:t>
            </w:r>
          </w:p>
          <w:p w:rsidR="00CC257A" w:rsidRPr="005D0462" w:rsidRDefault="00CC257A" w:rsidP="00CC257A">
            <w:pPr>
              <w:pStyle w:val="Default"/>
              <w:jc w:val="both"/>
              <w:rPr>
                <w:rFonts w:ascii="Times New Roman" w:hAnsi="Times New Roman" w:cs="Times New Roman"/>
                <w:sz w:val="28"/>
                <w:szCs w:val="28"/>
              </w:rPr>
            </w:pPr>
            <w:r w:rsidRPr="005D0462">
              <w:rPr>
                <w:rFonts w:ascii="Times New Roman" w:hAnsi="Times New Roman" w:cs="Times New Roman"/>
                <w:color w:val="323232"/>
                <w:sz w:val="28"/>
                <w:szCs w:val="28"/>
              </w:rPr>
              <w:t xml:space="preserve">1- Adams, M.R. and Moss, M.O. 2010. Food Microbiology, Third Edition. </w:t>
            </w:r>
          </w:p>
          <w:p w:rsidR="00CC257A" w:rsidRPr="005D0462" w:rsidRDefault="00CC257A" w:rsidP="00CC257A">
            <w:pPr>
              <w:pStyle w:val="Default"/>
              <w:jc w:val="both"/>
              <w:rPr>
                <w:rFonts w:ascii="Times New Roman" w:hAnsi="Times New Roman" w:cs="Times New Roman"/>
                <w:sz w:val="28"/>
                <w:szCs w:val="28"/>
              </w:rPr>
            </w:pPr>
            <w:r w:rsidRPr="005D0462">
              <w:rPr>
                <w:rFonts w:ascii="Times New Roman" w:hAnsi="Times New Roman" w:cs="Times New Roman"/>
                <w:color w:val="323232"/>
                <w:sz w:val="28"/>
                <w:szCs w:val="28"/>
              </w:rPr>
              <w:t xml:space="preserve">2- Jay. James M; Loessner, Martin J; Golden, David A. (2005). Modern food microbiology. 7th edition. Springer press. USA. </w:t>
            </w:r>
          </w:p>
          <w:p w:rsidR="00CC257A" w:rsidRPr="005D0462" w:rsidRDefault="00CC257A" w:rsidP="00CC257A">
            <w:pPr>
              <w:pStyle w:val="Default"/>
              <w:jc w:val="both"/>
              <w:rPr>
                <w:rFonts w:ascii="Times New Roman" w:hAnsi="Times New Roman" w:cs="Times New Roman"/>
                <w:color w:val="323232"/>
                <w:sz w:val="28"/>
                <w:szCs w:val="28"/>
              </w:rPr>
            </w:pPr>
            <w:r w:rsidRPr="005D0462">
              <w:rPr>
                <w:rFonts w:ascii="Times New Roman" w:hAnsi="Times New Roman" w:cs="Times New Roman"/>
                <w:color w:val="323232"/>
                <w:sz w:val="28"/>
                <w:szCs w:val="28"/>
              </w:rPr>
              <w:t xml:space="preserve">3- Ray, Bibek. (2004). Fundamental Food Microbiology. Third edition. CPC press LLC. </w:t>
            </w:r>
          </w:p>
          <w:p w:rsidR="00CC257A" w:rsidRPr="005D0462" w:rsidRDefault="00CC257A" w:rsidP="00CC257A">
            <w:pPr>
              <w:pStyle w:val="Default"/>
              <w:jc w:val="both"/>
              <w:rPr>
                <w:rFonts w:ascii="Times New Roman" w:hAnsi="Times New Roman" w:cs="Times New Roman"/>
                <w:sz w:val="28"/>
                <w:szCs w:val="28"/>
              </w:rPr>
            </w:pPr>
            <w:r w:rsidRPr="005D0462">
              <w:rPr>
                <w:rFonts w:ascii="Times New Roman" w:hAnsi="Times New Roman" w:cs="Times New Roman"/>
                <w:color w:val="323232"/>
                <w:sz w:val="28"/>
                <w:szCs w:val="28"/>
              </w:rPr>
              <w:lastRenderedPageBreak/>
              <w:t xml:space="preserve">4- Microbial food spoilage. Campden &amp; Chorleywood Food Research Association. </w:t>
            </w:r>
          </w:p>
          <w:p w:rsidR="00CC257A" w:rsidRPr="005D0462" w:rsidRDefault="00CC257A" w:rsidP="00CC257A">
            <w:pPr>
              <w:pStyle w:val="Default"/>
              <w:jc w:val="both"/>
              <w:rPr>
                <w:rFonts w:ascii="Times New Roman" w:hAnsi="Times New Roman" w:cs="Times New Roman"/>
                <w:sz w:val="28"/>
                <w:szCs w:val="28"/>
              </w:rPr>
            </w:pPr>
            <w:r w:rsidRPr="005D0462">
              <w:rPr>
                <w:rFonts w:ascii="Times New Roman" w:hAnsi="Times New Roman" w:cs="Times New Roman"/>
                <w:color w:val="323232"/>
                <w:sz w:val="28"/>
                <w:szCs w:val="28"/>
              </w:rPr>
              <w:t xml:space="preserve">5- Academic Lectures from the net </w:t>
            </w:r>
          </w:p>
          <w:p w:rsidR="00CB1748" w:rsidRDefault="00CB1748" w:rsidP="00CC257A">
            <w:pPr>
              <w:spacing w:after="0"/>
              <w:jc w:val="both"/>
              <w:rPr>
                <w:b/>
                <w:bCs/>
                <w:sz w:val="28"/>
                <w:szCs w:val="28"/>
                <w:lang w:val="en-US" w:bidi="ar-KW"/>
              </w:rPr>
            </w:pPr>
          </w:p>
          <w:p w:rsidR="00CC257A" w:rsidRDefault="00CC257A" w:rsidP="00CC257A">
            <w:pPr>
              <w:spacing w:after="0"/>
              <w:jc w:val="both"/>
              <w:rPr>
                <w:b/>
                <w:bCs/>
                <w:sz w:val="28"/>
                <w:szCs w:val="28"/>
                <w:lang w:val="en-US" w:bidi="ar-KW"/>
              </w:rPr>
            </w:pPr>
          </w:p>
          <w:p w:rsidR="00CC257A" w:rsidRPr="00747A9A" w:rsidRDefault="00CC257A" w:rsidP="00CC257A">
            <w:pPr>
              <w:spacing w:after="0"/>
              <w:jc w:val="both"/>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CC257A" w:rsidRPr="005D0462" w:rsidRDefault="00B97A33" w:rsidP="00CC257A">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val="en-US" w:bidi="ar-IQ"/>
              </w:rPr>
              <w:t xml:space="preserve">1- </w:t>
            </w:r>
            <w:r w:rsidR="00CC257A" w:rsidRPr="005D0462">
              <w:rPr>
                <w:rFonts w:ascii="Times New Roman" w:hAnsi="Times New Roman" w:cs="Times New Roman"/>
                <w:sz w:val="28"/>
                <w:szCs w:val="28"/>
              </w:rPr>
              <w:t xml:space="preserve">Bravely History of microorganism in food </w:t>
            </w:r>
          </w:p>
          <w:p w:rsidR="008D46A4" w:rsidRPr="005D0462" w:rsidRDefault="00CC257A" w:rsidP="00CC257A">
            <w:pPr>
              <w:spacing w:after="0" w:line="240" w:lineRule="auto"/>
              <w:rPr>
                <w:rFonts w:ascii="Times New Roman" w:hAnsi="Times New Roman" w:cs="Times New Roman"/>
                <w:b/>
                <w:bCs/>
                <w:sz w:val="28"/>
                <w:szCs w:val="28"/>
              </w:rPr>
            </w:pPr>
            <w:r w:rsidRPr="005D0462">
              <w:rPr>
                <w:rFonts w:ascii="Times New Roman" w:hAnsi="Times New Roman" w:cs="Times New Roman"/>
                <w:sz w:val="28"/>
                <w:szCs w:val="28"/>
              </w:rPr>
              <w:t xml:space="preserve">Notes about Student Reports Preparation </w:t>
            </w:r>
          </w:p>
          <w:p w:rsidR="005D0462" w:rsidRPr="005D0462" w:rsidRDefault="00B97A33" w:rsidP="005D0462">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2-</w:t>
            </w:r>
            <w:r w:rsidRPr="005D0462">
              <w:rPr>
                <w:rFonts w:ascii="Times New Roman" w:hAnsi="Times New Roman" w:cs="Times New Roman"/>
                <w:b/>
                <w:bCs/>
                <w:sz w:val="28"/>
                <w:szCs w:val="28"/>
                <w:lang w:val="en-US" w:bidi="ar-IQ"/>
              </w:rPr>
              <w:t xml:space="preserve"> </w:t>
            </w:r>
            <w:r w:rsidR="005D0462" w:rsidRPr="005D0462">
              <w:rPr>
                <w:rFonts w:ascii="Times New Roman" w:hAnsi="Times New Roman" w:cs="Times New Roman"/>
                <w:sz w:val="28"/>
                <w:szCs w:val="28"/>
              </w:rPr>
              <w:t xml:space="preserve">Review of Basic Microbiology </w:t>
            </w:r>
          </w:p>
          <w:p w:rsidR="005D0462" w:rsidRPr="005D0462" w:rsidRDefault="005D0462" w:rsidP="005D0462">
            <w:pPr>
              <w:pStyle w:val="Default"/>
              <w:rPr>
                <w:rFonts w:ascii="Times New Roman" w:hAnsi="Times New Roman" w:cs="Times New Roman"/>
                <w:sz w:val="28"/>
                <w:szCs w:val="28"/>
              </w:rPr>
            </w:pPr>
            <w:r w:rsidRPr="005D0462">
              <w:rPr>
                <w:rFonts w:ascii="Times New Roman" w:hAnsi="Times New Roman" w:cs="Times New Roman"/>
                <w:sz w:val="28"/>
                <w:szCs w:val="28"/>
              </w:rPr>
              <w:t xml:space="preserve">Introduction of food microbiology </w:t>
            </w:r>
          </w:p>
          <w:p w:rsidR="005D0462" w:rsidRPr="005D0462" w:rsidRDefault="00B97A33" w:rsidP="00C850BC">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val="en-US" w:bidi="ar-IQ"/>
              </w:rPr>
              <w:t xml:space="preserve">3- </w:t>
            </w:r>
            <w:r w:rsidR="005D0462" w:rsidRPr="005D0462">
              <w:rPr>
                <w:rFonts w:ascii="Times New Roman" w:hAnsi="Times New Roman" w:cs="Times New Roman"/>
                <w:sz w:val="28"/>
                <w:szCs w:val="28"/>
              </w:rPr>
              <w:t>Important Microorganisms in Food- Molds, Yeast</w:t>
            </w:r>
            <w:r w:rsidR="00C850BC">
              <w:rPr>
                <w:rFonts w:ascii="Times New Roman" w:hAnsi="Times New Roman" w:cs="Times New Roman"/>
                <w:sz w:val="28"/>
                <w:szCs w:val="28"/>
              </w:rPr>
              <w:t>.</w:t>
            </w:r>
            <w:r w:rsidR="005D0462" w:rsidRPr="005D0462">
              <w:rPr>
                <w:rFonts w:ascii="Times New Roman" w:hAnsi="Times New Roman" w:cs="Times New Roman"/>
                <w:sz w:val="28"/>
                <w:szCs w:val="28"/>
              </w:rPr>
              <w:t xml:space="preserve"> </w:t>
            </w:r>
          </w:p>
          <w:p w:rsidR="00B97A33" w:rsidRPr="005D0462" w:rsidRDefault="00B97A33" w:rsidP="00B97A33">
            <w:pPr>
              <w:spacing w:after="0" w:line="240" w:lineRule="auto"/>
              <w:rPr>
                <w:rFonts w:ascii="Times New Roman" w:hAnsi="Times New Roman" w:cs="Times New Roman"/>
                <w:b/>
                <w:bCs/>
                <w:sz w:val="28"/>
                <w:szCs w:val="28"/>
                <w:lang w:val="en-US" w:bidi="ar-IQ"/>
              </w:rPr>
            </w:pPr>
          </w:p>
          <w:p w:rsidR="005D0462" w:rsidRPr="005D0462" w:rsidRDefault="00B97A33" w:rsidP="009E1E4E">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 xml:space="preserve">4- </w:t>
            </w:r>
            <w:r w:rsidR="009E1E4E">
              <w:rPr>
                <w:rFonts w:ascii="Times New Roman" w:hAnsi="Times New Roman" w:cs="Times New Roman"/>
                <w:sz w:val="28"/>
                <w:szCs w:val="28"/>
              </w:rPr>
              <w:t>I</w:t>
            </w:r>
            <w:r w:rsidR="005D0462" w:rsidRPr="005D0462">
              <w:rPr>
                <w:rFonts w:ascii="Times New Roman" w:hAnsi="Times New Roman" w:cs="Times New Roman"/>
                <w:sz w:val="28"/>
                <w:szCs w:val="28"/>
              </w:rPr>
              <w:t xml:space="preserve">mportant Microorganisms in Food- Bacteria </w:t>
            </w:r>
          </w:p>
          <w:p w:rsidR="00B97A33" w:rsidRPr="005D0462" w:rsidRDefault="00B97A33" w:rsidP="00B97A33">
            <w:pPr>
              <w:spacing w:after="0" w:line="240" w:lineRule="auto"/>
              <w:rPr>
                <w:rFonts w:ascii="Times New Roman" w:hAnsi="Times New Roman" w:cs="Times New Roman"/>
                <w:b/>
                <w:bCs/>
                <w:sz w:val="28"/>
                <w:szCs w:val="28"/>
                <w:lang w:bidi="ar-IQ"/>
              </w:rPr>
            </w:pPr>
          </w:p>
          <w:p w:rsidR="005D0462" w:rsidRPr="005D0462" w:rsidRDefault="00B97A33" w:rsidP="005D0462">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 xml:space="preserve">5- </w:t>
            </w:r>
            <w:r w:rsidR="005D0462" w:rsidRPr="005D0462">
              <w:rPr>
                <w:rFonts w:ascii="Times New Roman" w:hAnsi="Times New Roman" w:cs="Times New Roman"/>
                <w:sz w:val="28"/>
                <w:szCs w:val="28"/>
              </w:rPr>
              <w:t>Factors I</w:t>
            </w:r>
            <w:bookmarkStart w:id="0" w:name="_GoBack"/>
            <w:bookmarkEnd w:id="0"/>
            <w:r w:rsidR="005D0462" w:rsidRPr="005D0462">
              <w:rPr>
                <w:rFonts w:ascii="Times New Roman" w:hAnsi="Times New Roman" w:cs="Times New Roman"/>
                <w:sz w:val="28"/>
                <w:szCs w:val="28"/>
              </w:rPr>
              <w:t xml:space="preserve">nfluencing Growth of Microorganisms in Food (Intrinsic factors) Factors Influencing Growth of Microorganisms in Food (Extrinsic factors) </w:t>
            </w:r>
          </w:p>
          <w:p w:rsidR="00B97A33" w:rsidRPr="005D0462" w:rsidRDefault="00B97A33" w:rsidP="00B97A33">
            <w:pPr>
              <w:spacing w:after="0" w:line="240" w:lineRule="auto"/>
              <w:rPr>
                <w:rFonts w:ascii="Times New Roman" w:hAnsi="Times New Roman" w:cs="Times New Roman"/>
                <w:b/>
                <w:bCs/>
                <w:sz w:val="28"/>
                <w:szCs w:val="28"/>
                <w:lang w:val="en-US"/>
              </w:rPr>
            </w:pPr>
          </w:p>
          <w:p w:rsidR="005D0462" w:rsidRPr="005D0462" w:rsidRDefault="00B97A33" w:rsidP="005D0462">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 xml:space="preserve">6- </w:t>
            </w:r>
            <w:r w:rsidR="005D0462" w:rsidRPr="005D0462">
              <w:rPr>
                <w:rFonts w:ascii="Times New Roman" w:hAnsi="Times New Roman" w:cs="Times New Roman"/>
                <w:sz w:val="28"/>
                <w:szCs w:val="28"/>
              </w:rPr>
              <w:t xml:space="preserve">Food Spoilage Microorganisms, l Microbial Flora of Foods Shelf-Life Indicators, measuring compounds associated with microbial growth: </w:t>
            </w:r>
          </w:p>
          <w:p w:rsidR="005D0462" w:rsidRPr="005D0462" w:rsidRDefault="00B97A33" w:rsidP="005D0462">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 xml:space="preserve">7- </w:t>
            </w:r>
            <w:r w:rsidR="005D0462" w:rsidRPr="005D0462">
              <w:rPr>
                <w:rFonts w:ascii="Times New Roman" w:hAnsi="Times New Roman" w:cs="Times New Roman"/>
                <w:sz w:val="28"/>
                <w:szCs w:val="28"/>
              </w:rPr>
              <w:t xml:space="preserve">Source of Microorganisms in Food </w:t>
            </w:r>
          </w:p>
          <w:p w:rsidR="005D0462" w:rsidRPr="005D0462" w:rsidRDefault="00B97A33" w:rsidP="005D0462">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 xml:space="preserve">8- </w:t>
            </w:r>
            <w:r w:rsidR="005D0462" w:rsidRPr="005D0462">
              <w:rPr>
                <w:rFonts w:ascii="Times New Roman" w:hAnsi="Times New Roman" w:cs="Times New Roman"/>
                <w:sz w:val="28"/>
                <w:szCs w:val="28"/>
              </w:rPr>
              <w:t xml:space="preserve">Microbial food spoilage Some of the essential microorganisms responsible for spoilage of food. </w:t>
            </w:r>
          </w:p>
          <w:p w:rsidR="00B97A33" w:rsidRPr="005D0462" w:rsidRDefault="00B97A33" w:rsidP="00B97A33">
            <w:pPr>
              <w:spacing w:after="0" w:line="240" w:lineRule="auto"/>
              <w:rPr>
                <w:rFonts w:ascii="Times New Roman" w:hAnsi="Times New Roman" w:cs="Times New Roman"/>
                <w:b/>
                <w:bCs/>
                <w:sz w:val="28"/>
                <w:szCs w:val="28"/>
                <w:lang w:val="en-US" w:bidi="ar-IQ"/>
              </w:rPr>
            </w:pPr>
          </w:p>
          <w:p w:rsidR="005D0462" w:rsidRPr="005D0462" w:rsidRDefault="00B97A33" w:rsidP="005D0462">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9-</w:t>
            </w:r>
            <w:r w:rsidRPr="005D0462">
              <w:rPr>
                <w:rFonts w:ascii="Times New Roman" w:hAnsi="Times New Roman" w:cs="Times New Roman"/>
                <w:b/>
                <w:bCs/>
                <w:sz w:val="28"/>
                <w:szCs w:val="28"/>
              </w:rPr>
              <w:t xml:space="preserve"> </w:t>
            </w:r>
            <w:r w:rsidR="005D0462" w:rsidRPr="005D0462">
              <w:rPr>
                <w:rFonts w:ascii="Times New Roman" w:hAnsi="Times New Roman" w:cs="Times New Roman"/>
                <w:sz w:val="28"/>
                <w:szCs w:val="28"/>
              </w:rPr>
              <w:t xml:space="preserve">Highly Correlated Microbial Indicators with Food Quality. </w:t>
            </w:r>
          </w:p>
          <w:p w:rsidR="00B97A33" w:rsidRPr="005D0462" w:rsidRDefault="005D0462" w:rsidP="005D0462">
            <w:pPr>
              <w:spacing w:after="0" w:line="240" w:lineRule="auto"/>
              <w:rPr>
                <w:rFonts w:ascii="Times New Roman" w:hAnsi="Times New Roman" w:cs="Times New Roman"/>
                <w:b/>
                <w:bCs/>
                <w:sz w:val="28"/>
                <w:szCs w:val="28"/>
                <w:lang w:bidi="ar-IQ"/>
              </w:rPr>
            </w:pPr>
            <w:r w:rsidRPr="005D0462">
              <w:rPr>
                <w:rFonts w:ascii="Times New Roman" w:hAnsi="Times New Roman" w:cs="Times New Roman"/>
                <w:sz w:val="28"/>
                <w:szCs w:val="28"/>
              </w:rPr>
              <w:t xml:space="preserve">Microbial Metabolites that Correlate with Food Quality </w:t>
            </w:r>
          </w:p>
          <w:p w:rsidR="005D0462" w:rsidRPr="005D0462" w:rsidRDefault="00B97A33" w:rsidP="005D0462">
            <w:pPr>
              <w:spacing w:after="0" w:line="240" w:lineRule="auto"/>
              <w:rPr>
                <w:rFonts w:ascii="Times New Roman" w:hAnsi="Times New Roman" w:cs="Times New Roman"/>
                <w:sz w:val="28"/>
                <w:szCs w:val="28"/>
              </w:rPr>
            </w:pPr>
            <w:r w:rsidRPr="005D0462">
              <w:rPr>
                <w:rFonts w:ascii="Times New Roman" w:hAnsi="Times New Roman" w:cs="Times New Roman"/>
                <w:b/>
                <w:bCs/>
                <w:sz w:val="28"/>
                <w:szCs w:val="28"/>
                <w:lang w:bidi="ar-IQ"/>
              </w:rPr>
              <w:t xml:space="preserve">10- </w:t>
            </w:r>
            <w:r w:rsidR="005D0462" w:rsidRPr="005D0462">
              <w:rPr>
                <w:rFonts w:ascii="Times New Roman" w:hAnsi="Times New Roman" w:cs="Times New Roman"/>
                <w:sz w:val="28"/>
                <w:szCs w:val="28"/>
              </w:rPr>
              <w:t>Food preservation (microbial control).</w:t>
            </w:r>
          </w:p>
          <w:p w:rsidR="005D0462" w:rsidRPr="005D0462" w:rsidRDefault="005D0462" w:rsidP="005D0462">
            <w:pPr>
              <w:spacing w:after="0" w:line="240" w:lineRule="auto"/>
              <w:rPr>
                <w:rFonts w:ascii="Times New Roman" w:hAnsi="Times New Roman" w:cs="Times New Roman"/>
                <w:b/>
                <w:bCs/>
                <w:sz w:val="28"/>
                <w:szCs w:val="28"/>
              </w:rPr>
            </w:pPr>
            <w:r w:rsidRPr="005D0462">
              <w:rPr>
                <w:rFonts w:ascii="Times New Roman" w:hAnsi="Times New Roman" w:cs="Times New Roman"/>
                <w:sz w:val="28"/>
                <w:szCs w:val="28"/>
              </w:rPr>
              <w:t xml:space="preserve"> Bio preservation </w:t>
            </w:r>
          </w:p>
          <w:p w:rsidR="00B97A33" w:rsidRPr="005D0462" w:rsidRDefault="00B97A33" w:rsidP="00B97A33">
            <w:pPr>
              <w:spacing w:after="0" w:line="240" w:lineRule="auto"/>
              <w:rPr>
                <w:rFonts w:ascii="Times New Roman" w:hAnsi="Times New Roman" w:cs="Times New Roman"/>
                <w:b/>
                <w:bCs/>
                <w:sz w:val="28"/>
                <w:szCs w:val="28"/>
                <w:lang w:val="en-US" w:bidi="ar-IQ"/>
              </w:rPr>
            </w:pPr>
          </w:p>
          <w:p w:rsidR="005D0462" w:rsidRPr="005D0462" w:rsidRDefault="00B97A33" w:rsidP="005D0462">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 xml:space="preserve">11- </w:t>
            </w:r>
            <w:r w:rsidR="005D0462" w:rsidRPr="005D0462">
              <w:rPr>
                <w:rFonts w:ascii="Times New Roman" w:hAnsi="Times New Roman" w:cs="Times New Roman"/>
                <w:sz w:val="28"/>
                <w:szCs w:val="28"/>
              </w:rPr>
              <w:t xml:space="preserve">Foodborne diseases, Food poisoning, and microbial toxins </w:t>
            </w:r>
          </w:p>
          <w:p w:rsidR="00B97A33" w:rsidRPr="005D0462" w:rsidRDefault="00B97A33" w:rsidP="00B97A33">
            <w:pPr>
              <w:spacing w:after="0" w:line="240" w:lineRule="auto"/>
              <w:rPr>
                <w:rFonts w:ascii="Times New Roman" w:hAnsi="Times New Roman" w:cs="Times New Roman"/>
                <w:b/>
                <w:bCs/>
                <w:sz w:val="28"/>
                <w:szCs w:val="28"/>
                <w:lang w:val="en-US" w:bidi="ar-IQ"/>
              </w:rPr>
            </w:pPr>
          </w:p>
          <w:p w:rsidR="00B97A33" w:rsidRPr="005D0462" w:rsidRDefault="00B97A33" w:rsidP="00B97A33">
            <w:pPr>
              <w:spacing w:after="0" w:line="240" w:lineRule="auto"/>
              <w:rPr>
                <w:rFonts w:ascii="Times New Roman" w:hAnsi="Times New Roman" w:cs="Times New Roman"/>
                <w:b/>
                <w:bCs/>
                <w:sz w:val="28"/>
                <w:szCs w:val="28"/>
              </w:rPr>
            </w:pPr>
            <w:r w:rsidRPr="005D0462">
              <w:rPr>
                <w:rFonts w:ascii="Times New Roman" w:hAnsi="Times New Roman" w:cs="Times New Roman"/>
                <w:b/>
                <w:bCs/>
                <w:sz w:val="28"/>
                <w:szCs w:val="28"/>
                <w:lang w:bidi="ar-IQ"/>
              </w:rPr>
              <w:t xml:space="preserve">12-  </w:t>
            </w:r>
            <w:r w:rsidRPr="005D0462">
              <w:rPr>
                <w:rFonts w:ascii="Times New Roman" w:hAnsi="Times New Roman" w:cs="Times New Roman"/>
                <w:sz w:val="28"/>
                <w:szCs w:val="28"/>
              </w:rPr>
              <w:t>Probiotics and prebiotics</w:t>
            </w:r>
          </w:p>
          <w:p w:rsidR="00B97A33" w:rsidRPr="005D0462" w:rsidRDefault="00B97A33" w:rsidP="005D0462">
            <w:pPr>
              <w:spacing w:after="0" w:line="240" w:lineRule="auto"/>
              <w:rPr>
                <w:rFonts w:ascii="Times New Roman" w:hAnsi="Times New Roman" w:cs="Times New Roman"/>
                <w:sz w:val="28"/>
                <w:szCs w:val="28"/>
                <w:lang w:bidi="ar-IQ"/>
              </w:rPr>
            </w:pPr>
          </w:p>
        </w:tc>
        <w:tc>
          <w:tcPr>
            <w:tcW w:w="2464" w:type="dxa"/>
            <w:tcBorders>
              <w:top w:val="single" w:sz="8" w:space="0" w:color="auto"/>
              <w:bottom w:val="single" w:sz="8" w:space="0" w:color="auto"/>
            </w:tcBorders>
          </w:tcPr>
          <w:p w:rsidR="00B53CE9" w:rsidRDefault="00CC257A" w:rsidP="00CC257A">
            <w:pPr>
              <w:tabs>
                <w:tab w:val="left" w:pos="1200"/>
              </w:tabs>
              <w:rPr>
                <w:sz w:val="24"/>
                <w:szCs w:val="24"/>
                <w:lang w:bidi="ar-KW"/>
              </w:rPr>
            </w:pPr>
            <w:r>
              <w:rPr>
                <w:rFonts w:asciiTheme="majorBidi" w:hAnsiTheme="majorBidi" w:cstheme="majorBidi"/>
                <w:b/>
                <w:bCs/>
                <w:sz w:val="24"/>
                <w:szCs w:val="24"/>
                <w:lang w:bidi="ar-KW"/>
              </w:rPr>
              <w:t>Assist.Prof.Dr.</w:t>
            </w:r>
            <w:r w:rsidR="008B38AC" w:rsidRPr="00B53CE9">
              <w:rPr>
                <w:rFonts w:asciiTheme="majorBidi" w:hAnsiTheme="majorBidi" w:cstheme="majorBidi"/>
                <w:b/>
                <w:bCs/>
                <w:sz w:val="24"/>
                <w:szCs w:val="24"/>
                <w:lang w:bidi="ar-KW"/>
              </w:rPr>
              <w:t xml:space="preserve"> Payman Ali Kareem </w:t>
            </w:r>
          </w:p>
          <w:p w:rsidR="008D46A4" w:rsidRPr="006766CD" w:rsidRDefault="00E61AD2" w:rsidP="00B53CE9">
            <w:pPr>
              <w:tabs>
                <w:tab w:val="left" w:pos="1200"/>
              </w:tabs>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001B33"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7A1F7E" w:rsidRDefault="007A1F7E" w:rsidP="007A1F7E">
            <w:pPr>
              <w:spacing w:after="0" w:line="240" w:lineRule="auto"/>
              <w:rPr>
                <w:sz w:val="24"/>
                <w:szCs w:val="24"/>
                <w:lang w:val="en-US" w:bidi="ar-IQ"/>
              </w:rPr>
            </w:pPr>
            <w:r>
              <w:rPr>
                <w:rFonts w:ascii="Times New Roman" w:hAnsi="Times New Roman" w:cs="Times New Roman"/>
                <w:sz w:val="28"/>
                <w:szCs w:val="28"/>
              </w:rPr>
              <w:t>1-</w:t>
            </w:r>
            <w:r w:rsidRPr="00C06C7F">
              <w:rPr>
                <w:rFonts w:ascii="Times New Roman" w:hAnsi="Times New Roman" w:cs="Times New Roman"/>
                <w:sz w:val="28"/>
                <w:szCs w:val="28"/>
              </w:rPr>
              <w:t>Coursebook</w:t>
            </w:r>
            <w:r>
              <w:rPr>
                <w:rFonts w:ascii="Times New Roman" w:hAnsi="Times New Roman" w:cs="Times New Roman"/>
                <w:sz w:val="28"/>
                <w:szCs w:val="28"/>
              </w:rPr>
              <w:t>,</w:t>
            </w:r>
            <w:r w:rsidRPr="00C06C7F">
              <w:rPr>
                <w:rFonts w:ascii="Times New Roman" w:hAnsi="Times New Roman" w:cs="Times New Roman"/>
                <w:sz w:val="28"/>
                <w:szCs w:val="28"/>
              </w:rPr>
              <w:t xml:space="preserve"> microscope ,sim</w:t>
            </w:r>
            <w:r>
              <w:rPr>
                <w:rFonts w:ascii="Times New Roman" w:hAnsi="Times New Roman" w:cs="Times New Roman"/>
                <w:sz w:val="28"/>
                <w:szCs w:val="28"/>
              </w:rPr>
              <w:t>p</w:t>
            </w:r>
            <w:r w:rsidRPr="00C06C7F">
              <w:rPr>
                <w:rFonts w:ascii="Times New Roman" w:hAnsi="Times New Roman" w:cs="Times New Roman"/>
                <w:sz w:val="28"/>
                <w:szCs w:val="28"/>
              </w:rPr>
              <w:t>le staining,Gram staining and Isolation technique</w:t>
            </w:r>
            <w:r w:rsidRPr="006766CD">
              <w:rPr>
                <w:sz w:val="24"/>
                <w:szCs w:val="24"/>
                <w:lang w:val="en-US" w:bidi="ar-IQ"/>
              </w:rPr>
              <w:t xml:space="preserve"> </w:t>
            </w:r>
            <w:r>
              <w:rPr>
                <w:sz w:val="24"/>
                <w:szCs w:val="24"/>
                <w:lang w:val="en-US" w:bidi="ar-IQ"/>
              </w:rPr>
              <w:t>.</w:t>
            </w:r>
          </w:p>
          <w:p w:rsidR="007A1F7E" w:rsidRDefault="007A1F7E" w:rsidP="007A1F7E">
            <w:pPr>
              <w:spacing w:after="0" w:line="240" w:lineRule="auto"/>
              <w:rPr>
                <w:rFonts w:ascii="Times New Roman" w:hAnsi="Times New Roman" w:cs="Times New Roman"/>
                <w:sz w:val="28"/>
                <w:szCs w:val="28"/>
              </w:rPr>
            </w:pPr>
            <w:r>
              <w:rPr>
                <w:sz w:val="24"/>
                <w:szCs w:val="24"/>
                <w:lang w:val="en-US" w:bidi="ar-IQ"/>
              </w:rPr>
              <w:lastRenderedPageBreak/>
              <w:t>2-</w:t>
            </w:r>
            <w:r>
              <w:rPr>
                <w:rFonts w:ascii="Times New Roman" w:hAnsi="Times New Roman" w:cs="Times New Roman"/>
                <w:sz w:val="28"/>
                <w:szCs w:val="28"/>
              </w:rPr>
              <w:t xml:space="preserve"> Preparation of Sample.</w:t>
            </w:r>
          </w:p>
          <w:p w:rsidR="007A1F7E" w:rsidRDefault="007A1F7E" w:rsidP="007A1F7E">
            <w:pPr>
              <w:spacing w:after="0" w:line="240" w:lineRule="auto"/>
              <w:rPr>
                <w:rFonts w:ascii="Times New Roman" w:hAnsi="Times New Roman" w:cs="Times New Roman"/>
                <w:sz w:val="28"/>
                <w:szCs w:val="28"/>
              </w:rPr>
            </w:pPr>
            <w:r>
              <w:rPr>
                <w:rFonts w:ascii="Times New Roman" w:hAnsi="Times New Roman" w:cs="Times New Roman"/>
                <w:sz w:val="28"/>
                <w:szCs w:val="28"/>
              </w:rPr>
              <w:t>3- Microbiology of water.</w:t>
            </w:r>
          </w:p>
          <w:p w:rsidR="007A1F7E" w:rsidRDefault="007A1F7E" w:rsidP="007A1F7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AA49B2">
              <w:rPr>
                <w:rFonts w:ascii="Times New Roman" w:hAnsi="Times New Roman" w:cs="Times New Roman"/>
                <w:sz w:val="28"/>
                <w:szCs w:val="28"/>
              </w:rPr>
              <w:t xml:space="preserve"> Microbiology</w:t>
            </w:r>
            <w:r>
              <w:rPr>
                <w:rFonts w:ascii="Times New Roman" w:hAnsi="Times New Roman" w:cs="Times New Roman"/>
                <w:sz w:val="28"/>
                <w:szCs w:val="28"/>
              </w:rPr>
              <w:t xml:space="preserve"> of egg.</w:t>
            </w:r>
          </w:p>
          <w:p w:rsidR="007A1F7E" w:rsidRDefault="007A1F7E" w:rsidP="007A1F7E">
            <w:pPr>
              <w:spacing w:after="0" w:line="240" w:lineRule="auto"/>
              <w:rPr>
                <w:rFonts w:ascii="Times New Roman" w:hAnsi="Times New Roman" w:cs="Times New Roman"/>
                <w:sz w:val="28"/>
                <w:szCs w:val="28"/>
              </w:rPr>
            </w:pPr>
            <w:r>
              <w:rPr>
                <w:rFonts w:ascii="Times New Roman" w:hAnsi="Times New Roman" w:cs="Times New Roman"/>
                <w:sz w:val="28"/>
                <w:szCs w:val="28"/>
              </w:rPr>
              <w:t>5- Exam</w:t>
            </w:r>
          </w:p>
          <w:p w:rsidR="007A1F7E" w:rsidRDefault="007A1F7E" w:rsidP="007A1F7E">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AA49B2">
              <w:rPr>
                <w:rFonts w:ascii="Times New Roman" w:hAnsi="Times New Roman" w:cs="Times New Roman"/>
                <w:sz w:val="28"/>
                <w:szCs w:val="28"/>
              </w:rPr>
              <w:t xml:space="preserve"> Microbiology of meat</w:t>
            </w:r>
            <w:r>
              <w:rPr>
                <w:rFonts w:ascii="Times New Roman" w:hAnsi="Times New Roman" w:cs="Times New Roman"/>
                <w:sz w:val="28"/>
                <w:szCs w:val="28"/>
              </w:rPr>
              <w:t>.</w:t>
            </w:r>
          </w:p>
          <w:p w:rsidR="007A1F7E" w:rsidRDefault="007A1F7E" w:rsidP="007A1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AA49B2">
              <w:rPr>
                <w:rFonts w:ascii="Times New Roman" w:hAnsi="Times New Roman" w:cs="Times New Roman"/>
                <w:sz w:val="28"/>
                <w:szCs w:val="28"/>
              </w:rPr>
              <w:t xml:space="preserve">Microbiology of </w:t>
            </w:r>
            <w:r>
              <w:rPr>
                <w:rFonts w:ascii="Times New Roman" w:hAnsi="Times New Roman" w:cs="Times New Roman"/>
                <w:sz w:val="28"/>
                <w:szCs w:val="28"/>
              </w:rPr>
              <w:t xml:space="preserve"> </w:t>
            </w:r>
            <w:r w:rsidRPr="00D7697F">
              <w:rPr>
                <w:rFonts w:ascii="Times New Roman" w:hAnsi="Times New Roman" w:cs="Times New Roman"/>
                <w:sz w:val="28"/>
                <w:szCs w:val="28"/>
              </w:rPr>
              <w:t>fruit</w:t>
            </w:r>
            <w:r>
              <w:rPr>
                <w:rFonts w:ascii="Times New Roman" w:hAnsi="Times New Roman" w:cs="Times New Roman"/>
                <w:sz w:val="28"/>
                <w:szCs w:val="28"/>
              </w:rPr>
              <w:t>.</w:t>
            </w:r>
          </w:p>
          <w:p w:rsidR="007A1F7E" w:rsidRDefault="007A1F7E" w:rsidP="007A1F7E">
            <w:pPr>
              <w:spacing w:after="0" w:line="240" w:lineRule="auto"/>
              <w:rPr>
                <w:rFonts w:ascii="Times New Roman" w:hAnsi="Times New Roman" w:cs="Times New Roman"/>
                <w:sz w:val="28"/>
                <w:szCs w:val="28"/>
              </w:rPr>
            </w:pPr>
            <w:r>
              <w:rPr>
                <w:rFonts w:ascii="Times New Roman" w:hAnsi="Times New Roman" w:cs="Times New Roman"/>
                <w:sz w:val="28"/>
                <w:szCs w:val="28"/>
              </w:rPr>
              <w:t>8- Microbiology of  canned food.</w:t>
            </w:r>
          </w:p>
          <w:p w:rsidR="007A1F7E" w:rsidRDefault="007A1F7E" w:rsidP="007A1F7E">
            <w:pPr>
              <w:spacing w:after="0" w:line="240" w:lineRule="auto"/>
              <w:rPr>
                <w:rFonts w:ascii="Times New Roman" w:hAnsi="Times New Roman" w:cs="Times New Roman"/>
                <w:sz w:val="28"/>
                <w:szCs w:val="28"/>
                <w:lang w:bidi="ar-KW"/>
              </w:rPr>
            </w:pPr>
            <w:r>
              <w:rPr>
                <w:rFonts w:ascii="Times New Roman" w:hAnsi="Times New Roman" w:cs="Times New Roman"/>
                <w:sz w:val="28"/>
                <w:szCs w:val="28"/>
              </w:rPr>
              <w:t xml:space="preserve">9- </w:t>
            </w:r>
            <w:r>
              <w:rPr>
                <w:rFonts w:ascii="Times New Roman" w:hAnsi="Times New Roman" w:cs="Times New Roman"/>
                <w:sz w:val="28"/>
                <w:szCs w:val="28"/>
                <w:lang w:bidi="ar-KW"/>
              </w:rPr>
              <w:t>Microbiology of Bread.</w:t>
            </w:r>
          </w:p>
          <w:p w:rsidR="007A1F7E" w:rsidRDefault="007A1F7E" w:rsidP="007A1F7E">
            <w:p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 xml:space="preserve">10- </w:t>
            </w:r>
            <w:r w:rsidRPr="00D7697F">
              <w:rPr>
                <w:rFonts w:ascii="Times New Roman" w:hAnsi="Times New Roman" w:cs="Times New Roman"/>
                <w:sz w:val="28"/>
                <w:szCs w:val="28"/>
                <w:lang w:bidi="ar-KW"/>
              </w:rPr>
              <w:t>Microbiology of nuts and Seeds</w:t>
            </w:r>
            <w:r>
              <w:rPr>
                <w:rFonts w:ascii="Times New Roman" w:hAnsi="Times New Roman" w:cs="Times New Roman"/>
                <w:sz w:val="28"/>
                <w:szCs w:val="28"/>
                <w:lang w:bidi="ar-KW"/>
              </w:rPr>
              <w:t>.</w:t>
            </w:r>
          </w:p>
          <w:p w:rsidR="007A1F7E" w:rsidRDefault="007A1F7E" w:rsidP="007A1F7E">
            <w:p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 xml:space="preserve">11- </w:t>
            </w:r>
            <w:r w:rsidRPr="003B5ED9">
              <w:rPr>
                <w:rFonts w:ascii="Times New Roman" w:hAnsi="Times New Roman" w:cs="Times New Roman"/>
                <w:sz w:val="28"/>
                <w:szCs w:val="28"/>
                <w:lang w:bidi="ar-KW"/>
              </w:rPr>
              <w:t>Microbiology of Salads</w:t>
            </w:r>
            <w:r>
              <w:rPr>
                <w:rFonts w:ascii="Times New Roman" w:hAnsi="Times New Roman" w:cs="Times New Roman"/>
                <w:sz w:val="28"/>
                <w:szCs w:val="28"/>
                <w:lang w:bidi="ar-KW"/>
              </w:rPr>
              <w:t>.</w:t>
            </w:r>
          </w:p>
          <w:p w:rsidR="007A1F7E" w:rsidRDefault="007A1F7E" w:rsidP="007A1F7E">
            <w:p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12- Microbiology of Honey.</w:t>
            </w:r>
          </w:p>
          <w:p w:rsidR="007A1F7E" w:rsidRPr="006766CD" w:rsidRDefault="007A1F7E" w:rsidP="007A1F7E">
            <w:pPr>
              <w:spacing w:after="0" w:line="240" w:lineRule="auto"/>
              <w:rPr>
                <w:sz w:val="24"/>
                <w:szCs w:val="24"/>
                <w:lang w:val="en-US" w:bidi="ar-IQ"/>
              </w:rPr>
            </w:pPr>
            <w:r>
              <w:rPr>
                <w:rFonts w:ascii="Times New Roman" w:hAnsi="Times New Roman" w:cs="Times New Roman"/>
                <w:sz w:val="28"/>
                <w:szCs w:val="28"/>
                <w:lang w:bidi="ar-KW"/>
              </w:rPr>
              <w:t>13- Microbial examination of eating utensils.</w:t>
            </w:r>
          </w:p>
        </w:tc>
        <w:tc>
          <w:tcPr>
            <w:tcW w:w="2464" w:type="dxa"/>
          </w:tcPr>
          <w:p w:rsidR="007A1F7E" w:rsidRDefault="007A1F7E" w:rsidP="007A1F7E">
            <w:pPr>
              <w:spacing w:after="0" w:line="240" w:lineRule="auto"/>
              <w:rPr>
                <w:sz w:val="24"/>
                <w:szCs w:val="24"/>
                <w:lang w:bidi="ar-KW"/>
              </w:rPr>
            </w:pPr>
            <w:r>
              <w:rPr>
                <w:rFonts w:ascii="Times New Roman" w:hAnsi="Times New Roman" w:cs="Times New Roman"/>
                <w:sz w:val="28"/>
                <w:szCs w:val="28"/>
              </w:rPr>
              <w:lastRenderedPageBreak/>
              <w:t xml:space="preserve">Khanda Omer  </w:t>
            </w:r>
          </w:p>
          <w:p w:rsidR="00001B33" w:rsidRPr="006766CD" w:rsidRDefault="00001B33" w:rsidP="007A1F7E">
            <w:pPr>
              <w:spacing w:after="0" w:line="240" w:lineRule="auto"/>
              <w:rPr>
                <w:sz w:val="24"/>
                <w:szCs w:val="24"/>
                <w:lang w:bidi="ar-KW"/>
              </w:rPr>
            </w:pPr>
            <w:r w:rsidRPr="006766CD">
              <w:rPr>
                <w:sz w:val="24"/>
                <w:szCs w:val="24"/>
                <w:lang w:bidi="ar-KW"/>
              </w:rPr>
              <w:t>(3-4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B15330" w:rsidRDefault="001647A7" w:rsidP="00B15330">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p>
          <w:p w:rsidR="00B15330" w:rsidRPr="005D0462" w:rsidRDefault="00B15330" w:rsidP="005D0462">
            <w:pPr>
              <w:jc w:val="both"/>
              <w:rPr>
                <w:rFonts w:ascii="Times New Roman" w:hAnsi="Times New Roman" w:cs="Times New Roman"/>
                <w:b/>
                <w:bCs/>
                <w:sz w:val="28"/>
                <w:szCs w:val="28"/>
              </w:rPr>
            </w:pPr>
            <w:r w:rsidRPr="00B15330">
              <w:rPr>
                <w:rFonts w:ascii="Times New Roman" w:hAnsi="Times New Roman" w:cs="Times New Roman"/>
                <w:b/>
                <w:bCs/>
                <w:sz w:val="28"/>
                <w:szCs w:val="28"/>
              </w:rPr>
              <w:t xml:space="preserve">Pattern of questions </w:t>
            </w:r>
          </w:p>
          <w:p w:rsidR="008D46A4" w:rsidRPr="00961D90" w:rsidRDefault="008D46A4" w:rsidP="00961D90">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25" w:rsidRDefault="007C5725" w:rsidP="00483DD0">
      <w:pPr>
        <w:spacing w:after="0" w:line="240" w:lineRule="auto"/>
      </w:pPr>
      <w:r>
        <w:separator/>
      </w:r>
    </w:p>
  </w:endnote>
  <w:endnote w:type="continuationSeparator" w:id="0">
    <w:p w:rsidR="007C5725" w:rsidRDefault="007C572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92380"/>
      <w:docPartObj>
        <w:docPartGallery w:val="Page Numbers (Bottom of Page)"/>
        <w:docPartUnique/>
      </w:docPartObj>
    </w:sdtPr>
    <w:sdtEndPr>
      <w:rPr>
        <w:noProof/>
      </w:rPr>
    </w:sdtEndPr>
    <w:sdtContent>
      <w:p w:rsidR="003336BB" w:rsidRDefault="003336BB">
        <w:pPr>
          <w:pStyle w:val="Footer"/>
          <w:jc w:val="center"/>
        </w:pPr>
        <w:r>
          <w:fldChar w:fldCharType="begin"/>
        </w:r>
        <w:r>
          <w:instrText xml:space="preserve"> PAGE   \* MERGEFORMAT </w:instrText>
        </w:r>
        <w:r>
          <w:fldChar w:fldCharType="separate"/>
        </w:r>
        <w:r w:rsidR="009E1E4E">
          <w:rPr>
            <w:noProof/>
          </w:rPr>
          <w:t>4</w:t>
        </w:r>
        <w:r>
          <w:rPr>
            <w:noProof/>
          </w:rPr>
          <w:fldChar w:fldCharType="end"/>
        </w:r>
      </w:p>
    </w:sdtContent>
  </w:sdt>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25" w:rsidRDefault="007C5725" w:rsidP="00483DD0">
      <w:pPr>
        <w:spacing w:after="0" w:line="240" w:lineRule="auto"/>
      </w:pPr>
      <w:r>
        <w:separator/>
      </w:r>
    </w:p>
  </w:footnote>
  <w:footnote w:type="continuationSeparator" w:id="0">
    <w:p w:rsidR="007C5725" w:rsidRDefault="007C572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64AE2"/>
    <w:multiLevelType w:val="hybridMultilevel"/>
    <w:tmpl w:val="5B8A3032"/>
    <w:lvl w:ilvl="0" w:tplc="5B04004A">
      <w:start w:val="1"/>
      <w:numFmt w:val="decimal"/>
      <w:lvlText w:val="%1."/>
      <w:lvlJc w:val="left"/>
      <w:pPr>
        <w:ind w:left="810" w:hanging="360"/>
      </w:pPr>
      <w:rPr>
        <w:b w:val="0"/>
        <w:bCs w:val="0"/>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F1A36"/>
    <w:multiLevelType w:val="hybridMultilevel"/>
    <w:tmpl w:val="650C17A4"/>
    <w:lvl w:ilvl="0" w:tplc="5E8223F8">
      <w:start w:val="1"/>
      <w:numFmt w:val="bullet"/>
      <w:lvlText w:val="★"/>
      <w:lvlJc w:val="left"/>
      <w:pPr>
        <w:tabs>
          <w:tab w:val="num" w:pos="720"/>
        </w:tabs>
        <w:ind w:left="720" w:hanging="360"/>
      </w:pPr>
      <w:rPr>
        <w:rFonts w:ascii="MS Mincho" w:hAnsi="MS Mincho" w:hint="default"/>
      </w:rPr>
    </w:lvl>
    <w:lvl w:ilvl="1" w:tplc="2FDA3ACE" w:tentative="1">
      <w:start w:val="1"/>
      <w:numFmt w:val="bullet"/>
      <w:lvlText w:val="★"/>
      <w:lvlJc w:val="left"/>
      <w:pPr>
        <w:tabs>
          <w:tab w:val="num" w:pos="1440"/>
        </w:tabs>
        <w:ind w:left="1440" w:hanging="360"/>
      </w:pPr>
      <w:rPr>
        <w:rFonts w:ascii="MS Mincho" w:hAnsi="MS Mincho" w:hint="default"/>
      </w:rPr>
    </w:lvl>
    <w:lvl w:ilvl="2" w:tplc="6332E6AE" w:tentative="1">
      <w:start w:val="1"/>
      <w:numFmt w:val="bullet"/>
      <w:lvlText w:val="★"/>
      <w:lvlJc w:val="left"/>
      <w:pPr>
        <w:tabs>
          <w:tab w:val="num" w:pos="2160"/>
        </w:tabs>
        <w:ind w:left="2160" w:hanging="360"/>
      </w:pPr>
      <w:rPr>
        <w:rFonts w:ascii="MS Mincho" w:hAnsi="MS Mincho" w:hint="default"/>
      </w:rPr>
    </w:lvl>
    <w:lvl w:ilvl="3" w:tplc="44967E50" w:tentative="1">
      <w:start w:val="1"/>
      <w:numFmt w:val="bullet"/>
      <w:lvlText w:val="★"/>
      <w:lvlJc w:val="left"/>
      <w:pPr>
        <w:tabs>
          <w:tab w:val="num" w:pos="2880"/>
        </w:tabs>
        <w:ind w:left="2880" w:hanging="360"/>
      </w:pPr>
      <w:rPr>
        <w:rFonts w:ascii="MS Mincho" w:hAnsi="MS Mincho" w:hint="default"/>
      </w:rPr>
    </w:lvl>
    <w:lvl w:ilvl="4" w:tplc="48CC3106" w:tentative="1">
      <w:start w:val="1"/>
      <w:numFmt w:val="bullet"/>
      <w:lvlText w:val="★"/>
      <w:lvlJc w:val="left"/>
      <w:pPr>
        <w:tabs>
          <w:tab w:val="num" w:pos="3600"/>
        </w:tabs>
        <w:ind w:left="3600" w:hanging="360"/>
      </w:pPr>
      <w:rPr>
        <w:rFonts w:ascii="MS Mincho" w:hAnsi="MS Mincho" w:hint="default"/>
      </w:rPr>
    </w:lvl>
    <w:lvl w:ilvl="5" w:tplc="1FB82182" w:tentative="1">
      <w:start w:val="1"/>
      <w:numFmt w:val="bullet"/>
      <w:lvlText w:val="★"/>
      <w:lvlJc w:val="left"/>
      <w:pPr>
        <w:tabs>
          <w:tab w:val="num" w:pos="4320"/>
        </w:tabs>
        <w:ind w:left="4320" w:hanging="360"/>
      </w:pPr>
      <w:rPr>
        <w:rFonts w:ascii="MS Mincho" w:hAnsi="MS Mincho" w:hint="default"/>
      </w:rPr>
    </w:lvl>
    <w:lvl w:ilvl="6" w:tplc="E932A928" w:tentative="1">
      <w:start w:val="1"/>
      <w:numFmt w:val="bullet"/>
      <w:lvlText w:val="★"/>
      <w:lvlJc w:val="left"/>
      <w:pPr>
        <w:tabs>
          <w:tab w:val="num" w:pos="5040"/>
        </w:tabs>
        <w:ind w:left="5040" w:hanging="360"/>
      </w:pPr>
      <w:rPr>
        <w:rFonts w:ascii="MS Mincho" w:hAnsi="MS Mincho" w:hint="default"/>
      </w:rPr>
    </w:lvl>
    <w:lvl w:ilvl="7" w:tplc="11C4CC78" w:tentative="1">
      <w:start w:val="1"/>
      <w:numFmt w:val="bullet"/>
      <w:lvlText w:val="★"/>
      <w:lvlJc w:val="left"/>
      <w:pPr>
        <w:tabs>
          <w:tab w:val="num" w:pos="5760"/>
        </w:tabs>
        <w:ind w:left="5760" w:hanging="360"/>
      </w:pPr>
      <w:rPr>
        <w:rFonts w:ascii="MS Mincho" w:hAnsi="MS Mincho" w:hint="default"/>
      </w:rPr>
    </w:lvl>
    <w:lvl w:ilvl="8" w:tplc="C116E1FE" w:tentative="1">
      <w:start w:val="1"/>
      <w:numFmt w:val="bullet"/>
      <w:lvlText w:val="★"/>
      <w:lvlJc w:val="left"/>
      <w:pPr>
        <w:tabs>
          <w:tab w:val="num" w:pos="6480"/>
        </w:tabs>
        <w:ind w:left="6480" w:hanging="360"/>
      </w:pPr>
      <w:rPr>
        <w:rFonts w:ascii="MS Mincho" w:hAnsi="MS Mincho" w:hint="default"/>
      </w:rPr>
    </w:lvl>
  </w:abstractNum>
  <w:abstractNum w:abstractNumId="12" w15:restartNumberingAfterBreak="0">
    <w:nsid w:val="68DD2BD6"/>
    <w:multiLevelType w:val="hybridMultilevel"/>
    <w:tmpl w:val="42A63EBC"/>
    <w:lvl w:ilvl="0" w:tplc="47E47D6E">
      <w:start w:val="1"/>
      <w:numFmt w:val="upperLetter"/>
      <w:lvlText w:val="%1."/>
      <w:lvlJc w:val="left"/>
      <w:pPr>
        <w:ind w:left="1530" w:hanging="360"/>
      </w:pPr>
      <w:rPr>
        <w:b w:val="0"/>
        <w:bCs w:val="0"/>
        <w:sz w:val="32"/>
        <w:szCs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1AE5EE4"/>
    <w:multiLevelType w:val="hybridMultilevel"/>
    <w:tmpl w:val="AC523E14"/>
    <w:lvl w:ilvl="0" w:tplc="E050E1BE">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56FC5"/>
    <w:rsid w:val="000D732D"/>
    <w:rsid w:val="000E0A48"/>
    <w:rsid w:val="000F0683"/>
    <w:rsid w:val="000F2337"/>
    <w:rsid w:val="001647A7"/>
    <w:rsid w:val="001D27B0"/>
    <w:rsid w:val="00234089"/>
    <w:rsid w:val="00243D5D"/>
    <w:rsid w:val="0025284B"/>
    <w:rsid w:val="002615F3"/>
    <w:rsid w:val="002B7CC7"/>
    <w:rsid w:val="002F44B8"/>
    <w:rsid w:val="003336BB"/>
    <w:rsid w:val="00376C11"/>
    <w:rsid w:val="003B1903"/>
    <w:rsid w:val="004056D0"/>
    <w:rsid w:val="00441BF4"/>
    <w:rsid w:val="00463AFE"/>
    <w:rsid w:val="00483DD0"/>
    <w:rsid w:val="0052051F"/>
    <w:rsid w:val="00540488"/>
    <w:rsid w:val="005D0462"/>
    <w:rsid w:val="00634F2B"/>
    <w:rsid w:val="00636233"/>
    <w:rsid w:val="006766CD"/>
    <w:rsid w:val="00695467"/>
    <w:rsid w:val="006A57BA"/>
    <w:rsid w:val="006C3B09"/>
    <w:rsid w:val="006F5726"/>
    <w:rsid w:val="00764B94"/>
    <w:rsid w:val="007A1DA9"/>
    <w:rsid w:val="007A1F7E"/>
    <w:rsid w:val="007C5725"/>
    <w:rsid w:val="007F0899"/>
    <w:rsid w:val="0080086A"/>
    <w:rsid w:val="00820683"/>
    <w:rsid w:val="00830EE6"/>
    <w:rsid w:val="00881962"/>
    <w:rsid w:val="008B38AC"/>
    <w:rsid w:val="008B4275"/>
    <w:rsid w:val="008D46A4"/>
    <w:rsid w:val="0091625C"/>
    <w:rsid w:val="00961D90"/>
    <w:rsid w:val="009E1E4E"/>
    <w:rsid w:val="009F7BEC"/>
    <w:rsid w:val="00A12A27"/>
    <w:rsid w:val="00A406B9"/>
    <w:rsid w:val="00AD68F9"/>
    <w:rsid w:val="00AE11B6"/>
    <w:rsid w:val="00B15330"/>
    <w:rsid w:val="00B17D35"/>
    <w:rsid w:val="00B341B9"/>
    <w:rsid w:val="00B35281"/>
    <w:rsid w:val="00B53CE9"/>
    <w:rsid w:val="00B916A8"/>
    <w:rsid w:val="00B97A33"/>
    <w:rsid w:val="00BA66F7"/>
    <w:rsid w:val="00BB55F6"/>
    <w:rsid w:val="00C26D96"/>
    <w:rsid w:val="00C46D58"/>
    <w:rsid w:val="00C525DA"/>
    <w:rsid w:val="00C850BC"/>
    <w:rsid w:val="00C857AF"/>
    <w:rsid w:val="00CB1748"/>
    <w:rsid w:val="00CC257A"/>
    <w:rsid w:val="00CC5CD1"/>
    <w:rsid w:val="00CF5475"/>
    <w:rsid w:val="00CF72AE"/>
    <w:rsid w:val="00D25AA0"/>
    <w:rsid w:val="00D433DE"/>
    <w:rsid w:val="00D46C4B"/>
    <w:rsid w:val="00E61AD2"/>
    <w:rsid w:val="00E873BC"/>
    <w:rsid w:val="00E95307"/>
    <w:rsid w:val="00EA53D2"/>
    <w:rsid w:val="00ED3387"/>
    <w:rsid w:val="00EE60FC"/>
    <w:rsid w:val="00F33D8F"/>
    <w:rsid w:val="00F36145"/>
    <w:rsid w:val="00F61220"/>
    <w:rsid w:val="00FB7AFF"/>
    <w:rsid w:val="00FB7C7A"/>
    <w:rsid w:val="00FD437F"/>
    <w:rsid w:val="00FE1252"/>
    <w:rsid w:val="00FE28D2"/>
    <w:rsid w:val="00FE7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5448"/>
  <w15:docId w15:val="{DB5FEE5A-587A-48B9-887E-DC325332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E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1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3263">
      <w:bodyDiv w:val="1"/>
      <w:marLeft w:val="0"/>
      <w:marRight w:val="0"/>
      <w:marTop w:val="0"/>
      <w:marBottom w:val="0"/>
      <w:divBdr>
        <w:top w:val="none" w:sz="0" w:space="0" w:color="auto"/>
        <w:left w:val="none" w:sz="0" w:space="0" w:color="auto"/>
        <w:bottom w:val="none" w:sz="0" w:space="0" w:color="auto"/>
        <w:right w:val="none" w:sz="0" w:space="0" w:color="auto"/>
      </w:divBdr>
      <w:divsChild>
        <w:div w:id="1094669879">
          <w:marLeft w:val="907"/>
          <w:marRight w:val="0"/>
          <w:marTop w:val="0"/>
          <w:marBottom w:val="0"/>
          <w:divBdr>
            <w:top w:val="none" w:sz="0" w:space="0" w:color="auto"/>
            <w:left w:val="none" w:sz="0" w:space="0" w:color="auto"/>
            <w:bottom w:val="none" w:sz="0" w:space="0" w:color="auto"/>
            <w:right w:val="none" w:sz="0" w:space="0" w:color="auto"/>
          </w:divBdr>
        </w:div>
        <w:div w:id="486945720">
          <w:marLeft w:val="907"/>
          <w:marRight w:val="0"/>
          <w:marTop w:val="0"/>
          <w:marBottom w:val="0"/>
          <w:divBdr>
            <w:top w:val="none" w:sz="0" w:space="0" w:color="auto"/>
            <w:left w:val="none" w:sz="0" w:space="0" w:color="auto"/>
            <w:bottom w:val="none" w:sz="0" w:space="0" w:color="auto"/>
            <w:right w:val="none" w:sz="0" w:space="0" w:color="auto"/>
          </w:divBdr>
        </w:div>
        <w:div w:id="529949466">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an.kareem@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HC</cp:lastModifiedBy>
  <cp:revision>26</cp:revision>
  <dcterms:created xsi:type="dcterms:W3CDTF">2015-10-14T18:04:00Z</dcterms:created>
  <dcterms:modified xsi:type="dcterms:W3CDTF">2022-02-23T07:23:00Z</dcterms:modified>
</cp:coreProperties>
</file>