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5D" w:rsidRPr="000B0F91" w:rsidRDefault="005103AD" w:rsidP="00C24547">
      <w:pPr>
        <w:bidi/>
        <w:jc w:val="center"/>
        <w:rPr>
          <w:b/>
          <w:bCs/>
          <w:sz w:val="28"/>
          <w:szCs w:val="28"/>
          <w:rtl/>
          <w:lang w:bidi="ar-IQ"/>
        </w:rPr>
      </w:pPr>
      <w:r w:rsidRPr="000B0F91">
        <w:rPr>
          <w:rFonts w:hint="cs"/>
          <w:b/>
          <w:bCs/>
          <w:sz w:val="44"/>
          <w:szCs w:val="44"/>
          <w:rtl/>
        </w:rPr>
        <w:t xml:space="preserve">الآليات </w:t>
      </w:r>
      <w:r w:rsidR="002C6AB6" w:rsidRPr="000B0F91">
        <w:rPr>
          <w:rFonts w:hint="cs"/>
          <w:b/>
          <w:bCs/>
          <w:sz w:val="44"/>
          <w:szCs w:val="44"/>
          <w:rtl/>
        </w:rPr>
        <w:t>الدولية لحل الأزمة السورية وال</w:t>
      </w:r>
      <w:r w:rsidR="00436C80" w:rsidRPr="000B0F91">
        <w:rPr>
          <w:rFonts w:hint="cs"/>
          <w:b/>
          <w:bCs/>
          <w:sz w:val="44"/>
          <w:szCs w:val="44"/>
          <w:rtl/>
        </w:rPr>
        <w:t>مسألة</w:t>
      </w:r>
      <w:r w:rsidR="002C6AB6" w:rsidRPr="000B0F91">
        <w:rPr>
          <w:rFonts w:hint="cs"/>
          <w:b/>
          <w:bCs/>
          <w:sz w:val="44"/>
          <w:szCs w:val="44"/>
          <w:rtl/>
        </w:rPr>
        <w:t xml:space="preserve"> الكُردي</w:t>
      </w:r>
      <w:r w:rsidR="00436C80" w:rsidRPr="000B0F91">
        <w:rPr>
          <w:rFonts w:hint="cs"/>
          <w:b/>
          <w:bCs/>
          <w:sz w:val="44"/>
          <w:szCs w:val="44"/>
          <w:rtl/>
        </w:rPr>
        <w:t>ة</w:t>
      </w:r>
      <w:r w:rsidR="002C6AB6" w:rsidRPr="000B0F91">
        <w:rPr>
          <w:rFonts w:hint="cs"/>
          <w:b/>
          <w:bCs/>
          <w:sz w:val="44"/>
          <w:szCs w:val="44"/>
          <w:rtl/>
        </w:rPr>
        <w:t xml:space="preserve"> </w:t>
      </w:r>
      <w:r w:rsidR="00D1163C" w:rsidRPr="000B0F91">
        <w:rPr>
          <w:sz w:val="26"/>
          <w:szCs w:val="26"/>
          <w:lang w:bidi="ar-IQ"/>
        </w:rPr>
        <w:br/>
      </w:r>
      <w:r w:rsidR="003625BB" w:rsidRPr="000B0F91">
        <w:rPr>
          <w:rFonts w:hint="cs"/>
          <w:b/>
          <w:bCs/>
          <w:sz w:val="28"/>
          <w:szCs w:val="28"/>
          <w:rtl/>
        </w:rPr>
        <w:t xml:space="preserve">في البحث عن أسباب </w:t>
      </w:r>
      <w:r w:rsidR="00AF7510" w:rsidRPr="000B0F91">
        <w:rPr>
          <w:rFonts w:hint="cs"/>
          <w:b/>
          <w:bCs/>
          <w:sz w:val="28"/>
          <w:szCs w:val="28"/>
          <w:rtl/>
        </w:rPr>
        <w:t>تهميش المسألة الكردية من مشاريع وآليات الحل الدولي</w:t>
      </w:r>
      <w:r w:rsidR="00C24547">
        <w:rPr>
          <w:rFonts w:hint="cs"/>
          <w:b/>
          <w:bCs/>
          <w:sz w:val="28"/>
          <w:szCs w:val="28"/>
          <w:rtl/>
        </w:rPr>
        <w:t>،</w:t>
      </w:r>
      <w:r w:rsidR="00F61CD7" w:rsidRPr="000B0F91">
        <w:rPr>
          <w:b/>
          <w:bCs/>
          <w:sz w:val="28"/>
          <w:szCs w:val="28"/>
        </w:rPr>
        <w:t xml:space="preserve"> </w:t>
      </w:r>
      <w:r w:rsidR="005142C0">
        <w:rPr>
          <w:rFonts w:hint="cs"/>
          <w:b/>
          <w:bCs/>
          <w:sz w:val="28"/>
          <w:szCs w:val="28"/>
          <w:rtl/>
        </w:rPr>
        <w:t xml:space="preserve">نحو صياغة </w:t>
      </w:r>
      <w:r w:rsidR="00F23DBC" w:rsidRPr="000B0F91">
        <w:rPr>
          <w:rFonts w:hint="cs"/>
          <w:b/>
          <w:bCs/>
          <w:sz w:val="28"/>
          <w:szCs w:val="28"/>
          <w:rtl/>
        </w:rPr>
        <w:t>رؤية</w:t>
      </w:r>
      <w:r w:rsidR="003625BB" w:rsidRPr="000B0F91">
        <w:rPr>
          <w:rFonts w:hint="cs"/>
          <w:b/>
          <w:bCs/>
          <w:sz w:val="28"/>
          <w:szCs w:val="28"/>
          <w:rtl/>
        </w:rPr>
        <w:t xml:space="preserve"> </w:t>
      </w:r>
      <w:r w:rsidR="005142C0">
        <w:rPr>
          <w:rFonts w:hint="cs"/>
          <w:b/>
          <w:bCs/>
          <w:sz w:val="28"/>
          <w:szCs w:val="28"/>
          <w:rtl/>
        </w:rPr>
        <w:t xml:space="preserve">مشتركة للمطالب الكُردية تطرح على "مؤتمر الحوار الوطني" في </w:t>
      </w:r>
      <w:r w:rsidR="00C24547">
        <w:rPr>
          <w:rFonts w:hint="cs"/>
          <w:b/>
          <w:bCs/>
          <w:sz w:val="28"/>
          <w:szCs w:val="28"/>
          <w:rtl/>
        </w:rPr>
        <w:t>(</w:t>
      </w:r>
      <w:r w:rsidR="005142C0">
        <w:rPr>
          <w:rFonts w:hint="cs"/>
          <w:b/>
          <w:bCs/>
          <w:sz w:val="28"/>
          <w:szCs w:val="28"/>
          <w:rtl/>
        </w:rPr>
        <w:t>سوتشي</w:t>
      </w:r>
      <w:r w:rsidR="00C24547">
        <w:rPr>
          <w:rFonts w:hint="cs"/>
          <w:b/>
          <w:bCs/>
          <w:sz w:val="28"/>
          <w:szCs w:val="28"/>
          <w:rtl/>
        </w:rPr>
        <w:t>)</w:t>
      </w:r>
    </w:p>
    <w:p w:rsidR="005142C0" w:rsidRDefault="003D3A4A" w:rsidP="006D1FB7">
      <w:pPr>
        <w:bidi/>
        <w:rPr>
          <w:b/>
          <w:bCs/>
          <w:sz w:val="26"/>
          <w:szCs w:val="26"/>
          <w:rtl/>
        </w:rPr>
      </w:pPr>
      <w:r w:rsidRPr="003D3A4A">
        <w:rPr>
          <w:rStyle w:val="Hyperlink"/>
          <w:b/>
          <w:bCs/>
          <w:noProof/>
          <w:sz w:val="26"/>
          <w:szCs w:val="26"/>
          <w:lang w:eastAsia="en-GB"/>
        </w:rPr>
        <w:drawing>
          <wp:anchor distT="0" distB="0" distL="114300" distR="114300" simplePos="0" relativeHeight="251658240" behindDoc="1" locked="0" layoutInCell="1" allowOverlap="1" wp14:anchorId="1F7B1C55" wp14:editId="50FA9FBA">
            <wp:simplePos x="0" y="0"/>
            <wp:positionH relativeFrom="column">
              <wp:posOffset>540096</wp:posOffset>
            </wp:positionH>
            <wp:positionV relativeFrom="paragraph">
              <wp:posOffset>198208</wp:posOffset>
            </wp:positionV>
            <wp:extent cx="948055" cy="1224915"/>
            <wp:effectExtent l="0" t="0" r="4445" b="0"/>
            <wp:wrapTight wrapText="bothSides">
              <wp:wrapPolygon edited="0">
                <wp:start x="0" y="0"/>
                <wp:lineTo x="0" y="21163"/>
                <wp:lineTo x="21267" y="21163"/>
                <wp:lineTo x="21267" y="0"/>
                <wp:lineTo x="0" y="0"/>
              </wp:wrapPolygon>
            </wp:wrapTight>
            <wp:docPr id="1" name="Picture 1" descr="C:\Users\hp.pc\Desktop\Radwan Bad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esktop\Radwan Badin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05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7510" w:rsidRPr="000B0F91" w:rsidRDefault="00AF7510" w:rsidP="005142C0">
      <w:pPr>
        <w:bidi/>
        <w:rPr>
          <w:b/>
          <w:bCs/>
          <w:sz w:val="26"/>
          <w:szCs w:val="26"/>
          <w:rtl/>
        </w:rPr>
      </w:pPr>
      <w:r w:rsidRPr="000B0F91">
        <w:rPr>
          <w:rFonts w:hint="cs"/>
          <w:b/>
          <w:bCs/>
          <w:sz w:val="26"/>
          <w:szCs w:val="26"/>
          <w:rtl/>
        </w:rPr>
        <w:t>د. رضوان باديني</w:t>
      </w:r>
    </w:p>
    <w:p w:rsidR="003C107A" w:rsidRPr="000B0F91" w:rsidRDefault="00ED00F3" w:rsidP="006D1FB7">
      <w:pPr>
        <w:bidi/>
        <w:rPr>
          <w:b/>
          <w:bCs/>
          <w:sz w:val="26"/>
          <w:szCs w:val="26"/>
          <w:rtl/>
          <w:lang w:val="en-US"/>
        </w:rPr>
      </w:pPr>
      <w:hyperlink r:id="rId8" w:history="1">
        <w:r w:rsidR="003C107A" w:rsidRPr="000B0F91">
          <w:rPr>
            <w:rStyle w:val="Hyperlink"/>
            <w:b/>
            <w:bCs/>
            <w:sz w:val="26"/>
            <w:szCs w:val="26"/>
            <w:lang w:val="en-US"/>
          </w:rPr>
          <w:t>radwanbadini@gmail.com</w:t>
        </w:r>
      </w:hyperlink>
    </w:p>
    <w:p w:rsidR="000E58D7" w:rsidRDefault="000E58D7" w:rsidP="00B36C0F">
      <w:pPr>
        <w:bidi/>
        <w:rPr>
          <w:b/>
          <w:bCs/>
          <w:sz w:val="27"/>
          <w:szCs w:val="27"/>
          <w:rtl/>
          <w:lang w:bidi="ar-IQ"/>
        </w:rPr>
      </w:pPr>
    </w:p>
    <w:p w:rsidR="006D1FB7" w:rsidRDefault="006D1FB7" w:rsidP="00DA53C2">
      <w:pPr>
        <w:bidi/>
        <w:rPr>
          <w:b/>
          <w:bCs/>
          <w:sz w:val="27"/>
          <w:szCs w:val="27"/>
          <w:rtl/>
          <w:lang w:bidi="ar-IQ"/>
        </w:rPr>
      </w:pPr>
    </w:p>
    <w:p w:rsidR="007B46B6" w:rsidRDefault="00B36C0F" w:rsidP="007B46B6">
      <w:pPr>
        <w:bidi/>
        <w:rPr>
          <w:b/>
          <w:bCs/>
          <w:sz w:val="27"/>
          <w:szCs w:val="27"/>
          <w:rtl/>
        </w:rPr>
      </w:pPr>
      <w:r w:rsidRPr="00BF1F9A">
        <w:rPr>
          <w:rFonts w:hint="cs"/>
          <w:b/>
          <w:bCs/>
          <w:sz w:val="27"/>
          <w:szCs w:val="27"/>
          <w:rtl/>
          <w:lang w:bidi="ar-IQ"/>
        </w:rPr>
        <w:t>لماذا يتم إستبعاد الأكراد من محادثات الأزمة السورية</w:t>
      </w:r>
      <w:r w:rsidR="003F062F" w:rsidRPr="00BF1F9A">
        <w:rPr>
          <w:rFonts w:hint="cs"/>
          <w:b/>
          <w:bCs/>
          <w:sz w:val="27"/>
          <w:szCs w:val="27"/>
          <w:rtl/>
          <w:lang w:bidi="ar-IQ"/>
        </w:rPr>
        <w:t xml:space="preserve"> بالآليات الدولية</w:t>
      </w:r>
      <w:r w:rsidRPr="00BF1F9A">
        <w:rPr>
          <w:rFonts w:hint="cs"/>
          <w:b/>
          <w:bCs/>
          <w:sz w:val="27"/>
          <w:szCs w:val="27"/>
          <w:rtl/>
          <w:lang w:bidi="ar-IQ"/>
        </w:rPr>
        <w:t>؟</w:t>
      </w:r>
      <w:r w:rsidRPr="00BF1F9A">
        <w:rPr>
          <w:rFonts w:hint="cs"/>
          <w:b/>
          <w:bCs/>
          <w:sz w:val="27"/>
          <w:szCs w:val="27"/>
          <w:rtl/>
        </w:rPr>
        <w:t xml:space="preserve"> </w:t>
      </w:r>
    </w:p>
    <w:p w:rsidR="00624987" w:rsidRPr="00BF1F9A" w:rsidRDefault="00B36C0F" w:rsidP="00EC7A7B">
      <w:pPr>
        <w:bidi/>
        <w:rPr>
          <w:sz w:val="27"/>
          <w:szCs w:val="27"/>
          <w:rtl/>
        </w:rPr>
      </w:pPr>
      <w:r w:rsidRPr="00BF1F9A">
        <w:rPr>
          <w:rFonts w:hint="cs"/>
          <w:sz w:val="27"/>
          <w:szCs w:val="27"/>
          <w:rtl/>
          <w:lang w:bidi="ar-IQ"/>
        </w:rPr>
        <w:t>هذا ال</w:t>
      </w:r>
      <w:r w:rsidR="008542A3">
        <w:rPr>
          <w:rFonts w:hint="cs"/>
          <w:sz w:val="27"/>
          <w:szCs w:val="27"/>
          <w:rtl/>
          <w:lang w:bidi="ar-IQ"/>
        </w:rPr>
        <w:t>ت</w:t>
      </w:r>
      <w:r w:rsidRPr="00BF1F9A">
        <w:rPr>
          <w:rFonts w:hint="cs"/>
          <w:sz w:val="27"/>
          <w:szCs w:val="27"/>
          <w:rtl/>
          <w:lang w:bidi="ar-IQ"/>
        </w:rPr>
        <w:t>س</w:t>
      </w:r>
      <w:r w:rsidR="008542A3">
        <w:rPr>
          <w:rFonts w:hint="cs"/>
          <w:sz w:val="27"/>
          <w:szCs w:val="27"/>
          <w:rtl/>
          <w:lang w:bidi="ar-IQ"/>
        </w:rPr>
        <w:t>ا</w:t>
      </w:r>
      <w:r w:rsidRPr="00BF1F9A">
        <w:rPr>
          <w:rFonts w:hint="cs"/>
          <w:sz w:val="27"/>
          <w:szCs w:val="27"/>
          <w:rtl/>
          <w:lang w:bidi="ar-IQ"/>
        </w:rPr>
        <w:t>ؤ</w:t>
      </w:r>
      <w:r w:rsidR="00930D9F">
        <w:rPr>
          <w:rFonts w:hint="cs"/>
          <w:sz w:val="27"/>
          <w:szCs w:val="27"/>
          <w:rtl/>
          <w:lang w:bidi="ar-IQ"/>
        </w:rPr>
        <w:t xml:space="preserve">ل يلخص مغزى ومضمون دعوتنا </w:t>
      </w:r>
      <w:r w:rsidR="00652499">
        <w:rPr>
          <w:rFonts w:hint="cs"/>
          <w:sz w:val="27"/>
          <w:szCs w:val="27"/>
          <w:rtl/>
          <w:lang w:bidi="ar-IQ"/>
        </w:rPr>
        <w:t>لعقد لقاء</w:t>
      </w:r>
      <w:r w:rsidR="00EC7A7B">
        <w:rPr>
          <w:rFonts w:hint="cs"/>
          <w:sz w:val="27"/>
          <w:szCs w:val="27"/>
          <w:rtl/>
          <w:lang w:bidi="ar-IQ"/>
        </w:rPr>
        <w:t xml:space="preserve"> إسعافي ينهض بالمسؤولية،</w:t>
      </w:r>
      <w:r w:rsidR="00652499">
        <w:rPr>
          <w:rFonts w:hint="cs"/>
          <w:sz w:val="27"/>
          <w:szCs w:val="27"/>
          <w:rtl/>
          <w:lang w:bidi="ar-IQ"/>
        </w:rPr>
        <w:t xml:space="preserve"> </w:t>
      </w:r>
      <w:r w:rsidR="00EC7A7B">
        <w:rPr>
          <w:rFonts w:hint="cs"/>
          <w:sz w:val="27"/>
          <w:szCs w:val="27"/>
          <w:rtl/>
          <w:lang w:bidi="ar-IQ"/>
        </w:rPr>
        <w:t>و</w:t>
      </w:r>
      <w:r w:rsidR="00652499">
        <w:rPr>
          <w:rFonts w:hint="cs"/>
          <w:sz w:val="27"/>
          <w:szCs w:val="27"/>
          <w:rtl/>
          <w:lang w:bidi="ar-IQ"/>
        </w:rPr>
        <w:t xml:space="preserve">يكون </w:t>
      </w:r>
      <w:r w:rsidR="00EA181A">
        <w:rPr>
          <w:rFonts w:hint="cs"/>
          <w:sz w:val="27"/>
          <w:szCs w:val="27"/>
          <w:rtl/>
          <w:lang w:bidi="ar-IQ"/>
        </w:rPr>
        <w:t>ساحة لنقاش</w:t>
      </w:r>
      <w:r w:rsidR="000B0F91" w:rsidRPr="00BF1F9A">
        <w:rPr>
          <w:rFonts w:hint="cs"/>
          <w:sz w:val="27"/>
          <w:szCs w:val="27"/>
          <w:rtl/>
          <w:lang w:bidi="ar-IQ"/>
        </w:rPr>
        <w:t xml:space="preserve"> موضوعي جاد يفضي ل</w:t>
      </w:r>
      <w:r w:rsidRPr="00BF1F9A">
        <w:rPr>
          <w:rFonts w:hint="cs"/>
          <w:sz w:val="27"/>
          <w:szCs w:val="27"/>
          <w:rtl/>
          <w:lang w:bidi="ar-IQ"/>
        </w:rPr>
        <w:t xml:space="preserve">إيجاد وسائل </w:t>
      </w:r>
      <w:r w:rsidRPr="00BF1F9A">
        <w:rPr>
          <w:rFonts w:hint="cs"/>
          <w:sz w:val="27"/>
          <w:szCs w:val="27"/>
          <w:rtl/>
        </w:rPr>
        <w:t xml:space="preserve">تذليل العراقيل والصعوبات </w:t>
      </w:r>
      <w:r w:rsidR="00930D9F">
        <w:rPr>
          <w:rFonts w:hint="cs"/>
          <w:sz w:val="27"/>
          <w:szCs w:val="27"/>
          <w:rtl/>
        </w:rPr>
        <w:t xml:space="preserve">لحالة </w:t>
      </w:r>
      <w:r w:rsidR="007B46B6">
        <w:rPr>
          <w:rFonts w:hint="cs"/>
          <w:sz w:val="27"/>
          <w:szCs w:val="27"/>
          <w:rtl/>
        </w:rPr>
        <w:t xml:space="preserve">إقصاء الكورد من مفاوضات الأزمة السورية </w:t>
      </w:r>
      <w:r w:rsidR="000B0F91" w:rsidRPr="00BF1F9A">
        <w:rPr>
          <w:rFonts w:hint="cs"/>
          <w:sz w:val="27"/>
          <w:szCs w:val="27"/>
          <w:rtl/>
        </w:rPr>
        <w:t>و</w:t>
      </w:r>
      <w:r w:rsidR="00930D9F">
        <w:rPr>
          <w:rFonts w:hint="cs"/>
          <w:sz w:val="27"/>
          <w:szCs w:val="27"/>
          <w:rtl/>
        </w:rPr>
        <w:t xml:space="preserve">البحث </w:t>
      </w:r>
      <w:r w:rsidR="00E4405A">
        <w:rPr>
          <w:rFonts w:hint="cs"/>
          <w:sz w:val="27"/>
          <w:szCs w:val="27"/>
          <w:rtl/>
        </w:rPr>
        <w:t xml:space="preserve">في </w:t>
      </w:r>
      <w:r w:rsidR="00930D9F">
        <w:rPr>
          <w:rFonts w:hint="cs"/>
          <w:sz w:val="27"/>
          <w:szCs w:val="27"/>
          <w:rtl/>
        </w:rPr>
        <w:t xml:space="preserve">شروط </w:t>
      </w:r>
      <w:r w:rsidR="00E4405A" w:rsidRPr="00BF1F9A">
        <w:rPr>
          <w:rFonts w:hint="cs"/>
          <w:sz w:val="27"/>
          <w:szCs w:val="27"/>
          <w:rtl/>
        </w:rPr>
        <w:t xml:space="preserve">تأمين </w:t>
      </w:r>
      <w:r w:rsidRPr="00BF1F9A">
        <w:rPr>
          <w:rFonts w:hint="cs"/>
          <w:sz w:val="27"/>
          <w:szCs w:val="27"/>
          <w:rtl/>
        </w:rPr>
        <w:t xml:space="preserve">مشاركة عادلة في </w:t>
      </w:r>
      <w:r w:rsidR="007B46B6">
        <w:rPr>
          <w:rFonts w:hint="cs"/>
          <w:sz w:val="27"/>
          <w:szCs w:val="27"/>
          <w:rtl/>
        </w:rPr>
        <w:t xml:space="preserve">المحادثات </w:t>
      </w:r>
      <w:r w:rsidR="000B0F91" w:rsidRPr="00BF1F9A">
        <w:rPr>
          <w:rFonts w:hint="cs"/>
          <w:sz w:val="27"/>
          <w:szCs w:val="27"/>
          <w:rtl/>
        </w:rPr>
        <w:t>التي تتم بالآليات الدولية</w:t>
      </w:r>
      <w:r w:rsidR="003F062F" w:rsidRPr="00BF1F9A">
        <w:rPr>
          <w:rFonts w:hint="cs"/>
          <w:sz w:val="27"/>
          <w:szCs w:val="27"/>
          <w:rtl/>
        </w:rPr>
        <w:t>.</w:t>
      </w:r>
      <w:r w:rsidRPr="00BF1F9A">
        <w:rPr>
          <w:rFonts w:hint="cs"/>
          <w:sz w:val="27"/>
          <w:szCs w:val="27"/>
          <w:rtl/>
        </w:rPr>
        <w:t xml:space="preserve"> </w:t>
      </w:r>
      <w:r w:rsidR="00E263D2" w:rsidRPr="00BF1F9A">
        <w:rPr>
          <w:rFonts w:hint="cs"/>
          <w:sz w:val="27"/>
          <w:szCs w:val="27"/>
          <w:rtl/>
        </w:rPr>
        <w:t>و</w:t>
      </w:r>
      <w:r w:rsidR="003F062F" w:rsidRPr="00BF1F9A">
        <w:rPr>
          <w:rFonts w:hint="cs"/>
          <w:sz w:val="27"/>
          <w:szCs w:val="27"/>
          <w:rtl/>
        </w:rPr>
        <w:t xml:space="preserve">إنطلاقاً </w:t>
      </w:r>
      <w:r w:rsidR="00E263D2" w:rsidRPr="00BF1F9A">
        <w:rPr>
          <w:rFonts w:hint="cs"/>
          <w:sz w:val="27"/>
          <w:szCs w:val="27"/>
          <w:rtl/>
        </w:rPr>
        <w:t>من قناعتنا بإ</w:t>
      </w:r>
      <w:r w:rsidR="003F062F" w:rsidRPr="00BF1F9A">
        <w:rPr>
          <w:rFonts w:hint="cs"/>
          <w:sz w:val="27"/>
          <w:szCs w:val="27"/>
          <w:rtl/>
        </w:rPr>
        <w:t xml:space="preserve">مكانية </w:t>
      </w:r>
      <w:r w:rsidR="008542A3">
        <w:rPr>
          <w:rFonts w:hint="cs"/>
          <w:sz w:val="27"/>
          <w:szCs w:val="27"/>
          <w:rtl/>
        </w:rPr>
        <w:t xml:space="preserve">إجراء مقاربة علمية دقيقة لتفسير وفهم </w:t>
      </w:r>
      <w:r w:rsidR="00930D9F">
        <w:rPr>
          <w:rFonts w:hint="cs"/>
          <w:sz w:val="27"/>
          <w:szCs w:val="27"/>
          <w:rtl/>
        </w:rPr>
        <w:t>دواعي</w:t>
      </w:r>
      <w:r w:rsidR="008542A3">
        <w:rPr>
          <w:rFonts w:hint="cs"/>
          <w:sz w:val="27"/>
          <w:szCs w:val="27"/>
          <w:rtl/>
        </w:rPr>
        <w:t xml:space="preserve"> </w:t>
      </w:r>
      <w:r w:rsidR="007B46B6">
        <w:rPr>
          <w:rFonts w:hint="cs"/>
          <w:sz w:val="27"/>
          <w:szCs w:val="27"/>
          <w:rtl/>
        </w:rPr>
        <w:t xml:space="preserve">هذه </w:t>
      </w:r>
      <w:r w:rsidR="008542A3">
        <w:rPr>
          <w:rFonts w:hint="cs"/>
          <w:sz w:val="27"/>
          <w:szCs w:val="27"/>
          <w:rtl/>
        </w:rPr>
        <w:t xml:space="preserve">الحالة </w:t>
      </w:r>
      <w:r w:rsidR="00D902C4">
        <w:rPr>
          <w:rFonts w:hint="cs"/>
          <w:sz w:val="27"/>
          <w:szCs w:val="27"/>
          <w:rtl/>
        </w:rPr>
        <w:t xml:space="preserve">بشكل جماعي </w:t>
      </w:r>
      <w:r w:rsidR="008542A3">
        <w:rPr>
          <w:rFonts w:hint="cs"/>
          <w:sz w:val="27"/>
          <w:szCs w:val="27"/>
          <w:rtl/>
        </w:rPr>
        <w:t>و</w:t>
      </w:r>
      <w:r w:rsidR="00930D9F">
        <w:rPr>
          <w:rFonts w:hint="cs"/>
          <w:sz w:val="27"/>
          <w:szCs w:val="27"/>
          <w:rtl/>
        </w:rPr>
        <w:t>تقدير الموقف ل</w:t>
      </w:r>
      <w:r w:rsidR="008542A3">
        <w:rPr>
          <w:rFonts w:hint="cs"/>
          <w:sz w:val="27"/>
          <w:szCs w:val="27"/>
          <w:rtl/>
        </w:rPr>
        <w:t xml:space="preserve">تفادي نتائجها الوخيمة على </w:t>
      </w:r>
      <w:r w:rsidR="00D902C4">
        <w:rPr>
          <w:rFonts w:hint="cs"/>
          <w:sz w:val="27"/>
          <w:szCs w:val="27"/>
          <w:rtl/>
        </w:rPr>
        <w:t>جميع أطراف الحركة</w:t>
      </w:r>
      <w:r w:rsidR="008542A3">
        <w:rPr>
          <w:rFonts w:hint="cs"/>
          <w:sz w:val="27"/>
          <w:szCs w:val="27"/>
          <w:rtl/>
        </w:rPr>
        <w:t xml:space="preserve"> الكُردية</w:t>
      </w:r>
      <w:r w:rsidR="00E263D2" w:rsidRPr="00BF1F9A">
        <w:rPr>
          <w:rFonts w:hint="cs"/>
          <w:sz w:val="27"/>
          <w:szCs w:val="27"/>
          <w:rtl/>
        </w:rPr>
        <w:t>،</w:t>
      </w:r>
      <w:r w:rsidR="003F062F" w:rsidRPr="00BF1F9A">
        <w:rPr>
          <w:rFonts w:hint="cs"/>
          <w:sz w:val="27"/>
          <w:szCs w:val="27"/>
          <w:rtl/>
        </w:rPr>
        <w:t xml:space="preserve"> نطرح </w:t>
      </w:r>
      <w:r w:rsidR="003F062F" w:rsidRPr="00BF1F9A">
        <w:rPr>
          <w:rFonts w:hint="cs"/>
          <w:sz w:val="27"/>
          <w:szCs w:val="27"/>
          <w:rtl/>
          <w:lang w:bidi="ar-IQ"/>
        </w:rPr>
        <w:t>رؤيتنا</w:t>
      </w:r>
      <w:r w:rsidR="00624987" w:rsidRPr="00BF1F9A">
        <w:rPr>
          <w:rFonts w:hint="cs"/>
          <w:sz w:val="27"/>
          <w:szCs w:val="27"/>
          <w:rtl/>
          <w:lang w:bidi="ar-IQ"/>
        </w:rPr>
        <w:t xml:space="preserve"> </w:t>
      </w:r>
      <w:r w:rsidR="003F062F" w:rsidRPr="00BF1F9A">
        <w:rPr>
          <w:rFonts w:hint="cs"/>
          <w:sz w:val="27"/>
          <w:szCs w:val="27"/>
          <w:rtl/>
          <w:lang w:bidi="ar-IQ"/>
        </w:rPr>
        <w:t>ال</w:t>
      </w:r>
      <w:r w:rsidR="00624987" w:rsidRPr="00BF1F9A">
        <w:rPr>
          <w:rFonts w:hint="cs"/>
          <w:sz w:val="27"/>
          <w:szCs w:val="27"/>
          <w:rtl/>
          <w:lang w:bidi="ar-IQ"/>
        </w:rPr>
        <w:t xml:space="preserve">أولية للمناقشة والتداول بين نخبة من الساسة والمثقفين والأكاديميين الكُرد في لقاءٍ سيتم تحديد زمانه ومكانه </w:t>
      </w:r>
      <w:r w:rsidR="00E4405A">
        <w:rPr>
          <w:rFonts w:hint="cs"/>
          <w:sz w:val="27"/>
          <w:szCs w:val="27"/>
          <w:rtl/>
          <w:lang w:bidi="ar-IQ"/>
        </w:rPr>
        <w:t>لاحقاً</w:t>
      </w:r>
      <w:r w:rsidR="00624987" w:rsidRPr="00BF1F9A">
        <w:rPr>
          <w:rFonts w:hint="cs"/>
          <w:sz w:val="27"/>
          <w:szCs w:val="27"/>
          <w:rtl/>
          <w:lang w:bidi="ar-IQ"/>
        </w:rPr>
        <w:t xml:space="preserve">؛ وهي دعوة في نفس الوقت للتشاور والتعاون، وشحذ الهمم  بين المعنيين </w:t>
      </w:r>
      <w:r w:rsidR="000B0F91" w:rsidRPr="00BF1F9A">
        <w:rPr>
          <w:rFonts w:hint="cs"/>
          <w:sz w:val="27"/>
          <w:szCs w:val="27"/>
          <w:rtl/>
          <w:lang w:bidi="ar-IQ"/>
        </w:rPr>
        <w:t>و</w:t>
      </w:r>
      <w:r w:rsidR="00624987" w:rsidRPr="00BF1F9A">
        <w:rPr>
          <w:rFonts w:hint="cs"/>
          <w:sz w:val="27"/>
          <w:szCs w:val="27"/>
          <w:rtl/>
          <w:lang w:bidi="ar-IQ"/>
        </w:rPr>
        <w:t>الضالعين في البحث عن الإمكانيات والأدوات اللازمة لكسر الحظر المفروض على المكون الكُردي للمشاركة بمنص</w:t>
      </w:r>
      <w:r w:rsidR="007B46B6">
        <w:rPr>
          <w:rFonts w:hint="cs"/>
          <w:sz w:val="27"/>
          <w:szCs w:val="27"/>
          <w:rtl/>
          <w:lang w:bidi="ar-IQ"/>
        </w:rPr>
        <w:t>ة مستقلة في الآليات المتبعة ل</w:t>
      </w:r>
      <w:r w:rsidR="00624987" w:rsidRPr="00BF1F9A">
        <w:rPr>
          <w:rFonts w:hint="cs"/>
          <w:sz w:val="27"/>
          <w:szCs w:val="27"/>
          <w:rtl/>
          <w:lang w:bidi="ar-IQ"/>
        </w:rPr>
        <w:t>لم</w:t>
      </w:r>
      <w:r w:rsidR="00B30413">
        <w:rPr>
          <w:rFonts w:hint="cs"/>
          <w:sz w:val="27"/>
          <w:szCs w:val="27"/>
          <w:rtl/>
          <w:lang w:bidi="ar-IQ"/>
        </w:rPr>
        <w:t>حاد</w:t>
      </w:r>
      <w:r w:rsidR="00624987" w:rsidRPr="00BF1F9A">
        <w:rPr>
          <w:rFonts w:hint="cs"/>
          <w:sz w:val="27"/>
          <w:szCs w:val="27"/>
          <w:rtl/>
          <w:lang w:bidi="ar-IQ"/>
        </w:rPr>
        <w:t>ثات الدولية للأزمة السورية</w:t>
      </w:r>
      <w:r w:rsidR="000054C9" w:rsidRPr="00BF1F9A">
        <w:rPr>
          <w:rFonts w:hint="cs"/>
          <w:sz w:val="27"/>
          <w:szCs w:val="27"/>
          <w:rtl/>
          <w:lang w:bidi="ar-IQ"/>
        </w:rPr>
        <w:t xml:space="preserve"> </w:t>
      </w:r>
      <w:r w:rsidR="00624987" w:rsidRPr="00BF1F9A">
        <w:rPr>
          <w:rFonts w:hint="cs"/>
          <w:sz w:val="27"/>
          <w:szCs w:val="27"/>
          <w:rtl/>
          <w:lang w:bidi="ar-IQ"/>
        </w:rPr>
        <w:t xml:space="preserve">والتي تشكل المسألة الكردية جانباً هاماً منها. </w:t>
      </w:r>
      <w:r w:rsidR="00D412F8" w:rsidRPr="00BF1F9A">
        <w:rPr>
          <w:rFonts w:hint="cs"/>
          <w:sz w:val="27"/>
          <w:szCs w:val="27"/>
          <w:rtl/>
          <w:lang w:bidi="ar-IQ"/>
        </w:rPr>
        <w:t>و</w:t>
      </w:r>
      <w:r w:rsidR="000054C9" w:rsidRPr="00BF1F9A">
        <w:rPr>
          <w:rFonts w:hint="cs"/>
          <w:sz w:val="27"/>
          <w:szCs w:val="27"/>
          <w:rtl/>
          <w:lang w:bidi="ar-IQ"/>
        </w:rPr>
        <w:t>هذه الرؤية</w:t>
      </w:r>
      <w:r w:rsidR="00D412F8" w:rsidRPr="00BF1F9A">
        <w:rPr>
          <w:rFonts w:hint="cs"/>
          <w:sz w:val="27"/>
          <w:szCs w:val="27"/>
          <w:rtl/>
          <w:lang w:bidi="ar-IQ"/>
        </w:rPr>
        <w:t xml:space="preserve"> تأخذ بعين الإعتبار المشاركة الخجولة للمجلس الوطني الكردي </w:t>
      </w:r>
      <w:r w:rsidR="000054C9" w:rsidRPr="00BF1F9A">
        <w:rPr>
          <w:rFonts w:hint="cs"/>
          <w:sz w:val="27"/>
          <w:szCs w:val="27"/>
          <w:rtl/>
          <w:lang w:bidi="ar-IQ"/>
        </w:rPr>
        <w:t>بوفد تابع، لا يملك القرار وغير مخوّل بطرح المسألة الكُردية، وهو ما أكد عليه مراراً وتكراراً العديد من الجهات الدولية</w:t>
      </w:r>
      <w:r w:rsidR="00D412F8" w:rsidRPr="00BF1F9A">
        <w:rPr>
          <w:rFonts w:hint="cs"/>
          <w:sz w:val="27"/>
          <w:szCs w:val="27"/>
          <w:rtl/>
          <w:lang w:bidi="ar-IQ"/>
        </w:rPr>
        <w:t xml:space="preserve"> </w:t>
      </w:r>
      <w:r w:rsidR="000054C9" w:rsidRPr="00BF1F9A">
        <w:rPr>
          <w:rFonts w:hint="cs"/>
          <w:sz w:val="27"/>
          <w:szCs w:val="27"/>
          <w:rtl/>
          <w:lang w:bidi="ar-IQ"/>
        </w:rPr>
        <w:t>والأممية، بما فيهم المبعوث الدولي ستيفان ديمستورا.</w:t>
      </w:r>
      <w:r w:rsidR="00FA6125" w:rsidRPr="00BF1F9A">
        <w:rPr>
          <w:rFonts w:hint="cs"/>
          <w:sz w:val="27"/>
          <w:szCs w:val="27"/>
          <w:rtl/>
          <w:lang w:bidi="ar-IQ"/>
        </w:rPr>
        <w:t xml:space="preserve"> </w:t>
      </w:r>
    </w:p>
    <w:p w:rsidR="0085695D" w:rsidRPr="00BF1F9A" w:rsidRDefault="00B77511" w:rsidP="00EC7A7B">
      <w:pPr>
        <w:bidi/>
        <w:rPr>
          <w:sz w:val="27"/>
          <w:szCs w:val="27"/>
          <w:rtl/>
        </w:rPr>
      </w:pPr>
      <w:r>
        <w:rPr>
          <w:rFonts w:hint="cs"/>
          <w:b/>
          <w:bCs/>
          <w:sz w:val="27"/>
          <w:szCs w:val="27"/>
          <w:rtl/>
        </w:rPr>
        <w:t xml:space="preserve">إذاً </w:t>
      </w:r>
      <w:r w:rsidR="0085695D" w:rsidRPr="00BF1F9A">
        <w:rPr>
          <w:rFonts w:hint="cs"/>
          <w:b/>
          <w:bCs/>
          <w:sz w:val="27"/>
          <w:szCs w:val="27"/>
          <w:rtl/>
        </w:rPr>
        <w:t>ال</w:t>
      </w:r>
      <w:r w:rsidR="0085695D" w:rsidRPr="00BF1F9A">
        <w:rPr>
          <w:b/>
          <w:bCs/>
          <w:sz w:val="27"/>
          <w:szCs w:val="27"/>
          <w:rtl/>
        </w:rPr>
        <w:t xml:space="preserve">هدف </w:t>
      </w:r>
      <w:r w:rsidR="0085695D" w:rsidRPr="00BF1F9A">
        <w:rPr>
          <w:rFonts w:hint="cs"/>
          <w:b/>
          <w:bCs/>
          <w:sz w:val="27"/>
          <w:szCs w:val="27"/>
          <w:rtl/>
        </w:rPr>
        <w:t>الرئيسي</w:t>
      </w:r>
      <w:r w:rsidR="0085695D" w:rsidRPr="00BF1F9A">
        <w:rPr>
          <w:rFonts w:hint="cs"/>
          <w:sz w:val="27"/>
          <w:szCs w:val="27"/>
          <w:rtl/>
        </w:rPr>
        <w:t xml:space="preserve"> من </w:t>
      </w:r>
      <w:r w:rsidR="00921B31" w:rsidRPr="00BF1F9A">
        <w:rPr>
          <w:rFonts w:hint="cs"/>
          <w:sz w:val="27"/>
          <w:szCs w:val="27"/>
          <w:rtl/>
        </w:rPr>
        <w:t xml:space="preserve">مناقشة </w:t>
      </w:r>
      <w:r w:rsidR="0085695D" w:rsidRPr="00BF1F9A">
        <w:rPr>
          <w:rFonts w:hint="cs"/>
          <w:sz w:val="27"/>
          <w:szCs w:val="27"/>
          <w:rtl/>
        </w:rPr>
        <w:t xml:space="preserve">هذا </w:t>
      </w:r>
      <w:r w:rsidR="00921B31" w:rsidRPr="00BF1F9A">
        <w:rPr>
          <w:rFonts w:hint="cs"/>
          <w:sz w:val="27"/>
          <w:szCs w:val="27"/>
          <w:rtl/>
        </w:rPr>
        <w:t>الموضوع</w:t>
      </w:r>
      <w:r w:rsidR="0085695D" w:rsidRPr="00BF1F9A">
        <w:rPr>
          <w:rFonts w:hint="cs"/>
          <w:sz w:val="27"/>
          <w:szCs w:val="27"/>
          <w:rtl/>
        </w:rPr>
        <w:t xml:space="preserve"> هو وضع اليد</w:t>
      </w:r>
      <w:r w:rsidR="00A822A3" w:rsidRPr="00BF1F9A">
        <w:rPr>
          <w:rFonts w:hint="cs"/>
          <w:sz w:val="27"/>
          <w:szCs w:val="27"/>
          <w:rtl/>
        </w:rPr>
        <w:t>،</w:t>
      </w:r>
      <w:r w:rsidR="0085695D" w:rsidRPr="00BF1F9A">
        <w:rPr>
          <w:rFonts w:hint="cs"/>
          <w:sz w:val="27"/>
          <w:szCs w:val="27"/>
          <w:rtl/>
        </w:rPr>
        <w:t xml:space="preserve"> من خلال نقاش علمي و</w:t>
      </w:r>
      <w:r w:rsidR="00A822A3" w:rsidRPr="00BF1F9A">
        <w:rPr>
          <w:rFonts w:hint="cs"/>
          <w:sz w:val="27"/>
          <w:szCs w:val="27"/>
          <w:rtl/>
        </w:rPr>
        <w:t>موضوعي</w:t>
      </w:r>
      <w:r w:rsidR="00151067" w:rsidRPr="00BF1F9A">
        <w:rPr>
          <w:rFonts w:hint="cs"/>
          <w:sz w:val="27"/>
          <w:szCs w:val="27"/>
          <w:rtl/>
        </w:rPr>
        <w:t xml:space="preserve"> بين مجموعة من </w:t>
      </w:r>
      <w:r w:rsidR="00D51E75" w:rsidRPr="00BF1F9A">
        <w:rPr>
          <w:rFonts w:hint="cs"/>
          <w:sz w:val="27"/>
          <w:szCs w:val="27"/>
          <w:rtl/>
        </w:rPr>
        <w:t>ا</w:t>
      </w:r>
      <w:r w:rsidR="00151067" w:rsidRPr="00BF1F9A">
        <w:rPr>
          <w:rFonts w:hint="cs"/>
          <w:sz w:val="27"/>
          <w:szCs w:val="27"/>
          <w:rtl/>
        </w:rPr>
        <w:t>لنخب السياسية والأكاديمية</w:t>
      </w:r>
      <w:r w:rsidR="00A822A3" w:rsidRPr="00BF1F9A">
        <w:rPr>
          <w:rFonts w:hint="cs"/>
          <w:sz w:val="27"/>
          <w:szCs w:val="27"/>
          <w:rtl/>
        </w:rPr>
        <w:t>،</w:t>
      </w:r>
      <w:r w:rsidR="0085695D" w:rsidRPr="00BF1F9A">
        <w:rPr>
          <w:rFonts w:hint="cs"/>
          <w:sz w:val="27"/>
          <w:szCs w:val="27"/>
          <w:rtl/>
        </w:rPr>
        <w:t xml:space="preserve"> على الخيوط الرئيسية لأسباب عدم إدراج القضية الكردية على جدول أعمال الآليات الدولية </w:t>
      </w:r>
      <w:r w:rsidR="00EC7A7B">
        <w:rPr>
          <w:rFonts w:hint="cs"/>
          <w:sz w:val="27"/>
          <w:szCs w:val="27"/>
          <w:rtl/>
        </w:rPr>
        <w:t>المتبعة ل</w:t>
      </w:r>
      <w:r w:rsidR="00A822A3" w:rsidRPr="00BF1F9A">
        <w:rPr>
          <w:rFonts w:hint="cs"/>
          <w:sz w:val="27"/>
          <w:szCs w:val="27"/>
          <w:rtl/>
        </w:rPr>
        <w:t xml:space="preserve">إيجاد </w:t>
      </w:r>
      <w:r w:rsidR="0085695D" w:rsidRPr="00BF1F9A">
        <w:rPr>
          <w:rFonts w:hint="cs"/>
          <w:sz w:val="27"/>
          <w:szCs w:val="27"/>
          <w:rtl/>
        </w:rPr>
        <w:t>حل</w:t>
      </w:r>
      <w:r w:rsidR="00D51E75" w:rsidRPr="00BF1F9A">
        <w:rPr>
          <w:rFonts w:hint="cs"/>
          <w:sz w:val="27"/>
          <w:szCs w:val="27"/>
          <w:rtl/>
        </w:rPr>
        <w:t xml:space="preserve"> ل</w:t>
      </w:r>
      <w:r w:rsidR="0085695D" w:rsidRPr="00BF1F9A">
        <w:rPr>
          <w:rFonts w:hint="cs"/>
          <w:sz w:val="27"/>
          <w:szCs w:val="27"/>
          <w:rtl/>
        </w:rPr>
        <w:t>لأزمة السورية</w:t>
      </w:r>
      <w:r w:rsidR="000A49D2" w:rsidRPr="00BF1F9A">
        <w:rPr>
          <w:rFonts w:hint="cs"/>
          <w:sz w:val="27"/>
          <w:szCs w:val="27"/>
          <w:rtl/>
          <w:lang w:bidi="ar-IQ"/>
        </w:rPr>
        <w:t xml:space="preserve"> كمسألة مستقلة وقائمة بذاتها</w:t>
      </w:r>
      <w:r w:rsidR="0085695D" w:rsidRPr="00BF1F9A">
        <w:rPr>
          <w:rFonts w:hint="cs"/>
          <w:sz w:val="27"/>
          <w:szCs w:val="27"/>
          <w:rtl/>
        </w:rPr>
        <w:t xml:space="preserve">. </w:t>
      </w:r>
      <w:r w:rsidR="00A822A3" w:rsidRPr="00BF1F9A">
        <w:rPr>
          <w:rFonts w:hint="cs"/>
          <w:sz w:val="27"/>
          <w:szCs w:val="27"/>
          <w:rtl/>
        </w:rPr>
        <w:t xml:space="preserve">ثم </w:t>
      </w:r>
      <w:r w:rsidR="0085695D" w:rsidRPr="00BF1F9A">
        <w:rPr>
          <w:rFonts w:hint="cs"/>
          <w:sz w:val="27"/>
          <w:szCs w:val="27"/>
          <w:rtl/>
        </w:rPr>
        <w:t xml:space="preserve">التحقق من دور </w:t>
      </w:r>
      <w:r w:rsidR="00D902C4">
        <w:rPr>
          <w:rFonts w:hint="cs"/>
          <w:sz w:val="27"/>
          <w:szCs w:val="27"/>
          <w:rtl/>
        </w:rPr>
        <w:t xml:space="preserve">القوى الثلاث: </w:t>
      </w:r>
      <w:r w:rsidR="006D57DE" w:rsidRPr="006D57DE">
        <w:rPr>
          <w:rFonts w:hint="cs"/>
          <w:sz w:val="27"/>
          <w:szCs w:val="27"/>
          <w:rtl/>
        </w:rPr>
        <w:t xml:space="preserve">الدور المثبط </w:t>
      </w:r>
      <w:r w:rsidR="0085695D" w:rsidRPr="006D57DE">
        <w:rPr>
          <w:rFonts w:hint="cs"/>
          <w:sz w:val="27"/>
          <w:szCs w:val="27"/>
          <w:rtl/>
        </w:rPr>
        <w:t>لع</w:t>
      </w:r>
      <w:r w:rsidR="005D22BE" w:rsidRPr="006D57DE">
        <w:rPr>
          <w:rFonts w:hint="cs"/>
          <w:sz w:val="27"/>
          <w:szCs w:val="27"/>
          <w:rtl/>
        </w:rPr>
        <w:t>ا</w:t>
      </w:r>
      <w:r w:rsidR="0085695D" w:rsidRPr="006D57DE">
        <w:rPr>
          <w:rFonts w:hint="cs"/>
          <w:sz w:val="27"/>
          <w:szCs w:val="27"/>
          <w:rtl/>
        </w:rPr>
        <w:t xml:space="preserve">مل </w:t>
      </w:r>
      <w:r w:rsidR="006D57DE" w:rsidRPr="006D57DE">
        <w:rPr>
          <w:rFonts w:hint="cs"/>
          <w:sz w:val="27"/>
          <w:szCs w:val="27"/>
          <w:rtl/>
        </w:rPr>
        <w:t>التشتت والإنقسامات الداخلية داخل الحركة الكردية نفسها</w:t>
      </w:r>
      <w:r w:rsidR="006D57DE">
        <w:rPr>
          <w:rFonts w:hint="cs"/>
          <w:sz w:val="27"/>
          <w:szCs w:val="27"/>
          <w:rtl/>
        </w:rPr>
        <w:t>؛</w:t>
      </w:r>
      <w:r w:rsidR="0085695D" w:rsidRPr="006D57DE">
        <w:rPr>
          <w:rFonts w:hint="cs"/>
          <w:sz w:val="27"/>
          <w:szCs w:val="27"/>
          <w:rtl/>
        </w:rPr>
        <w:t xml:space="preserve"> و</w:t>
      </w:r>
      <w:r w:rsidR="00D902C4" w:rsidRPr="006D57DE">
        <w:rPr>
          <w:rFonts w:hint="cs"/>
          <w:sz w:val="27"/>
          <w:szCs w:val="27"/>
          <w:rtl/>
        </w:rPr>
        <w:t>ال</w:t>
      </w:r>
      <w:r w:rsidR="0085695D" w:rsidRPr="006D57DE">
        <w:rPr>
          <w:rFonts w:hint="cs"/>
          <w:sz w:val="27"/>
          <w:szCs w:val="27"/>
          <w:rtl/>
        </w:rPr>
        <w:t xml:space="preserve">دور </w:t>
      </w:r>
      <w:r w:rsidR="00D902C4" w:rsidRPr="006D57DE">
        <w:rPr>
          <w:rFonts w:hint="cs"/>
          <w:sz w:val="27"/>
          <w:szCs w:val="27"/>
          <w:rtl/>
        </w:rPr>
        <w:t>السلبي ل</w:t>
      </w:r>
      <w:r w:rsidR="0085695D" w:rsidRPr="006D57DE">
        <w:rPr>
          <w:rFonts w:hint="cs"/>
          <w:sz w:val="27"/>
          <w:szCs w:val="27"/>
          <w:rtl/>
        </w:rPr>
        <w:t xml:space="preserve">لمعارضة </w:t>
      </w:r>
      <w:r w:rsidR="000054C9" w:rsidRPr="006D57DE">
        <w:rPr>
          <w:rFonts w:hint="cs"/>
          <w:sz w:val="27"/>
          <w:szCs w:val="27"/>
          <w:rtl/>
        </w:rPr>
        <w:t xml:space="preserve">السورية </w:t>
      </w:r>
      <w:r w:rsidR="0085695D" w:rsidRPr="006D57DE">
        <w:rPr>
          <w:rFonts w:hint="cs"/>
          <w:sz w:val="27"/>
          <w:szCs w:val="27"/>
          <w:rtl/>
        </w:rPr>
        <w:t>(</w:t>
      </w:r>
      <w:r w:rsidR="006D57DE">
        <w:rPr>
          <w:rFonts w:hint="cs"/>
          <w:sz w:val="27"/>
          <w:szCs w:val="27"/>
          <w:rtl/>
        </w:rPr>
        <w:t>الإئتلاف</w:t>
      </w:r>
      <w:r w:rsidR="0085695D" w:rsidRPr="006D57DE">
        <w:rPr>
          <w:rFonts w:hint="cs"/>
          <w:sz w:val="27"/>
          <w:szCs w:val="27"/>
          <w:rtl/>
        </w:rPr>
        <w:t>)</w:t>
      </w:r>
      <w:r w:rsidR="00D902C4" w:rsidRPr="006D57DE">
        <w:rPr>
          <w:rFonts w:hint="cs"/>
          <w:sz w:val="27"/>
          <w:szCs w:val="27"/>
          <w:rtl/>
        </w:rPr>
        <w:t>،</w:t>
      </w:r>
      <w:r w:rsidR="0085695D" w:rsidRPr="006D57DE">
        <w:rPr>
          <w:rFonts w:hint="cs"/>
          <w:sz w:val="27"/>
          <w:szCs w:val="27"/>
          <w:rtl/>
        </w:rPr>
        <w:t xml:space="preserve"> </w:t>
      </w:r>
      <w:r w:rsidR="006D57DE" w:rsidRPr="006D57DE">
        <w:rPr>
          <w:rFonts w:hint="cs"/>
          <w:sz w:val="27"/>
          <w:szCs w:val="27"/>
          <w:rtl/>
        </w:rPr>
        <w:t xml:space="preserve">ثم </w:t>
      </w:r>
      <w:r w:rsidR="00AA1D0F" w:rsidRPr="006D57DE">
        <w:rPr>
          <w:rFonts w:hint="cs"/>
          <w:sz w:val="27"/>
          <w:szCs w:val="27"/>
          <w:rtl/>
        </w:rPr>
        <w:t xml:space="preserve">دور </w:t>
      </w:r>
      <w:r w:rsidR="006D57DE" w:rsidRPr="006D57DE">
        <w:rPr>
          <w:rFonts w:hint="cs"/>
          <w:sz w:val="27"/>
          <w:szCs w:val="27"/>
          <w:rtl/>
        </w:rPr>
        <w:t>ال</w:t>
      </w:r>
      <w:r w:rsidR="0085695D" w:rsidRPr="006D57DE">
        <w:rPr>
          <w:rFonts w:hint="cs"/>
          <w:sz w:val="27"/>
          <w:szCs w:val="27"/>
          <w:rtl/>
        </w:rPr>
        <w:t xml:space="preserve">سياسة </w:t>
      </w:r>
      <w:r w:rsidR="006D57DE" w:rsidRPr="006D57DE">
        <w:rPr>
          <w:rFonts w:hint="cs"/>
          <w:sz w:val="27"/>
          <w:szCs w:val="27"/>
          <w:rtl/>
        </w:rPr>
        <w:t xml:space="preserve">الشرسة </w:t>
      </w:r>
      <w:r w:rsidR="0085695D" w:rsidRPr="006D57DE">
        <w:rPr>
          <w:rFonts w:hint="cs"/>
          <w:sz w:val="27"/>
          <w:szCs w:val="27"/>
          <w:rtl/>
        </w:rPr>
        <w:t xml:space="preserve">للحكومة </w:t>
      </w:r>
      <w:r w:rsidR="00B47584" w:rsidRPr="006D57DE">
        <w:rPr>
          <w:rFonts w:hint="cs"/>
          <w:sz w:val="27"/>
          <w:szCs w:val="27"/>
          <w:rtl/>
          <w:lang w:bidi="ar-IQ"/>
        </w:rPr>
        <w:t>السورية</w:t>
      </w:r>
      <w:r w:rsidR="00B47584" w:rsidRPr="00BF1F9A">
        <w:rPr>
          <w:rFonts w:hint="cs"/>
          <w:sz w:val="27"/>
          <w:szCs w:val="27"/>
          <w:rtl/>
          <w:lang w:bidi="ar-IQ"/>
        </w:rPr>
        <w:t xml:space="preserve"> </w:t>
      </w:r>
      <w:r w:rsidR="0085695D" w:rsidRPr="00BF1F9A">
        <w:rPr>
          <w:rFonts w:hint="cs"/>
          <w:sz w:val="27"/>
          <w:szCs w:val="27"/>
          <w:rtl/>
        </w:rPr>
        <w:t>في تلبد الصورة النهائية</w:t>
      </w:r>
      <w:r w:rsidR="00A822A3" w:rsidRPr="00BF1F9A">
        <w:rPr>
          <w:rFonts w:hint="cs"/>
          <w:sz w:val="27"/>
          <w:szCs w:val="27"/>
          <w:rtl/>
        </w:rPr>
        <w:t xml:space="preserve"> </w:t>
      </w:r>
      <w:r w:rsidR="000054C9" w:rsidRPr="00BF1F9A">
        <w:rPr>
          <w:rFonts w:hint="cs"/>
          <w:sz w:val="27"/>
          <w:szCs w:val="27"/>
          <w:rtl/>
        </w:rPr>
        <w:t xml:space="preserve">حول الموضوع </w:t>
      </w:r>
      <w:r w:rsidR="00A822A3" w:rsidRPr="00BF1F9A">
        <w:rPr>
          <w:rFonts w:hint="cs"/>
          <w:sz w:val="27"/>
          <w:szCs w:val="27"/>
          <w:rtl/>
        </w:rPr>
        <w:t xml:space="preserve">وعدم </w:t>
      </w:r>
      <w:r w:rsidR="00B47584" w:rsidRPr="00BF1F9A">
        <w:rPr>
          <w:rFonts w:hint="cs"/>
          <w:sz w:val="27"/>
          <w:szCs w:val="27"/>
          <w:rtl/>
        </w:rPr>
        <w:t>بروز</w:t>
      </w:r>
      <w:r w:rsidR="00A822A3" w:rsidRPr="00BF1F9A">
        <w:rPr>
          <w:rFonts w:hint="cs"/>
          <w:sz w:val="27"/>
          <w:szCs w:val="27"/>
          <w:rtl/>
        </w:rPr>
        <w:t xml:space="preserve"> القضية للسطح ك</w:t>
      </w:r>
      <w:r w:rsidR="00B47584" w:rsidRPr="00BF1F9A">
        <w:rPr>
          <w:rFonts w:hint="cs"/>
          <w:sz w:val="27"/>
          <w:szCs w:val="27"/>
          <w:rtl/>
        </w:rPr>
        <w:t>مسألة</w:t>
      </w:r>
      <w:r w:rsidR="00A822A3" w:rsidRPr="00BF1F9A">
        <w:rPr>
          <w:rFonts w:hint="cs"/>
          <w:sz w:val="27"/>
          <w:szCs w:val="27"/>
          <w:rtl/>
        </w:rPr>
        <w:t xml:space="preserve"> تستحق </w:t>
      </w:r>
      <w:r w:rsidR="00B47584" w:rsidRPr="00BF1F9A">
        <w:rPr>
          <w:rFonts w:hint="cs"/>
          <w:sz w:val="27"/>
          <w:szCs w:val="27"/>
          <w:rtl/>
        </w:rPr>
        <w:t>التداول في هذه الآليات</w:t>
      </w:r>
      <w:r w:rsidR="00A822A3" w:rsidRPr="00BF1F9A">
        <w:rPr>
          <w:rFonts w:hint="cs"/>
          <w:sz w:val="27"/>
          <w:szCs w:val="27"/>
          <w:rtl/>
        </w:rPr>
        <w:t xml:space="preserve"> الدولية</w:t>
      </w:r>
      <w:r w:rsidR="0085695D" w:rsidRPr="00BF1F9A">
        <w:rPr>
          <w:rFonts w:hint="cs"/>
          <w:sz w:val="27"/>
          <w:szCs w:val="27"/>
          <w:rtl/>
        </w:rPr>
        <w:t xml:space="preserve">. ثم </w:t>
      </w:r>
      <w:r w:rsidR="00F30C33">
        <w:rPr>
          <w:rFonts w:hint="cs"/>
          <w:sz w:val="27"/>
          <w:szCs w:val="27"/>
          <w:rtl/>
        </w:rPr>
        <w:t xml:space="preserve">أننا </w:t>
      </w:r>
      <w:r w:rsidR="000054C9" w:rsidRPr="00BF1F9A">
        <w:rPr>
          <w:rFonts w:hint="cs"/>
          <w:sz w:val="27"/>
          <w:szCs w:val="27"/>
          <w:rtl/>
        </w:rPr>
        <w:t xml:space="preserve">نهدف </w:t>
      </w:r>
      <w:r w:rsidR="00F30C33">
        <w:rPr>
          <w:rFonts w:hint="cs"/>
          <w:sz w:val="27"/>
          <w:szCs w:val="27"/>
          <w:rtl/>
        </w:rPr>
        <w:t>من هذا اللقاء ا</w:t>
      </w:r>
      <w:r w:rsidR="00921B31" w:rsidRPr="00BF1F9A">
        <w:rPr>
          <w:rFonts w:hint="cs"/>
          <w:sz w:val="27"/>
          <w:szCs w:val="27"/>
          <w:rtl/>
        </w:rPr>
        <w:t xml:space="preserve">لخروج </w:t>
      </w:r>
      <w:r w:rsidR="00921B31" w:rsidRPr="006D57DE">
        <w:rPr>
          <w:rFonts w:hint="cs"/>
          <w:sz w:val="27"/>
          <w:szCs w:val="27"/>
          <w:rtl/>
        </w:rPr>
        <w:t>بتوصيات وم</w:t>
      </w:r>
      <w:r w:rsidR="009326BA" w:rsidRPr="006D57DE">
        <w:rPr>
          <w:rFonts w:hint="cs"/>
          <w:sz w:val="27"/>
          <w:szCs w:val="27"/>
          <w:rtl/>
        </w:rPr>
        <w:t>قترحات يبنى عليها</w:t>
      </w:r>
      <w:r w:rsidR="00B30413">
        <w:rPr>
          <w:rFonts w:hint="cs"/>
          <w:b/>
          <w:bCs/>
          <w:sz w:val="27"/>
          <w:szCs w:val="27"/>
          <w:rtl/>
        </w:rPr>
        <w:t>،</w:t>
      </w:r>
      <w:r w:rsidR="009326BA" w:rsidRPr="00BF1F9A">
        <w:rPr>
          <w:rFonts w:hint="cs"/>
          <w:b/>
          <w:bCs/>
          <w:sz w:val="27"/>
          <w:szCs w:val="27"/>
          <w:rtl/>
        </w:rPr>
        <w:t xml:space="preserve"> </w:t>
      </w:r>
      <w:r w:rsidR="001F5814" w:rsidRPr="00B30413">
        <w:rPr>
          <w:rFonts w:hint="cs"/>
          <w:sz w:val="27"/>
          <w:szCs w:val="27"/>
          <w:rtl/>
        </w:rPr>
        <w:t>نوجهها</w:t>
      </w:r>
      <w:r w:rsidR="001F5814" w:rsidRPr="00BF1F9A">
        <w:rPr>
          <w:rFonts w:hint="cs"/>
          <w:b/>
          <w:bCs/>
          <w:sz w:val="27"/>
          <w:szCs w:val="27"/>
          <w:rtl/>
        </w:rPr>
        <w:t xml:space="preserve"> </w:t>
      </w:r>
      <w:r w:rsidR="009326BA" w:rsidRPr="00BF1F9A">
        <w:rPr>
          <w:rFonts w:hint="cs"/>
          <w:sz w:val="27"/>
          <w:szCs w:val="27"/>
          <w:rtl/>
        </w:rPr>
        <w:t xml:space="preserve">للجهات المقررة </w:t>
      </w:r>
      <w:r w:rsidR="00B30413">
        <w:rPr>
          <w:rFonts w:hint="cs"/>
          <w:sz w:val="27"/>
          <w:szCs w:val="27"/>
          <w:rtl/>
        </w:rPr>
        <w:t>والمعنية</w:t>
      </w:r>
      <w:r w:rsidR="00E263D2" w:rsidRPr="00BF1F9A">
        <w:rPr>
          <w:rFonts w:hint="cs"/>
          <w:b/>
          <w:bCs/>
          <w:sz w:val="27"/>
          <w:szCs w:val="27"/>
          <w:rtl/>
        </w:rPr>
        <w:t xml:space="preserve">، </w:t>
      </w:r>
      <w:r w:rsidR="00AA1D0F">
        <w:rPr>
          <w:rFonts w:hint="cs"/>
          <w:b/>
          <w:bCs/>
          <w:sz w:val="27"/>
          <w:szCs w:val="27"/>
          <w:rtl/>
        </w:rPr>
        <w:t>و</w:t>
      </w:r>
      <w:r w:rsidR="00AA1D0F" w:rsidRPr="006D57DE">
        <w:rPr>
          <w:rFonts w:hint="cs"/>
          <w:sz w:val="27"/>
          <w:szCs w:val="27"/>
          <w:rtl/>
        </w:rPr>
        <w:t>نحدد</w:t>
      </w:r>
      <w:r w:rsidR="00AA1D0F">
        <w:rPr>
          <w:rFonts w:hint="cs"/>
          <w:b/>
          <w:bCs/>
          <w:sz w:val="27"/>
          <w:szCs w:val="27"/>
          <w:rtl/>
        </w:rPr>
        <w:t xml:space="preserve"> </w:t>
      </w:r>
      <w:r w:rsidR="00B30413">
        <w:rPr>
          <w:rFonts w:hint="cs"/>
          <w:sz w:val="27"/>
          <w:szCs w:val="27"/>
          <w:rtl/>
        </w:rPr>
        <w:t>ال</w:t>
      </w:r>
      <w:r w:rsidR="00DA53C2">
        <w:rPr>
          <w:rFonts w:hint="cs"/>
          <w:sz w:val="27"/>
          <w:szCs w:val="27"/>
          <w:rtl/>
        </w:rPr>
        <w:t xml:space="preserve">دواعي </w:t>
      </w:r>
      <w:r w:rsidR="00B47584" w:rsidRPr="00BF1F9A">
        <w:rPr>
          <w:rFonts w:hint="cs"/>
          <w:sz w:val="27"/>
          <w:szCs w:val="27"/>
          <w:rtl/>
        </w:rPr>
        <w:t xml:space="preserve"> و</w:t>
      </w:r>
      <w:r w:rsidR="00B30413">
        <w:rPr>
          <w:rFonts w:hint="cs"/>
          <w:sz w:val="27"/>
          <w:szCs w:val="27"/>
          <w:rtl/>
        </w:rPr>
        <w:t>المخاوف الناجمة عن ذلك</w:t>
      </w:r>
      <w:r w:rsidR="00B47584" w:rsidRPr="00BF1F9A">
        <w:rPr>
          <w:rFonts w:hint="cs"/>
          <w:sz w:val="27"/>
          <w:szCs w:val="27"/>
          <w:rtl/>
        </w:rPr>
        <w:t xml:space="preserve"> </w:t>
      </w:r>
      <w:r w:rsidR="00B30413">
        <w:rPr>
          <w:rFonts w:hint="cs"/>
          <w:sz w:val="27"/>
          <w:szCs w:val="27"/>
          <w:rtl/>
        </w:rPr>
        <w:t xml:space="preserve">في صفوف </w:t>
      </w:r>
      <w:r w:rsidR="00B47584" w:rsidRPr="00BF1F9A">
        <w:rPr>
          <w:rFonts w:hint="cs"/>
          <w:sz w:val="27"/>
          <w:szCs w:val="27"/>
          <w:rtl/>
        </w:rPr>
        <w:t>الحركة الكردية</w:t>
      </w:r>
      <w:r w:rsidR="00B30413">
        <w:rPr>
          <w:rFonts w:hint="cs"/>
          <w:sz w:val="27"/>
          <w:szCs w:val="27"/>
          <w:rtl/>
        </w:rPr>
        <w:t>؛ وحتى يتم تلافي إشكالات الموضوع</w:t>
      </w:r>
      <w:r w:rsidR="001F5814" w:rsidRPr="00BF1F9A">
        <w:rPr>
          <w:rFonts w:hint="cs"/>
          <w:sz w:val="27"/>
          <w:szCs w:val="27"/>
          <w:rtl/>
        </w:rPr>
        <w:t xml:space="preserve"> </w:t>
      </w:r>
      <w:r w:rsidR="00B30413">
        <w:rPr>
          <w:rFonts w:hint="cs"/>
          <w:sz w:val="27"/>
          <w:szCs w:val="27"/>
          <w:rtl/>
        </w:rPr>
        <w:t>وتفتح السبل ل</w:t>
      </w:r>
      <w:r w:rsidR="001F5814" w:rsidRPr="00BF1F9A">
        <w:rPr>
          <w:rFonts w:hint="cs"/>
          <w:sz w:val="27"/>
          <w:szCs w:val="27"/>
          <w:rtl/>
        </w:rPr>
        <w:t xml:space="preserve">كسب تأييد </w:t>
      </w:r>
      <w:r w:rsidR="00B30413">
        <w:rPr>
          <w:rFonts w:hint="cs"/>
          <w:sz w:val="27"/>
          <w:szCs w:val="27"/>
          <w:rtl/>
        </w:rPr>
        <w:t xml:space="preserve">الأطراف الدولية </w:t>
      </w:r>
      <w:r w:rsidR="00AA1D0F">
        <w:rPr>
          <w:rFonts w:hint="cs"/>
          <w:sz w:val="27"/>
          <w:szCs w:val="27"/>
          <w:rtl/>
        </w:rPr>
        <w:t xml:space="preserve">وإستمالتها </w:t>
      </w:r>
      <w:r w:rsidR="001F5814" w:rsidRPr="00BF1F9A">
        <w:rPr>
          <w:rFonts w:hint="cs"/>
          <w:sz w:val="27"/>
          <w:szCs w:val="27"/>
          <w:rtl/>
        </w:rPr>
        <w:t xml:space="preserve">لجانب </w:t>
      </w:r>
      <w:r w:rsidR="00AA1D0F">
        <w:rPr>
          <w:rFonts w:hint="cs"/>
          <w:sz w:val="27"/>
          <w:szCs w:val="27"/>
          <w:rtl/>
        </w:rPr>
        <w:t xml:space="preserve">الحل الممكن واقعيا للمسألة </w:t>
      </w:r>
      <w:r w:rsidR="001F5814" w:rsidRPr="00BF1F9A">
        <w:rPr>
          <w:rFonts w:hint="cs"/>
          <w:sz w:val="27"/>
          <w:szCs w:val="27"/>
          <w:rtl/>
        </w:rPr>
        <w:t>الكُردي</w:t>
      </w:r>
      <w:r w:rsidR="00AA1D0F">
        <w:rPr>
          <w:rFonts w:hint="cs"/>
          <w:sz w:val="27"/>
          <w:szCs w:val="27"/>
          <w:rtl/>
        </w:rPr>
        <w:t>ة</w:t>
      </w:r>
      <w:r>
        <w:rPr>
          <w:rFonts w:hint="cs"/>
          <w:sz w:val="27"/>
          <w:szCs w:val="27"/>
          <w:rtl/>
        </w:rPr>
        <w:t>.</w:t>
      </w:r>
      <w:r w:rsidR="00921B31" w:rsidRPr="00BF1F9A">
        <w:rPr>
          <w:rFonts w:hint="cs"/>
          <w:sz w:val="27"/>
          <w:szCs w:val="27"/>
          <w:rtl/>
        </w:rPr>
        <w:t xml:space="preserve"> </w:t>
      </w:r>
      <w:r w:rsidRPr="00BF1F9A">
        <w:rPr>
          <w:rFonts w:hint="cs"/>
          <w:sz w:val="27"/>
          <w:szCs w:val="27"/>
          <w:rtl/>
        </w:rPr>
        <w:t xml:space="preserve">وأخيراً </w:t>
      </w:r>
      <w:r w:rsidR="000054C9" w:rsidRPr="00BF1F9A">
        <w:rPr>
          <w:rFonts w:hint="cs"/>
          <w:sz w:val="27"/>
          <w:szCs w:val="27"/>
          <w:rtl/>
        </w:rPr>
        <w:t xml:space="preserve">نسعى </w:t>
      </w:r>
      <w:r>
        <w:rPr>
          <w:rFonts w:hint="cs"/>
          <w:sz w:val="27"/>
          <w:szCs w:val="27"/>
          <w:rtl/>
        </w:rPr>
        <w:t>لكشف</w:t>
      </w:r>
      <w:r w:rsidR="000A49D2" w:rsidRPr="00BF1F9A">
        <w:rPr>
          <w:rFonts w:hint="cs"/>
          <w:sz w:val="27"/>
          <w:szCs w:val="27"/>
          <w:rtl/>
        </w:rPr>
        <w:t xml:space="preserve"> أساليب </w:t>
      </w:r>
      <w:r w:rsidR="00921B31" w:rsidRPr="00BF1F9A">
        <w:rPr>
          <w:rFonts w:hint="cs"/>
          <w:sz w:val="27"/>
          <w:szCs w:val="27"/>
          <w:rtl/>
        </w:rPr>
        <w:t xml:space="preserve">تحايل بعض الأطراف على </w:t>
      </w:r>
      <w:r w:rsidR="00892451" w:rsidRPr="00BF1F9A">
        <w:rPr>
          <w:rFonts w:hint="cs"/>
          <w:sz w:val="27"/>
          <w:szCs w:val="27"/>
          <w:rtl/>
        </w:rPr>
        <w:t>إجراءا</w:t>
      </w:r>
      <w:r w:rsidR="000054C9" w:rsidRPr="00BF1F9A">
        <w:rPr>
          <w:rFonts w:hint="cs"/>
          <w:sz w:val="27"/>
          <w:szCs w:val="27"/>
          <w:rtl/>
        </w:rPr>
        <w:t>ت عقد المباحثات</w:t>
      </w:r>
      <w:r w:rsidR="00892451" w:rsidRPr="00BF1F9A">
        <w:rPr>
          <w:rFonts w:hint="cs"/>
          <w:sz w:val="27"/>
          <w:szCs w:val="27"/>
          <w:rtl/>
        </w:rPr>
        <w:t xml:space="preserve"> </w:t>
      </w:r>
      <w:r w:rsidR="00DA53C2">
        <w:rPr>
          <w:rFonts w:hint="cs"/>
          <w:sz w:val="27"/>
          <w:szCs w:val="27"/>
          <w:rtl/>
        </w:rPr>
        <w:t>المستهدفة حصراً</w:t>
      </w:r>
      <w:r w:rsidR="00B47584" w:rsidRPr="00BF1F9A">
        <w:rPr>
          <w:rFonts w:hint="cs"/>
          <w:sz w:val="27"/>
          <w:szCs w:val="27"/>
          <w:rtl/>
        </w:rPr>
        <w:t xml:space="preserve"> </w:t>
      </w:r>
      <w:r w:rsidR="00921B31" w:rsidRPr="00BF1F9A">
        <w:rPr>
          <w:rFonts w:hint="cs"/>
          <w:sz w:val="27"/>
          <w:szCs w:val="27"/>
          <w:rtl/>
        </w:rPr>
        <w:t xml:space="preserve">تهميش الكُرد وإقصائهم من مناقشات </w:t>
      </w:r>
      <w:r w:rsidR="0085695D" w:rsidRPr="00BF1F9A">
        <w:rPr>
          <w:rFonts w:hint="cs"/>
          <w:sz w:val="27"/>
          <w:szCs w:val="27"/>
          <w:rtl/>
        </w:rPr>
        <w:t>حل الأزمة السورية</w:t>
      </w:r>
      <w:r w:rsidR="00B47584" w:rsidRPr="00BF1F9A">
        <w:rPr>
          <w:rFonts w:hint="cs"/>
          <w:sz w:val="27"/>
          <w:szCs w:val="27"/>
          <w:rtl/>
        </w:rPr>
        <w:t xml:space="preserve"> وبشكل خاص </w:t>
      </w:r>
      <w:r w:rsidR="000A49D2" w:rsidRPr="00BF1F9A">
        <w:rPr>
          <w:rFonts w:hint="cs"/>
          <w:sz w:val="27"/>
          <w:szCs w:val="27"/>
          <w:rtl/>
        </w:rPr>
        <w:t xml:space="preserve">مؤتمرات </w:t>
      </w:r>
      <w:r w:rsidR="00B47584" w:rsidRPr="00BF1F9A">
        <w:rPr>
          <w:rFonts w:hint="cs"/>
          <w:sz w:val="27"/>
          <w:szCs w:val="27"/>
          <w:rtl/>
        </w:rPr>
        <w:t>جنيف وآستانا</w:t>
      </w:r>
      <w:r>
        <w:rPr>
          <w:rFonts w:hint="cs"/>
          <w:sz w:val="27"/>
          <w:szCs w:val="27"/>
          <w:rtl/>
        </w:rPr>
        <w:t xml:space="preserve"> وغيرهما.</w:t>
      </w:r>
    </w:p>
    <w:p w:rsidR="001022A4" w:rsidRPr="00BF1F9A" w:rsidRDefault="00A822A3" w:rsidP="00C24547">
      <w:pPr>
        <w:bidi/>
        <w:rPr>
          <w:sz w:val="27"/>
          <w:szCs w:val="27"/>
        </w:rPr>
      </w:pPr>
      <w:r w:rsidRPr="00BF1F9A">
        <w:rPr>
          <w:rFonts w:hint="cs"/>
          <w:b/>
          <w:bCs/>
          <w:sz w:val="27"/>
          <w:szCs w:val="27"/>
          <w:rtl/>
        </w:rPr>
        <w:t xml:space="preserve">و </w:t>
      </w:r>
      <w:r w:rsidR="001022A4" w:rsidRPr="00BF1F9A">
        <w:rPr>
          <w:rFonts w:hint="cs"/>
          <w:b/>
          <w:bCs/>
          <w:sz w:val="27"/>
          <w:szCs w:val="27"/>
          <w:rtl/>
        </w:rPr>
        <w:t>ال</w:t>
      </w:r>
      <w:hyperlink r:id="rId9" w:tooltip="مشكلة" w:history="1">
        <w:r w:rsidR="001022A4" w:rsidRPr="00BF1F9A">
          <w:rPr>
            <w:rStyle w:val="Hyperlink"/>
            <w:b/>
            <w:bCs/>
            <w:color w:val="auto"/>
            <w:sz w:val="27"/>
            <w:szCs w:val="27"/>
            <w:u w:val="none"/>
            <w:rtl/>
          </w:rPr>
          <w:t>مشكلة</w:t>
        </w:r>
      </w:hyperlink>
      <w:r w:rsidR="000A49D2" w:rsidRPr="00BF1F9A">
        <w:rPr>
          <w:rFonts w:hint="cs"/>
          <w:b/>
          <w:bCs/>
          <w:sz w:val="27"/>
          <w:szCs w:val="27"/>
          <w:rtl/>
        </w:rPr>
        <w:t xml:space="preserve"> </w:t>
      </w:r>
      <w:r w:rsidRPr="00BF1F9A">
        <w:rPr>
          <w:rFonts w:hint="cs"/>
          <w:b/>
          <w:bCs/>
          <w:sz w:val="27"/>
          <w:szCs w:val="27"/>
          <w:rtl/>
        </w:rPr>
        <w:t>تحتمل عدة فرضيات</w:t>
      </w:r>
      <w:r w:rsidR="00151067" w:rsidRPr="00BF1F9A">
        <w:rPr>
          <w:rFonts w:hint="cs"/>
          <w:sz w:val="27"/>
          <w:szCs w:val="27"/>
          <w:rtl/>
        </w:rPr>
        <w:t xml:space="preserve">: </w:t>
      </w:r>
      <w:r w:rsidRPr="00BF1F9A">
        <w:rPr>
          <w:rFonts w:hint="cs"/>
          <w:sz w:val="27"/>
          <w:szCs w:val="27"/>
          <w:rtl/>
        </w:rPr>
        <w:t xml:space="preserve"> فأما </w:t>
      </w:r>
      <w:r w:rsidR="005D22BE" w:rsidRPr="00BF1F9A">
        <w:rPr>
          <w:rFonts w:hint="cs"/>
          <w:sz w:val="27"/>
          <w:szCs w:val="27"/>
          <w:rtl/>
        </w:rPr>
        <w:t xml:space="preserve">أن </w:t>
      </w:r>
      <w:r w:rsidRPr="00BF1F9A">
        <w:rPr>
          <w:rFonts w:hint="cs"/>
          <w:sz w:val="27"/>
          <w:szCs w:val="27"/>
          <w:rtl/>
        </w:rPr>
        <w:t xml:space="preserve">الجهات </w:t>
      </w:r>
      <w:r w:rsidR="008D1975" w:rsidRPr="00BF1F9A">
        <w:rPr>
          <w:rFonts w:hint="cs"/>
          <w:sz w:val="27"/>
          <w:szCs w:val="27"/>
          <w:rtl/>
        </w:rPr>
        <w:t>المقررة و</w:t>
      </w:r>
      <w:r w:rsidRPr="00BF1F9A">
        <w:rPr>
          <w:rFonts w:hint="cs"/>
          <w:sz w:val="27"/>
          <w:szCs w:val="27"/>
          <w:rtl/>
        </w:rPr>
        <w:t xml:space="preserve">المحددة لهذه الآليات </w:t>
      </w:r>
      <w:r w:rsidR="008D1975" w:rsidRPr="00BF1F9A">
        <w:rPr>
          <w:rFonts w:hint="cs"/>
          <w:sz w:val="27"/>
          <w:szCs w:val="27"/>
          <w:rtl/>
        </w:rPr>
        <w:t xml:space="preserve">لا تجد ضرورة </w:t>
      </w:r>
      <w:r w:rsidR="0007727E" w:rsidRPr="00BF1F9A">
        <w:rPr>
          <w:rFonts w:hint="cs"/>
          <w:sz w:val="27"/>
          <w:szCs w:val="27"/>
          <w:rtl/>
        </w:rPr>
        <w:t>تداول</w:t>
      </w:r>
      <w:r w:rsidR="00AD23DE" w:rsidRPr="00BF1F9A">
        <w:rPr>
          <w:rFonts w:hint="cs"/>
          <w:sz w:val="27"/>
          <w:szCs w:val="27"/>
          <w:rtl/>
        </w:rPr>
        <w:t xml:space="preserve"> المسألة</w:t>
      </w:r>
      <w:r w:rsidR="0007727E" w:rsidRPr="00BF1F9A">
        <w:rPr>
          <w:rFonts w:hint="cs"/>
          <w:sz w:val="27"/>
          <w:szCs w:val="27"/>
          <w:rtl/>
        </w:rPr>
        <w:t xml:space="preserve"> على جدول أعمال الآليات الدولية (جنيف</w:t>
      </w:r>
      <w:r w:rsidR="008D1975" w:rsidRPr="00BF1F9A">
        <w:rPr>
          <w:rFonts w:hint="cs"/>
          <w:sz w:val="27"/>
          <w:szCs w:val="27"/>
          <w:rtl/>
        </w:rPr>
        <w:t>،</w:t>
      </w:r>
      <w:r w:rsidR="0007727E" w:rsidRPr="00BF1F9A">
        <w:rPr>
          <w:rFonts w:hint="cs"/>
          <w:sz w:val="27"/>
          <w:szCs w:val="27"/>
          <w:rtl/>
        </w:rPr>
        <w:t xml:space="preserve"> فيينا </w:t>
      </w:r>
      <w:r w:rsidR="008D1975" w:rsidRPr="00BF1F9A">
        <w:rPr>
          <w:rFonts w:hint="cs"/>
          <w:sz w:val="27"/>
          <w:szCs w:val="27"/>
          <w:rtl/>
        </w:rPr>
        <w:t xml:space="preserve">وآستانا </w:t>
      </w:r>
      <w:r w:rsidR="0007727E" w:rsidRPr="00BF1F9A">
        <w:rPr>
          <w:rFonts w:hint="cs"/>
          <w:sz w:val="27"/>
          <w:szCs w:val="27"/>
          <w:rtl/>
        </w:rPr>
        <w:t>وغيرها)</w:t>
      </w:r>
      <w:r w:rsidR="000A49D2" w:rsidRPr="00BF1F9A">
        <w:rPr>
          <w:rFonts w:hint="cs"/>
          <w:sz w:val="27"/>
          <w:szCs w:val="27"/>
          <w:rtl/>
        </w:rPr>
        <w:t xml:space="preserve">، لجهلها أو </w:t>
      </w:r>
      <w:r w:rsidR="00AD23DE" w:rsidRPr="00BF1F9A">
        <w:rPr>
          <w:rFonts w:hint="cs"/>
          <w:sz w:val="27"/>
          <w:szCs w:val="27"/>
          <w:rtl/>
        </w:rPr>
        <w:t>تجاهلها</w:t>
      </w:r>
      <w:r w:rsidR="006D57DE">
        <w:rPr>
          <w:rFonts w:hint="cs"/>
          <w:sz w:val="27"/>
          <w:szCs w:val="27"/>
          <w:rtl/>
        </w:rPr>
        <w:t xml:space="preserve"> أو </w:t>
      </w:r>
      <w:r w:rsidR="006D57DE" w:rsidRPr="00BF1F9A">
        <w:rPr>
          <w:rFonts w:hint="cs"/>
          <w:sz w:val="27"/>
          <w:szCs w:val="27"/>
          <w:rtl/>
        </w:rPr>
        <w:t>فتور الإهتمام</w:t>
      </w:r>
      <w:r w:rsidR="006D57DE">
        <w:rPr>
          <w:rFonts w:hint="cs"/>
          <w:sz w:val="27"/>
          <w:szCs w:val="27"/>
          <w:rtl/>
        </w:rPr>
        <w:t xml:space="preserve"> بمكابداتها</w:t>
      </w:r>
      <w:r w:rsidR="0007727E" w:rsidRPr="00BF1F9A">
        <w:rPr>
          <w:rFonts w:hint="cs"/>
          <w:sz w:val="27"/>
          <w:szCs w:val="27"/>
          <w:rtl/>
        </w:rPr>
        <w:t xml:space="preserve">؛ أو يتم تهميشها وإقصائها بسبب </w:t>
      </w:r>
      <w:r w:rsidRPr="00BF1F9A">
        <w:rPr>
          <w:rFonts w:hint="cs"/>
          <w:sz w:val="27"/>
          <w:szCs w:val="27"/>
          <w:rtl/>
        </w:rPr>
        <w:t>ضغوط</w:t>
      </w:r>
      <w:r w:rsidR="0007727E" w:rsidRPr="00BF1F9A">
        <w:rPr>
          <w:rFonts w:hint="cs"/>
          <w:sz w:val="27"/>
          <w:szCs w:val="27"/>
          <w:rtl/>
        </w:rPr>
        <w:t>ات</w:t>
      </w:r>
      <w:r w:rsidRPr="00BF1F9A">
        <w:rPr>
          <w:rFonts w:hint="cs"/>
          <w:sz w:val="27"/>
          <w:szCs w:val="27"/>
          <w:rtl/>
        </w:rPr>
        <w:t xml:space="preserve"> </w:t>
      </w:r>
      <w:r w:rsidR="0007727E" w:rsidRPr="00BF1F9A">
        <w:rPr>
          <w:rFonts w:hint="cs"/>
          <w:sz w:val="27"/>
          <w:szCs w:val="27"/>
          <w:rtl/>
        </w:rPr>
        <w:t>من الأطراف المؤثرة للعملية السياسية (المعارضة والحكومة</w:t>
      </w:r>
      <w:r w:rsidR="005D22BE" w:rsidRPr="00BF1F9A">
        <w:rPr>
          <w:rFonts w:hint="cs"/>
          <w:sz w:val="27"/>
          <w:szCs w:val="27"/>
          <w:rtl/>
        </w:rPr>
        <w:t xml:space="preserve"> والدول الإقليمية</w:t>
      </w:r>
      <w:r w:rsidR="0007727E" w:rsidRPr="00BF1F9A">
        <w:rPr>
          <w:rFonts w:hint="cs"/>
          <w:sz w:val="27"/>
          <w:szCs w:val="27"/>
          <w:rtl/>
        </w:rPr>
        <w:t xml:space="preserve">). إضف إلى ذلك </w:t>
      </w:r>
      <w:r w:rsidR="005D22BE" w:rsidRPr="00BF1F9A">
        <w:rPr>
          <w:rFonts w:hint="cs"/>
          <w:sz w:val="27"/>
          <w:szCs w:val="27"/>
          <w:rtl/>
        </w:rPr>
        <w:t xml:space="preserve">أن </w:t>
      </w:r>
      <w:r w:rsidRPr="00BF1F9A">
        <w:rPr>
          <w:rFonts w:hint="cs"/>
          <w:sz w:val="27"/>
          <w:szCs w:val="27"/>
          <w:rtl/>
        </w:rPr>
        <w:t xml:space="preserve">موازين القوى </w:t>
      </w:r>
      <w:r w:rsidR="005D22BE" w:rsidRPr="00BF1F9A">
        <w:rPr>
          <w:rFonts w:hint="cs"/>
          <w:sz w:val="27"/>
          <w:szCs w:val="27"/>
          <w:rtl/>
        </w:rPr>
        <w:t>المت</w:t>
      </w:r>
      <w:r w:rsidR="008D1975" w:rsidRPr="00BF1F9A">
        <w:rPr>
          <w:rFonts w:hint="cs"/>
          <w:sz w:val="27"/>
          <w:szCs w:val="27"/>
          <w:rtl/>
        </w:rPr>
        <w:t>داخلة</w:t>
      </w:r>
      <w:r w:rsidR="005D22BE" w:rsidRPr="00BF1F9A">
        <w:rPr>
          <w:rFonts w:hint="cs"/>
          <w:sz w:val="27"/>
          <w:szCs w:val="27"/>
          <w:rtl/>
        </w:rPr>
        <w:t xml:space="preserve"> بشكلٍ </w:t>
      </w:r>
      <w:r w:rsidR="008D1975" w:rsidRPr="00BF1F9A">
        <w:rPr>
          <w:rFonts w:hint="cs"/>
          <w:sz w:val="27"/>
          <w:szCs w:val="27"/>
          <w:rtl/>
        </w:rPr>
        <w:t xml:space="preserve">مستمر </w:t>
      </w:r>
      <w:r w:rsidR="005D22BE" w:rsidRPr="00BF1F9A">
        <w:rPr>
          <w:rFonts w:hint="cs"/>
          <w:sz w:val="27"/>
          <w:szCs w:val="27"/>
          <w:rtl/>
        </w:rPr>
        <w:t xml:space="preserve"> </w:t>
      </w:r>
      <w:r w:rsidR="0007727E" w:rsidRPr="00BF1F9A">
        <w:rPr>
          <w:rFonts w:hint="cs"/>
          <w:sz w:val="27"/>
          <w:szCs w:val="27"/>
          <w:rtl/>
        </w:rPr>
        <w:t>بين مج</w:t>
      </w:r>
      <w:r w:rsidR="008D1975" w:rsidRPr="00BF1F9A">
        <w:rPr>
          <w:rFonts w:hint="cs"/>
          <w:sz w:val="27"/>
          <w:szCs w:val="27"/>
          <w:rtl/>
        </w:rPr>
        <w:t>مل</w:t>
      </w:r>
      <w:r w:rsidR="0007727E" w:rsidRPr="00BF1F9A">
        <w:rPr>
          <w:rFonts w:hint="cs"/>
          <w:sz w:val="27"/>
          <w:szCs w:val="27"/>
          <w:rtl/>
        </w:rPr>
        <w:t xml:space="preserve"> القوى الإقليمية والدولية </w:t>
      </w:r>
      <w:r w:rsidR="005D22BE" w:rsidRPr="00BF1F9A">
        <w:rPr>
          <w:rFonts w:hint="cs"/>
          <w:sz w:val="27"/>
          <w:szCs w:val="27"/>
          <w:rtl/>
        </w:rPr>
        <w:t xml:space="preserve">المعنية لا تسمح </w:t>
      </w:r>
      <w:r w:rsidR="008D1975" w:rsidRPr="00BF1F9A">
        <w:rPr>
          <w:rFonts w:hint="cs"/>
          <w:sz w:val="27"/>
          <w:szCs w:val="27"/>
          <w:rtl/>
        </w:rPr>
        <w:t>ب</w:t>
      </w:r>
      <w:r w:rsidR="00E263D2" w:rsidRPr="00BF1F9A">
        <w:rPr>
          <w:rFonts w:hint="cs"/>
          <w:sz w:val="27"/>
          <w:szCs w:val="27"/>
          <w:rtl/>
        </w:rPr>
        <w:t>تشذيب</w:t>
      </w:r>
      <w:r w:rsidR="008D1975" w:rsidRPr="00BF1F9A">
        <w:rPr>
          <w:rFonts w:hint="cs"/>
          <w:sz w:val="27"/>
          <w:szCs w:val="27"/>
          <w:rtl/>
        </w:rPr>
        <w:t xml:space="preserve"> </w:t>
      </w:r>
      <w:r w:rsidR="0007727E" w:rsidRPr="00BF1F9A">
        <w:rPr>
          <w:rFonts w:hint="cs"/>
          <w:sz w:val="27"/>
          <w:szCs w:val="27"/>
          <w:rtl/>
        </w:rPr>
        <w:t>تعقيدات المسألة الكُردية</w:t>
      </w:r>
      <w:r w:rsidR="005D22BE" w:rsidRPr="00BF1F9A">
        <w:rPr>
          <w:rFonts w:hint="cs"/>
          <w:sz w:val="27"/>
          <w:szCs w:val="27"/>
          <w:rtl/>
        </w:rPr>
        <w:t xml:space="preserve"> </w:t>
      </w:r>
      <w:r w:rsidR="008D1975" w:rsidRPr="00BF1F9A">
        <w:rPr>
          <w:rFonts w:hint="cs"/>
          <w:sz w:val="27"/>
          <w:szCs w:val="27"/>
          <w:rtl/>
        </w:rPr>
        <w:t>وتمريرها</w:t>
      </w:r>
      <w:r w:rsidR="005D22BE" w:rsidRPr="00BF1F9A">
        <w:rPr>
          <w:rFonts w:hint="cs"/>
          <w:sz w:val="27"/>
          <w:szCs w:val="27"/>
          <w:rtl/>
        </w:rPr>
        <w:t xml:space="preserve"> إلاّ كمسألة مساومات </w:t>
      </w:r>
      <w:r w:rsidR="00B77511">
        <w:rPr>
          <w:rFonts w:hint="cs"/>
          <w:sz w:val="27"/>
          <w:szCs w:val="27"/>
          <w:rtl/>
        </w:rPr>
        <w:t xml:space="preserve">في </w:t>
      </w:r>
      <w:r w:rsidR="00B77511">
        <w:rPr>
          <w:rFonts w:hint="cs"/>
          <w:sz w:val="27"/>
          <w:szCs w:val="27"/>
          <w:rtl/>
        </w:rPr>
        <w:lastRenderedPageBreak/>
        <w:t xml:space="preserve">صفقات </w:t>
      </w:r>
      <w:r w:rsidR="00AA1D0F">
        <w:rPr>
          <w:rFonts w:hint="cs"/>
          <w:sz w:val="27"/>
          <w:szCs w:val="27"/>
          <w:rtl/>
        </w:rPr>
        <w:t>مؤقتة</w:t>
      </w:r>
      <w:r w:rsidR="005D22BE" w:rsidRPr="00BF1F9A">
        <w:rPr>
          <w:rFonts w:hint="cs"/>
          <w:sz w:val="27"/>
          <w:szCs w:val="27"/>
          <w:rtl/>
        </w:rPr>
        <w:t xml:space="preserve"> </w:t>
      </w:r>
      <w:r w:rsidR="008D1975" w:rsidRPr="00BF1F9A">
        <w:rPr>
          <w:rFonts w:hint="cs"/>
          <w:sz w:val="27"/>
          <w:szCs w:val="27"/>
          <w:rtl/>
        </w:rPr>
        <w:t xml:space="preserve">بين الأطراف المتحكمة بزمام الأمور </w:t>
      </w:r>
      <w:r w:rsidR="005D22BE" w:rsidRPr="00BF1F9A">
        <w:rPr>
          <w:rFonts w:hint="cs"/>
          <w:sz w:val="27"/>
          <w:szCs w:val="27"/>
          <w:rtl/>
        </w:rPr>
        <w:t>(</w:t>
      </w:r>
      <w:r w:rsidR="008D1975" w:rsidRPr="00BF1F9A">
        <w:rPr>
          <w:rFonts w:hint="cs"/>
          <w:sz w:val="27"/>
          <w:szCs w:val="27"/>
          <w:rtl/>
        </w:rPr>
        <w:t>بح</w:t>
      </w:r>
      <w:r w:rsidR="00892451" w:rsidRPr="00BF1F9A">
        <w:rPr>
          <w:rFonts w:hint="cs"/>
          <w:sz w:val="27"/>
          <w:szCs w:val="27"/>
          <w:rtl/>
        </w:rPr>
        <w:t xml:space="preserve">كم </w:t>
      </w:r>
      <w:r w:rsidR="0007727E" w:rsidRPr="00BF1F9A">
        <w:rPr>
          <w:rFonts w:hint="cs"/>
          <w:sz w:val="27"/>
          <w:szCs w:val="27"/>
          <w:rtl/>
        </w:rPr>
        <w:t>إنتشار</w:t>
      </w:r>
      <w:r w:rsidR="008D1975" w:rsidRPr="00BF1F9A">
        <w:rPr>
          <w:rFonts w:hint="cs"/>
          <w:sz w:val="27"/>
          <w:szCs w:val="27"/>
          <w:rtl/>
        </w:rPr>
        <w:t>ها</w:t>
      </w:r>
      <w:r w:rsidR="0007727E" w:rsidRPr="00BF1F9A">
        <w:rPr>
          <w:rFonts w:hint="cs"/>
          <w:sz w:val="27"/>
          <w:szCs w:val="27"/>
          <w:rtl/>
        </w:rPr>
        <w:t xml:space="preserve"> </w:t>
      </w:r>
      <w:r w:rsidR="008D1975" w:rsidRPr="00BF1F9A">
        <w:rPr>
          <w:rFonts w:hint="cs"/>
          <w:sz w:val="27"/>
          <w:szCs w:val="27"/>
          <w:rtl/>
        </w:rPr>
        <w:t xml:space="preserve">وتمددها </w:t>
      </w:r>
      <w:r w:rsidR="0007727E" w:rsidRPr="00BF1F9A">
        <w:rPr>
          <w:rFonts w:hint="cs"/>
          <w:sz w:val="27"/>
          <w:szCs w:val="27"/>
          <w:rtl/>
        </w:rPr>
        <w:t xml:space="preserve">في الدول الإقليمية </w:t>
      </w:r>
      <w:r w:rsidR="000A49D2" w:rsidRPr="00BF1F9A">
        <w:rPr>
          <w:rFonts w:hint="cs"/>
          <w:sz w:val="27"/>
          <w:szCs w:val="27"/>
          <w:rtl/>
        </w:rPr>
        <w:t xml:space="preserve">المعنية </w:t>
      </w:r>
      <w:r w:rsidR="008D1975" w:rsidRPr="00BF1F9A">
        <w:rPr>
          <w:rFonts w:hint="cs"/>
          <w:sz w:val="27"/>
          <w:szCs w:val="27"/>
          <w:rtl/>
        </w:rPr>
        <w:t>الأربعة</w:t>
      </w:r>
      <w:r w:rsidR="006D57DE">
        <w:rPr>
          <w:rFonts w:hint="cs"/>
          <w:sz w:val="27"/>
          <w:szCs w:val="27"/>
          <w:rtl/>
        </w:rPr>
        <w:t xml:space="preserve"> </w:t>
      </w:r>
      <w:r w:rsidR="00E263D2" w:rsidRPr="00BF1F9A">
        <w:rPr>
          <w:rFonts w:hint="cs"/>
          <w:sz w:val="27"/>
          <w:szCs w:val="27"/>
          <w:rtl/>
        </w:rPr>
        <w:t>الأهم في المنطقة</w:t>
      </w:r>
      <w:r w:rsidR="000A49D2" w:rsidRPr="00BF1F9A">
        <w:rPr>
          <w:rFonts w:hint="cs"/>
          <w:sz w:val="27"/>
          <w:szCs w:val="27"/>
          <w:rtl/>
        </w:rPr>
        <w:t>)</w:t>
      </w:r>
      <w:r w:rsidR="00EC7A7B">
        <w:rPr>
          <w:rFonts w:hint="cs"/>
          <w:sz w:val="27"/>
          <w:szCs w:val="27"/>
          <w:rtl/>
        </w:rPr>
        <w:t>.</w:t>
      </w:r>
      <w:r w:rsidR="000A49D2" w:rsidRPr="00BF1F9A">
        <w:rPr>
          <w:rFonts w:hint="cs"/>
          <w:sz w:val="27"/>
          <w:szCs w:val="27"/>
          <w:rtl/>
        </w:rPr>
        <w:t xml:space="preserve"> وهذه الفرضية تلغي </w:t>
      </w:r>
      <w:r w:rsidR="00E263D2" w:rsidRPr="00BF1F9A">
        <w:rPr>
          <w:rFonts w:hint="cs"/>
          <w:sz w:val="27"/>
          <w:szCs w:val="27"/>
          <w:rtl/>
        </w:rPr>
        <w:t>قدرة</w:t>
      </w:r>
      <w:r w:rsidRPr="00BF1F9A">
        <w:rPr>
          <w:rFonts w:hint="cs"/>
          <w:sz w:val="27"/>
          <w:szCs w:val="27"/>
          <w:rtl/>
        </w:rPr>
        <w:t xml:space="preserve"> </w:t>
      </w:r>
      <w:r w:rsidR="001F5814" w:rsidRPr="00BF1F9A">
        <w:rPr>
          <w:rFonts w:hint="cs"/>
          <w:sz w:val="27"/>
          <w:szCs w:val="27"/>
          <w:rtl/>
        </w:rPr>
        <w:t>ا</w:t>
      </w:r>
      <w:r w:rsidR="005D22BE" w:rsidRPr="00BF1F9A">
        <w:rPr>
          <w:rFonts w:hint="cs"/>
          <w:sz w:val="27"/>
          <w:szCs w:val="27"/>
          <w:rtl/>
        </w:rPr>
        <w:t xml:space="preserve">للاعبين </w:t>
      </w:r>
      <w:r w:rsidR="008D1975" w:rsidRPr="00BF1F9A">
        <w:rPr>
          <w:rFonts w:hint="cs"/>
          <w:sz w:val="27"/>
          <w:szCs w:val="27"/>
          <w:rtl/>
        </w:rPr>
        <w:t xml:space="preserve">الأساسيين </w:t>
      </w:r>
      <w:r w:rsidR="00B30413">
        <w:rPr>
          <w:rFonts w:hint="cs"/>
          <w:sz w:val="27"/>
          <w:szCs w:val="27"/>
          <w:rtl/>
        </w:rPr>
        <w:t>(روسيا وأمريكا)</w:t>
      </w:r>
      <w:r w:rsidR="008D1975" w:rsidRPr="00BF1F9A">
        <w:rPr>
          <w:rFonts w:hint="cs"/>
          <w:sz w:val="27"/>
          <w:szCs w:val="27"/>
          <w:rtl/>
        </w:rPr>
        <w:t xml:space="preserve"> </w:t>
      </w:r>
      <w:r w:rsidR="0007727E" w:rsidRPr="00BF1F9A">
        <w:rPr>
          <w:rFonts w:hint="cs"/>
          <w:sz w:val="27"/>
          <w:szCs w:val="27"/>
          <w:rtl/>
        </w:rPr>
        <w:t xml:space="preserve">بإجراء مفاضلة </w:t>
      </w:r>
      <w:r w:rsidR="00892451" w:rsidRPr="00BF1F9A">
        <w:rPr>
          <w:rFonts w:hint="cs"/>
          <w:sz w:val="27"/>
          <w:szCs w:val="27"/>
          <w:rtl/>
        </w:rPr>
        <w:t xml:space="preserve">بينها وبين </w:t>
      </w:r>
      <w:r w:rsidR="0007727E" w:rsidRPr="00BF1F9A">
        <w:rPr>
          <w:rFonts w:hint="cs"/>
          <w:sz w:val="27"/>
          <w:szCs w:val="27"/>
          <w:rtl/>
        </w:rPr>
        <w:t>مص</w:t>
      </w:r>
      <w:r w:rsidR="00892451" w:rsidRPr="00BF1F9A">
        <w:rPr>
          <w:rFonts w:hint="cs"/>
          <w:sz w:val="27"/>
          <w:szCs w:val="27"/>
          <w:rtl/>
        </w:rPr>
        <w:t>ا</w:t>
      </w:r>
      <w:r w:rsidR="0007727E" w:rsidRPr="00BF1F9A">
        <w:rPr>
          <w:rFonts w:hint="cs"/>
          <w:sz w:val="27"/>
          <w:szCs w:val="27"/>
          <w:rtl/>
        </w:rPr>
        <w:t>لح</w:t>
      </w:r>
      <w:r w:rsidR="00892451" w:rsidRPr="00BF1F9A">
        <w:rPr>
          <w:rFonts w:hint="cs"/>
          <w:sz w:val="27"/>
          <w:szCs w:val="27"/>
          <w:rtl/>
        </w:rPr>
        <w:t>ها</w:t>
      </w:r>
      <w:r w:rsidR="00AA1D0F">
        <w:rPr>
          <w:rFonts w:hint="cs"/>
          <w:sz w:val="27"/>
          <w:szCs w:val="27"/>
          <w:rtl/>
        </w:rPr>
        <w:t xml:space="preserve"> الجمة في المنطقة</w:t>
      </w:r>
      <w:r w:rsidR="005D22BE" w:rsidRPr="00BF1F9A">
        <w:rPr>
          <w:rFonts w:hint="cs"/>
          <w:sz w:val="27"/>
          <w:szCs w:val="27"/>
          <w:rtl/>
        </w:rPr>
        <w:t>. ثم نتناول حقيقة</w:t>
      </w:r>
      <w:r w:rsidR="0007727E" w:rsidRPr="00BF1F9A">
        <w:rPr>
          <w:rFonts w:hint="cs"/>
          <w:sz w:val="27"/>
          <w:szCs w:val="27"/>
          <w:rtl/>
        </w:rPr>
        <w:t xml:space="preserve"> </w:t>
      </w:r>
      <w:r w:rsidR="00BA1857">
        <w:rPr>
          <w:rFonts w:hint="cs"/>
          <w:sz w:val="27"/>
          <w:szCs w:val="27"/>
          <w:rtl/>
        </w:rPr>
        <w:t xml:space="preserve">تأثير </w:t>
      </w:r>
      <w:r w:rsidR="00151067" w:rsidRPr="00BF1F9A">
        <w:rPr>
          <w:rFonts w:hint="cs"/>
          <w:sz w:val="27"/>
          <w:szCs w:val="27"/>
          <w:rtl/>
        </w:rPr>
        <w:t>المتغي</w:t>
      </w:r>
      <w:r w:rsidR="00BA1857">
        <w:rPr>
          <w:rFonts w:hint="cs"/>
          <w:sz w:val="27"/>
          <w:szCs w:val="27"/>
          <w:rtl/>
        </w:rPr>
        <w:t>ّ</w:t>
      </w:r>
      <w:r w:rsidR="00151067" w:rsidRPr="00BF1F9A">
        <w:rPr>
          <w:rFonts w:hint="cs"/>
          <w:sz w:val="27"/>
          <w:szCs w:val="27"/>
          <w:rtl/>
        </w:rPr>
        <w:t xml:space="preserve">يرات (المستقلة والتابعة) </w:t>
      </w:r>
      <w:r w:rsidR="00BA1857">
        <w:rPr>
          <w:rFonts w:hint="cs"/>
          <w:sz w:val="27"/>
          <w:szCs w:val="27"/>
          <w:rtl/>
        </w:rPr>
        <w:t xml:space="preserve">إما </w:t>
      </w:r>
      <w:r w:rsidR="00151067" w:rsidRPr="00BF1F9A">
        <w:rPr>
          <w:rFonts w:hint="cs"/>
          <w:sz w:val="27"/>
          <w:szCs w:val="27"/>
          <w:rtl/>
        </w:rPr>
        <w:t xml:space="preserve">في </w:t>
      </w:r>
      <w:r w:rsidR="00C24547">
        <w:rPr>
          <w:rFonts w:hint="cs"/>
          <w:sz w:val="27"/>
          <w:szCs w:val="27"/>
          <w:rtl/>
        </w:rPr>
        <w:t>ال</w:t>
      </w:r>
      <w:r w:rsidR="005D22BE" w:rsidRPr="00BF1F9A">
        <w:rPr>
          <w:rFonts w:hint="cs"/>
          <w:sz w:val="27"/>
          <w:szCs w:val="27"/>
          <w:rtl/>
        </w:rPr>
        <w:t xml:space="preserve">إنسداد </w:t>
      </w:r>
      <w:r w:rsidR="00BA1857">
        <w:rPr>
          <w:rFonts w:hint="cs"/>
          <w:sz w:val="27"/>
          <w:szCs w:val="27"/>
          <w:rtl/>
        </w:rPr>
        <w:t xml:space="preserve">التام </w:t>
      </w:r>
      <w:r w:rsidR="00C24547">
        <w:rPr>
          <w:rFonts w:hint="cs"/>
          <w:sz w:val="27"/>
          <w:szCs w:val="27"/>
          <w:rtl/>
        </w:rPr>
        <w:t>ل</w:t>
      </w:r>
      <w:r w:rsidR="00C24547" w:rsidRPr="00BF1F9A">
        <w:rPr>
          <w:rFonts w:hint="cs"/>
          <w:sz w:val="27"/>
          <w:szCs w:val="27"/>
          <w:rtl/>
        </w:rPr>
        <w:t xml:space="preserve">لأبواب </w:t>
      </w:r>
      <w:r w:rsidR="0007727E" w:rsidRPr="00BF1F9A">
        <w:rPr>
          <w:rFonts w:hint="cs"/>
          <w:sz w:val="27"/>
          <w:szCs w:val="27"/>
          <w:rtl/>
        </w:rPr>
        <w:t xml:space="preserve">أمام تداول </w:t>
      </w:r>
      <w:r w:rsidRPr="00BF1F9A">
        <w:rPr>
          <w:rFonts w:hint="cs"/>
          <w:sz w:val="27"/>
          <w:szCs w:val="27"/>
          <w:rtl/>
        </w:rPr>
        <w:t xml:space="preserve">القضية الكُردية </w:t>
      </w:r>
      <w:r w:rsidR="005D22BE" w:rsidRPr="00BF1F9A">
        <w:rPr>
          <w:rFonts w:hint="cs"/>
          <w:sz w:val="27"/>
          <w:szCs w:val="27"/>
          <w:rtl/>
        </w:rPr>
        <w:t>السورية</w:t>
      </w:r>
      <w:r w:rsidR="00BA1857" w:rsidRPr="00BA1857">
        <w:rPr>
          <w:rFonts w:hint="cs"/>
          <w:sz w:val="27"/>
          <w:szCs w:val="27"/>
          <w:rtl/>
        </w:rPr>
        <w:t xml:space="preserve"> </w:t>
      </w:r>
      <w:r w:rsidR="00B14461">
        <w:rPr>
          <w:rFonts w:hint="cs"/>
          <w:sz w:val="27"/>
          <w:szCs w:val="27"/>
          <w:rtl/>
        </w:rPr>
        <w:t xml:space="preserve">كما </w:t>
      </w:r>
      <w:r w:rsidR="00BA1857">
        <w:rPr>
          <w:rFonts w:hint="cs"/>
          <w:sz w:val="27"/>
          <w:szCs w:val="27"/>
          <w:rtl/>
        </w:rPr>
        <w:t>في المرحلة السابقة، أو فتور الإهتمام</w:t>
      </w:r>
      <w:r w:rsidR="005D22BE" w:rsidRPr="00BF1F9A">
        <w:rPr>
          <w:rFonts w:hint="cs"/>
          <w:sz w:val="27"/>
          <w:szCs w:val="27"/>
          <w:rtl/>
        </w:rPr>
        <w:t xml:space="preserve"> </w:t>
      </w:r>
      <w:r w:rsidR="00BA1857">
        <w:rPr>
          <w:rFonts w:hint="cs"/>
          <w:sz w:val="27"/>
          <w:szCs w:val="27"/>
          <w:rtl/>
        </w:rPr>
        <w:t>ب</w:t>
      </w:r>
      <w:r w:rsidR="001876B3" w:rsidRPr="00BF1F9A">
        <w:rPr>
          <w:rFonts w:hint="cs"/>
          <w:sz w:val="27"/>
          <w:szCs w:val="27"/>
          <w:rtl/>
        </w:rPr>
        <w:t xml:space="preserve">إمكانية إنفتاحها </w:t>
      </w:r>
      <w:r w:rsidR="00151067" w:rsidRPr="00BF1F9A">
        <w:rPr>
          <w:rFonts w:hint="cs"/>
          <w:sz w:val="27"/>
          <w:szCs w:val="27"/>
          <w:rtl/>
        </w:rPr>
        <w:t>الم</w:t>
      </w:r>
      <w:r w:rsidR="001876B3" w:rsidRPr="00BF1F9A">
        <w:rPr>
          <w:rFonts w:hint="cs"/>
          <w:sz w:val="27"/>
          <w:szCs w:val="27"/>
          <w:rtl/>
        </w:rPr>
        <w:t>س</w:t>
      </w:r>
      <w:r w:rsidR="00151067" w:rsidRPr="00BF1F9A">
        <w:rPr>
          <w:rFonts w:hint="cs"/>
          <w:sz w:val="27"/>
          <w:szCs w:val="27"/>
          <w:rtl/>
        </w:rPr>
        <w:t>قبل</w:t>
      </w:r>
      <w:r w:rsidR="001876B3" w:rsidRPr="00BF1F9A">
        <w:rPr>
          <w:rFonts w:hint="cs"/>
          <w:sz w:val="27"/>
          <w:szCs w:val="27"/>
          <w:rtl/>
        </w:rPr>
        <w:t>ي</w:t>
      </w:r>
      <w:r w:rsidR="00151067" w:rsidRPr="00BF1F9A">
        <w:rPr>
          <w:rFonts w:hint="cs"/>
          <w:sz w:val="27"/>
          <w:szCs w:val="27"/>
          <w:rtl/>
        </w:rPr>
        <w:t xml:space="preserve"> </w:t>
      </w:r>
      <w:r w:rsidR="005D22BE" w:rsidRPr="00BF1F9A">
        <w:rPr>
          <w:rFonts w:hint="cs"/>
          <w:sz w:val="27"/>
          <w:szCs w:val="27"/>
          <w:rtl/>
        </w:rPr>
        <w:t>و</w:t>
      </w:r>
      <w:r w:rsidR="00151067" w:rsidRPr="00BF1F9A">
        <w:rPr>
          <w:rFonts w:hint="cs"/>
          <w:sz w:val="27"/>
          <w:szCs w:val="27"/>
          <w:rtl/>
        </w:rPr>
        <w:t xml:space="preserve">جدوى إنتظارها على </w:t>
      </w:r>
      <w:r w:rsidR="00AA1D0F">
        <w:rPr>
          <w:rFonts w:hint="cs"/>
          <w:sz w:val="27"/>
          <w:szCs w:val="27"/>
          <w:rtl/>
        </w:rPr>
        <w:t>أبواب</w:t>
      </w:r>
      <w:r w:rsidR="00BA1857">
        <w:rPr>
          <w:rFonts w:hint="cs"/>
          <w:sz w:val="27"/>
          <w:szCs w:val="27"/>
          <w:rtl/>
        </w:rPr>
        <w:t xml:space="preserve"> المفاوضات،</w:t>
      </w:r>
      <w:r w:rsidR="00AA1D0F">
        <w:rPr>
          <w:rFonts w:hint="cs"/>
          <w:sz w:val="27"/>
          <w:szCs w:val="27"/>
          <w:rtl/>
        </w:rPr>
        <w:t xml:space="preserve"> </w:t>
      </w:r>
      <w:r w:rsidR="00151067" w:rsidRPr="00BF1F9A">
        <w:rPr>
          <w:rFonts w:hint="cs"/>
          <w:sz w:val="27"/>
          <w:szCs w:val="27"/>
          <w:rtl/>
        </w:rPr>
        <w:t>و</w:t>
      </w:r>
      <w:r w:rsidR="008D1975" w:rsidRPr="00BF1F9A">
        <w:rPr>
          <w:rFonts w:hint="cs"/>
          <w:sz w:val="27"/>
          <w:szCs w:val="27"/>
          <w:rtl/>
        </w:rPr>
        <w:t xml:space="preserve">تبعات </w:t>
      </w:r>
      <w:r w:rsidR="005D22BE" w:rsidRPr="00BF1F9A">
        <w:rPr>
          <w:rFonts w:hint="cs"/>
          <w:sz w:val="27"/>
          <w:szCs w:val="27"/>
          <w:rtl/>
        </w:rPr>
        <w:t xml:space="preserve">عدم إدراجها </w:t>
      </w:r>
      <w:r w:rsidRPr="00BF1F9A">
        <w:rPr>
          <w:rFonts w:hint="cs"/>
          <w:sz w:val="27"/>
          <w:szCs w:val="27"/>
          <w:rtl/>
        </w:rPr>
        <w:t xml:space="preserve">كبندٍ مستقل </w:t>
      </w:r>
      <w:r w:rsidR="00151067" w:rsidRPr="00BF1F9A">
        <w:rPr>
          <w:rFonts w:hint="cs"/>
          <w:sz w:val="27"/>
          <w:szCs w:val="27"/>
          <w:rtl/>
        </w:rPr>
        <w:t>للمناقشة وال</w:t>
      </w:r>
      <w:r w:rsidR="00BA1857">
        <w:rPr>
          <w:rFonts w:hint="cs"/>
          <w:sz w:val="27"/>
          <w:szCs w:val="27"/>
          <w:rtl/>
        </w:rPr>
        <w:t>تداول هنا وهناك</w:t>
      </w:r>
      <w:r w:rsidR="00151067" w:rsidRPr="00BF1F9A">
        <w:rPr>
          <w:rFonts w:hint="cs"/>
          <w:sz w:val="27"/>
          <w:szCs w:val="27"/>
          <w:rtl/>
        </w:rPr>
        <w:t xml:space="preserve">. </w:t>
      </w:r>
    </w:p>
    <w:p w:rsidR="00EC7B39" w:rsidRPr="00BF1F9A" w:rsidRDefault="001022A4" w:rsidP="00BA2001">
      <w:pPr>
        <w:bidi/>
        <w:rPr>
          <w:sz w:val="27"/>
          <w:szCs w:val="27"/>
          <w:rtl/>
        </w:rPr>
      </w:pPr>
      <w:r w:rsidRPr="00BF1F9A">
        <w:rPr>
          <w:b/>
          <w:bCs/>
          <w:sz w:val="27"/>
          <w:szCs w:val="27"/>
          <w:rtl/>
        </w:rPr>
        <w:t xml:space="preserve">الجهات المستفيدة من </w:t>
      </w:r>
      <w:r w:rsidR="001876B3" w:rsidRPr="00BF1F9A">
        <w:rPr>
          <w:rFonts w:hint="cs"/>
          <w:b/>
          <w:bCs/>
          <w:sz w:val="27"/>
          <w:szCs w:val="27"/>
          <w:rtl/>
        </w:rPr>
        <w:t xml:space="preserve">نتائج </w:t>
      </w:r>
      <w:r w:rsidR="00D51E75" w:rsidRPr="00BF1F9A">
        <w:rPr>
          <w:rFonts w:hint="cs"/>
          <w:b/>
          <w:bCs/>
          <w:sz w:val="27"/>
          <w:szCs w:val="27"/>
          <w:rtl/>
        </w:rPr>
        <w:t xml:space="preserve">هذا </w:t>
      </w:r>
      <w:r w:rsidRPr="00BF1F9A">
        <w:rPr>
          <w:b/>
          <w:bCs/>
          <w:sz w:val="27"/>
          <w:szCs w:val="27"/>
          <w:rtl/>
        </w:rPr>
        <w:t>ال</w:t>
      </w:r>
      <w:r w:rsidR="00151067" w:rsidRPr="00BF1F9A">
        <w:rPr>
          <w:rFonts w:hint="cs"/>
          <w:b/>
          <w:bCs/>
          <w:sz w:val="27"/>
          <w:szCs w:val="27"/>
          <w:rtl/>
        </w:rPr>
        <w:t>لقاء</w:t>
      </w:r>
      <w:r w:rsidR="00151067" w:rsidRPr="00BF1F9A">
        <w:rPr>
          <w:rFonts w:hint="cs"/>
          <w:sz w:val="27"/>
          <w:szCs w:val="27"/>
          <w:rtl/>
        </w:rPr>
        <w:t xml:space="preserve">: </w:t>
      </w:r>
      <w:r w:rsidR="00AD23DE" w:rsidRPr="00BF1F9A">
        <w:rPr>
          <w:rFonts w:hint="cs"/>
          <w:sz w:val="27"/>
          <w:szCs w:val="27"/>
          <w:rtl/>
        </w:rPr>
        <w:t xml:space="preserve">ليس سراً على أحد أن الجهات </w:t>
      </w:r>
      <w:r w:rsidR="00EC7B39" w:rsidRPr="00BF1F9A">
        <w:rPr>
          <w:rFonts w:hint="cs"/>
          <w:sz w:val="27"/>
          <w:szCs w:val="27"/>
          <w:rtl/>
        </w:rPr>
        <w:t>الكُردية سواء السورية أو في ال</w:t>
      </w:r>
      <w:r w:rsidR="00D51E75" w:rsidRPr="00BF1F9A">
        <w:rPr>
          <w:rFonts w:hint="cs"/>
          <w:sz w:val="27"/>
          <w:szCs w:val="27"/>
          <w:rtl/>
        </w:rPr>
        <w:t>أ</w:t>
      </w:r>
      <w:r w:rsidR="00EC7B39" w:rsidRPr="00BF1F9A">
        <w:rPr>
          <w:rFonts w:hint="cs"/>
          <w:sz w:val="27"/>
          <w:szCs w:val="27"/>
          <w:rtl/>
        </w:rPr>
        <w:t>جزاء الأخرى غير مهيئة لعقد مثل هذا اللقاء و</w:t>
      </w:r>
      <w:r w:rsidR="001876B3" w:rsidRPr="00BF1F9A">
        <w:rPr>
          <w:rFonts w:hint="cs"/>
          <w:sz w:val="27"/>
          <w:szCs w:val="27"/>
          <w:rtl/>
        </w:rPr>
        <w:t xml:space="preserve">لا تستطيع </w:t>
      </w:r>
      <w:r w:rsidR="00EC7B39" w:rsidRPr="00BF1F9A">
        <w:rPr>
          <w:rFonts w:hint="cs"/>
          <w:sz w:val="27"/>
          <w:szCs w:val="27"/>
          <w:rtl/>
        </w:rPr>
        <w:t xml:space="preserve">تأمين الشروط </w:t>
      </w:r>
      <w:r w:rsidR="00BA2001">
        <w:rPr>
          <w:rFonts w:hint="cs"/>
          <w:sz w:val="27"/>
          <w:szCs w:val="27"/>
          <w:rtl/>
        </w:rPr>
        <w:t>اللوجستية</w:t>
      </w:r>
      <w:r w:rsidR="00AD23DE" w:rsidRPr="00BF1F9A">
        <w:rPr>
          <w:rFonts w:hint="cs"/>
          <w:sz w:val="27"/>
          <w:szCs w:val="27"/>
          <w:rtl/>
        </w:rPr>
        <w:t xml:space="preserve">، </w:t>
      </w:r>
      <w:r w:rsidR="00BA2001">
        <w:rPr>
          <w:rFonts w:hint="cs"/>
          <w:sz w:val="27"/>
          <w:szCs w:val="27"/>
          <w:rtl/>
        </w:rPr>
        <w:t xml:space="preserve">أو </w:t>
      </w:r>
      <w:r w:rsidR="00EC7B39" w:rsidRPr="00BF1F9A">
        <w:rPr>
          <w:rFonts w:hint="cs"/>
          <w:sz w:val="27"/>
          <w:szCs w:val="27"/>
          <w:rtl/>
        </w:rPr>
        <w:t xml:space="preserve">الأمنية </w:t>
      </w:r>
      <w:r w:rsidR="00AD23DE" w:rsidRPr="00BF1F9A">
        <w:rPr>
          <w:rFonts w:hint="cs"/>
          <w:sz w:val="27"/>
          <w:szCs w:val="27"/>
          <w:rtl/>
        </w:rPr>
        <w:t>و</w:t>
      </w:r>
      <w:r w:rsidR="001876B3" w:rsidRPr="00BF1F9A">
        <w:rPr>
          <w:rFonts w:hint="cs"/>
          <w:sz w:val="27"/>
          <w:szCs w:val="27"/>
          <w:rtl/>
        </w:rPr>
        <w:t xml:space="preserve">الموضوعية </w:t>
      </w:r>
      <w:r w:rsidR="00EC7B39" w:rsidRPr="00BF1F9A">
        <w:rPr>
          <w:rFonts w:hint="cs"/>
          <w:sz w:val="27"/>
          <w:szCs w:val="27"/>
          <w:rtl/>
        </w:rPr>
        <w:t>اللازمة لنجاحه وصيرورته</w:t>
      </w:r>
      <w:r w:rsidR="00D51E75" w:rsidRPr="00BF1F9A">
        <w:rPr>
          <w:rFonts w:hint="cs"/>
          <w:sz w:val="27"/>
          <w:szCs w:val="27"/>
          <w:rtl/>
        </w:rPr>
        <w:t>.</w:t>
      </w:r>
      <w:r w:rsidR="00EC7B39" w:rsidRPr="00BF1F9A">
        <w:rPr>
          <w:rFonts w:hint="cs"/>
          <w:sz w:val="27"/>
          <w:szCs w:val="27"/>
          <w:rtl/>
        </w:rPr>
        <w:t xml:space="preserve"> </w:t>
      </w:r>
      <w:r w:rsidR="00E263D2" w:rsidRPr="00BF1F9A">
        <w:rPr>
          <w:rFonts w:hint="cs"/>
          <w:sz w:val="27"/>
          <w:szCs w:val="27"/>
          <w:rtl/>
        </w:rPr>
        <w:t>وليس سراً ايضاً</w:t>
      </w:r>
      <w:r w:rsidR="00D51E75" w:rsidRPr="00BF1F9A">
        <w:rPr>
          <w:rFonts w:hint="cs"/>
          <w:sz w:val="27"/>
          <w:szCs w:val="27"/>
          <w:rtl/>
        </w:rPr>
        <w:t xml:space="preserve"> بأن الساحة لم تشهد حتى الآن أية مؤتمرات حيادية وموضوعية من هذا النوع  للتباحث في الخلافات والصعوبات والتحديات القائمة أمام حل المسألة الكردية السورية. </w:t>
      </w:r>
      <w:r w:rsidR="008D1975" w:rsidRPr="00BF1F9A">
        <w:rPr>
          <w:rFonts w:hint="cs"/>
          <w:sz w:val="27"/>
          <w:szCs w:val="27"/>
          <w:rtl/>
        </w:rPr>
        <w:t xml:space="preserve">لذا بإعتقادنا، </w:t>
      </w:r>
      <w:r w:rsidR="00D51E75" w:rsidRPr="00BF1F9A">
        <w:rPr>
          <w:rFonts w:hint="cs"/>
          <w:sz w:val="27"/>
          <w:szCs w:val="27"/>
          <w:rtl/>
        </w:rPr>
        <w:t xml:space="preserve">سيتيح هذا اللقاء لمجموعة من </w:t>
      </w:r>
      <w:r w:rsidR="00C51C38" w:rsidRPr="00BF1F9A">
        <w:rPr>
          <w:rFonts w:hint="cs"/>
          <w:sz w:val="27"/>
          <w:szCs w:val="27"/>
          <w:rtl/>
        </w:rPr>
        <w:t xml:space="preserve">المراقبين من </w:t>
      </w:r>
      <w:r w:rsidR="00D51E75" w:rsidRPr="00BF1F9A">
        <w:rPr>
          <w:rFonts w:hint="cs"/>
          <w:sz w:val="27"/>
          <w:szCs w:val="27"/>
          <w:rtl/>
        </w:rPr>
        <w:t xml:space="preserve">الأطراف الداخلية والخارجية </w:t>
      </w:r>
      <w:r w:rsidR="00C51C38" w:rsidRPr="00BF1F9A">
        <w:rPr>
          <w:rFonts w:hint="cs"/>
          <w:sz w:val="27"/>
          <w:szCs w:val="27"/>
          <w:rtl/>
        </w:rPr>
        <w:t xml:space="preserve">المعنية والمهتمة بالموضوع، </w:t>
      </w:r>
      <w:r w:rsidR="00892451" w:rsidRPr="00BF1F9A">
        <w:rPr>
          <w:rFonts w:hint="cs"/>
          <w:sz w:val="27"/>
          <w:szCs w:val="27"/>
          <w:rtl/>
        </w:rPr>
        <w:t>ل</w:t>
      </w:r>
      <w:r w:rsidR="00D51E75" w:rsidRPr="00BF1F9A">
        <w:rPr>
          <w:rFonts w:hint="cs"/>
          <w:sz w:val="27"/>
          <w:szCs w:val="27"/>
          <w:rtl/>
        </w:rPr>
        <w:t>لوقوف على رؤى جادة و</w:t>
      </w:r>
      <w:r w:rsidR="00EC7B39" w:rsidRPr="00BF1F9A">
        <w:rPr>
          <w:rFonts w:hint="cs"/>
          <w:sz w:val="27"/>
          <w:szCs w:val="27"/>
          <w:rtl/>
        </w:rPr>
        <w:t xml:space="preserve"> موضوعية </w:t>
      </w:r>
      <w:r w:rsidR="00C51C38" w:rsidRPr="00BF1F9A">
        <w:rPr>
          <w:rFonts w:hint="cs"/>
          <w:sz w:val="27"/>
          <w:szCs w:val="27"/>
          <w:rtl/>
        </w:rPr>
        <w:t>لإجراء مقاربات</w:t>
      </w:r>
      <w:r w:rsidR="00D51E75" w:rsidRPr="00BF1F9A">
        <w:rPr>
          <w:rFonts w:hint="cs"/>
          <w:sz w:val="27"/>
          <w:szCs w:val="27"/>
          <w:rtl/>
        </w:rPr>
        <w:t xml:space="preserve"> واقعية وفعالة لأدوات العمل والوسائل في جانب كبير من المسألة الكُردية والتي تشكل عقدة رئيسية في الأزمة السورية. ومن جملة المستفيدين </w:t>
      </w:r>
      <w:r w:rsidR="00AD23DE" w:rsidRPr="00BF1F9A">
        <w:rPr>
          <w:rFonts w:hint="cs"/>
          <w:sz w:val="27"/>
          <w:szCs w:val="27"/>
          <w:rtl/>
        </w:rPr>
        <w:t xml:space="preserve">تحديداً، </w:t>
      </w:r>
      <w:r w:rsidR="00892451" w:rsidRPr="00BF1F9A">
        <w:rPr>
          <w:rFonts w:hint="cs"/>
          <w:sz w:val="27"/>
          <w:szCs w:val="27"/>
          <w:rtl/>
        </w:rPr>
        <w:t>ل</w:t>
      </w:r>
      <w:r w:rsidR="006B225A" w:rsidRPr="00BF1F9A">
        <w:rPr>
          <w:rFonts w:hint="cs"/>
          <w:sz w:val="27"/>
          <w:szCs w:val="27"/>
          <w:rtl/>
        </w:rPr>
        <w:t xml:space="preserve">لرؤى </w:t>
      </w:r>
      <w:r w:rsidR="001876B3" w:rsidRPr="00BF1F9A">
        <w:rPr>
          <w:rFonts w:hint="cs"/>
          <w:sz w:val="27"/>
          <w:szCs w:val="27"/>
          <w:rtl/>
        </w:rPr>
        <w:t xml:space="preserve">والنتاج الذهني </w:t>
      </w:r>
      <w:r w:rsidR="00892451" w:rsidRPr="00BF1F9A">
        <w:rPr>
          <w:rFonts w:hint="cs"/>
          <w:sz w:val="27"/>
          <w:szCs w:val="27"/>
          <w:rtl/>
        </w:rPr>
        <w:t>ل</w:t>
      </w:r>
      <w:r w:rsidR="006B225A" w:rsidRPr="00BF1F9A">
        <w:rPr>
          <w:rFonts w:hint="cs"/>
          <w:sz w:val="27"/>
          <w:szCs w:val="27"/>
          <w:rtl/>
        </w:rPr>
        <w:t>هذا اللقاء</w:t>
      </w:r>
      <w:r w:rsidR="00AD23DE" w:rsidRPr="00BF1F9A">
        <w:rPr>
          <w:rFonts w:hint="cs"/>
          <w:sz w:val="27"/>
          <w:szCs w:val="27"/>
          <w:rtl/>
        </w:rPr>
        <w:t>، هم</w:t>
      </w:r>
      <w:r w:rsidR="006B225A" w:rsidRPr="00BF1F9A">
        <w:rPr>
          <w:rFonts w:hint="cs"/>
          <w:sz w:val="27"/>
          <w:szCs w:val="27"/>
          <w:rtl/>
        </w:rPr>
        <w:t xml:space="preserve">: </w:t>
      </w:r>
    </w:p>
    <w:p w:rsidR="006B225A" w:rsidRPr="00BF1F9A" w:rsidRDefault="00EC7B39" w:rsidP="006B225A">
      <w:pPr>
        <w:pStyle w:val="ListParagraph"/>
        <w:numPr>
          <w:ilvl w:val="0"/>
          <w:numId w:val="10"/>
        </w:numPr>
        <w:bidi/>
        <w:rPr>
          <w:sz w:val="27"/>
          <w:szCs w:val="27"/>
        </w:rPr>
      </w:pPr>
      <w:r w:rsidRPr="00BF1F9A">
        <w:rPr>
          <w:rFonts w:hint="cs"/>
          <w:sz w:val="27"/>
          <w:szCs w:val="27"/>
          <w:rtl/>
        </w:rPr>
        <w:t xml:space="preserve">جميع </w:t>
      </w:r>
      <w:r w:rsidRPr="00DC2CDF">
        <w:rPr>
          <w:rFonts w:hint="cs"/>
          <w:b/>
          <w:bCs/>
          <w:sz w:val="27"/>
          <w:szCs w:val="27"/>
          <w:rtl/>
        </w:rPr>
        <w:t>الأطراف الدولية المعنية</w:t>
      </w:r>
      <w:r w:rsidRPr="00BF1F9A">
        <w:rPr>
          <w:rFonts w:hint="cs"/>
          <w:sz w:val="27"/>
          <w:szCs w:val="27"/>
          <w:rtl/>
        </w:rPr>
        <w:t xml:space="preserve"> بالبحث عن الحلول السلمية والتفاوضية في سوريا؛</w:t>
      </w:r>
    </w:p>
    <w:p w:rsidR="00EC7B39" w:rsidRPr="00BF1F9A" w:rsidRDefault="00EC7B39" w:rsidP="00892451">
      <w:pPr>
        <w:pStyle w:val="ListParagraph"/>
        <w:numPr>
          <w:ilvl w:val="0"/>
          <w:numId w:val="10"/>
        </w:numPr>
        <w:bidi/>
        <w:rPr>
          <w:sz w:val="27"/>
          <w:szCs w:val="27"/>
        </w:rPr>
      </w:pPr>
      <w:r w:rsidRPr="00BF1F9A">
        <w:rPr>
          <w:rFonts w:hint="cs"/>
          <w:sz w:val="27"/>
          <w:szCs w:val="27"/>
          <w:rtl/>
        </w:rPr>
        <w:t xml:space="preserve">جميع </w:t>
      </w:r>
      <w:r w:rsidRPr="00DC2CDF">
        <w:rPr>
          <w:rFonts w:hint="cs"/>
          <w:b/>
          <w:bCs/>
          <w:sz w:val="27"/>
          <w:szCs w:val="27"/>
          <w:rtl/>
        </w:rPr>
        <w:t>أطراف النزاع السوري</w:t>
      </w:r>
      <w:r w:rsidRPr="00BF1F9A">
        <w:rPr>
          <w:rFonts w:hint="cs"/>
          <w:sz w:val="27"/>
          <w:szCs w:val="27"/>
          <w:rtl/>
        </w:rPr>
        <w:t xml:space="preserve"> والتي تبحث عن حلول مستدامة لسوريا مستقرة وآمنة؛</w:t>
      </w:r>
    </w:p>
    <w:p w:rsidR="00DC2CDF" w:rsidRPr="0025652B" w:rsidRDefault="00EC7B39" w:rsidP="0025652B">
      <w:pPr>
        <w:pStyle w:val="ListParagraph"/>
        <w:numPr>
          <w:ilvl w:val="0"/>
          <w:numId w:val="10"/>
        </w:numPr>
        <w:bidi/>
        <w:rPr>
          <w:sz w:val="27"/>
          <w:szCs w:val="27"/>
          <w:rtl/>
        </w:rPr>
      </w:pPr>
      <w:r w:rsidRPr="00BF1F9A">
        <w:rPr>
          <w:rFonts w:hint="cs"/>
          <w:sz w:val="27"/>
          <w:szCs w:val="27"/>
          <w:rtl/>
        </w:rPr>
        <w:t xml:space="preserve">مختلف </w:t>
      </w:r>
      <w:r w:rsidRPr="00DC2CDF">
        <w:rPr>
          <w:rFonts w:hint="cs"/>
          <w:b/>
          <w:bCs/>
          <w:sz w:val="27"/>
          <w:szCs w:val="27"/>
          <w:rtl/>
        </w:rPr>
        <w:t>شرائح وفيئات وأحزاب المكون الكردي</w:t>
      </w:r>
      <w:r w:rsidRPr="00BF1F9A">
        <w:rPr>
          <w:rFonts w:hint="cs"/>
          <w:sz w:val="27"/>
          <w:szCs w:val="27"/>
          <w:rtl/>
        </w:rPr>
        <w:t xml:space="preserve"> وتكتلاته المجتمعية داخل </w:t>
      </w:r>
      <w:r w:rsidR="006B225A" w:rsidRPr="00BF1F9A">
        <w:rPr>
          <w:rFonts w:hint="cs"/>
          <w:sz w:val="27"/>
          <w:szCs w:val="27"/>
          <w:rtl/>
        </w:rPr>
        <w:t>وخارج سوريا</w:t>
      </w:r>
      <w:r w:rsidRPr="00BF1F9A">
        <w:rPr>
          <w:rFonts w:hint="cs"/>
          <w:sz w:val="27"/>
          <w:szCs w:val="27"/>
          <w:rtl/>
        </w:rPr>
        <w:t>؛</w:t>
      </w:r>
    </w:p>
    <w:p w:rsidR="00892451" w:rsidRPr="00BF1F9A" w:rsidRDefault="00703AD4" w:rsidP="00DC2CDF">
      <w:pPr>
        <w:bidi/>
        <w:rPr>
          <w:b/>
          <w:bCs/>
          <w:sz w:val="27"/>
          <w:szCs w:val="27"/>
          <w:rtl/>
        </w:rPr>
      </w:pPr>
      <w:r w:rsidRPr="00BF1F9A">
        <w:rPr>
          <w:rFonts w:hint="cs"/>
          <w:b/>
          <w:bCs/>
          <w:sz w:val="27"/>
          <w:szCs w:val="27"/>
          <w:rtl/>
        </w:rPr>
        <w:t>تغي</w:t>
      </w:r>
      <w:r w:rsidR="00C51C38" w:rsidRPr="00BF1F9A">
        <w:rPr>
          <w:rFonts w:hint="cs"/>
          <w:b/>
          <w:bCs/>
          <w:sz w:val="27"/>
          <w:szCs w:val="27"/>
          <w:rtl/>
        </w:rPr>
        <w:t>ّ</w:t>
      </w:r>
      <w:r w:rsidRPr="00BF1F9A">
        <w:rPr>
          <w:rFonts w:hint="cs"/>
          <w:b/>
          <w:bCs/>
          <w:sz w:val="27"/>
          <w:szCs w:val="27"/>
          <w:rtl/>
        </w:rPr>
        <w:t>يرات المشهد الميداني السوري و</w:t>
      </w:r>
      <w:r w:rsidR="00AD23DE" w:rsidRPr="00BF1F9A">
        <w:rPr>
          <w:rFonts w:hint="cs"/>
          <w:b/>
          <w:bCs/>
          <w:sz w:val="27"/>
          <w:szCs w:val="27"/>
          <w:rtl/>
        </w:rPr>
        <w:t>إنسداد آليات البحث ع</w:t>
      </w:r>
      <w:r w:rsidR="00BA2001">
        <w:rPr>
          <w:rFonts w:hint="cs"/>
          <w:b/>
          <w:bCs/>
          <w:sz w:val="27"/>
          <w:szCs w:val="27"/>
          <w:rtl/>
        </w:rPr>
        <w:t>ن</w:t>
      </w:r>
      <w:r w:rsidR="00AD23DE" w:rsidRPr="00BF1F9A">
        <w:rPr>
          <w:rFonts w:hint="cs"/>
          <w:b/>
          <w:bCs/>
          <w:sz w:val="27"/>
          <w:szCs w:val="27"/>
          <w:rtl/>
        </w:rPr>
        <w:t xml:space="preserve"> </w:t>
      </w:r>
      <w:r w:rsidRPr="00BF1F9A">
        <w:rPr>
          <w:rFonts w:hint="cs"/>
          <w:b/>
          <w:bCs/>
          <w:sz w:val="27"/>
          <w:szCs w:val="27"/>
          <w:rtl/>
        </w:rPr>
        <w:t>حلول</w:t>
      </w:r>
      <w:r w:rsidR="00C51C38" w:rsidRPr="00BF1F9A">
        <w:rPr>
          <w:rFonts w:hint="cs"/>
          <w:b/>
          <w:bCs/>
          <w:sz w:val="27"/>
          <w:szCs w:val="27"/>
          <w:rtl/>
        </w:rPr>
        <w:t xml:space="preserve"> </w:t>
      </w:r>
      <w:r w:rsidR="00BA1857">
        <w:rPr>
          <w:rFonts w:hint="cs"/>
          <w:b/>
          <w:bCs/>
          <w:sz w:val="27"/>
          <w:szCs w:val="27"/>
          <w:rtl/>
        </w:rPr>
        <w:t>ل</w:t>
      </w:r>
      <w:r w:rsidR="00AD23DE" w:rsidRPr="00BF1F9A">
        <w:rPr>
          <w:rFonts w:hint="cs"/>
          <w:b/>
          <w:bCs/>
          <w:sz w:val="27"/>
          <w:szCs w:val="27"/>
          <w:rtl/>
        </w:rPr>
        <w:t>لمسألة الك</w:t>
      </w:r>
      <w:r w:rsidR="00C51C38" w:rsidRPr="00BF1F9A">
        <w:rPr>
          <w:rFonts w:hint="cs"/>
          <w:b/>
          <w:bCs/>
          <w:sz w:val="27"/>
          <w:szCs w:val="27"/>
          <w:rtl/>
        </w:rPr>
        <w:t>رد</w:t>
      </w:r>
      <w:r w:rsidR="00AD23DE" w:rsidRPr="00BF1F9A">
        <w:rPr>
          <w:rFonts w:hint="cs"/>
          <w:b/>
          <w:bCs/>
          <w:sz w:val="27"/>
          <w:szCs w:val="27"/>
          <w:rtl/>
        </w:rPr>
        <w:t>ية</w:t>
      </w:r>
    </w:p>
    <w:p w:rsidR="00C2107B" w:rsidRPr="00BF1F9A" w:rsidRDefault="00C74FBE" w:rsidP="00DC2CDF">
      <w:pPr>
        <w:bidi/>
        <w:rPr>
          <w:b/>
          <w:bCs/>
          <w:sz w:val="27"/>
          <w:szCs w:val="27"/>
          <w:rtl/>
        </w:rPr>
      </w:pPr>
      <w:r w:rsidRPr="00BF1F9A">
        <w:rPr>
          <w:rFonts w:hint="cs"/>
          <w:sz w:val="27"/>
          <w:szCs w:val="27"/>
          <w:rtl/>
        </w:rPr>
        <w:t>أدت</w:t>
      </w:r>
      <w:r w:rsidR="00BA1857">
        <w:rPr>
          <w:rFonts w:hint="cs"/>
          <w:sz w:val="27"/>
          <w:szCs w:val="27"/>
          <w:rtl/>
        </w:rPr>
        <w:t>ْ</w:t>
      </w:r>
      <w:r w:rsidR="005075BE" w:rsidRPr="00BF1F9A">
        <w:rPr>
          <w:rFonts w:hint="cs"/>
          <w:sz w:val="27"/>
          <w:szCs w:val="27"/>
          <w:rtl/>
        </w:rPr>
        <w:t xml:space="preserve"> </w:t>
      </w:r>
      <w:r w:rsidR="008D7281" w:rsidRPr="00BF1F9A">
        <w:rPr>
          <w:rFonts w:hint="cs"/>
          <w:sz w:val="27"/>
          <w:szCs w:val="27"/>
          <w:rtl/>
        </w:rPr>
        <w:t xml:space="preserve">التغييرات </w:t>
      </w:r>
      <w:r w:rsidR="00BA2E8A" w:rsidRPr="00BF1F9A">
        <w:rPr>
          <w:rFonts w:hint="cs"/>
          <w:sz w:val="27"/>
          <w:szCs w:val="27"/>
          <w:rtl/>
        </w:rPr>
        <w:t>الهائلة</w:t>
      </w:r>
      <w:r w:rsidRPr="00BF1F9A">
        <w:rPr>
          <w:rFonts w:hint="cs"/>
          <w:sz w:val="27"/>
          <w:szCs w:val="27"/>
          <w:rtl/>
        </w:rPr>
        <w:t xml:space="preserve"> </w:t>
      </w:r>
      <w:r w:rsidR="008D7281" w:rsidRPr="00BF1F9A">
        <w:rPr>
          <w:rFonts w:hint="cs"/>
          <w:sz w:val="27"/>
          <w:szCs w:val="27"/>
          <w:rtl/>
        </w:rPr>
        <w:t xml:space="preserve"> </w:t>
      </w:r>
      <w:r w:rsidR="005075BE" w:rsidRPr="00BF1F9A">
        <w:rPr>
          <w:rFonts w:hint="cs"/>
          <w:sz w:val="27"/>
          <w:szCs w:val="27"/>
          <w:rtl/>
        </w:rPr>
        <w:t>في</w:t>
      </w:r>
      <w:r w:rsidR="008D7281" w:rsidRPr="00BF1F9A">
        <w:rPr>
          <w:rFonts w:hint="cs"/>
          <w:sz w:val="27"/>
          <w:szCs w:val="27"/>
          <w:rtl/>
        </w:rPr>
        <w:t xml:space="preserve"> المشهد العسكري والميداني </w:t>
      </w:r>
      <w:r w:rsidR="008A1D88" w:rsidRPr="00BF1F9A">
        <w:rPr>
          <w:rFonts w:hint="cs"/>
          <w:sz w:val="27"/>
          <w:szCs w:val="27"/>
          <w:rtl/>
        </w:rPr>
        <w:t>السوري</w:t>
      </w:r>
      <w:r w:rsidR="00241F81" w:rsidRPr="00BF1F9A">
        <w:rPr>
          <w:rFonts w:hint="cs"/>
          <w:sz w:val="27"/>
          <w:szCs w:val="27"/>
          <w:rtl/>
        </w:rPr>
        <w:t xml:space="preserve"> </w:t>
      </w:r>
      <w:r w:rsidR="00621D01" w:rsidRPr="00BF1F9A">
        <w:rPr>
          <w:rFonts w:hint="cs"/>
          <w:sz w:val="27"/>
          <w:szCs w:val="27"/>
          <w:rtl/>
        </w:rPr>
        <w:t>في الآونة الأخيرة</w:t>
      </w:r>
      <w:r w:rsidR="00241F81" w:rsidRPr="00BF1F9A">
        <w:rPr>
          <w:rFonts w:hint="cs"/>
          <w:sz w:val="27"/>
          <w:szCs w:val="27"/>
          <w:rtl/>
        </w:rPr>
        <w:t>،</w:t>
      </w:r>
      <w:r w:rsidR="00621D01" w:rsidRPr="00BF1F9A">
        <w:rPr>
          <w:rFonts w:hint="cs"/>
          <w:sz w:val="27"/>
          <w:szCs w:val="27"/>
          <w:rtl/>
        </w:rPr>
        <w:t xml:space="preserve"> </w:t>
      </w:r>
      <w:r w:rsidRPr="00BF1F9A">
        <w:rPr>
          <w:rFonts w:hint="cs"/>
          <w:sz w:val="27"/>
          <w:szCs w:val="27"/>
          <w:rtl/>
        </w:rPr>
        <w:t>إلى تغي</w:t>
      </w:r>
      <w:r w:rsidR="00AD3977" w:rsidRPr="00BF1F9A">
        <w:rPr>
          <w:rFonts w:hint="cs"/>
          <w:sz w:val="27"/>
          <w:szCs w:val="27"/>
          <w:rtl/>
        </w:rPr>
        <w:t>ّ</w:t>
      </w:r>
      <w:r w:rsidRPr="00BF1F9A">
        <w:rPr>
          <w:rFonts w:hint="cs"/>
          <w:sz w:val="27"/>
          <w:szCs w:val="27"/>
          <w:rtl/>
        </w:rPr>
        <w:t>ير</w:t>
      </w:r>
      <w:r w:rsidR="00AD3977" w:rsidRPr="00BF1F9A">
        <w:rPr>
          <w:rFonts w:hint="cs"/>
          <w:sz w:val="27"/>
          <w:szCs w:val="27"/>
          <w:rtl/>
        </w:rPr>
        <w:t xml:space="preserve"> </w:t>
      </w:r>
      <w:r w:rsidRPr="00BF1F9A">
        <w:rPr>
          <w:rFonts w:hint="cs"/>
          <w:sz w:val="27"/>
          <w:szCs w:val="27"/>
          <w:rtl/>
        </w:rPr>
        <w:t xml:space="preserve">مواقف العديد من أطراف الصراع </w:t>
      </w:r>
      <w:r w:rsidR="00BA2E8A" w:rsidRPr="00BF1F9A">
        <w:rPr>
          <w:rFonts w:hint="cs"/>
          <w:sz w:val="27"/>
          <w:szCs w:val="27"/>
          <w:rtl/>
        </w:rPr>
        <w:t>وتبدل أدوارهم</w:t>
      </w:r>
      <w:r w:rsidR="00241F81" w:rsidRPr="00BF1F9A">
        <w:rPr>
          <w:rFonts w:hint="cs"/>
          <w:sz w:val="27"/>
          <w:szCs w:val="27"/>
          <w:rtl/>
        </w:rPr>
        <w:t>،</w:t>
      </w:r>
      <w:r w:rsidR="00BA2E8A" w:rsidRPr="00BF1F9A">
        <w:rPr>
          <w:rFonts w:hint="cs"/>
          <w:sz w:val="27"/>
          <w:szCs w:val="27"/>
          <w:rtl/>
        </w:rPr>
        <w:t xml:space="preserve"> </w:t>
      </w:r>
      <w:r w:rsidR="00F621BE" w:rsidRPr="00BF1F9A">
        <w:rPr>
          <w:rFonts w:hint="cs"/>
          <w:sz w:val="27"/>
          <w:szCs w:val="27"/>
          <w:rtl/>
        </w:rPr>
        <w:t>وأنتجت</w:t>
      </w:r>
      <w:r w:rsidRPr="00BF1F9A">
        <w:rPr>
          <w:rFonts w:hint="cs"/>
          <w:sz w:val="27"/>
          <w:szCs w:val="27"/>
          <w:rtl/>
        </w:rPr>
        <w:t xml:space="preserve"> معادلة </w:t>
      </w:r>
      <w:r w:rsidR="00E07612" w:rsidRPr="00BF1F9A">
        <w:rPr>
          <w:rFonts w:hint="cs"/>
          <w:sz w:val="27"/>
          <w:szCs w:val="27"/>
          <w:rtl/>
        </w:rPr>
        <w:t>جديدة للقوى المؤثرة على الأرض. ك</w:t>
      </w:r>
      <w:r w:rsidRPr="00BF1F9A">
        <w:rPr>
          <w:rFonts w:hint="cs"/>
          <w:sz w:val="27"/>
          <w:szCs w:val="27"/>
          <w:rtl/>
        </w:rPr>
        <w:t xml:space="preserve">ما </w:t>
      </w:r>
      <w:r w:rsidR="00E07612" w:rsidRPr="00BF1F9A">
        <w:rPr>
          <w:rFonts w:hint="cs"/>
          <w:sz w:val="27"/>
          <w:szCs w:val="27"/>
          <w:rtl/>
        </w:rPr>
        <w:t xml:space="preserve">أدى </w:t>
      </w:r>
      <w:r w:rsidR="008D7281" w:rsidRPr="00BF1F9A">
        <w:rPr>
          <w:rFonts w:hint="cs"/>
          <w:sz w:val="27"/>
          <w:szCs w:val="27"/>
          <w:rtl/>
        </w:rPr>
        <w:t xml:space="preserve">توسع نفوذ </w:t>
      </w:r>
      <w:r w:rsidR="00241F81" w:rsidRPr="00BF1F9A">
        <w:rPr>
          <w:rFonts w:hint="cs"/>
          <w:sz w:val="27"/>
          <w:szCs w:val="27"/>
          <w:rtl/>
        </w:rPr>
        <w:t>النظام</w:t>
      </w:r>
      <w:r w:rsidR="008D7281" w:rsidRPr="00BF1F9A">
        <w:rPr>
          <w:rFonts w:hint="cs"/>
          <w:sz w:val="27"/>
          <w:szCs w:val="27"/>
          <w:rtl/>
        </w:rPr>
        <w:t xml:space="preserve"> </w:t>
      </w:r>
      <w:r w:rsidR="00044116" w:rsidRPr="00BF1F9A">
        <w:rPr>
          <w:rFonts w:hint="cs"/>
          <w:sz w:val="27"/>
          <w:szCs w:val="27"/>
          <w:rtl/>
        </w:rPr>
        <w:t xml:space="preserve">السوري </w:t>
      </w:r>
      <w:r w:rsidR="008D7281" w:rsidRPr="00BF1F9A">
        <w:rPr>
          <w:rFonts w:hint="cs"/>
          <w:sz w:val="27"/>
          <w:szCs w:val="27"/>
          <w:rtl/>
        </w:rPr>
        <w:t xml:space="preserve">على مساحات واسعة من البلاد </w:t>
      </w:r>
      <w:r w:rsidR="00C72594" w:rsidRPr="00BF1F9A">
        <w:rPr>
          <w:rFonts w:hint="cs"/>
          <w:sz w:val="27"/>
          <w:szCs w:val="27"/>
          <w:rtl/>
        </w:rPr>
        <w:t xml:space="preserve">وتقليص </w:t>
      </w:r>
      <w:r w:rsidR="008D7281" w:rsidRPr="00BF1F9A">
        <w:rPr>
          <w:rFonts w:hint="cs"/>
          <w:sz w:val="27"/>
          <w:szCs w:val="27"/>
          <w:rtl/>
        </w:rPr>
        <w:t xml:space="preserve">مناطق المعارضة </w:t>
      </w:r>
      <w:r w:rsidRPr="00BF1F9A">
        <w:rPr>
          <w:rFonts w:hint="cs"/>
          <w:sz w:val="27"/>
          <w:szCs w:val="27"/>
          <w:rtl/>
        </w:rPr>
        <w:t xml:space="preserve">الإسلاموية </w:t>
      </w:r>
      <w:r w:rsidR="008D7281" w:rsidRPr="00BF1F9A">
        <w:rPr>
          <w:rFonts w:hint="cs"/>
          <w:sz w:val="27"/>
          <w:szCs w:val="27"/>
          <w:rtl/>
        </w:rPr>
        <w:t xml:space="preserve">المسلحة في مساحات </w:t>
      </w:r>
      <w:r w:rsidR="00241F81" w:rsidRPr="00BF1F9A">
        <w:rPr>
          <w:rFonts w:hint="cs"/>
          <w:sz w:val="27"/>
          <w:szCs w:val="27"/>
          <w:rtl/>
        </w:rPr>
        <w:t>ضئيلة و</w:t>
      </w:r>
      <w:r w:rsidR="008D7281" w:rsidRPr="00BF1F9A">
        <w:rPr>
          <w:rFonts w:hint="cs"/>
          <w:sz w:val="27"/>
          <w:szCs w:val="27"/>
          <w:rtl/>
        </w:rPr>
        <w:t>محدود</w:t>
      </w:r>
      <w:r w:rsidR="00241F81" w:rsidRPr="00BF1F9A">
        <w:rPr>
          <w:rFonts w:hint="cs"/>
          <w:sz w:val="27"/>
          <w:szCs w:val="27"/>
          <w:rtl/>
        </w:rPr>
        <w:t>ة</w:t>
      </w:r>
      <w:r w:rsidR="00C72594" w:rsidRPr="00BF1F9A">
        <w:rPr>
          <w:rFonts w:hint="cs"/>
          <w:sz w:val="27"/>
          <w:szCs w:val="27"/>
          <w:rtl/>
        </w:rPr>
        <w:t>،</w:t>
      </w:r>
      <w:r w:rsidR="008D7281" w:rsidRPr="00BF1F9A">
        <w:rPr>
          <w:rFonts w:hint="cs"/>
          <w:sz w:val="27"/>
          <w:szCs w:val="27"/>
          <w:rtl/>
        </w:rPr>
        <w:t xml:space="preserve"> </w:t>
      </w:r>
      <w:r w:rsidR="00E07612" w:rsidRPr="00BF1F9A">
        <w:rPr>
          <w:rFonts w:hint="cs"/>
          <w:sz w:val="27"/>
          <w:szCs w:val="27"/>
          <w:rtl/>
        </w:rPr>
        <w:t>لإتاحة الفرصة</w:t>
      </w:r>
      <w:r w:rsidR="00621D01" w:rsidRPr="00BF1F9A">
        <w:rPr>
          <w:rFonts w:hint="cs"/>
          <w:sz w:val="27"/>
          <w:szCs w:val="27"/>
          <w:rtl/>
        </w:rPr>
        <w:t xml:space="preserve"> </w:t>
      </w:r>
      <w:r w:rsidR="00D96161" w:rsidRPr="00BF1F9A">
        <w:rPr>
          <w:rFonts w:hint="cs"/>
          <w:sz w:val="27"/>
          <w:szCs w:val="27"/>
          <w:rtl/>
        </w:rPr>
        <w:t>للنظام وحل</w:t>
      </w:r>
      <w:r w:rsidR="00F621BE" w:rsidRPr="00BF1F9A">
        <w:rPr>
          <w:rFonts w:hint="cs"/>
          <w:sz w:val="27"/>
          <w:szCs w:val="27"/>
          <w:rtl/>
        </w:rPr>
        <w:t>فائه</w:t>
      </w:r>
      <w:r w:rsidR="00C72594" w:rsidRPr="00BF1F9A">
        <w:rPr>
          <w:rFonts w:hint="cs"/>
          <w:sz w:val="27"/>
          <w:szCs w:val="27"/>
          <w:rtl/>
        </w:rPr>
        <w:t xml:space="preserve"> </w:t>
      </w:r>
      <w:r w:rsidR="00621D01" w:rsidRPr="00BF1F9A">
        <w:rPr>
          <w:rFonts w:hint="cs"/>
          <w:sz w:val="27"/>
          <w:szCs w:val="27"/>
          <w:rtl/>
        </w:rPr>
        <w:t>لإرغام</w:t>
      </w:r>
      <w:r w:rsidR="005075BE" w:rsidRPr="00BF1F9A">
        <w:rPr>
          <w:rFonts w:hint="cs"/>
          <w:sz w:val="27"/>
          <w:szCs w:val="27"/>
          <w:rtl/>
        </w:rPr>
        <w:t xml:space="preserve"> </w:t>
      </w:r>
      <w:r w:rsidRPr="00BF1F9A">
        <w:rPr>
          <w:rFonts w:hint="cs"/>
          <w:sz w:val="27"/>
          <w:szCs w:val="27"/>
          <w:rtl/>
        </w:rPr>
        <w:t xml:space="preserve">الجهات </w:t>
      </w:r>
      <w:r w:rsidR="00D96161" w:rsidRPr="00BF1F9A">
        <w:rPr>
          <w:rFonts w:hint="cs"/>
          <w:sz w:val="27"/>
          <w:szCs w:val="27"/>
          <w:rtl/>
        </w:rPr>
        <w:t xml:space="preserve">المتطرفة </w:t>
      </w:r>
      <w:r w:rsidRPr="00BF1F9A">
        <w:rPr>
          <w:rFonts w:hint="cs"/>
          <w:sz w:val="27"/>
          <w:szCs w:val="27"/>
          <w:rtl/>
        </w:rPr>
        <w:t>و</w:t>
      </w:r>
      <w:r w:rsidR="005075BE" w:rsidRPr="00BF1F9A">
        <w:rPr>
          <w:rFonts w:hint="cs"/>
          <w:sz w:val="27"/>
          <w:szCs w:val="27"/>
          <w:rtl/>
        </w:rPr>
        <w:t xml:space="preserve">المرتهنة </w:t>
      </w:r>
      <w:r w:rsidR="00C72594" w:rsidRPr="00BF1F9A">
        <w:rPr>
          <w:rFonts w:hint="cs"/>
          <w:sz w:val="27"/>
          <w:szCs w:val="27"/>
          <w:rtl/>
        </w:rPr>
        <w:t>ل</w:t>
      </w:r>
      <w:r w:rsidR="005075BE" w:rsidRPr="00BF1F9A">
        <w:rPr>
          <w:rFonts w:hint="cs"/>
          <w:sz w:val="27"/>
          <w:szCs w:val="27"/>
          <w:rtl/>
        </w:rPr>
        <w:t xml:space="preserve">لخارج </w:t>
      </w:r>
      <w:r w:rsidR="00C72594" w:rsidRPr="00BF1F9A">
        <w:rPr>
          <w:rFonts w:hint="cs"/>
          <w:sz w:val="27"/>
          <w:szCs w:val="27"/>
          <w:rtl/>
        </w:rPr>
        <w:t>با</w:t>
      </w:r>
      <w:r w:rsidRPr="00BF1F9A">
        <w:rPr>
          <w:rFonts w:hint="cs"/>
          <w:sz w:val="27"/>
          <w:szCs w:val="27"/>
          <w:rtl/>
        </w:rPr>
        <w:t xml:space="preserve">لقبول بالحلول </w:t>
      </w:r>
      <w:r w:rsidR="00C72594" w:rsidRPr="00BF1F9A">
        <w:rPr>
          <w:rFonts w:hint="cs"/>
          <w:sz w:val="27"/>
          <w:szCs w:val="27"/>
          <w:rtl/>
        </w:rPr>
        <w:t xml:space="preserve">الأمنية </w:t>
      </w:r>
      <w:r w:rsidRPr="00BF1F9A">
        <w:rPr>
          <w:rFonts w:hint="cs"/>
          <w:sz w:val="27"/>
          <w:szCs w:val="27"/>
          <w:rtl/>
        </w:rPr>
        <w:t xml:space="preserve">المفروضة بآليات </w:t>
      </w:r>
      <w:r w:rsidR="00E07612" w:rsidRPr="00BF1F9A">
        <w:rPr>
          <w:rFonts w:hint="cs"/>
          <w:sz w:val="27"/>
          <w:szCs w:val="27"/>
          <w:rtl/>
        </w:rPr>
        <w:t xml:space="preserve">آستانة </w:t>
      </w:r>
      <w:r w:rsidR="00F621BE" w:rsidRPr="00BF1F9A">
        <w:rPr>
          <w:rFonts w:hint="cs"/>
          <w:sz w:val="27"/>
          <w:szCs w:val="27"/>
          <w:rtl/>
        </w:rPr>
        <w:t>و</w:t>
      </w:r>
      <w:r w:rsidR="00E07612" w:rsidRPr="00BF1F9A">
        <w:rPr>
          <w:rFonts w:hint="cs"/>
          <w:sz w:val="27"/>
          <w:szCs w:val="27"/>
          <w:rtl/>
        </w:rPr>
        <w:t>التي أصبحت رديفة لمؤتمر جنيف</w:t>
      </w:r>
      <w:r w:rsidRPr="00BF1F9A">
        <w:rPr>
          <w:rFonts w:hint="cs"/>
          <w:sz w:val="27"/>
          <w:szCs w:val="27"/>
          <w:rtl/>
        </w:rPr>
        <w:t xml:space="preserve">. </w:t>
      </w:r>
      <w:r w:rsidR="00480EE0" w:rsidRPr="00BF1F9A">
        <w:rPr>
          <w:rFonts w:hint="cs"/>
          <w:sz w:val="27"/>
          <w:szCs w:val="27"/>
          <w:rtl/>
        </w:rPr>
        <w:t>هذا التقدم أرغم</w:t>
      </w:r>
      <w:r w:rsidR="00C72594" w:rsidRPr="00BF1F9A">
        <w:rPr>
          <w:rFonts w:hint="cs"/>
          <w:sz w:val="27"/>
          <w:szCs w:val="27"/>
          <w:rtl/>
        </w:rPr>
        <w:t xml:space="preserve"> </w:t>
      </w:r>
      <w:r w:rsidR="00E07612" w:rsidRPr="00BF1F9A">
        <w:rPr>
          <w:rFonts w:hint="cs"/>
          <w:sz w:val="27"/>
          <w:szCs w:val="27"/>
          <w:rtl/>
        </w:rPr>
        <w:t>المجاميع المسلحة</w:t>
      </w:r>
      <w:r w:rsidR="00C72594" w:rsidRPr="00BF1F9A">
        <w:rPr>
          <w:rFonts w:hint="cs"/>
          <w:sz w:val="27"/>
          <w:szCs w:val="27"/>
          <w:rtl/>
        </w:rPr>
        <w:t xml:space="preserve"> </w:t>
      </w:r>
      <w:r w:rsidR="00E07612" w:rsidRPr="00BF1F9A">
        <w:rPr>
          <w:rFonts w:hint="cs"/>
          <w:sz w:val="27"/>
          <w:szCs w:val="27"/>
          <w:rtl/>
        </w:rPr>
        <w:t>ال</w:t>
      </w:r>
      <w:r w:rsidR="00C72594" w:rsidRPr="00BF1F9A">
        <w:rPr>
          <w:rFonts w:hint="cs"/>
          <w:sz w:val="27"/>
          <w:szCs w:val="27"/>
          <w:rtl/>
        </w:rPr>
        <w:t>كثيرة للإنصياع</w:t>
      </w:r>
      <w:r w:rsidR="00621D01" w:rsidRPr="00BF1F9A">
        <w:rPr>
          <w:rFonts w:hint="cs"/>
          <w:sz w:val="27"/>
          <w:szCs w:val="27"/>
          <w:rtl/>
        </w:rPr>
        <w:t xml:space="preserve"> </w:t>
      </w:r>
      <w:r w:rsidR="00C72594" w:rsidRPr="00BF1F9A">
        <w:rPr>
          <w:rFonts w:hint="cs"/>
          <w:sz w:val="27"/>
          <w:szCs w:val="27"/>
          <w:rtl/>
        </w:rPr>
        <w:t xml:space="preserve">للقرارات المنبثقة عن </w:t>
      </w:r>
      <w:r w:rsidRPr="00BF1F9A">
        <w:rPr>
          <w:rFonts w:hint="cs"/>
          <w:sz w:val="27"/>
          <w:szCs w:val="27"/>
          <w:rtl/>
        </w:rPr>
        <w:t xml:space="preserve">آليات آستانة، </w:t>
      </w:r>
      <w:r w:rsidR="00480EE0" w:rsidRPr="00BF1F9A">
        <w:rPr>
          <w:rFonts w:hint="cs"/>
          <w:sz w:val="27"/>
          <w:szCs w:val="27"/>
          <w:rtl/>
        </w:rPr>
        <w:t xml:space="preserve">بحيث جعلتها </w:t>
      </w:r>
      <w:r w:rsidR="00621D01" w:rsidRPr="00BF1F9A">
        <w:rPr>
          <w:rFonts w:hint="cs"/>
          <w:sz w:val="27"/>
          <w:szCs w:val="27"/>
          <w:rtl/>
        </w:rPr>
        <w:t>تتوارى</w:t>
      </w:r>
      <w:r w:rsidR="005075BE" w:rsidRPr="00BF1F9A">
        <w:rPr>
          <w:rFonts w:hint="cs"/>
          <w:sz w:val="27"/>
          <w:szCs w:val="27"/>
          <w:rtl/>
        </w:rPr>
        <w:t xml:space="preserve"> خلف </w:t>
      </w:r>
      <w:r w:rsidR="00621D01" w:rsidRPr="00BF1F9A">
        <w:rPr>
          <w:rFonts w:hint="cs"/>
          <w:sz w:val="27"/>
          <w:szCs w:val="27"/>
          <w:rtl/>
        </w:rPr>
        <w:t xml:space="preserve">أدوار مستترة، ثانوية ومؤقتة، </w:t>
      </w:r>
      <w:r w:rsidR="00C72594" w:rsidRPr="00BF1F9A">
        <w:rPr>
          <w:rFonts w:hint="cs"/>
          <w:sz w:val="27"/>
          <w:szCs w:val="27"/>
          <w:rtl/>
        </w:rPr>
        <w:t xml:space="preserve">مفصلة لها </w:t>
      </w:r>
      <w:r w:rsidR="008A1D88" w:rsidRPr="00BF1F9A">
        <w:rPr>
          <w:rFonts w:hint="cs"/>
          <w:sz w:val="27"/>
          <w:szCs w:val="27"/>
          <w:rtl/>
        </w:rPr>
        <w:t>من قبل</w:t>
      </w:r>
      <w:r w:rsidR="005075BE" w:rsidRPr="00BF1F9A">
        <w:rPr>
          <w:rFonts w:hint="cs"/>
          <w:sz w:val="27"/>
          <w:szCs w:val="27"/>
          <w:rtl/>
        </w:rPr>
        <w:t xml:space="preserve"> الأطراف </w:t>
      </w:r>
      <w:r w:rsidR="00621D01" w:rsidRPr="00BF1F9A">
        <w:rPr>
          <w:rFonts w:hint="cs"/>
          <w:sz w:val="27"/>
          <w:szCs w:val="27"/>
          <w:rtl/>
        </w:rPr>
        <w:t>الإقليمية</w:t>
      </w:r>
      <w:r w:rsidR="009003F2" w:rsidRPr="00BF1F9A">
        <w:rPr>
          <w:rFonts w:hint="cs"/>
          <w:sz w:val="27"/>
          <w:szCs w:val="27"/>
          <w:rtl/>
        </w:rPr>
        <w:t>.</w:t>
      </w:r>
      <w:r w:rsidR="00BA2E8A" w:rsidRPr="00BF1F9A">
        <w:rPr>
          <w:rFonts w:hint="cs"/>
          <w:sz w:val="27"/>
          <w:szCs w:val="27"/>
          <w:rtl/>
        </w:rPr>
        <w:t xml:space="preserve"> </w:t>
      </w:r>
      <w:r w:rsidR="00E07612" w:rsidRPr="00BF1F9A">
        <w:rPr>
          <w:rFonts w:hint="cs"/>
          <w:sz w:val="27"/>
          <w:szCs w:val="27"/>
          <w:rtl/>
        </w:rPr>
        <w:t>أن</w:t>
      </w:r>
      <w:r w:rsidR="00621D01" w:rsidRPr="00BF1F9A">
        <w:rPr>
          <w:rFonts w:hint="cs"/>
          <w:sz w:val="27"/>
          <w:szCs w:val="27"/>
          <w:rtl/>
        </w:rPr>
        <w:t xml:space="preserve"> </w:t>
      </w:r>
      <w:r w:rsidR="00F621BE" w:rsidRPr="00BF1F9A">
        <w:rPr>
          <w:rFonts w:hint="cs"/>
          <w:sz w:val="27"/>
          <w:szCs w:val="27"/>
          <w:rtl/>
        </w:rPr>
        <w:t xml:space="preserve">تطبيق </w:t>
      </w:r>
      <w:r w:rsidR="00E07612" w:rsidRPr="00BF1F9A">
        <w:rPr>
          <w:rFonts w:hint="cs"/>
          <w:sz w:val="27"/>
          <w:szCs w:val="27"/>
          <w:rtl/>
        </w:rPr>
        <w:t>ا</w:t>
      </w:r>
      <w:r w:rsidR="00C51C38" w:rsidRPr="00BF1F9A">
        <w:rPr>
          <w:rFonts w:hint="cs"/>
          <w:sz w:val="27"/>
          <w:szCs w:val="27"/>
          <w:rtl/>
        </w:rPr>
        <w:t>لخطط</w:t>
      </w:r>
      <w:r w:rsidR="00E07612" w:rsidRPr="00BF1F9A">
        <w:rPr>
          <w:rFonts w:hint="cs"/>
          <w:sz w:val="27"/>
          <w:szCs w:val="27"/>
          <w:rtl/>
        </w:rPr>
        <w:t xml:space="preserve"> الروسية (مناطق خفض التصعيد) المقترنة بسطوة طيرانها الحربي أد</w:t>
      </w:r>
      <w:r w:rsidR="008A1D88" w:rsidRPr="00BF1F9A">
        <w:rPr>
          <w:rFonts w:hint="cs"/>
          <w:sz w:val="27"/>
          <w:szCs w:val="27"/>
          <w:rtl/>
        </w:rPr>
        <w:t>ت</w:t>
      </w:r>
      <w:r w:rsidR="00E07612" w:rsidRPr="00BF1F9A">
        <w:rPr>
          <w:rFonts w:hint="cs"/>
          <w:sz w:val="27"/>
          <w:szCs w:val="27"/>
          <w:rtl/>
        </w:rPr>
        <w:t xml:space="preserve"> ل</w:t>
      </w:r>
      <w:r w:rsidR="00BA2E8A" w:rsidRPr="00BF1F9A">
        <w:rPr>
          <w:rFonts w:hint="cs"/>
          <w:sz w:val="27"/>
          <w:szCs w:val="27"/>
          <w:rtl/>
        </w:rPr>
        <w:t xml:space="preserve">زيادة </w:t>
      </w:r>
      <w:r w:rsidR="00E07612" w:rsidRPr="00BF1F9A">
        <w:rPr>
          <w:rFonts w:hint="cs"/>
          <w:sz w:val="27"/>
          <w:szCs w:val="27"/>
          <w:rtl/>
        </w:rPr>
        <w:t xml:space="preserve">تأثير </w:t>
      </w:r>
      <w:r w:rsidR="00BA2E8A" w:rsidRPr="00BF1F9A">
        <w:rPr>
          <w:rFonts w:hint="cs"/>
          <w:sz w:val="27"/>
          <w:szCs w:val="27"/>
          <w:rtl/>
        </w:rPr>
        <w:t>آليات</w:t>
      </w:r>
      <w:r w:rsidR="00621D01" w:rsidRPr="00BF1F9A">
        <w:rPr>
          <w:rFonts w:hint="cs"/>
          <w:sz w:val="27"/>
          <w:szCs w:val="27"/>
          <w:rtl/>
        </w:rPr>
        <w:t>ها المستخدمة ببراعة</w:t>
      </w:r>
      <w:r w:rsidR="00BA2E8A" w:rsidRPr="00BF1F9A">
        <w:rPr>
          <w:rFonts w:hint="cs"/>
          <w:sz w:val="27"/>
          <w:szCs w:val="27"/>
          <w:rtl/>
        </w:rPr>
        <w:t xml:space="preserve"> </w:t>
      </w:r>
      <w:r w:rsidR="00621D01" w:rsidRPr="00BF1F9A">
        <w:rPr>
          <w:rFonts w:hint="cs"/>
          <w:sz w:val="27"/>
          <w:szCs w:val="27"/>
          <w:rtl/>
        </w:rPr>
        <w:t xml:space="preserve">لفرض </w:t>
      </w:r>
      <w:r w:rsidR="00BA2E8A" w:rsidRPr="00BF1F9A">
        <w:rPr>
          <w:rFonts w:hint="cs"/>
          <w:sz w:val="27"/>
          <w:szCs w:val="27"/>
          <w:rtl/>
        </w:rPr>
        <w:t>حلول أمنية</w:t>
      </w:r>
      <w:r w:rsidR="00621D01" w:rsidRPr="00BF1F9A">
        <w:rPr>
          <w:rFonts w:hint="cs"/>
          <w:sz w:val="27"/>
          <w:szCs w:val="27"/>
          <w:rtl/>
        </w:rPr>
        <w:t xml:space="preserve"> قبل السياسية</w:t>
      </w:r>
      <w:r w:rsidR="00E07612" w:rsidRPr="00BF1F9A">
        <w:rPr>
          <w:rFonts w:hint="cs"/>
          <w:sz w:val="27"/>
          <w:szCs w:val="27"/>
          <w:rtl/>
        </w:rPr>
        <w:t xml:space="preserve"> </w:t>
      </w:r>
      <w:r w:rsidR="00480EE0" w:rsidRPr="00BF1F9A">
        <w:rPr>
          <w:rFonts w:hint="cs"/>
          <w:sz w:val="27"/>
          <w:szCs w:val="27"/>
          <w:rtl/>
        </w:rPr>
        <w:t>وجر</w:t>
      </w:r>
      <w:r w:rsidR="00F621BE" w:rsidRPr="00BF1F9A">
        <w:rPr>
          <w:rFonts w:hint="cs"/>
          <w:sz w:val="27"/>
          <w:szCs w:val="27"/>
          <w:rtl/>
        </w:rPr>
        <w:t xml:space="preserve"> </w:t>
      </w:r>
      <w:r w:rsidR="00D96161" w:rsidRPr="00BF1F9A">
        <w:rPr>
          <w:rFonts w:hint="cs"/>
          <w:sz w:val="27"/>
          <w:szCs w:val="27"/>
          <w:rtl/>
        </w:rPr>
        <w:t>أهم دولت</w:t>
      </w:r>
      <w:r w:rsidR="00F621BE" w:rsidRPr="00BF1F9A">
        <w:rPr>
          <w:rFonts w:hint="cs"/>
          <w:sz w:val="27"/>
          <w:szCs w:val="27"/>
          <w:rtl/>
        </w:rPr>
        <w:t>ين إقليميتين متورطتين</w:t>
      </w:r>
      <w:r w:rsidR="00241F81" w:rsidRPr="00BF1F9A">
        <w:rPr>
          <w:rFonts w:hint="cs"/>
          <w:sz w:val="27"/>
          <w:szCs w:val="27"/>
          <w:rtl/>
        </w:rPr>
        <w:t xml:space="preserve"> في ال</w:t>
      </w:r>
      <w:r w:rsidR="00DC2CDF">
        <w:rPr>
          <w:rFonts w:hint="cs"/>
          <w:sz w:val="27"/>
          <w:szCs w:val="27"/>
          <w:rtl/>
        </w:rPr>
        <w:t>وحل</w:t>
      </w:r>
      <w:r w:rsidR="00241F81" w:rsidRPr="00BF1F9A">
        <w:rPr>
          <w:rFonts w:hint="cs"/>
          <w:sz w:val="27"/>
          <w:szCs w:val="27"/>
          <w:rtl/>
        </w:rPr>
        <w:t xml:space="preserve"> السوري، تركيا وإيران</w:t>
      </w:r>
      <w:r w:rsidR="00480EE0" w:rsidRPr="00BF1F9A">
        <w:rPr>
          <w:rFonts w:hint="cs"/>
          <w:sz w:val="27"/>
          <w:szCs w:val="27"/>
          <w:rtl/>
        </w:rPr>
        <w:t xml:space="preserve"> لمشاريعها</w:t>
      </w:r>
      <w:r w:rsidR="005075BE" w:rsidRPr="00BF1F9A">
        <w:rPr>
          <w:rFonts w:hint="cs"/>
          <w:sz w:val="27"/>
          <w:szCs w:val="27"/>
          <w:rtl/>
        </w:rPr>
        <w:t xml:space="preserve">. </w:t>
      </w:r>
      <w:r w:rsidR="00E07612" w:rsidRPr="00BF1F9A">
        <w:rPr>
          <w:rFonts w:hint="cs"/>
          <w:sz w:val="27"/>
          <w:szCs w:val="27"/>
          <w:rtl/>
        </w:rPr>
        <w:t>وكما كان متوقعاً</w:t>
      </w:r>
      <w:r w:rsidR="006B30CF" w:rsidRPr="00BF1F9A">
        <w:rPr>
          <w:rFonts w:hint="cs"/>
          <w:sz w:val="27"/>
          <w:szCs w:val="27"/>
          <w:rtl/>
        </w:rPr>
        <w:t xml:space="preserve">، </w:t>
      </w:r>
      <w:r w:rsidR="00241F81" w:rsidRPr="00BF1F9A">
        <w:rPr>
          <w:rFonts w:hint="cs"/>
          <w:sz w:val="27"/>
          <w:szCs w:val="27"/>
          <w:rtl/>
        </w:rPr>
        <w:t>تخلت</w:t>
      </w:r>
      <w:r w:rsidR="006B30CF" w:rsidRPr="00BF1F9A">
        <w:rPr>
          <w:rFonts w:hint="cs"/>
          <w:sz w:val="27"/>
          <w:szCs w:val="27"/>
          <w:rtl/>
        </w:rPr>
        <w:t xml:space="preserve"> تركيا </w:t>
      </w:r>
      <w:r w:rsidR="00241F81" w:rsidRPr="00BF1F9A">
        <w:rPr>
          <w:rFonts w:hint="cs"/>
          <w:sz w:val="27"/>
          <w:szCs w:val="27"/>
          <w:rtl/>
        </w:rPr>
        <w:t xml:space="preserve">في نهاية المطاف </w:t>
      </w:r>
      <w:r w:rsidR="006B30CF" w:rsidRPr="00BF1F9A">
        <w:rPr>
          <w:rFonts w:hint="cs"/>
          <w:sz w:val="27"/>
          <w:szCs w:val="27"/>
          <w:rtl/>
        </w:rPr>
        <w:t xml:space="preserve">عن معاداة النظام </w:t>
      </w:r>
      <w:r w:rsidR="008A1D88" w:rsidRPr="00BF1F9A">
        <w:rPr>
          <w:rFonts w:hint="cs"/>
          <w:sz w:val="27"/>
          <w:szCs w:val="27"/>
          <w:rtl/>
        </w:rPr>
        <w:t>وكشفت القناع عن</w:t>
      </w:r>
      <w:r w:rsidR="006B30CF" w:rsidRPr="00BF1F9A">
        <w:rPr>
          <w:rFonts w:hint="cs"/>
          <w:sz w:val="27"/>
          <w:szCs w:val="27"/>
          <w:rtl/>
        </w:rPr>
        <w:t xml:space="preserve"> نواياها ومآربها الحقيقية</w:t>
      </w:r>
      <w:r w:rsidR="000348F8">
        <w:rPr>
          <w:rFonts w:hint="cs"/>
          <w:sz w:val="27"/>
          <w:szCs w:val="27"/>
          <w:rtl/>
        </w:rPr>
        <w:t xml:space="preserve"> في معاداة الكُ</w:t>
      </w:r>
      <w:r w:rsidR="00C51C38" w:rsidRPr="00BF1F9A">
        <w:rPr>
          <w:rFonts w:hint="cs"/>
          <w:sz w:val="27"/>
          <w:szCs w:val="27"/>
          <w:rtl/>
        </w:rPr>
        <w:t>رد في سوريا</w:t>
      </w:r>
      <w:r w:rsidR="00826614">
        <w:rPr>
          <w:rFonts w:hint="cs"/>
          <w:sz w:val="27"/>
          <w:szCs w:val="27"/>
          <w:rtl/>
        </w:rPr>
        <w:t xml:space="preserve"> أولاً وأخيراً</w:t>
      </w:r>
      <w:r w:rsidR="00F621BE" w:rsidRPr="00BF1F9A">
        <w:rPr>
          <w:rFonts w:hint="cs"/>
          <w:sz w:val="27"/>
          <w:szCs w:val="27"/>
          <w:rtl/>
        </w:rPr>
        <w:t>؛ ف</w:t>
      </w:r>
      <w:r w:rsidR="00212A45" w:rsidRPr="00BF1F9A">
        <w:rPr>
          <w:rFonts w:hint="cs"/>
          <w:sz w:val="27"/>
          <w:szCs w:val="27"/>
          <w:rtl/>
        </w:rPr>
        <w:t xml:space="preserve">قد زالت </w:t>
      </w:r>
      <w:r w:rsidR="00D96161" w:rsidRPr="00BF1F9A">
        <w:rPr>
          <w:rFonts w:hint="cs"/>
          <w:sz w:val="27"/>
          <w:szCs w:val="27"/>
          <w:rtl/>
        </w:rPr>
        <w:t xml:space="preserve">نهائياً </w:t>
      </w:r>
      <w:r w:rsidR="00212A45" w:rsidRPr="00BF1F9A">
        <w:rPr>
          <w:rFonts w:hint="cs"/>
          <w:sz w:val="27"/>
          <w:szCs w:val="27"/>
          <w:rtl/>
        </w:rPr>
        <w:t>كل الذرائع</w:t>
      </w:r>
      <w:r w:rsidR="008A1D88" w:rsidRPr="00BF1F9A">
        <w:rPr>
          <w:rFonts w:hint="cs"/>
          <w:sz w:val="27"/>
          <w:szCs w:val="27"/>
          <w:rtl/>
        </w:rPr>
        <w:t xml:space="preserve"> </w:t>
      </w:r>
      <w:r w:rsidR="00F621BE" w:rsidRPr="00BF1F9A">
        <w:rPr>
          <w:rFonts w:hint="cs"/>
          <w:sz w:val="27"/>
          <w:szCs w:val="27"/>
          <w:rtl/>
        </w:rPr>
        <w:t>التي تحججت بها وأ</w:t>
      </w:r>
      <w:r w:rsidR="00D96161" w:rsidRPr="00BF1F9A">
        <w:rPr>
          <w:rFonts w:hint="cs"/>
          <w:sz w:val="27"/>
          <w:szCs w:val="27"/>
          <w:rtl/>
        </w:rPr>
        <w:t>ُ</w:t>
      </w:r>
      <w:r w:rsidR="00F621BE" w:rsidRPr="00BF1F9A">
        <w:rPr>
          <w:rFonts w:hint="cs"/>
          <w:sz w:val="27"/>
          <w:szCs w:val="27"/>
          <w:rtl/>
        </w:rPr>
        <w:t>ثبت</w:t>
      </w:r>
      <w:r w:rsidR="00DC2CDF">
        <w:rPr>
          <w:rFonts w:hint="cs"/>
          <w:sz w:val="27"/>
          <w:szCs w:val="27"/>
          <w:rtl/>
        </w:rPr>
        <w:t>ت</w:t>
      </w:r>
      <w:r w:rsidR="008A1D88" w:rsidRPr="00BF1F9A">
        <w:rPr>
          <w:rFonts w:hint="cs"/>
          <w:sz w:val="27"/>
          <w:szCs w:val="27"/>
          <w:rtl/>
        </w:rPr>
        <w:t xml:space="preserve"> للعالم أجمع بأن</w:t>
      </w:r>
      <w:r w:rsidR="00F621BE" w:rsidRPr="00BF1F9A">
        <w:rPr>
          <w:rFonts w:hint="cs"/>
          <w:sz w:val="27"/>
          <w:szCs w:val="27"/>
          <w:rtl/>
        </w:rPr>
        <w:t xml:space="preserve"> "قناع دعم المعارضة</w:t>
      </w:r>
      <w:r w:rsidR="00D96161" w:rsidRPr="00BF1F9A">
        <w:rPr>
          <w:rFonts w:hint="cs"/>
          <w:sz w:val="27"/>
          <w:szCs w:val="27"/>
          <w:rtl/>
        </w:rPr>
        <w:t>"</w:t>
      </w:r>
      <w:r w:rsidR="008A1D88" w:rsidRPr="00BF1F9A">
        <w:rPr>
          <w:rFonts w:hint="cs"/>
          <w:sz w:val="27"/>
          <w:szCs w:val="27"/>
          <w:rtl/>
        </w:rPr>
        <w:t xml:space="preserve"> </w:t>
      </w:r>
      <w:r w:rsidR="00F621BE" w:rsidRPr="00BF1F9A">
        <w:rPr>
          <w:rFonts w:hint="cs"/>
          <w:sz w:val="27"/>
          <w:szCs w:val="27"/>
          <w:rtl/>
        </w:rPr>
        <w:t>لم يكن إلاّ</w:t>
      </w:r>
      <w:r w:rsidR="008A1D88" w:rsidRPr="00BF1F9A">
        <w:rPr>
          <w:rFonts w:hint="cs"/>
          <w:sz w:val="27"/>
          <w:szCs w:val="27"/>
          <w:rtl/>
        </w:rPr>
        <w:t xml:space="preserve"> </w:t>
      </w:r>
      <w:r w:rsidR="00D96161" w:rsidRPr="00BF1F9A">
        <w:rPr>
          <w:rFonts w:hint="cs"/>
          <w:sz w:val="27"/>
          <w:szCs w:val="27"/>
          <w:rtl/>
        </w:rPr>
        <w:t xml:space="preserve">حجة تتدخل بها </w:t>
      </w:r>
      <w:r w:rsidR="008A1D88" w:rsidRPr="00BF1F9A">
        <w:rPr>
          <w:rFonts w:hint="cs"/>
          <w:sz w:val="27"/>
          <w:szCs w:val="27"/>
          <w:rtl/>
        </w:rPr>
        <w:t>ل</w:t>
      </w:r>
      <w:r w:rsidR="006B30CF" w:rsidRPr="00BF1F9A">
        <w:rPr>
          <w:rFonts w:hint="cs"/>
          <w:sz w:val="27"/>
          <w:szCs w:val="27"/>
          <w:rtl/>
        </w:rPr>
        <w:t xml:space="preserve">لجم تطلعات الحركة الكردية في سوريا. </w:t>
      </w:r>
      <w:r w:rsidR="00F621BE" w:rsidRPr="00BF1F9A">
        <w:rPr>
          <w:rFonts w:hint="cs"/>
          <w:sz w:val="27"/>
          <w:szCs w:val="27"/>
          <w:rtl/>
        </w:rPr>
        <w:t xml:space="preserve">وهو ما نشهده بوضوح </w:t>
      </w:r>
      <w:r w:rsidR="00D96161" w:rsidRPr="00BF1F9A">
        <w:rPr>
          <w:rFonts w:hint="cs"/>
          <w:sz w:val="27"/>
          <w:szCs w:val="27"/>
          <w:rtl/>
        </w:rPr>
        <w:t>كسمةٍ متلازمة ب</w:t>
      </w:r>
      <w:r w:rsidR="00F621BE" w:rsidRPr="00BF1F9A">
        <w:rPr>
          <w:rFonts w:hint="cs"/>
          <w:sz w:val="27"/>
          <w:szCs w:val="27"/>
          <w:rtl/>
        </w:rPr>
        <w:t>سياساتها الداخلية والخارجية</w:t>
      </w:r>
      <w:r w:rsidR="00D96161" w:rsidRPr="00BF1F9A">
        <w:rPr>
          <w:rFonts w:hint="cs"/>
          <w:sz w:val="27"/>
          <w:szCs w:val="27"/>
          <w:rtl/>
        </w:rPr>
        <w:t xml:space="preserve">- </w:t>
      </w:r>
      <w:r w:rsidR="00C51C38" w:rsidRPr="00BF1F9A">
        <w:rPr>
          <w:rFonts w:hint="cs"/>
          <w:sz w:val="27"/>
          <w:szCs w:val="27"/>
          <w:rtl/>
        </w:rPr>
        <w:t xml:space="preserve">وهو </w:t>
      </w:r>
      <w:r w:rsidR="00F621BE" w:rsidRPr="00BF1F9A">
        <w:rPr>
          <w:rFonts w:hint="cs"/>
          <w:sz w:val="27"/>
          <w:szCs w:val="27"/>
          <w:rtl/>
        </w:rPr>
        <w:t xml:space="preserve">وقف تقدم </w:t>
      </w:r>
      <w:r w:rsidR="006B30CF" w:rsidRPr="00BF1F9A">
        <w:rPr>
          <w:rFonts w:hint="cs"/>
          <w:sz w:val="27"/>
          <w:szCs w:val="27"/>
          <w:rtl/>
        </w:rPr>
        <w:t xml:space="preserve">"قوات سوريا الديمقراطية" </w:t>
      </w:r>
      <w:r w:rsidR="00D96161" w:rsidRPr="00BF1F9A">
        <w:rPr>
          <w:rFonts w:hint="cs"/>
          <w:sz w:val="27"/>
          <w:szCs w:val="27"/>
          <w:rtl/>
        </w:rPr>
        <w:t xml:space="preserve">الذي أصبح </w:t>
      </w:r>
      <w:r w:rsidR="006B30CF" w:rsidRPr="00BF1F9A">
        <w:rPr>
          <w:rFonts w:hint="cs"/>
          <w:sz w:val="27"/>
          <w:szCs w:val="27"/>
          <w:rtl/>
        </w:rPr>
        <w:t>شغلها الشاغل.</w:t>
      </w:r>
    </w:p>
    <w:p w:rsidR="00A91D42" w:rsidRPr="00BF1F9A" w:rsidRDefault="00C2107B" w:rsidP="00826614">
      <w:pPr>
        <w:bidi/>
        <w:rPr>
          <w:sz w:val="27"/>
          <w:szCs w:val="27"/>
          <w:rtl/>
        </w:rPr>
      </w:pPr>
      <w:r w:rsidRPr="00BF1F9A">
        <w:rPr>
          <w:rFonts w:hint="cs"/>
          <w:sz w:val="27"/>
          <w:szCs w:val="27"/>
          <w:rtl/>
        </w:rPr>
        <w:t>ورغم أن</w:t>
      </w:r>
      <w:r w:rsidR="006B30CF" w:rsidRPr="00BF1F9A">
        <w:rPr>
          <w:rFonts w:hint="cs"/>
          <w:sz w:val="27"/>
          <w:szCs w:val="27"/>
          <w:rtl/>
        </w:rPr>
        <w:t xml:space="preserve"> </w:t>
      </w:r>
      <w:r w:rsidR="00C74FBE" w:rsidRPr="00BF1F9A">
        <w:rPr>
          <w:rFonts w:hint="cs"/>
          <w:sz w:val="27"/>
          <w:szCs w:val="27"/>
          <w:rtl/>
        </w:rPr>
        <w:t xml:space="preserve">التفاهمات الدولية </w:t>
      </w:r>
      <w:r w:rsidR="00BA2E8A" w:rsidRPr="00BF1F9A">
        <w:rPr>
          <w:rFonts w:hint="cs"/>
          <w:sz w:val="27"/>
          <w:szCs w:val="27"/>
          <w:rtl/>
        </w:rPr>
        <w:t xml:space="preserve">بين </w:t>
      </w:r>
      <w:r w:rsidR="00C74FBE" w:rsidRPr="00BF1F9A">
        <w:rPr>
          <w:rFonts w:hint="cs"/>
          <w:sz w:val="27"/>
          <w:szCs w:val="27"/>
          <w:rtl/>
        </w:rPr>
        <w:t xml:space="preserve">القوى الفاعلة </w:t>
      </w:r>
      <w:r w:rsidR="00621D01" w:rsidRPr="00BF1F9A">
        <w:rPr>
          <w:rFonts w:hint="cs"/>
          <w:sz w:val="27"/>
          <w:szCs w:val="27"/>
          <w:rtl/>
        </w:rPr>
        <w:t xml:space="preserve">في الملف السوري </w:t>
      </w:r>
      <w:r w:rsidRPr="00BF1F9A">
        <w:rPr>
          <w:rFonts w:hint="cs"/>
          <w:sz w:val="27"/>
          <w:szCs w:val="27"/>
          <w:rtl/>
        </w:rPr>
        <w:t xml:space="preserve">تنطوي </w:t>
      </w:r>
      <w:r w:rsidR="00621D01" w:rsidRPr="00BF1F9A">
        <w:rPr>
          <w:rFonts w:hint="cs"/>
          <w:sz w:val="27"/>
          <w:szCs w:val="27"/>
          <w:rtl/>
        </w:rPr>
        <w:t>على</w:t>
      </w:r>
      <w:r w:rsidR="00C74FBE" w:rsidRPr="00BF1F9A">
        <w:rPr>
          <w:rFonts w:hint="cs"/>
          <w:sz w:val="27"/>
          <w:szCs w:val="27"/>
          <w:rtl/>
        </w:rPr>
        <w:t xml:space="preserve"> نوع من تقاسم النفوذ </w:t>
      </w:r>
      <w:r w:rsidRPr="00BF1F9A">
        <w:rPr>
          <w:rFonts w:hint="cs"/>
          <w:sz w:val="27"/>
          <w:szCs w:val="27"/>
          <w:rtl/>
        </w:rPr>
        <w:t>الضمني، الذي بموجبه تستمر</w:t>
      </w:r>
      <w:r w:rsidR="00BA2E8A" w:rsidRPr="00BF1F9A">
        <w:rPr>
          <w:rFonts w:hint="cs"/>
          <w:sz w:val="27"/>
          <w:szCs w:val="27"/>
          <w:rtl/>
        </w:rPr>
        <w:t xml:space="preserve"> "قوات سوريا الديمقراطية"</w:t>
      </w:r>
      <w:r w:rsidRPr="00BF1F9A">
        <w:rPr>
          <w:rFonts w:hint="cs"/>
          <w:sz w:val="27"/>
          <w:szCs w:val="27"/>
          <w:rtl/>
        </w:rPr>
        <w:t xml:space="preserve">- </w:t>
      </w:r>
      <w:r w:rsidR="00480EE0" w:rsidRPr="00BF1F9A">
        <w:rPr>
          <w:rFonts w:hint="cs"/>
          <w:sz w:val="27"/>
          <w:szCs w:val="27"/>
          <w:rtl/>
        </w:rPr>
        <w:t>وعمادها</w:t>
      </w:r>
      <w:r w:rsidRPr="00BF1F9A">
        <w:rPr>
          <w:rFonts w:hint="cs"/>
          <w:sz w:val="27"/>
          <w:szCs w:val="27"/>
          <w:rtl/>
        </w:rPr>
        <w:t xml:space="preserve"> "وحدات حماية الشعب" الكردية،</w:t>
      </w:r>
      <w:r w:rsidR="00BA2E8A" w:rsidRPr="00BF1F9A">
        <w:rPr>
          <w:rFonts w:hint="cs"/>
          <w:sz w:val="27"/>
          <w:szCs w:val="27"/>
          <w:rtl/>
        </w:rPr>
        <w:t xml:space="preserve"> </w:t>
      </w:r>
      <w:r w:rsidR="00212A45" w:rsidRPr="00BF1F9A">
        <w:rPr>
          <w:rFonts w:hint="cs"/>
          <w:sz w:val="27"/>
          <w:szCs w:val="27"/>
          <w:rtl/>
        </w:rPr>
        <w:t>ب</w:t>
      </w:r>
      <w:r w:rsidRPr="00BF1F9A">
        <w:rPr>
          <w:rFonts w:hint="cs"/>
          <w:sz w:val="27"/>
          <w:szCs w:val="27"/>
          <w:rtl/>
        </w:rPr>
        <w:t>تلقي الدعم من أمريكا</w:t>
      </w:r>
      <w:r w:rsidR="00BA2E8A" w:rsidRPr="00BF1F9A">
        <w:rPr>
          <w:rFonts w:hint="cs"/>
          <w:sz w:val="27"/>
          <w:szCs w:val="27"/>
          <w:rtl/>
        </w:rPr>
        <w:t xml:space="preserve"> </w:t>
      </w:r>
      <w:r w:rsidRPr="00BF1F9A">
        <w:rPr>
          <w:rFonts w:hint="cs"/>
          <w:sz w:val="27"/>
          <w:szCs w:val="27"/>
          <w:rtl/>
        </w:rPr>
        <w:t xml:space="preserve">والتحالف الدولي ضد داعش، </w:t>
      </w:r>
      <w:r w:rsidR="00212A45" w:rsidRPr="00BF1F9A">
        <w:rPr>
          <w:rFonts w:hint="cs"/>
          <w:sz w:val="27"/>
          <w:szCs w:val="27"/>
          <w:rtl/>
        </w:rPr>
        <w:t>وهو ما يسمح لها</w:t>
      </w:r>
      <w:r w:rsidRPr="00BF1F9A">
        <w:rPr>
          <w:rFonts w:hint="cs"/>
          <w:sz w:val="27"/>
          <w:szCs w:val="27"/>
          <w:rtl/>
        </w:rPr>
        <w:t xml:space="preserve"> </w:t>
      </w:r>
      <w:r w:rsidR="00212A45" w:rsidRPr="00BF1F9A">
        <w:rPr>
          <w:rFonts w:hint="cs"/>
          <w:sz w:val="27"/>
          <w:szCs w:val="27"/>
          <w:rtl/>
        </w:rPr>
        <w:t>ب</w:t>
      </w:r>
      <w:r w:rsidRPr="00BF1F9A">
        <w:rPr>
          <w:rFonts w:hint="cs"/>
          <w:sz w:val="27"/>
          <w:szCs w:val="27"/>
          <w:rtl/>
        </w:rPr>
        <w:t>كسب المعارك</w:t>
      </w:r>
      <w:r w:rsidR="00BA2E8A" w:rsidRPr="00BF1F9A">
        <w:rPr>
          <w:rFonts w:hint="cs"/>
          <w:sz w:val="27"/>
          <w:szCs w:val="27"/>
          <w:rtl/>
        </w:rPr>
        <w:t xml:space="preserve"> العسكرية و بسط نفوذها على مناطق حيوية وإستراتيجية</w:t>
      </w:r>
      <w:r w:rsidRPr="00BF1F9A">
        <w:rPr>
          <w:rFonts w:hint="cs"/>
          <w:sz w:val="27"/>
          <w:szCs w:val="27"/>
          <w:rtl/>
        </w:rPr>
        <w:t>.. إلاّ أن ذلك للاسف ليس ضماناً</w:t>
      </w:r>
      <w:r w:rsidR="00BA2E8A" w:rsidRPr="00BF1F9A">
        <w:rPr>
          <w:rFonts w:hint="cs"/>
          <w:sz w:val="27"/>
          <w:szCs w:val="27"/>
          <w:rtl/>
        </w:rPr>
        <w:t xml:space="preserve"> </w:t>
      </w:r>
      <w:r w:rsidR="00C72594" w:rsidRPr="00BF1F9A">
        <w:rPr>
          <w:rFonts w:hint="cs"/>
          <w:sz w:val="27"/>
          <w:szCs w:val="27"/>
          <w:rtl/>
        </w:rPr>
        <w:t xml:space="preserve">بفرض نفسها على المفاوضات القادمة </w:t>
      </w:r>
      <w:r w:rsidR="00F621BE" w:rsidRPr="00BF1F9A">
        <w:rPr>
          <w:rFonts w:hint="cs"/>
          <w:sz w:val="27"/>
          <w:szCs w:val="27"/>
          <w:rtl/>
        </w:rPr>
        <w:t>حول مستقبل سوريا، وهي التي</w:t>
      </w:r>
      <w:r w:rsidRPr="00BF1F9A">
        <w:rPr>
          <w:rFonts w:hint="cs"/>
          <w:sz w:val="27"/>
          <w:szCs w:val="27"/>
          <w:rtl/>
        </w:rPr>
        <w:t xml:space="preserve"> </w:t>
      </w:r>
      <w:r w:rsidR="00212A45" w:rsidRPr="00BF1F9A">
        <w:rPr>
          <w:rFonts w:hint="cs"/>
          <w:sz w:val="27"/>
          <w:szCs w:val="27"/>
          <w:rtl/>
        </w:rPr>
        <w:t>غُيّبت عنوة</w:t>
      </w:r>
      <w:r w:rsidRPr="00BF1F9A">
        <w:rPr>
          <w:rFonts w:hint="cs"/>
          <w:sz w:val="27"/>
          <w:szCs w:val="27"/>
          <w:rtl/>
        </w:rPr>
        <w:t xml:space="preserve"> عن المحادثات السورية- السورية طوال فترة </w:t>
      </w:r>
      <w:r w:rsidR="00C72594" w:rsidRPr="00BF1F9A">
        <w:rPr>
          <w:rFonts w:hint="cs"/>
          <w:sz w:val="27"/>
          <w:szCs w:val="27"/>
          <w:rtl/>
        </w:rPr>
        <w:t>مناقشات جنيف</w:t>
      </w:r>
      <w:r w:rsidRPr="00BF1F9A">
        <w:rPr>
          <w:rFonts w:hint="cs"/>
          <w:sz w:val="27"/>
          <w:szCs w:val="27"/>
          <w:rtl/>
        </w:rPr>
        <w:t xml:space="preserve"> السبع السابقة.</w:t>
      </w:r>
      <w:r w:rsidR="00C72594" w:rsidRPr="00BF1F9A">
        <w:rPr>
          <w:rFonts w:hint="cs"/>
          <w:sz w:val="27"/>
          <w:szCs w:val="27"/>
          <w:rtl/>
        </w:rPr>
        <w:t xml:space="preserve"> </w:t>
      </w:r>
      <w:r w:rsidRPr="00BF1F9A">
        <w:rPr>
          <w:rFonts w:hint="cs"/>
          <w:sz w:val="27"/>
          <w:szCs w:val="27"/>
          <w:rtl/>
        </w:rPr>
        <w:t xml:space="preserve">وليس </w:t>
      </w:r>
      <w:r w:rsidR="00C72594" w:rsidRPr="00BF1F9A">
        <w:rPr>
          <w:rFonts w:hint="cs"/>
          <w:sz w:val="27"/>
          <w:szCs w:val="27"/>
          <w:rtl/>
        </w:rPr>
        <w:t xml:space="preserve"> </w:t>
      </w:r>
      <w:r w:rsidRPr="00BF1F9A">
        <w:rPr>
          <w:rFonts w:hint="cs"/>
          <w:sz w:val="27"/>
          <w:szCs w:val="27"/>
          <w:rtl/>
        </w:rPr>
        <w:t>في الأفق القريب مؤشرات تسمح بإزالة العقبات التي تضعها تركيا أمام مشاركتها في أية مفاوضات مستقبلية</w:t>
      </w:r>
      <w:r w:rsidR="00BA2E8A" w:rsidRPr="00BF1F9A">
        <w:rPr>
          <w:rFonts w:hint="cs"/>
          <w:sz w:val="27"/>
          <w:szCs w:val="27"/>
          <w:rtl/>
        </w:rPr>
        <w:t xml:space="preserve">. </w:t>
      </w:r>
      <w:r w:rsidR="00DC2CDF">
        <w:rPr>
          <w:rFonts w:hint="cs"/>
          <w:sz w:val="27"/>
          <w:szCs w:val="27"/>
          <w:rtl/>
        </w:rPr>
        <w:t xml:space="preserve">أن التقدم الميداني </w:t>
      </w:r>
      <w:r w:rsidR="00A36447" w:rsidRPr="00BF1F9A">
        <w:rPr>
          <w:rFonts w:hint="cs"/>
          <w:sz w:val="27"/>
          <w:szCs w:val="27"/>
          <w:rtl/>
        </w:rPr>
        <w:t xml:space="preserve">لقوات </w:t>
      </w:r>
      <w:r w:rsidR="00DC2CDF">
        <w:rPr>
          <w:rFonts w:hint="cs"/>
          <w:sz w:val="27"/>
          <w:szCs w:val="27"/>
          <w:rtl/>
        </w:rPr>
        <w:t>سوريا الديمقراطية</w:t>
      </w:r>
      <w:r w:rsidR="00212A45" w:rsidRPr="00BF1F9A">
        <w:rPr>
          <w:rFonts w:hint="cs"/>
          <w:sz w:val="27"/>
          <w:szCs w:val="27"/>
          <w:rtl/>
        </w:rPr>
        <w:t xml:space="preserve">، </w:t>
      </w:r>
      <w:r w:rsidR="00A36447" w:rsidRPr="00BF1F9A">
        <w:rPr>
          <w:rFonts w:hint="cs"/>
          <w:sz w:val="27"/>
          <w:szCs w:val="27"/>
          <w:rtl/>
        </w:rPr>
        <w:t>تشكل ارقاً  لتركيا</w:t>
      </w:r>
      <w:r w:rsidR="006B30CF" w:rsidRPr="00BF1F9A">
        <w:rPr>
          <w:rFonts w:hint="cs"/>
          <w:sz w:val="27"/>
          <w:szCs w:val="27"/>
          <w:rtl/>
        </w:rPr>
        <w:t xml:space="preserve"> </w:t>
      </w:r>
      <w:r w:rsidR="00AA7E16" w:rsidRPr="00BF1F9A">
        <w:rPr>
          <w:rFonts w:hint="cs"/>
          <w:sz w:val="27"/>
          <w:szCs w:val="27"/>
          <w:rtl/>
        </w:rPr>
        <w:t xml:space="preserve">بكل مكوناتها السياسية، </w:t>
      </w:r>
      <w:r w:rsidR="006B30CF" w:rsidRPr="00BF1F9A">
        <w:rPr>
          <w:rFonts w:hint="cs"/>
          <w:sz w:val="27"/>
          <w:szCs w:val="27"/>
          <w:rtl/>
        </w:rPr>
        <w:t xml:space="preserve">أكثر مما جلبته لها </w:t>
      </w:r>
      <w:r w:rsidR="00A36447" w:rsidRPr="00BF1F9A">
        <w:rPr>
          <w:rFonts w:hint="cs"/>
          <w:sz w:val="27"/>
          <w:szCs w:val="27"/>
          <w:rtl/>
        </w:rPr>
        <w:t xml:space="preserve">سياستها السابقة </w:t>
      </w:r>
      <w:r w:rsidR="00291FB6" w:rsidRPr="00BF1F9A">
        <w:rPr>
          <w:rFonts w:hint="cs"/>
          <w:sz w:val="27"/>
          <w:szCs w:val="27"/>
          <w:rtl/>
        </w:rPr>
        <w:t xml:space="preserve">من أرقٍ </w:t>
      </w:r>
      <w:r w:rsidR="00A36447" w:rsidRPr="00BF1F9A">
        <w:rPr>
          <w:rFonts w:hint="cs"/>
          <w:sz w:val="27"/>
          <w:szCs w:val="27"/>
          <w:rtl/>
        </w:rPr>
        <w:t xml:space="preserve">في </w:t>
      </w:r>
      <w:r w:rsidR="00D96161" w:rsidRPr="00BF1F9A">
        <w:rPr>
          <w:rFonts w:hint="cs"/>
          <w:sz w:val="27"/>
          <w:szCs w:val="27"/>
          <w:rtl/>
        </w:rPr>
        <w:t>"</w:t>
      </w:r>
      <w:r w:rsidR="006B30CF" w:rsidRPr="00BF1F9A">
        <w:rPr>
          <w:rFonts w:hint="cs"/>
          <w:sz w:val="27"/>
          <w:szCs w:val="27"/>
          <w:rtl/>
        </w:rPr>
        <w:t>معاداة النظام</w:t>
      </w:r>
      <w:r w:rsidR="00D96161" w:rsidRPr="00BF1F9A">
        <w:rPr>
          <w:rFonts w:hint="cs"/>
          <w:sz w:val="27"/>
          <w:szCs w:val="27"/>
          <w:rtl/>
        </w:rPr>
        <w:t xml:space="preserve"> السوري"</w:t>
      </w:r>
      <w:r w:rsidR="00480EE0" w:rsidRPr="00BF1F9A">
        <w:rPr>
          <w:rFonts w:hint="cs"/>
          <w:sz w:val="27"/>
          <w:szCs w:val="27"/>
          <w:rtl/>
        </w:rPr>
        <w:t xml:space="preserve"> </w:t>
      </w:r>
      <w:r w:rsidR="006B30CF" w:rsidRPr="00BF1F9A">
        <w:rPr>
          <w:rFonts w:hint="cs"/>
          <w:sz w:val="27"/>
          <w:szCs w:val="27"/>
          <w:rtl/>
        </w:rPr>
        <w:t xml:space="preserve">طيلة السنوات السبعة </w:t>
      </w:r>
      <w:r w:rsidR="00826614">
        <w:rPr>
          <w:rFonts w:hint="cs"/>
          <w:sz w:val="27"/>
          <w:szCs w:val="27"/>
          <w:rtl/>
        </w:rPr>
        <w:t>الماضية</w:t>
      </w:r>
      <w:r w:rsidR="006B30CF" w:rsidRPr="00BF1F9A">
        <w:rPr>
          <w:rFonts w:hint="cs"/>
          <w:sz w:val="27"/>
          <w:szCs w:val="27"/>
          <w:rtl/>
        </w:rPr>
        <w:t xml:space="preserve">. </w:t>
      </w:r>
      <w:r w:rsidR="00A36447" w:rsidRPr="00BF1F9A">
        <w:rPr>
          <w:rFonts w:hint="cs"/>
          <w:sz w:val="27"/>
          <w:szCs w:val="27"/>
          <w:rtl/>
        </w:rPr>
        <w:t>ورغم</w:t>
      </w:r>
      <w:r w:rsidR="006B30CF" w:rsidRPr="00BF1F9A">
        <w:rPr>
          <w:rFonts w:hint="cs"/>
          <w:sz w:val="27"/>
          <w:szCs w:val="27"/>
          <w:rtl/>
        </w:rPr>
        <w:t xml:space="preserve"> أن قوات </w:t>
      </w:r>
      <w:r w:rsidR="006B30CF" w:rsidRPr="00BF1F9A">
        <w:rPr>
          <w:rFonts w:hint="cs"/>
          <w:sz w:val="27"/>
          <w:szCs w:val="27"/>
          <w:rtl/>
        </w:rPr>
        <w:lastRenderedPageBreak/>
        <w:t xml:space="preserve">سوريا </w:t>
      </w:r>
      <w:r w:rsidR="00A36447" w:rsidRPr="00BF1F9A">
        <w:rPr>
          <w:rFonts w:hint="cs"/>
          <w:sz w:val="27"/>
          <w:szCs w:val="27"/>
          <w:rtl/>
        </w:rPr>
        <w:t xml:space="preserve">الديمقراطية تحظى برصيد جيد من </w:t>
      </w:r>
      <w:r w:rsidR="006B30CF" w:rsidRPr="00BF1F9A">
        <w:rPr>
          <w:rFonts w:hint="cs"/>
          <w:sz w:val="27"/>
          <w:szCs w:val="27"/>
          <w:rtl/>
        </w:rPr>
        <w:t>تأييد</w:t>
      </w:r>
      <w:r w:rsidR="00241F81" w:rsidRPr="00BF1F9A">
        <w:rPr>
          <w:rFonts w:hint="cs"/>
          <w:sz w:val="27"/>
          <w:szCs w:val="27"/>
          <w:rtl/>
        </w:rPr>
        <w:t xml:space="preserve"> الرأي العام العالمي،</w:t>
      </w:r>
      <w:r w:rsidR="006B30CF" w:rsidRPr="00BF1F9A">
        <w:rPr>
          <w:rFonts w:hint="cs"/>
          <w:sz w:val="27"/>
          <w:szCs w:val="27"/>
          <w:rtl/>
        </w:rPr>
        <w:t xml:space="preserve"> </w:t>
      </w:r>
      <w:r w:rsidR="00BA2E8A" w:rsidRPr="00BF1F9A">
        <w:rPr>
          <w:rFonts w:hint="cs"/>
          <w:sz w:val="27"/>
          <w:szCs w:val="27"/>
          <w:rtl/>
        </w:rPr>
        <w:t xml:space="preserve">وهي الجهة العلمانية </w:t>
      </w:r>
      <w:r w:rsidR="009003F2" w:rsidRPr="00BF1F9A">
        <w:rPr>
          <w:rFonts w:hint="cs"/>
          <w:sz w:val="27"/>
          <w:szCs w:val="27"/>
          <w:rtl/>
        </w:rPr>
        <w:t xml:space="preserve">الوحيدة </w:t>
      </w:r>
      <w:r w:rsidR="00241F81" w:rsidRPr="00BF1F9A">
        <w:rPr>
          <w:rFonts w:hint="cs"/>
          <w:sz w:val="27"/>
          <w:szCs w:val="27"/>
          <w:rtl/>
        </w:rPr>
        <w:t xml:space="preserve">التي تملك كماً هائلاً من </w:t>
      </w:r>
      <w:r w:rsidR="00A36447" w:rsidRPr="00BF1F9A">
        <w:rPr>
          <w:rFonts w:hint="cs"/>
          <w:sz w:val="27"/>
          <w:szCs w:val="27"/>
          <w:rtl/>
        </w:rPr>
        <w:t xml:space="preserve">النساء </w:t>
      </w:r>
      <w:r w:rsidR="00241F81" w:rsidRPr="00BF1F9A">
        <w:rPr>
          <w:rFonts w:hint="cs"/>
          <w:sz w:val="27"/>
          <w:szCs w:val="27"/>
          <w:rtl/>
        </w:rPr>
        <w:t>المقاتلات</w:t>
      </w:r>
      <w:r w:rsidR="00A36447" w:rsidRPr="00BF1F9A">
        <w:rPr>
          <w:rFonts w:hint="cs"/>
          <w:sz w:val="27"/>
          <w:szCs w:val="27"/>
          <w:rtl/>
        </w:rPr>
        <w:t xml:space="preserve"> في صفوفها</w:t>
      </w:r>
      <w:r w:rsidR="00241F81" w:rsidRPr="00BF1F9A">
        <w:rPr>
          <w:rFonts w:hint="cs"/>
          <w:sz w:val="27"/>
          <w:szCs w:val="27"/>
          <w:rtl/>
        </w:rPr>
        <w:t xml:space="preserve">، </w:t>
      </w:r>
      <w:r w:rsidR="00BA2E8A" w:rsidRPr="00BF1F9A">
        <w:rPr>
          <w:rFonts w:hint="cs"/>
          <w:sz w:val="27"/>
          <w:szCs w:val="27"/>
          <w:rtl/>
        </w:rPr>
        <w:t>و</w:t>
      </w:r>
      <w:r w:rsidR="00A36447" w:rsidRPr="00BF1F9A">
        <w:rPr>
          <w:rFonts w:hint="cs"/>
          <w:sz w:val="27"/>
          <w:szCs w:val="27"/>
          <w:rtl/>
        </w:rPr>
        <w:t xml:space="preserve">رغم </w:t>
      </w:r>
      <w:r w:rsidR="00241F81" w:rsidRPr="00BF1F9A">
        <w:rPr>
          <w:rFonts w:hint="cs"/>
          <w:sz w:val="27"/>
          <w:szCs w:val="27"/>
          <w:rtl/>
        </w:rPr>
        <w:t>تركيب</w:t>
      </w:r>
      <w:r w:rsidR="00A36447" w:rsidRPr="00BF1F9A">
        <w:rPr>
          <w:rFonts w:hint="cs"/>
          <w:sz w:val="27"/>
          <w:szCs w:val="27"/>
          <w:rtl/>
        </w:rPr>
        <w:t xml:space="preserve">ة قواتها </w:t>
      </w:r>
      <w:r w:rsidR="00BA2E8A" w:rsidRPr="00BF1F9A">
        <w:rPr>
          <w:rFonts w:hint="cs"/>
          <w:sz w:val="27"/>
          <w:szCs w:val="27"/>
          <w:rtl/>
        </w:rPr>
        <w:t>المتنوعة</w:t>
      </w:r>
      <w:r w:rsidR="00A36447" w:rsidRPr="00BF1F9A">
        <w:rPr>
          <w:rFonts w:hint="cs"/>
          <w:sz w:val="27"/>
          <w:szCs w:val="27"/>
          <w:rtl/>
        </w:rPr>
        <w:t xml:space="preserve"> </w:t>
      </w:r>
      <w:r w:rsidR="00291FB6" w:rsidRPr="00BF1F9A">
        <w:rPr>
          <w:rFonts w:hint="cs"/>
          <w:sz w:val="27"/>
          <w:szCs w:val="27"/>
          <w:rtl/>
        </w:rPr>
        <w:t xml:space="preserve">قوميا </w:t>
      </w:r>
      <w:r w:rsidR="00A36447" w:rsidRPr="00BF1F9A">
        <w:rPr>
          <w:rFonts w:hint="cs"/>
          <w:sz w:val="27"/>
          <w:szCs w:val="27"/>
          <w:rtl/>
        </w:rPr>
        <w:t>وباعها الكبير في مقارعة الإرهاب الداعشي.. إلاّ أن الساسة الترك لا يتركون مناسبة لا يعلنون فيها معاداتهم لهذه القوات ورغبتهم الجامحة في سحقها وإبادتها.</w:t>
      </w:r>
      <w:r w:rsidR="00BA2E8A" w:rsidRPr="00BF1F9A">
        <w:rPr>
          <w:rFonts w:hint="cs"/>
          <w:sz w:val="27"/>
          <w:szCs w:val="27"/>
          <w:rtl/>
        </w:rPr>
        <w:t xml:space="preserve"> </w:t>
      </w:r>
      <w:r w:rsidR="00D96161" w:rsidRPr="00BF1F9A">
        <w:rPr>
          <w:rFonts w:hint="cs"/>
          <w:sz w:val="27"/>
          <w:szCs w:val="27"/>
          <w:rtl/>
        </w:rPr>
        <w:t xml:space="preserve">وها هي </w:t>
      </w:r>
      <w:r w:rsidR="00480EE0" w:rsidRPr="00BF1F9A">
        <w:rPr>
          <w:rFonts w:hint="cs"/>
          <w:sz w:val="27"/>
          <w:szCs w:val="27"/>
          <w:rtl/>
        </w:rPr>
        <w:t>تضغط</w:t>
      </w:r>
      <w:r w:rsidR="00C51C38" w:rsidRPr="00BF1F9A">
        <w:rPr>
          <w:rFonts w:hint="cs"/>
          <w:sz w:val="27"/>
          <w:szCs w:val="27"/>
          <w:rtl/>
        </w:rPr>
        <w:t>،</w:t>
      </w:r>
      <w:r w:rsidR="00480EE0" w:rsidRPr="00BF1F9A">
        <w:rPr>
          <w:rFonts w:hint="cs"/>
          <w:sz w:val="27"/>
          <w:szCs w:val="27"/>
          <w:rtl/>
        </w:rPr>
        <w:t xml:space="preserve"> عشية</w:t>
      </w:r>
      <w:r w:rsidR="00D96161" w:rsidRPr="00BF1F9A">
        <w:rPr>
          <w:rFonts w:hint="cs"/>
          <w:sz w:val="27"/>
          <w:szCs w:val="27"/>
          <w:rtl/>
        </w:rPr>
        <w:t xml:space="preserve"> الجولة الثامنة لعملية جنيف</w:t>
      </w:r>
      <w:r w:rsidR="00C51C38" w:rsidRPr="00BF1F9A">
        <w:rPr>
          <w:rFonts w:hint="cs"/>
          <w:sz w:val="27"/>
          <w:szCs w:val="27"/>
          <w:rtl/>
        </w:rPr>
        <w:t>،</w:t>
      </w:r>
      <w:r w:rsidR="00D96161" w:rsidRPr="00BF1F9A">
        <w:rPr>
          <w:rFonts w:hint="cs"/>
          <w:sz w:val="27"/>
          <w:szCs w:val="27"/>
          <w:rtl/>
        </w:rPr>
        <w:t xml:space="preserve"> ب</w:t>
      </w:r>
      <w:r w:rsidR="00291FB6" w:rsidRPr="00BF1F9A">
        <w:rPr>
          <w:rFonts w:hint="cs"/>
          <w:sz w:val="27"/>
          <w:szCs w:val="27"/>
          <w:rtl/>
        </w:rPr>
        <w:t xml:space="preserve">كل </w:t>
      </w:r>
      <w:r w:rsidR="00D96161" w:rsidRPr="00BF1F9A">
        <w:rPr>
          <w:rFonts w:hint="cs"/>
          <w:sz w:val="27"/>
          <w:szCs w:val="27"/>
          <w:rtl/>
        </w:rPr>
        <w:t>أوراقها</w:t>
      </w:r>
      <w:r w:rsidR="00A36447" w:rsidRPr="00BF1F9A">
        <w:rPr>
          <w:rFonts w:hint="cs"/>
          <w:sz w:val="27"/>
          <w:szCs w:val="27"/>
          <w:rtl/>
        </w:rPr>
        <w:t xml:space="preserve"> </w:t>
      </w:r>
      <w:r w:rsidR="00AA7E16" w:rsidRPr="00BF1F9A">
        <w:rPr>
          <w:rFonts w:hint="cs"/>
          <w:sz w:val="27"/>
          <w:szCs w:val="27"/>
          <w:rtl/>
        </w:rPr>
        <w:t>الجيوإستراتيجية</w:t>
      </w:r>
      <w:r w:rsidR="00C51C38" w:rsidRPr="00BF1F9A">
        <w:rPr>
          <w:rFonts w:hint="cs"/>
          <w:sz w:val="27"/>
          <w:szCs w:val="27"/>
          <w:rtl/>
        </w:rPr>
        <w:t xml:space="preserve">، كثاني أكبر </w:t>
      </w:r>
      <w:r w:rsidR="00AA7E16" w:rsidRPr="00BF1F9A">
        <w:rPr>
          <w:rFonts w:hint="cs"/>
          <w:sz w:val="27"/>
          <w:szCs w:val="27"/>
          <w:rtl/>
        </w:rPr>
        <w:t>عضو (</w:t>
      </w:r>
      <w:r w:rsidR="000B0F91" w:rsidRPr="00BF1F9A">
        <w:rPr>
          <w:rFonts w:hint="cs"/>
          <w:sz w:val="27"/>
          <w:szCs w:val="27"/>
          <w:rtl/>
        </w:rPr>
        <w:t xml:space="preserve">مساهم </w:t>
      </w:r>
      <w:r w:rsidR="00AA7E16" w:rsidRPr="00BF1F9A">
        <w:rPr>
          <w:rFonts w:hint="cs"/>
          <w:sz w:val="27"/>
          <w:szCs w:val="27"/>
          <w:rtl/>
        </w:rPr>
        <w:t>عددياً) في حلف الناتو، و</w:t>
      </w:r>
      <w:r w:rsidR="00826614">
        <w:rPr>
          <w:rFonts w:hint="cs"/>
          <w:sz w:val="27"/>
          <w:szCs w:val="27"/>
          <w:rtl/>
        </w:rPr>
        <w:t xml:space="preserve">تدفع </w:t>
      </w:r>
      <w:r w:rsidR="00D96161" w:rsidRPr="00BF1F9A">
        <w:rPr>
          <w:rFonts w:hint="cs"/>
          <w:sz w:val="27"/>
          <w:szCs w:val="27"/>
          <w:rtl/>
        </w:rPr>
        <w:t>ب</w:t>
      </w:r>
      <w:r w:rsidR="00AA7E16" w:rsidRPr="00BF1F9A">
        <w:rPr>
          <w:rFonts w:hint="cs"/>
          <w:sz w:val="27"/>
          <w:szCs w:val="27"/>
          <w:rtl/>
        </w:rPr>
        <w:t>ثقل</w:t>
      </w:r>
      <w:r w:rsidR="00A91D42" w:rsidRPr="00BF1F9A">
        <w:rPr>
          <w:rFonts w:hint="cs"/>
          <w:sz w:val="27"/>
          <w:szCs w:val="27"/>
          <w:rtl/>
        </w:rPr>
        <w:t xml:space="preserve"> </w:t>
      </w:r>
      <w:r w:rsidR="00212A45" w:rsidRPr="00BF1F9A">
        <w:rPr>
          <w:rFonts w:hint="cs"/>
          <w:sz w:val="27"/>
          <w:szCs w:val="27"/>
          <w:rtl/>
        </w:rPr>
        <w:t>مؤسساتها و</w:t>
      </w:r>
      <w:r w:rsidR="00AA7E16" w:rsidRPr="00BF1F9A">
        <w:rPr>
          <w:rFonts w:hint="cs"/>
          <w:sz w:val="27"/>
          <w:szCs w:val="27"/>
          <w:rtl/>
        </w:rPr>
        <w:t xml:space="preserve">عراقة </w:t>
      </w:r>
      <w:r w:rsidR="00A36447" w:rsidRPr="00BF1F9A">
        <w:rPr>
          <w:rFonts w:hint="cs"/>
          <w:sz w:val="27"/>
          <w:szCs w:val="27"/>
          <w:rtl/>
        </w:rPr>
        <w:t xml:space="preserve">علاقاتها </w:t>
      </w:r>
      <w:r w:rsidR="00A91D42" w:rsidRPr="00BF1F9A">
        <w:rPr>
          <w:rFonts w:hint="cs"/>
          <w:sz w:val="27"/>
          <w:szCs w:val="27"/>
          <w:rtl/>
        </w:rPr>
        <w:t xml:space="preserve">مع الغرب وأمريكا في </w:t>
      </w:r>
      <w:r w:rsidR="00D96161" w:rsidRPr="00BF1F9A">
        <w:rPr>
          <w:rFonts w:hint="cs"/>
          <w:sz w:val="27"/>
          <w:szCs w:val="27"/>
          <w:rtl/>
        </w:rPr>
        <w:t xml:space="preserve">إتجاه وقف </w:t>
      </w:r>
      <w:r w:rsidR="00A91D42" w:rsidRPr="00BF1F9A">
        <w:rPr>
          <w:rFonts w:hint="cs"/>
          <w:sz w:val="27"/>
          <w:szCs w:val="27"/>
          <w:rtl/>
        </w:rPr>
        <w:t xml:space="preserve">مساندة </w:t>
      </w:r>
      <w:r w:rsidR="00480EE0" w:rsidRPr="00BF1F9A">
        <w:rPr>
          <w:rFonts w:hint="cs"/>
          <w:sz w:val="27"/>
          <w:szCs w:val="27"/>
          <w:rtl/>
        </w:rPr>
        <w:t>أمريكا ل</w:t>
      </w:r>
      <w:r w:rsidR="00A91D42" w:rsidRPr="00BF1F9A">
        <w:rPr>
          <w:rFonts w:hint="cs"/>
          <w:sz w:val="27"/>
          <w:szCs w:val="27"/>
          <w:rtl/>
        </w:rPr>
        <w:t>هذه القوات. والسؤال الآن: إلى متى تستطيع أمريكا و</w:t>
      </w:r>
      <w:r w:rsidR="00D96161" w:rsidRPr="00BF1F9A">
        <w:rPr>
          <w:rFonts w:hint="cs"/>
          <w:sz w:val="27"/>
          <w:szCs w:val="27"/>
          <w:rtl/>
        </w:rPr>
        <w:t xml:space="preserve">الدول المتحالفة </w:t>
      </w:r>
      <w:r w:rsidR="000D3FB1" w:rsidRPr="00BF1F9A">
        <w:rPr>
          <w:rFonts w:hint="cs"/>
          <w:sz w:val="27"/>
          <w:szCs w:val="27"/>
          <w:rtl/>
        </w:rPr>
        <w:t xml:space="preserve">معها </w:t>
      </w:r>
      <w:r w:rsidR="00212A45" w:rsidRPr="00BF1F9A">
        <w:rPr>
          <w:rFonts w:hint="cs"/>
          <w:sz w:val="27"/>
          <w:szCs w:val="27"/>
          <w:rtl/>
        </w:rPr>
        <w:t>تحمل</w:t>
      </w:r>
      <w:r w:rsidR="00291FB6" w:rsidRPr="00BF1F9A">
        <w:rPr>
          <w:rFonts w:hint="cs"/>
          <w:sz w:val="27"/>
          <w:szCs w:val="27"/>
          <w:rtl/>
        </w:rPr>
        <w:t xml:space="preserve"> هذا الإبتزاز؟</w:t>
      </w:r>
    </w:p>
    <w:p w:rsidR="008A1D88" w:rsidRPr="00BF1F9A" w:rsidRDefault="008E307E" w:rsidP="008E307E">
      <w:pPr>
        <w:bidi/>
        <w:rPr>
          <w:sz w:val="27"/>
          <w:szCs w:val="27"/>
          <w:rtl/>
        </w:rPr>
      </w:pPr>
      <w:r>
        <w:rPr>
          <w:rFonts w:hint="cs"/>
          <w:sz w:val="27"/>
          <w:szCs w:val="27"/>
          <w:rtl/>
        </w:rPr>
        <w:t>تحصل</w:t>
      </w:r>
      <w:r w:rsidR="00A91D42" w:rsidRPr="00BF1F9A">
        <w:rPr>
          <w:rFonts w:hint="cs"/>
          <w:sz w:val="27"/>
          <w:szCs w:val="27"/>
          <w:rtl/>
        </w:rPr>
        <w:t xml:space="preserve"> هذه </w:t>
      </w:r>
      <w:r>
        <w:rPr>
          <w:rFonts w:hint="cs"/>
          <w:sz w:val="27"/>
          <w:szCs w:val="27"/>
          <w:rtl/>
        </w:rPr>
        <w:t>المحاربة بعناد غير مسبوق</w:t>
      </w:r>
      <w:r w:rsidR="00826614">
        <w:rPr>
          <w:rFonts w:hint="cs"/>
          <w:sz w:val="27"/>
          <w:szCs w:val="27"/>
          <w:rtl/>
        </w:rPr>
        <w:t>،</w:t>
      </w:r>
      <w:r w:rsidR="008A1D88" w:rsidRPr="00BF1F9A">
        <w:rPr>
          <w:rFonts w:hint="cs"/>
          <w:sz w:val="27"/>
          <w:szCs w:val="27"/>
          <w:rtl/>
        </w:rPr>
        <w:t xml:space="preserve"> في الوقت الذي تجري </w:t>
      </w:r>
      <w:r w:rsidR="00826614">
        <w:rPr>
          <w:rFonts w:hint="cs"/>
          <w:sz w:val="27"/>
          <w:szCs w:val="27"/>
          <w:rtl/>
        </w:rPr>
        <w:t xml:space="preserve">فيه </w:t>
      </w:r>
      <w:r w:rsidR="008A1D88" w:rsidRPr="00BF1F9A">
        <w:rPr>
          <w:rFonts w:hint="cs"/>
          <w:sz w:val="27"/>
          <w:szCs w:val="27"/>
          <w:rtl/>
        </w:rPr>
        <w:t>الإستعدادت و</w:t>
      </w:r>
      <w:r w:rsidR="00A91D42" w:rsidRPr="00BF1F9A">
        <w:rPr>
          <w:rFonts w:hint="cs"/>
          <w:sz w:val="27"/>
          <w:szCs w:val="27"/>
          <w:rtl/>
        </w:rPr>
        <w:t xml:space="preserve">الترتيبات لشمول </w:t>
      </w:r>
      <w:r w:rsidR="00AA7E16" w:rsidRPr="00BF1F9A">
        <w:rPr>
          <w:rFonts w:hint="cs"/>
          <w:sz w:val="27"/>
          <w:szCs w:val="27"/>
          <w:rtl/>
        </w:rPr>
        <w:t xml:space="preserve">بعض </w:t>
      </w:r>
      <w:r w:rsidR="00A91D42" w:rsidRPr="00BF1F9A">
        <w:rPr>
          <w:rFonts w:hint="cs"/>
          <w:sz w:val="27"/>
          <w:szCs w:val="27"/>
          <w:rtl/>
        </w:rPr>
        <w:t xml:space="preserve">المناطق الكردية المدارة من قبل "الإدارة الذاتية" الكردية في شمال سوريا </w:t>
      </w:r>
      <w:r w:rsidR="008A1D88" w:rsidRPr="00BF1F9A">
        <w:rPr>
          <w:rFonts w:hint="cs"/>
          <w:sz w:val="27"/>
          <w:szCs w:val="27"/>
          <w:rtl/>
        </w:rPr>
        <w:t xml:space="preserve">كمنطقة </w:t>
      </w:r>
      <w:r w:rsidR="00F44B0B" w:rsidRPr="00BF1F9A">
        <w:rPr>
          <w:rFonts w:hint="cs"/>
          <w:sz w:val="27"/>
          <w:szCs w:val="27"/>
          <w:rtl/>
        </w:rPr>
        <w:t xml:space="preserve">"لخفض التصعيد" (منطقة عفرين) </w:t>
      </w:r>
      <w:r w:rsidR="00703AD4" w:rsidRPr="00BF1F9A">
        <w:rPr>
          <w:rFonts w:hint="cs"/>
          <w:sz w:val="27"/>
          <w:szCs w:val="27"/>
          <w:rtl/>
        </w:rPr>
        <w:t>حيث</w:t>
      </w:r>
      <w:r w:rsidR="008A1D88" w:rsidRPr="00BF1F9A">
        <w:rPr>
          <w:rFonts w:hint="cs"/>
          <w:sz w:val="27"/>
          <w:szCs w:val="27"/>
          <w:rtl/>
        </w:rPr>
        <w:t xml:space="preserve"> </w:t>
      </w:r>
      <w:r w:rsidR="00826614">
        <w:rPr>
          <w:rFonts w:hint="cs"/>
          <w:sz w:val="27"/>
          <w:szCs w:val="27"/>
          <w:rtl/>
        </w:rPr>
        <w:t>تسند</w:t>
      </w:r>
      <w:r w:rsidR="00A91D42" w:rsidRPr="00BF1F9A">
        <w:rPr>
          <w:rFonts w:hint="cs"/>
          <w:sz w:val="27"/>
          <w:szCs w:val="27"/>
          <w:rtl/>
        </w:rPr>
        <w:t xml:space="preserve"> </w:t>
      </w:r>
      <w:r w:rsidR="00826614">
        <w:rPr>
          <w:rFonts w:hint="cs"/>
          <w:sz w:val="27"/>
          <w:szCs w:val="27"/>
          <w:rtl/>
        </w:rPr>
        <w:t xml:space="preserve">لتركيا </w:t>
      </w:r>
      <w:r w:rsidR="00212A45" w:rsidRPr="00BF1F9A">
        <w:rPr>
          <w:rFonts w:hint="cs"/>
          <w:sz w:val="27"/>
          <w:szCs w:val="27"/>
          <w:rtl/>
        </w:rPr>
        <w:t xml:space="preserve">مهام </w:t>
      </w:r>
      <w:r w:rsidR="008A1D88" w:rsidRPr="00BF1F9A">
        <w:rPr>
          <w:rFonts w:hint="cs"/>
          <w:sz w:val="27"/>
          <w:szCs w:val="27"/>
          <w:rtl/>
        </w:rPr>
        <w:t>رئيسي</w:t>
      </w:r>
      <w:r w:rsidR="00212A45" w:rsidRPr="00BF1F9A">
        <w:rPr>
          <w:rFonts w:hint="cs"/>
          <w:sz w:val="27"/>
          <w:szCs w:val="27"/>
          <w:rtl/>
        </w:rPr>
        <w:t>ة</w:t>
      </w:r>
      <w:r w:rsidR="008A1D88" w:rsidRPr="00BF1F9A">
        <w:rPr>
          <w:rFonts w:hint="cs"/>
          <w:sz w:val="27"/>
          <w:szCs w:val="27"/>
          <w:rtl/>
        </w:rPr>
        <w:t xml:space="preserve"> </w:t>
      </w:r>
      <w:r w:rsidR="00AA7E16" w:rsidRPr="00BF1F9A">
        <w:rPr>
          <w:rFonts w:hint="cs"/>
          <w:sz w:val="27"/>
          <w:szCs w:val="27"/>
          <w:rtl/>
        </w:rPr>
        <w:t xml:space="preserve">فيها </w:t>
      </w:r>
      <w:r w:rsidR="008A1D88" w:rsidRPr="00BF1F9A">
        <w:rPr>
          <w:rFonts w:hint="cs"/>
          <w:sz w:val="27"/>
          <w:szCs w:val="27"/>
          <w:rtl/>
        </w:rPr>
        <w:t>حسب تفاهمات الإتفاق</w:t>
      </w:r>
      <w:r w:rsidR="00291FB6" w:rsidRPr="00BF1F9A">
        <w:rPr>
          <w:rFonts w:hint="cs"/>
          <w:sz w:val="27"/>
          <w:szCs w:val="27"/>
          <w:rtl/>
        </w:rPr>
        <w:t xml:space="preserve"> الثلاثي</w:t>
      </w:r>
      <w:r w:rsidR="008A1D88" w:rsidRPr="00BF1F9A">
        <w:rPr>
          <w:rFonts w:hint="cs"/>
          <w:sz w:val="27"/>
          <w:szCs w:val="27"/>
          <w:rtl/>
        </w:rPr>
        <w:t xml:space="preserve"> الروسي </w:t>
      </w:r>
      <w:r w:rsidR="008A1D88" w:rsidRPr="00BF1F9A">
        <w:rPr>
          <w:sz w:val="27"/>
          <w:szCs w:val="27"/>
          <w:rtl/>
        </w:rPr>
        <w:t>–</w:t>
      </w:r>
      <w:r w:rsidR="008A1D88" w:rsidRPr="00BF1F9A">
        <w:rPr>
          <w:rFonts w:hint="cs"/>
          <w:sz w:val="27"/>
          <w:szCs w:val="27"/>
          <w:rtl/>
        </w:rPr>
        <w:t>التركي-الإيراني</w:t>
      </w:r>
      <w:r w:rsidR="00F44B0B" w:rsidRPr="00BF1F9A">
        <w:rPr>
          <w:rFonts w:hint="cs"/>
          <w:sz w:val="27"/>
          <w:szCs w:val="27"/>
          <w:rtl/>
        </w:rPr>
        <w:t>!!؟؟</w:t>
      </w:r>
    </w:p>
    <w:p w:rsidR="00BA2E8A" w:rsidRPr="00BF1F9A" w:rsidRDefault="00212A45" w:rsidP="00826614">
      <w:pPr>
        <w:bidi/>
        <w:rPr>
          <w:sz w:val="27"/>
          <w:szCs w:val="27"/>
          <w:rtl/>
        </w:rPr>
      </w:pPr>
      <w:r w:rsidRPr="00BF1F9A">
        <w:rPr>
          <w:rFonts w:hint="cs"/>
          <w:sz w:val="27"/>
          <w:szCs w:val="27"/>
          <w:rtl/>
        </w:rPr>
        <w:t>وفي مثل هذه الظروف الحساسة التي تسعى</w:t>
      </w:r>
      <w:r w:rsidR="00A91D42" w:rsidRPr="00BF1F9A">
        <w:rPr>
          <w:rFonts w:hint="cs"/>
          <w:sz w:val="27"/>
          <w:szCs w:val="27"/>
          <w:rtl/>
        </w:rPr>
        <w:t xml:space="preserve"> </w:t>
      </w:r>
      <w:r w:rsidRPr="00BF1F9A">
        <w:rPr>
          <w:rFonts w:hint="cs"/>
          <w:sz w:val="27"/>
          <w:szCs w:val="27"/>
          <w:rtl/>
        </w:rPr>
        <w:t>فيه</w:t>
      </w:r>
      <w:r w:rsidR="00AA7E16" w:rsidRPr="00BF1F9A">
        <w:rPr>
          <w:rFonts w:hint="cs"/>
          <w:sz w:val="27"/>
          <w:szCs w:val="27"/>
          <w:rtl/>
        </w:rPr>
        <w:t>ا</w:t>
      </w:r>
      <w:r w:rsidRPr="00BF1F9A">
        <w:rPr>
          <w:rFonts w:hint="cs"/>
          <w:sz w:val="27"/>
          <w:szCs w:val="27"/>
          <w:rtl/>
        </w:rPr>
        <w:t xml:space="preserve"> الأسرة الدولية </w:t>
      </w:r>
      <w:r w:rsidR="00F44B0B" w:rsidRPr="00BF1F9A">
        <w:rPr>
          <w:rFonts w:hint="cs"/>
          <w:sz w:val="27"/>
          <w:szCs w:val="27"/>
          <w:rtl/>
        </w:rPr>
        <w:t>ب</w:t>
      </w:r>
      <w:r w:rsidRPr="00BF1F9A">
        <w:rPr>
          <w:rFonts w:hint="cs"/>
          <w:sz w:val="27"/>
          <w:szCs w:val="27"/>
          <w:rtl/>
        </w:rPr>
        <w:t>وضع حد لل</w:t>
      </w:r>
      <w:r w:rsidR="00826614">
        <w:rPr>
          <w:rFonts w:hint="cs"/>
          <w:sz w:val="27"/>
          <w:szCs w:val="27"/>
          <w:rtl/>
        </w:rPr>
        <w:t>كارثة</w:t>
      </w:r>
      <w:r w:rsidRPr="00BF1F9A">
        <w:rPr>
          <w:rFonts w:hint="cs"/>
          <w:sz w:val="27"/>
          <w:szCs w:val="27"/>
          <w:rtl/>
        </w:rPr>
        <w:t xml:space="preserve"> السورية، </w:t>
      </w:r>
      <w:r w:rsidR="00F44B0B" w:rsidRPr="00BF1F9A">
        <w:rPr>
          <w:rFonts w:hint="cs"/>
          <w:sz w:val="27"/>
          <w:szCs w:val="27"/>
          <w:rtl/>
        </w:rPr>
        <w:t>و</w:t>
      </w:r>
      <w:r w:rsidRPr="00BF1F9A">
        <w:rPr>
          <w:rFonts w:hint="cs"/>
          <w:sz w:val="27"/>
          <w:szCs w:val="27"/>
          <w:rtl/>
        </w:rPr>
        <w:t>تجهد الأمم المتحدة</w:t>
      </w:r>
      <w:r w:rsidR="00A91D42" w:rsidRPr="00BF1F9A">
        <w:rPr>
          <w:rFonts w:hint="cs"/>
          <w:sz w:val="27"/>
          <w:szCs w:val="27"/>
          <w:rtl/>
        </w:rPr>
        <w:t xml:space="preserve"> </w:t>
      </w:r>
      <w:r w:rsidR="00BA2E8A" w:rsidRPr="00BF1F9A">
        <w:rPr>
          <w:rFonts w:hint="cs"/>
          <w:sz w:val="27"/>
          <w:szCs w:val="27"/>
          <w:rtl/>
        </w:rPr>
        <w:t>لإعادة  النشاط</w:t>
      </w:r>
      <w:r w:rsidR="008D7281" w:rsidRPr="00BF1F9A">
        <w:rPr>
          <w:rFonts w:hint="cs"/>
          <w:sz w:val="27"/>
          <w:szCs w:val="27"/>
          <w:rtl/>
        </w:rPr>
        <w:t xml:space="preserve"> </w:t>
      </w:r>
      <w:r w:rsidR="00F236D9" w:rsidRPr="00BF1F9A">
        <w:rPr>
          <w:rFonts w:hint="cs"/>
          <w:sz w:val="27"/>
          <w:szCs w:val="27"/>
          <w:rtl/>
        </w:rPr>
        <w:t xml:space="preserve"> لآليات </w:t>
      </w:r>
      <w:r w:rsidR="00AA7E16" w:rsidRPr="00BF1F9A">
        <w:rPr>
          <w:rFonts w:hint="cs"/>
          <w:sz w:val="27"/>
          <w:szCs w:val="27"/>
          <w:rtl/>
        </w:rPr>
        <w:t>جنيف،</w:t>
      </w:r>
      <w:r w:rsidR="00F44B0B" w:rsidRPr="00BF1F9A">
        <w:rPr>
          <w:rFonts w:hint="cs"/>
          <w:sz w:val="27"/>
          <w:szCs w:val="27"/>
          <w:rtl/>
        </w:rPr>
        <w:t xml:space="preserve"> ل</w:t>
      </w:r>
      <w:r w:rsidRPr="00BF1F9A">
        <w:rPr>
          <w:rFonts w:hint="cs"/>
          <w:sz w:val="27"/>
          <w:szCs w:val="27"/>
          <w:rtl/>
        </w:rPr>
        <w:t>إيجاد</w:t>
      </w:r>
      <w:r w:rsidR="00F236D9" w:rsidRPr="00BF1F9A">
        <w:rPr>
          <w:rFonts w:hint="cs"/>
          <w:sz w:val="27"/>
          <w:szCs w:val="27"/>
          <w:rtl/>
        </w:rPr>
        <w:t xml:space="preserve"> حل سياسي تفاوضي، </w:t>
      </w:r>
      <w:r w:rsidRPr="00BF1F9A">
        <w:rPr>
          <w:rFonts w:hint="cs"/>
          <w:sz w:val="27"/>
          <w:szCs w:val="27"/>
          <w:rtl/>
        </w:rPr>
        <w:t xml:space="preserve">ينذر الأفق المسدود تركياً، أمام الأكراد، بهدر </w:t>
      </w:r>
      <w:r w:rsidR="000D3FB1" w:rsidRPr="00BF1F9A">
        <w:rPr>
          <w:rFonts w:hint="cs"/>
          <w:sz w:val="27"/>
          <w:szCs w:val="27"/>
          <w:rtl/>
        </w:rPr>
        <w:t xml:space="preserve">وضياع </w:t>
      </w:r>
      <w:r w:rsidRPr="00BF1F9A">
        <w:rPr>
          <w:rFonts w:hint="cs"/>
          <w:sz w:val="27"/>
          <w:szCs w:val="27"/>
          <w:rtl/>
        </w:rPr>
        <w:t xml:space="preserve">كل ما ضحوا به من دم ومال وطاقة في صد الإرهاب عن العالم المتحضر </w:t>
      </w:r>
      <w:r w:rsidR="000D3FB1" w:rsidRPr="00BF1F9A">
        <w:rPr>
          <w:rFonts w:hint="cs"/>
          <w:sz w:val="27"/>
          <w:szCs w:val="27"/>
          <w:rtl/>
        </w:rPr>
        <w:t xml:space="preserve">ليذهب </w:t>
      </w:r>
      <w:r w:rsidRPr="00BF1F9A">
        <w:rPr>
          <w:rFonts w:hint="cs"/>
          <w:sz w:val="27"/>
          <w:szCs w:val="27"/>
          <w:rtl/>
        </w:rPr>
        <w:t>هباءاً منثورا. أن تركيا ال</w:t>
      </w:r>
      <w:r w:rsidR="00480EE0" w:rsidRPr="00BF1F9A">
        <w:rPr>
          <w:rFonts w:hint="cs"/>
          <w:sz w:val="27"/>
          <w:szCs w:val="27"/>
          <w:rtl/>
        </w:rPr>
        <w:t>تي تمنع عن قرابة 20% من "شعبها</w:t>
      </w:r>
      <w:r w:rsidRPr="00BF1F9A">
        <w:rPr>
          <w:rFonts w:hint="cs"/>
          <w:sz w:val="27"/>
          <w:szCs w:val="27"/>
          <w:rtl/>
        </w:rPr>
        <w:t xml:space="preserve"> الكُردي</w:t>
      </w:r>
      <w:r w:rsidR="00480EE0" w:rsidRPr="00BF1F9A">
        <w:rPr>
          <w:rFonts w:hint="cs"/>
          <w:sz w:val="27"/>
          <w:szCs w:val="27"/>
          <w:rtl/>
        </w:rPr>
        <w:t>"</w:t>
      </w:r>
      <w:r w:rsidRPr="00BF1F9A">
        <w:rPr>
          <w:rFonts w:hint="cs"/>
          <w:sz w:val="27"/>
          <w:szCs w:val="27"/>
          <w:rtl/>
        </w:rPr>
        <w:t xml:space="preserve"> داخل تركيا بالتمتع بأبسط الحقوق القومية، تمنعه كذلك على الأكراد خارج حدودها وهي ماضية في هذا الغيّ منذ قرابة قرنٍ من الزمن بدون أن تستطيع مجمل الأسرة الدولية ولا المؤسسات الأممية القانونية </w:t>
      </w:r>
      <w:r w:rsidR="00F44B0B" w:rsidRPr="00BF1F9A">
        <w:rPr>
          <w:rFonts w:hint="cs"/>
          <w:sz w:val="27"/>
          <w:szCs w:val="27"/>
          <w:rtl/>
        </w:rPr>
        <w:t>والإنسانية ب</w:t>
      </w:r>
      <w:r w:rsidR="00DC2CDF">
        <w:rPr>
          <w:rFonts w:hint="cs"/>
          <w:sz w:val="27"/>
          <w:szCs w:val="27"/>
          <w:rtl/>
        </w:rPr>
        <w:t>ثنّيها</w:t>
      </w:r>
      <w:r w:rsidR="00F44B0B" w:rsidRPr="00BF1F9A">
        <w:rPr>
          <w:rFonts w:hint="cs"/>
          <w:sz w:val="27"/>
          <w:szCs w:val="27"/>
          <w:rtl/>
        </w:rPr>
        <w:t xml:space="preserve"> </w:t>
      </w:r>
      <w:r w:rsidRPr="00BF1F9A">
        <w:rPr>
          <w:rFonts w:hint="cs"/>
          <w:sz w:val="27"/>
          <w:szCs w:val="27"/>
          <w:rtl/>
        </w:rPr>
        <w:t xml:space="preserve">أو وضع حدٍ </w:t>
      </w:r>
      <w:r w:rsidR="00DC2CDF">
        <w:rPr>
          <w:rFonts w:hint="cs"/>
          <w:sz w:val="27"/>
          <w:szCs w:val="27"/>
          <w:rtl/>
        </w:rPr>
        <w:t>لإضرارها</w:t>
      </w:r>
      <w:r w:rsidR="00826614">
        <w:rPr>
          <w:rFonts w:hint="cs"/>
          <w:sz w:val="27"/>
          <w:szCs w:val="27"/>
          <w:rtl/>
        </w:rPr>
        <w:t xml:space="preserve"> على ا</w:t>
      </w:r>
      <w:r w:rsidR="00DC2CDF">
        <w:rPr>
          <w:rFonts w:hint="cs"/>
          <w:sz w:val="27"/>
          <w:szCs w:val="27"/>
          <w:rtl/>
        </w:rPr>
        <w:t>لشعبين التركي والكردي</w:t>
      </w:r>
      <w:r w:rsidRPr="00BF1F9A">
        <w:rPr>
          <w:rFonts w:hint="cs"/>
          <w:sz w:val="27"/>
          <w:szCs w:val="27"/>
          <w:rtl/>
        </w:rPr>
        <w:t xml:space="preserve">!؟  </w:t>
      </w:r>
      <w:r w:rsidR="00F44B0B" w:rsidRPr="00BF1F9A">
        <w:rPr>
          <w:rFonts w:hint="cs"/>
          <w:sz w:val="27"/>
          <w:szCs w:val="27"/>
          <w:rtl/>
        </w:rPr>
        <w:t>وحالياً</w:t>
      </w:r>
      <w:r w:rsidRPr="00BF1F9A">
        <w:rPr>
          <w:rFonts w:hint="cs"/>
          <w:sz w:val="27"/>
          <w:szCs w:val="27"/>
          <w:rtl/>
        </w:rPr>
        <w:t xml:space="preserve"> تضع كل إمكانياتها كدولة </w:t>
      </w:r>
      <w:r w:rsidR="00826614">
        <w:rPr>
          <w:rFonts w:hint="cs"/>
          <w:sz w:val="27"/>
          <w:szCs w:val="27"/>
          <w:rtl/>
        </w:rPr>
        <w:t xml:space="preserve">جسيمة </w:t>
      </w:r>
      <w:r w:rsidRPr="00BF1F9A">
        <w:rPr>
          <w:rFonts w:hint="cs"/>
          <w:sz w:val="27"/>
          <w:szCs w:val="27"/>
          <w:rtl/>
        </w:rPr>
        <w:t>لمنع إنشاء أي إدارة كُردية في شمال سوريا ضمن حدود الدولة السورية</w:t>
      </w:r>
      <w:r w:rsidR="00480EE0" w:rsidRPr="00BF1F9A">
        <w:rPr>
          <w:rFonts w:hint="cs"/>
          <w:sz w:val="27"/>
          <w:szCs w:val="27"/>
          <w:rtl/>
        </w:rPr>
        <w:t>؛</w:t>
      </w:r>
      <w:r w:rsidRPr="00BF1F9A">
        <w:rPr>
          <w:rFonts w:hint="cs"/>
          <w:sz w:val="27"/>
          <w:szCs w:val="27"/>
          <w:rtl/>
        </w:rPr>
        <w:t xml:space="preserve"> </w:t>
      </w:r>
      <w:r w:rsidR="00826614">
        <w:rPr>
          <w:rFonts w:hint="cs"/>
          <w:sz w:val="27"/>
          <w:szCs w:val="27"/>
          <w:rtl/>
        </w:rPr>
        <w:t xml:space="preserve">رغم معرفتها وإقرارها بما كابده </w:t>
      </w:r>
      <w:r w:rsidR="00E967D4">
        <w:rPr>
          <w:rFonts w:hint="cs"/>
          <w:sz w:val="27"/>
          <w:szCs w:val="27"/>
          <w:rtl/>
        </w:rPr>
        <w:t>الكُرد فيها من حرمانٍ وقهر ومنع</w:t>
      </w:r>
      <w:r w:rsidR="00826614">
        <w:rPr>
          <w:rFonts w:hint="cs"/>
          <w:sz w:val="27"/>
          <w:szCs w:val="27"/>
          <w:rtl/>
        </w:rPr>
        <w:t xml:space="preserve"> حتى من</w:t>
      </w:r>
      <w:r w:rsidRPr="00BF1F9A">
        <w:rPr>
          <w:rFonts w:hint="cs"/>
          <w:sz w:val="27"/>
          <w:szCs w:val="27"/>
          <w:rtl/>
        </w:rPr>
        <w:t xml:space="preserve"> أبسط </w:t>
      </w:r>
      <w:r w:rsidR="00826614">
        <w:rPr>
          <w:rFonts w:hint="cs"/>
          <w:sz w:val="27"/>
          <w:szCs w:val="27"/>
          <w:rtl/>
        </w:rPr>
        <w:t>الحقوق</w:t>
      </w:r>
      <w:r w:rsidRPr="00BF1F9A">
        <w:rPr>
          <w:rFonts w:hint="cs"/>
          <w:sz w:val="27"/>
          <w:szCs w:val="27"/>
          <w:rtl/>
        </w:rPr>
        <w:t xml:space="preserve"> المدنية والسياسية، بما فيها التمتع بالجنسية </w:t>
      </w:r>
      <w:r w:rsidR="00F44B0B" w:rsidRPr="00BF1F9A">
        <w:rPr>
          <w:rFonts w:hint="cs"/>
          <w:sz w:val="27"/>
          <w:szCs w:val="27"/>
          <w:rtl/>
        </w:rPr>
        <w:t xml:space="preserve">السورية </w:t>
      </w:r>
      <w:r w:rsidRPr="00BF1F9A">
        <w:rPr>
          <w:rFonts w:hint="cs"/>
          <w:sz w:val="27"/>
          <w:szCs w:val="27"/>
          <w:rtl/>
        </w:rPr>
        <w:t xml:space="preserve">على مدى أكثر من نصف قرن. </w:t>
      </w:r>
    </w:p>
    <w:p w:rsidR="00212A45" w:rsidRPr="00BF1F9A" w:rsidRDefault="00212A45" w:rsidP="00BD0367">
      <w:pPr>
        <w:bidi/>
        <w:rPr>
          <w:sz w:val="27"/>
          <w:szCs w:val="27"/>
          <w:rtl/>
        </w:rPr>
      </w:pPr>
      <w:r w:rsidRPr="00BF1F9A">
        <w:rPr>
          <w:rFonts w:hint="cs"/>
          <w:sz w:val="27"/>
          <w:szCs w:val="27"/>
          <w:rtl/>
        </w:rPr>
        <w:t>تضاف إلى هذه ال</w:t>
      </w:r>
      <w:r w:rsidR="00BD0367">
        <w:rPr>
          <w:rFonts w:hint="cs"/>
          <w:sz w:val="27"/>
          <w:szCs w:val="27"/>
          <w:rtl/>
        </w:rPr>
        <w:t>غلاظة</w:t>
      </w:r>
      <w:r w:rsidRPr="00BF1F9A">
        <w:rPr>
          <w:rFonts w:hint="cs"/>
          <w:sz w:val="27"/>
          <w:szCs w:val="27"/>
          <w:rtl/>
        </w:rPr>
        <w:t xml:space="preserve"> </w:t>
      </w:r>
      <w:r w:rsidR="00291FB6" w:rsidRPr="00BF1F9A">
        <w:rPr>
          <w:rFonts w:hint="cs"/>
          <w:sz w:val="27"/>
          <w:szCs w:val="27"/>
          <w:rtl/>
        </w:rPr>
        <w:t xml:space="preserve">المفرطة في </w:t>
      </w:r>
      <w:r w:rsidR="00BD0367">
        <w:rPr>
          <w:rFonts w:hint="cs"/>
          <w:sz w:val="27"/>
          <w:szCs w:val="27"/>
          <w:rtl/>
        </w:rPr>
        <w:t>التعامل مع ا</w:t>
      </w:r>
      <w:r w:rsidR="00291FB6" w:rsidRPr="00BF1F9A">
        <w:rPr>
          <w:rFonts w:hint="cs"/>
          <w:sz w:val="27"/>
          <w:szCs w:val="27"/>
          <w:rtl/>
        </w:rPr>
        <w:t>لكُرد</w:t>
      </w:r>
      <w:r w:rsidR="00F44B0B" w:rsidRPr="00BF1F9A">
        <w:rPr>
          <w:rFonts w:hint="cs"/>
          <w:sz w:val="27"/>
          <w:szCs w:val="27"/>
          <w:rtl/>
        </w:rPr>
        <w:t xml:space="preserve"> </w:t>
      </w:r>
      <w:r w:rsidRPr="00BF1F9A">
        <w:rPr>
          <w:rFonts w:hint="cs"/>
          <w:sz w:val="27"/>
          <w:szCs w:val="27"/>
          <w:rtl/>
        </w:rPr>
        <w:t xml:space="preserve">تحديات </w:t>
      </w:r>
      <w:r w:rsidR="00F44B0B" w:rsidRPr="00BF1F9A">
        <w:rPr>
          <w:rFonts w:hint="cs"/>
          <w:sz w:val="27"/>
          <w:szCs w:val="27"/>
          <w:rtl/>
        </w:rPr>
        <w:t xml:space="preserve">إضافية </w:t>
      </w:r>
      <w:r w:rsidRPr="00BF1F9A">
        <w:rPr>
          <w:rFonts w:hint="cs"/>
          <w:sz w:val="27"/>
          <w:szCs w:val="27"/>
          <w:rtl/>
        </w:rPr>
        <w:t xml:space="preserve">آتية من الأطراف </w:t>
      </w:r>
      <w:r w:rsidR="00F44B0B" w:rsidRPr="00BF1F9A">
        <w:rPr>
          <w:rFonts w:hint="cs"/>
          <w:sz w:val="27"/>
          <w:szCs w:val="27"/>
          <w:rtl/>
        </w:rPr>
        <w:t xml:space="preserve">السورية </w:t>
      </w:r>
      <w:r w:rsidRPr="00BF1F9A">
        <w:rPr>
          <w:rFonts w:hint="cs"/>
          <w:sz w:val="27"/>
          <w:szCs w:val="27"/>
          <w:rtl/>
        </w:rPr>
        <w:t xml:space="preserve">الداخلية، نقصد بذلك التعنت الذي يشوب موقف أغلبية أطراف الإسلاموية والقومية المتطرفة، والتي ترفض في برامجها </w:t>
      </w:r>
      <w:r w:rsidR="008F2071" w:rsidRPr="00BF1F9A">
        <w:rPr>
          <w:rFonts w:hint="cs"/>
          <w:sz w:val="27"/>
          <w:szCs w:val="27"/>
          <w:rtl/>
        </w:rPr>
        <w:t>ال</w:t>
      </w:r>
      <w:r w:rsidRPr="00BF1F9A">
        <w:rPr>
          <w:rFonts w:hint="cs"/>
          <w:sz w:val="27"/>
          <w:szCs w:val="27"/>
          <w:rtl/>
        </w:rPr>
        <w:t xml:space="preserve">قبول </w:t>
      </w:r>
      <w:r w:rsidR="008F2071" w:rsidRPr="00BF1F9A">
        <w:rPr>
          <w:rFonts w:hint="cs"/>
          <w:sz w:val="27"/>
          <w:szCs w:val="27"/>
          <w:rtl/>
        </w:rPr>
        <w:t>ب</w:t>
      </w:r>
      <w:r w:rsidRPr="00BF1F9A">
        <w:rPr>
          <w:rFonts w:hint="cs"/>
          <w:sz w:val="27"/>
          <w:szCs w:val="27"/>
          <w:rtl/>
        </w:rPr>
        <w:t>أي إعتراف حقوقي ودستوري بالمكون الكُردي وقضيته القومية العادلة.</w:t>
      </w:r>
    </w:p>
    <w:p w:rsidR="00F236D9" w:rsidRPr="00BF1F9A" w:rsidRDefault="00212A45" w:rsidP="007B1538">
      <w:pPr>
        <w:bidi/>
        <w:rPr>
          <w:sz w:val="27"/>
          <w:szCs w:val="27"/>
          <w:rtl/>
        </w:rPr>
      </w:pPr>
      <w:r w:rsidRPr="00BF1F9A">
        <w:rPr>
          <w:rFonts w:hint="cs"/>
          <w:sz w:val="27"/>
          <w:szCs w:val="27"/>
          <w:rtl/>
        </w:rPr>
        <w:t>و</w:t>
      </w:r>
      <w:r w:rsidR="00A40AF8" w:rsidRPr="00BF1F9A">
        <w:rPr>
          <w:rFonts w:hint="cs"/>
          <w:sz w:val="27"/>
          <w:szCs w:val="27"/>
          <w:rtl/>
        </w:rPr>
        <w:t xml:space="preserve">في </w:t>
      </w:r>
      <w:r w:rsidRPr="00BF1F9A">
        <w:rPr>
          <w:rFonts w:hint="cs"/>
          <w:sz w:val="27"/>
          <w:szCs w:val="27"/>
          <w:rtl/>
        </w:rPr>
        <w:t xml:space="preserve">الوقت الذي </w:t>
      </w:r>
      <w:r w:rsidR="00A40AF8" w:rsidRPr="00BF1F9A">
        <w:rPr>
          <w:sz w:val="27"/>
          <w:szCs w:val="27"/>
          <w:rtl/>
        </w:rPr>
        <w:t xml:space="preserve">تزدحم المآسي </w:t>
      </w:r>
      <w:r w:rsidR="00A40AF8" w:rsidRPr="00BF1F9A">
        <w:rPr>
          <w:rFonts w:hint="cs"/>
          <w:sz w:val="27"/>
          <w:szCs w:val="27"/>
          <w:rtl/>
        </w:rPr>
        <w:t xml:space="preserve">في </w:t>
      </w:r>
      <w:r w:rsidR="008F2071" w:rsidRPr="00BF1F9A">
        <w:rPr>
          <w:sz w:val="27"/>
          <w:szCs w:val="27"/>
          <w:rtl/>
        </w:rPr>
        <w:t>أعين</w:t>
      </w:r>
      <w:r w:rsidR="00A40AF8" w:rsidRPr="00BF1F9A">
        <w:rPr>
          <w:rFonts w:hint="cs"/>
          <w:sz w:val="27"/>
          <w:szCs w:val="27"/>
          <w:rtl/>
        </w:rPr>
        <w:t xml:space="preserve"> </w:t>
      </w:r>
      <w:r w:rsidR="008F2071" w:rsidRPr="00BF1F9A">
        <w:rPr>
          <w:rFonts w:hint="cs"/>
          <w:sz w:val="27"/>
          <w:szCs w:val="27"/>
          <w:rtl/>
        </w:rPr>
        <w:t>جميع ال</w:t>
      </w:r>
      <w:r w:rsidR="002057EE" w:rsidRPr="00BF1F9A">
        <w:rPr>
          <w:rFonts w:hint="cs"/>
          <w:sz w:val="27"/>
          <w:szCs w:val="27"/>
          <w:rtl/>
        </w:rPr>
        <w:t>سوريين على ما ع</w:t>
      </w:r>
      <w:r w:rsidR="008F2071" w:rsidRPr="00BF1F9A">
        <w:rPr>
          <w:rFonts w:hint="cs"/>
          <w:sz w:val="27"/>
          <w:szCs w:val="27"/>
          <w:rtl/>
        </w:rPr>
        <w:t>اشو</w:t>
      </w:r>
      <w:r w:rsidR="002057EE" w:rsidRPr="00BF1F9A">
        <w:rPr>
          <w:rFonts w:hint="cs"/>
          <w:sz w:val="27"/>
          <w:szCs w:val="27"/>
          <w:rtl/>
        </w:rPr>
        <w:t xml:space="preserve">ه من ويلات </w:t>
      </w:r>
      <w:r w:rsidR="00F44B0B" w:rsidRPr="00BF1F9A">
        <w:rPr>
          <w:rFonts w:hint="cs"/>
          <w:sz w:val="27"/>
          <w:szCs w:val="27"/>
          <w:rtl/>
        </w:rPr>
        <w:t>لا تعد ولا تحصى</w:t>
      </w:r>
      <w:r w:rsidR="000D3FB1" w:rsidRPr="00BF1F9A">
        <w:rPr>
          <w:rFonts w:hint="cs"/>
          <w:sz w:val="27"/>
          <w:szCs w:val="27"/>
          <w:rtl/>
        </w:rPr>
        <w:t xml:space="preserve"> </w:t>
      </w:r>
      <w:r w:rsidR="000B0F91" w:rsidRPr="00BF1F9A">
        <w:rPr>
          <w:rFonts w:hint="cs"/>
          <w:sz w:val="27"/>
          <w:szCs w:val="27"/>
          <w:rtl/>
        </w:rPr>
        <w:t>طوا</w:t>
      </w:r>
      <w:r w:rsidR="000D3FB1" w:rsidRPr="00BF1F9A">
        <w:rPr>
          <w:rFonts w:hint="cs"/>
          <w:sz w:val="27"/>
          <w:szCs w:val="27"/>
          <w:rtl/>
        </w:rPr>
        <w:t>ل السنوات السبع الماضية</w:t>
      </w:r>
      <w:r w:rsidR="00F44B0B" w:rsidRPr="00BF1F9A">
        <w:rPr>
          <w:rFonts w:hint="cs"/>
          <w:sz w:val="27"/>
          <w:szCs w:val="27"/>
          <w:rtl/>
        </w:rPr>
        <w:t xml:space="preserve">، لم تنبري </w:t>
      </w:r>
      <w:r w:rsidR="002057EE" w:rsidRPr="00BF1F9A">
        <w:rPr>
          <w:rFonts w:hint="cs"/>
          <w:sz w:val="27"/>
          <w:szCs w:val="27"/>
          <w:rtl/>
        </w:rPr>
        <w:t xml:space="preserve">أطراف </w:t>
      </w:r>
      <w:r w:rsidR="00F44B0B" w:rsidRPr="00BF1F9A">
        <w:rPr>
          <w:rFonts w:hint="cs"/>
          <w:sz w:val="27"/>
          <w:szCs w:val="27"/>
          <w:rtl/>
        </w:rPr>
        <w:t xml:space="preserve">العملية السياسية </w:t>
      </w:r>
      <w:r w:rsidR="0025652B">
        <w:rPr>
          <w:rFonts w:hint="cs"/>
          <w:sz w:val="27"/>
          <w:szCs w:val="27"/>
          <w:rtl/>
        </w:rPr>
        <w:t xml:space="preserve">السورية </w:t>
      </w:r>
      <w:r w:rsidR="008F2071" w:rsidRPr="00BF1F9A">
        <w:rPr>
          <w:rFonts w:hint="cs"/>
          <w:sz w:val="27"/>
          <w:szCs w:val="27"/>
          <w:rtl/>
        </w:rPr>
        <w:t xml:space="preserve">بأجمعها </w:t>
      </w:r>
      <w:r w:rsidR="00F44B0B" w:rsidRPr="00BF1F9A">
        <w:rPr>
          <w:rFonts w:hint="cs"/>
          <w:sz w:val="27"/>
          <w:szCs w:val="27"/>
          <w:rtl/>
        </w:rPr>
        <w:t xml:space="preserve">عن فضيلة </w:t>
      </w:r>
      <w:r w:rsidR="008F2071" w:rsidRPr="00BF1F9A">
        <w:rPr>
          <w:rFonts w:hint="cs"/>
          <w:sz w:val="27"/>
          <w:szCs w:val="27"/>
          <w:rtl/>
        </w:rPr>
        <w:t>ذاتية واحدة</w:t>
      </w:r>
      <w:r w:rsidR="00BD0367">
        <w:rPr>
          <w:rFonts w:hint="cs"/>
          <w:sz w:val="27"/>
          <w:szCs w:val="27"/>
          <w:rtl/>
        </w:rPr>
        <w:t xml:space="preserve"> تستند على الروية والحكمة لحل </w:t>
      </w:r>
      <w:r w:rsidR="008F2071" w:rsidRPr="00BF1F9A">
        <w:rPr>
          <w:rFonts w:hint="cs"/>
          <w:sz w:val="27"/>
          <w:szCs w:val="27"/>
          <w:rtl/>
        </w:rPr>
        <w:t xml:space="preserve">مشاكل </w:t>
      </w:r>
      <w:r w:rsidR="00BD0367">
        <w:rPr>
          <w:rFonts w:hint="cs"/>
          <w:sz w:val="27"/>
          <w:szCs w:val="27"/>
          <w:rtl/>
        </w:rPr>
        <w:t>بلدهم الداخلية بأنفسهم و</w:t>
      </w:r>
      <w:r w:rsidR="008F2071" w:rsidRPr="00BF1F9A">
        <w:rPr>
          <w:rFonts w:hint="cs"/>
          <w:sz w:val="27"/>
          <w:szCs w:val="27"/>
          <w:rtl/>
        </w:rPr>
        <w:t xml:space="preserve">بين أبناء البلد الواحد. ويستمر وضع هذا المكون التاريخي الثقافي الإجتماعي الهام في تاريخ سوريا القديمة والحديثة بدون إعتراف وإقرار بحقهم. </w:t>
      </w:r>
      <w:r w:rsidR="002057EE" w:rsidRPr="00BF1F9A">
        <w:rPr>
          <w:rFonts w:hint="cs"/>
          <w:sz w:val="27"/>
          <w:szCs w:val="27"/>
          <w:rtl/>
        </w:rPr>
        <w:t>و</w:t>
      </w:r>
      <w:r w:rsidR="00A40AF8" w:rsidRPr="00BF1F9A">
        <w:rPr>
          <w:rFonts w:hint="cs"/>
          <w:sz w:val="27"/>
          <w:szCs w:val="27"/>
          <w:rtl/>
        </w:rPr>
        <w:t xml:space="preserve"> حسب الأجندات المعروفة وتأثيرات الدول الفاعلة عسكرياً ودبلومسياً في الملف السوري هناك أخطار حقيقية تتهدد الملف الكردي وهو الملف الذي يعرف بأنه </w:t>
      </w:r>
      <w:r w:rsidR="00AA7E16" w:rsidRPr="00BF1F9A">
        <w:rPr>
          <w:rFonts w:hint="cs"/>
          <w:sz w:val="27"/>
          <w:szCs w:val="27"/>
          <w:rtl/>
        </w:rPr>
        <w:t>"</w:t>
      </w:r>
      <w:r w:rsidR="00A40AF8" w:rsidRPr="00BF1F9A">
        <w:rPr>
          <w:rFonts w:hint="cs"/>
          <w:sz w:val="27"/>
          <w:szCs w:val="27"/>
          <w:rtl/>
        </w:rPr>
        <w:t>يكسب ال</w:t>
      </w:r>
      <w:r w:rsidR="00AA7E16" w:rsidRPr="00BF1F9A">
        <w:rPr>
          <w:rFonts w:hint="cs"/>
          <w:sz w:val="27"/>
          <w:szCs w:val="27"/>
          <w:rtl/>
        </w:rPr>
        <w:t>حرب</w:t>
      </w:r>
      <w:r w:rsidR="00A40AF8" w:rsidRPr="00BF1F9A">
        <w:rPr>
          <w:rFonts w:hint="cs"/>
          <w:sz w:val="27"/>
          <w:szCs w:val="27"/>
          <w:rtl/>
        </w:rPr>
        <w:t xml:space="preserve"> على الأرض ويخسر نتائجها </w:t>
      </w:r>
      <w:r w:rsidR="007B1538">
        <w:rPr>
          <w:rFonts w:hint="cs"/>
          <w:sz w:val="27"/>
          <w:szCs w:val="27"/>
          <w:rtl/>
        </w:rPr>
        <w:t>على طاولة</w:t>
      </w:r>
      <w:r w:rsidR="00A40AF8" w:rsidRPr="00BF1F9A">
        <w:rPr>
          <w:rFonts w:hint="cs"/>
          <w:sz w:val="27"/>
          <w:szCs w:val="27"/>
          <w:rtl/>
        </w:rPr>
        <w:t xml:space="preserve"> المفاوضات"</w:t>
      </w:r>
    </w:p>
    <w:p w:rsidR="0032395D" w:rsidRPr="00BF1F9A" w:rsidRDefault="002057EE" w:rsidP="001022A4">
      <w:pPr>
        <w:bidi/>
        <w:rPr>
          <w:sz w:val="27"/>
          <w:szCs w:val="27"/>
          <w:rtl/>
        </w:rPr>
      </w:pPr>
      <w:r w:rsidRPr="00BF1F9A">
        <w:rPr>
          <w:rFonts w:hint="cs"/>
          <w:sz w:val="27"/>
          <w:szCs w:val="27"/>
          <w:rtl/>
        </w:rPr>
        <w:t xml:space="preserve">وهكذا </w:t>
      </w:r>
      <w:r w:rsidR="000D3FB1" w:rsidRPr="00BF1F9A">
        <w:rPr>
          <w:rFonts w:hint="cs"/>
          <w:sz w:val="27"/>
          <w:szCs w:val="27"/>
          <w:rtl/>
        </w:rPr>
        <w:t>عندما تطرح</w:t>
      </w:r>
      <w:r w:rsidRPr="00BF1F9A">
        <w:rPr>
          <w:rFonts w:hint="cs"/>
          <w:sz w:val="27"/>
          <w:szCs w:val="27"/>
          <w:rtl/>
        </w:rPr>
        <w:t xml:space="preserve"> من </w:t>
      </w:r>
      <w:r w:rsidR="00291FB6" w:rsidRPr="00BF1F9A">
        <w:rPr>
          <w:sz w:val="27"/>
          <w:szCs w:val="27"/>
          <w:rtl/>
        </w:rPr>
        <w:t>جديد قضية بناء الوطن والإنسان</w:t>
      </w:r>
      <w:r w:rsidRPr="00BF1F9A">
        <w:rPr>
          <w:rFonts w:hint="cs"/>
          <w:sz w:val="27"/>
          <w:szCs w:val="27"/>
          <w:rtl/>
        </w:rPr>
        <w:t xml:space="preserve">؛ </w:t>
      </w:r>
      <w:r w:rsidR="00044116" w:rsidRPr="00BF1F9A">
        <w:rPr>
          <w:rFonts w:hint="cs"/>
          <w:sz w:val="27"/>
          <w:szCs w:val="27"/>
          <w:rtl/>
        </w:rPr>
        <w:t xml:space="preserve">تفرض </w:t>
      </w:r>
      <w:r w:rsidRPr="00BF1F9A">
        <w:rPr>
          <w:rFonts w:hint="cs"/>
          <w:sz w:val="27"/>
          <w:szCs w:val="27"/>
          <w:rtl/>
        </w:rPr>
        <w:t xml:space="preserve">قضية رفع </w:t>
      </w:r>
      <w:r w:rsidR="0032395D" w:rsidRPr="00BF1F9A">
        <w:rPr>
          <w:sz w:val="27"/>
          <w:szCs w:val="27"/>
          <w:rtl/>
        </w:rPr>
        <w:t>الاس</w:t>
      </w:r>
      <w:r w:rsidR="00E967D4">
        <w:rPr>
          <w:sz w:val="27"/>
          <w:szCs w:val="27"/>
          <w:rtl/>
        </w:rPr>
        <w:t>تبداد والإضطهاد الممارس بحق الك</w:t>
      </w:r>
      <w:r w:rsidR="00E967D4">
        <w:rPr>
          <w:rFonts w:hint="cs"/>
          <w:sz w:val="27"/>
          <w:szCs w:val="27"/>
          <w:rtl/>
        </w:rPr>
        <w:t>ُ</w:t>
      </w:r>
      <w:r w:rsidR="0032395D" w:rsidRPr="00BF1F9A">
        <w:rPr>
          <w:sz w:val="27"/>
          <w:szCs w:val="27"/>
          <w:rtl/>
        </w:rPr>
        <w:t>رد</w:t>
      </w:r>
      <w:r w:rsidR="00044116" w:rsidRPr="00BF1F9A">
        <w:rPr>
          <w:rFonts w:hint="cs"/>
          <w:sz w:val="27"/>
          <w:szCs w:val="27"/>
          <w:rtl/>
        </w:rPr>
        <w:t xml:space="preserve"> حيويتها وأهميتها</w:t>
      </w:r>
      <w:r w:rsidR="0032395D" w:rsidRPr="00BF1F9A">
        <w:rPr>
          <w:sz w:val="27"/>
          <w:szCs w:val="27"/>
          <w:rtl/>
        </w:rPr>
        <w:t xml:space="preserve"> </w:t>
      </w:r>
      <w:r w:rsidR="00044116" w:rsidRPr="00BF1F9A">
        <w:rPr>
          <w:rFonts w:hint="cs"/>
          <w:sz w:val="27"/>
          <w:szCs w:val="27"/>
          <w:rtl/>
        </w:rPr>
        <w:t>والتي وصلت</w:t>
      </w:r>
      <w:r w:rsidR="0032395D" w:rsidRPr="00BF1F9A">
        <w:rPr>
          <w:sz w:val="27"/>
          <w:szCs w:val="27"/>
          <w:rtl/>
        </w:rPr>
        <w:t xml:space="preserve"> </w:t>
      </w:r>
      <w:r w:rsidRPr="00BF1F9A">
        <w:rPr>
          <w:rFonts w:hint="cs"/>
          <w:sz w:val="27"/>
          <w:szCs w:val="27"/>
          <w:rtl/>
        </w:rPr>
        <w:t xml:space="preserve">اليوم </w:t>
      </w:r>
      <w:r w:rsidR="0032395D" w:rsidRPr="00BF1F9A">
        <w:rPr>
          <w:sz w:val="27"/>
          <w:szCs w:val="27"/>
          <w:rtl/>
        </w:rPr>
        <w:t>لذروته</w:t>
      </w:r>
      <w:r w:rsidR="00044116" w:rsidRPr="00BF1F9A">
        <w:rPr>
          <w:rFonts w:hint="cs"/>
          <w:sz w:val="27"/>
          <w:szCs w:val="27"/>
          <w:rtl/>
        </w:rPr>
        <w:t>ا،</w:t>
      </w:r>
      <w:r w:rsidR="000D3FB1" w:rsidRPr="00BF1F9A">
        <w:rPr>
          <w:rFonts w:hint="cs"/>
          <w:sz w:val="27"/>
          <w:szCs w:val="27"/>
          <w:rtl/>
        </w:rPr>
        <w:t xml:space="preserve"> </w:t>
      </w:r>
      <w:r w:rsidR="00044116" w:rsidRPr="00BF1F9A">
        <w:rPr>
          <w:rFonts w:hint="cs"/>
          <w:sz w:val="27"/>
          <w:szCs w:val="27"/>
          <w:rtl/>
        </w:rPr>
        <w:t xml:space="preserve">و من المفيد بالمناسبة، التذكير بسمةٍ من سمات </w:t>
      </w:r>
      <w:r w:rsidRPr="00BF1F9A">
        <w:rPr>
          <w:rFonts w:hint="cs"/>
          <w:sz w:val="27"/>
          <w:szCs w:val="27"/>
          <w:rtl/>
        </w:rPr>
        <w:t xml:space="preserve">تاريخ هذا الشعب الطويل في مقارعة الظلم والقهر </w:t>
      </w:r>
      <w:r w:rsidR="00044116" w:rsidRPr="00BF1F9A">
        <w:rPr>
          <w:rFonts w:hint="cs"/>
          <w:sz w:val="27"/>
          <w:szCs w:val="27"/>
          <w:rtl/>
        </w:rPr>
        <w:t>وهي</w:t>
      </w:r>
      <w:r w:rsidR="007548CB" w:rsidRPr="00BF1F9A">
        <w:rPr>
          <w:rFonts w:hint="cs"/>
          <w:sz w:val="27"/>
          <w:szCs w:val="27"/>
          <w:rtl/>
        </w:rPr>
        <w:t xml:space="preserve"> </w:t>
      </w:r>
      <w:r w:rsidRPr="00BF1F9A">
        <w:rPr>
          <w:rFonts w:hint="cs"/>
          <w:sz w:val="27"/>
          <w:szCs w:val="27"/>
          <w:rtl/>
        </w:rPr>
        <w:t xml:space="preserve">أنه </w:t>
      </w:r>
      <w:r w:rsidR="00141B1D" w:rsidRPr="00BF1F9A">
        <w:rPr>
          <w:rFonts w:hint="cs"/>
          <w:sz w:val="27"/>
          <w:szCs w:val="27"/>
          <w:rtl/>
        </w:rPr>
        <w:t>لم و</w:t>
      </w:r>
      <w:r w:rsidRPr="00BF1F9A">
        <w:rPr>
          <w:sz w:val="27"/>
          <w:szCs w:val="27"/>
          <w:rtl/>
        </w:rPr>
        <w:t xml:space="preserve">لن </w:t>
      </w:r>
      <w:r w:rsidRPr="00BF1F9A">
        <w:rPr>
          <w:rFonts w:hint="cs"/>
          <w:sz w:val="27"/>
          <w:szCs w:val="27"/>
          <w:rtl/>
        </w:rPr>
        <w:t>ي</w:t>
      </w:r>
      <w:r w:rsidRPr="00BF1F9A">
        <w:rPr>
          <w:sz w:val="27"/>
          <w:szCs w:val="27"/>
          <w:rtl/>
        </w:rPr>
        <w:t>قبل بشرعنة إضطهاد</w:t>
      </w:r>
      <w:r w:rsidRPr="00BF1F9A">
        <w:rPr>
          <w:rFonts w:hint="cs"/>
          <w:sz w:val="27"/>
          <w:szCs w:val="27"/>
          <w:rtl/>
        </w:rPr>
        <w:t>ه</w:t>
      </w:r>
      <w:r w:rsidR="0032395D" w:rsidRPr="00BF1F9A">
        <w:rPr>
          <w:sz w:val="27"/>
          <w:szCs w:val="27"/>
          <w:rtl/>
        </w:rPr>
        <w:t xml:space="preserve"> </w:t>
      </w:r>
      <w:r w:rsidRPr="00BF1F9A">
        <w:rPr>
          <w:rFonts w:hint="cs"/>
          <w:sz w:val="27"/>
          <w:szCs w:val="27"/>
          <w:rtl/>
        </w:rPr>
        <w:t>ولن يرضخ للقوانين التي تحرمه من حقوقه وكرامته وحريته.</w:t>
      </w:r>
    </w:p>
    <w:p w:rsidR="006D5B29" w:rsidRPr="00BF1F9A" w:rsidRDefault="002057EE" w:rsidP="00753492">
      <w:pPr>
        <w:bidi/>
        <w:rPr>
          <w:sz w:val="27"/>
          <w:szCs w:val="27"/>
          <w:rtl/>
          <w:lang w:bidi="ar-IQ"/>
        </w:rPr>
      </w:pPr>
      <w:r w:rsidRPr="00BF1F9A">
        <w:rPr>
          <w:rFonts w:hint="cs"/>
          <w:sz w:val="27"/>
          <w:szCs w:val="27"/>
          <w:rtl/>
        </w:rPr>
        <w:t xml:space="preserve">إذاً </w:t>
      </w:r>
      <w:r w:rsidR="006D5B29" w:rsidRPr="00BF1F9A">
        <w:rPr>
          <w:rFonts w:hint="cs"/>
          <w:sz w:val="27"/>
          <w:szCs w:val="27"/>
          <w:rtl/>
        </w:rPr>
        <w:t xml:space="preserve">نحن </w:t>
      </w:r>
      <w:r w:rsidRPr="00BF1F9A">
        <w:rPr>
          <w:rFonts w:hint="cs"/>
          <w:sz w:val="27"/>
          <w:szCs w:val="27"/>
          <w:rtl/>
        </w:rPr>
        <w:t xml:space="preserve">إزاء بلورة </w:t>
      </w:r>
      <w:r w:rsidR="006D5B29" w:rsidRPr="00BF1F9A">
        <w:rPr>
          <w:sz w:val="27"/>
          <w:szCs w:val="27"/>
          <w:rtl/>
        </w:rPr>
        <w:t>"رؤية سياسية"</w:t>
      </w:r>
      <w:r w:rsidR="00D1163C" w:rsidRPr="00BF1F9A">
        <w:rPr>
          <w:sz w:val="27"/>
          <w:szCs w:val="27"/>
          <w:rtl/>
        </w:rPr>
        <w:t xml:space="preserve"> </w:t>
      </w:r>
      <w:r w:rsidR="006D5B29" w:rsidRPr="00BF1F9A">
        <w:rPr>
          <w:rFonts w:hint="cs"/>
          <w:sz w:val="27"/>
          <w:szCs w:val="27"/>
          <w:rtl/>
        </w:rPr>
        <w:t xml:space="preserve">نضعها </w:t>
      </w:r>
      <w:r w:rsidR="00D1163C" w:rsidRPr="00BF1F9A">
        <w:rPr>
          <w:sz w:val="27"/>
          <w:szCs w:val="27"/>
          <w:rtl/>
        </w:rPr>
        <w:t>أمام الرأي العام</w:t>
      </w:r>
      <w:r w:rsidR="006D5B29" w:rsidRPr="00BF1F9A">
        <w:rPr>
          <w:rFonts w:hint="cs"/>
          <w:sz w:val="27"/>
          <w:szCs w:val="27"/>
          <w:rtl/>
        </w:rPr>
        <w:t xml:space="preserve"> العالمي والأطراف </w:t>
      </w:r>
      <w:r w:rsidR="00141B1D" w:rsidRPr="00BF1F9A">
        <w:rPr>
          <w:rFonts w:hint="cs"/>
          <w:sz w:val="27"/>
          <w:szCs w:val="27"/>
          <w:rtl/>
        </w:rPr>
        <w:t xml:space="preserve">الدولية </w:t>
      </w:r>
      <w:r w:rsidR="006D5B29" w:rsidRPr="00BF1F9A">
        <w:rPr>
          <w:rFonts w:hint="cs"/>
          <w:sz w:val="27"/>
          <w:szCs w:val="27"/>
          <w:rtl/>
        </w:rPr>
        <w:t xml:space="preserve">المؤثرة والفاعلة في إجتراح الحلول المستقبلية لسوريا </w:t>
      </w:r>
      <w:r w:rsidR="005103AD" w:rsidRPr="00BF1F9A">
        <w:rPr>
          <w:rFonts w:hint="cs"/>
          <w:sz w:val="27"/>
          <w:szCs w:val="27"/>
          <w:rtl/>
        </w:rPr>
        <w:t>قبل الشروع بالحلول النهائية</w:t>
      </w:r>
      <w:r w:rsidR="00141B1D" w:rsidRPr="00BF1F9A">
        <w:rPr>
          <w:rFonts w:hint="cs"/>
          <w:sz w:val="27"/>
          <w:szCs w:val="27"/>
          <w:rtl/>
        </w:rPr>
        <w:t>. وبتعي</w:t>
      </w:r>
      <w:r w:rsidR="00291FB6" w:rsidRPr="00BF1F9A">
        <w:rPr>
          <w:rFonts w:hint="cs"/>
          <w:sz w:val="27"/>
          <w:szCs w:val="27"/>
          <w:rtl/>
        </w:rPr>
        <w:t>ّ</w:t>
      </w:r>
      <w:r w:rsidR="00141B1D" w:rsidRPr="00BF1F9A">
        <w:rPr>
          <w:rFonts w:hint="cs"/>
          <w:sz w:val="27"/>
          <w:szCs w:val="27"/>
          <w:rtl/>
        </w:rPr>
        <w:t>ين</w:t>
      </w:r>
      <w:r w:rsidR="008B11D4" w:rsidRPr="00BF1F9A">
        <w:rPr>
          <w:rFonts w:hint="cs"/>
          <w:sz w:val="27"/>
          <w:szCs w:val="27"/>
          <w:rtl/>
        </w:rPr>
        <w:t>ن</w:t>
      </w:r>
      <w:r w:rsidR="00141B1D" w:rsidRPr="00BF1F9A">
        <w:rPr>
          <w:rFonts w:hint="cs"/>
          <w:sz w:val="27"/>
          <w:szCs w:val="27"/>
          <w:rtl/>
        </w:rPr>
        <w:t>ا التحديات الجمة الذاتية والموضوعية ندعو كل الأطراف الخيّرة والمعنية بالسلام والأمن الإقليمي والعالمي للتعاون والتنسيق من أجل عدم تفويت الفرصة لحل المسائل الرئيسية التي عانت منها سوريا و</w:t>
      </w:r>
      <w:r w:rsidR="00EA12F8">
        <w:rPr>
          <w:rFonts w:hint="cs"/>
          <w:sz w:val="27"/>
          <w:szCs w:val="27"/>
          <w:rtl/>
        </w:rPr>
        <w:t xml:space="preserve">لا ننجر لإجندات </w:t>
      </w:r>
      <w:r w:rsidR="00141B1D" w:rsidRPr="00BF1F9A">
        <w:rPr>
          <w:rFonts w:hint="cs"/>
          <w:sz w:val="27"/>
          <w:szCs w:val="27"/>
          <w:rtl/>
        </w:rPr>
        <w:t xml:space="preserve">طراف </w:t>
      </w:r>
      <w:r w:rsidR="00EA12F8">
        <w:rPr>
          <w:rFonts w:hint="cs"/>
          <w:sz w:val="27"/>
          <w:szCs w:val="27"/>
          <w:rtl/>
        </w:rPr>
        <w:t>واحد بعينه</w:t>
      </w:r>
      <w:r w:rsidR="00141B1D" w:rsidRPr="00BF1F9A">
        <w:rPr>
          <w:rFonts w:hint="cs"/>
          <w:sz w:val="27"/>
          <w:szCs w:val="27"/>
          <w:rtl/>
        </w:rPr>
        <w:t xml:space="preserve">. </w:t>
      </w:r>
      <w:r w:rsidR="00EA12F8">
        <w:rPr>
          <w:rFonts w:hint="cs"/>
          <w:sz w:val="27"/>
          <w:szCs w:val="27"/>
          <w:rtl/>
        </w:rPr>
        <w:t xml:space="preserve">ونعلن موافقتنا على ما أجمعت عليه الآليات الدولية حتى الآن والعمل في حل الأزمة السورية وفق تسلسل </w:t>
      </w:r>
      <w:r w:rsidR="00753492">
        <w:rPr>
          <w:rFonts w:hint="cs"/>
          <w:sz w:val="27"/>
          <w:szCs w:val="27"/>
          <w:rtl/>
        </w:rPr>
        <w:t xml:space="preserve">في تأمين </w:t>
      </w:r>
      <w:r w:rsidR="00EA12F8">
        <w:rPr>
          <w:rFonts w:hint="cs"/>
          <w:sz w:val="27"/>
          <w:szCs w:val="27"/>
          <w:rtl/>
        </w:rPr>
        <w:lastRenderedPageBreak/>
        <w:t xml:space="preserve">المقتضيات التالية: </w:t>
      </w:r>
      <w:r w:rsidR="00EA12F8">
        <w:rPr>
          <w:b/>
          <w:bCs/>
          <w:sz w:val="27"/>
          <w:szCs w:val="27"/>
          <w:rtl/>
        </w:rPr>
        <w:t xml:space="preserve">دستور جديد، </w:t>
      </w:r>
      <w:r w:rsidR="00EA12F8" w:rsidRPr="00EA12F8">
        <w:rPr>
          <w:b/>
          <w:bCs/>
          <w:sz w:val="27"/>
          <w:szCs w:val="27"/>
          <w:rtl/>
        </w:rPr>
        <w:t>انتخابات برلمانية ورئاسية</w:t>
      </w:r>
      <w:r w:rsidR="00EA12F8">
        <w:rPr>
          <w:rFonts w:hint="cs"/>
          <w:b/>
          <w:bCs/>
          <w:sz w:val="27"/>
          <w:szCs w:val="27"/>
          <w:rtl/>
        </w:rPr>
        <w:t xml:space="preserve"> بإشراف و</w:t>
      </w:r>
      <w:r w:rsidR="00EA12F8" w:rsidRPr="00EA12F8">
        <w:rPr>
          <w:b/>
          <w:bCs/>
          <w:sz w:val="27"/>
          <w:szCs w:val="27"/>
          <w:rtl/>
        </w:rPr>
        <w:t>رقابة أممية</w:t>
      </w:r>
      <w:r w:rsidR="00EA12F8">
        <w:rPr>
          <w:rFonts w:hint="cs"/>
          <w:sz w:val="27"/>
          <w:szCs w:val="27"/>
          <w:rtl/>
        </w:rPr>
        <w:t xml:space="preserve">. </w:t>
      </w:r>
      <w:r w:rsidR="00EA12F8" w:rsidRPr="00EA12F8">
        <w:rPr>
          <w:rFonts w:hint="cs"/>
          <w:sz w:val="27"/>
          <w:szCs w:val="27"/>
          <w:rtl/>
        </w:rPr>
        <w:t xml:space="preserve"> </w:t>
      </w:r>
      <w:r w:rsidR="008B11D4" w:rsidRPr="00BF1F9A">
        <w:rPr>
          <w:rFonts w:hint="cs"/>
          <w:sz w:val="27"/>
          <w:szCs w:val="27"/>
          <w:rtl/>
        </w:rPr>
        <w:t>وبرأينا يمكن إجراء مقاربة لهذا الموضوع على ال</w:t>
      </w:r>
      <w:r w:rsidR="00EA12F8">
        <w:rPr>
          <w:rFonts w:hint="cs"/>
          <w:sz w:val="27"/>
          <w:szCs w:val="27"/>
          <w:rtl/>
        </w:rPr>
        <w:t>جوانب</w:t>
      </w:r>
      <w:r w:rsidR="008B11D4" w:rsidRPr="00BF1F9A">
        <w:rPr>
          <w:rFonts w:hint="cs"/>
          <w:sz w:val="27"/>
          <w:szCs w:val="27"/>
          <w:rtl/>
        </w:rPr>
        <w:t xml:space="preserve"> التالية:</w:t>
      </w:r>
    </w:p>
    <w:p w:rsidR="009903DB" w:rsidRPr="00BF1F9A" w:rsidRDefault="00897304" w:rsidP="008B11D4">
      <w:pPr>
        <w:bidi/>
        <w:rPr>
          <w:sz w:val="27"/>
          <w:szCs w:val="27"/>
          <w:rtl/>
          <w:lang w:bidi="ar-IQ"/>
        </w:rPr>
      </w:pPr>
      <w:r w:rsidRPr="00BF1F9A">
        <w:rPr>
          <w:rFonts w:hint="cs"/>
          <w:b/>
          <w:bCs/>
          <w:sz w:val="27"/>
          <w:szCs w:val="27"/>
          <w:u w:val="single"/>
          <w:rtl/>
          <w:lang w:bidi="ar-IQ"/>
        </w:rPr>
        <w:t>أولاً،</w:t>
      </w:r>
      <w:r w:rsidR="001542F1" w:rsidRPr="00BF1F9A">
        <w:rPr>
          <w:rFonts w:hint="cs"/>
          <w:b/>
          <w:bCs/>
          <w:sz w:val="27"/>
          <w:szCs w:val="27"/>
          <w:u w:val="single"/>
          <w:rtl/>
          <w:lang w:bidi="ar-IQ"/>
        </w:rPr>
        <w:t xml:space="preserve"> </w:t>
      </w:r>
      <w:r w:rsidR="00155A73" w:rsidRPr="00BF1F9A">
        <w:rPr>
          <w:rFonts w:hint="cs"/>
          <w:b/>
          <w:bCs/>
          <w:sz w:val="27"/>
          <w:szCs w:val="27"/>
          <w:u w:val="single"/>
          <w:rtl/>
          <w:lang w:bidi="ar-IQ"/>
        </w:rPr>
        <w:t>الجانب الكُردي</w:t>
      </w:r>
      <w:r w:rsidR="00155A73" w:rsidRPr="00BF1F9A">
        <w:rPr>
          <w:rFonts w:hint="cs"/>
          <w:sz w:val="27"/>
          <w:szCs w:val="27"/>
          <w:rtl/>
          <w:lang w:bidi="ar-IQ"/>
        </w:rPr>
        <w:t>:</w:t>
      </w:r>
    </w:p>
    <w:p w:rsidR="00897304" w:rsidRPr="00BF1F9A" w:rsidRDefault="00155A73" w:rsidP="003C107A">
      <w:pPr>
        <w:bidi/>
        <w:rPr>
          <w:sz w:val="27"/>
          <w:szCs w:val="27"/>
          <w:rtl/>
          <w:lang w:bidi="ar-IQ"/>
        </w:rPr>
      </w:pPr>
      <w:r w:rsidRPr="00BF1F9A">
        <w:rPr>
          <w:rFonts w:hint="cs"/>
          <w:sz w:val="27"/>
          <w:szCs w:val="27"/>
          <w:rtl/>
          <w:lang w:bidi="ar-IQ"/>
        </w:rPr>
        <w:t xml:space="preserve"> يتنازع التمثيل </w:t>
      </w:r>
      <w:r w:rsidR="00897304" w:rsidRPr="00BF1F9A">
        <w:rPr>
          <w:rFonts w:hint="cs"/>
          <w:sz w:val="27"/>
          <w:szCs w:val="27"/>
          <w:rtl/>
          <w:lang w:bidi="ar-IQ"/>
        </w:rPr>
        <w:t xml:space="preserve">السياسي </w:t>
      </w:r>
      <w:r w:rsidRPr="00BF1F9A">
        <w:rPr>
          <w:rFonts w:hint="cs"/>
          <w:sz w:val="27"/>
          <w:szCs w:val="27"/>
          <w:rtl/>
          <w:lang w:bidi="ar-IQ"/>
        </w:rPr>
        <w:t xml:space="preserve">الكردي </w:t>
      </w:r>
      <w:r w:rsidR="00897304" w:rsidRPr="00BF1F9A">
        <w:rPr>
          <w:rFonts w:hint="cs"/>
          <w:sz w:val="27"/>
          <w:szCs w:val="27"/>
          <w:rtl/>
          <w:lang w:bidi="ar-IQ"/>
        </w:rPr>
        <w:t xml:space="preserve">في سوريا </w:t>
      </w:r>
      <w:r w:rsidR="001973CE" w:rsidRPr="00BF1F9A">
        <w:rPr>
          <w:rFonts w:hint="cs"/>
          <w:sz w:val="27"/>
          <w:szCs w:val="27"/>
          <w:rtl/>
          <w:lang w:bidi="ar-IQ"/>
        </w:rPr>
        <w:t xml:space="preserve">حالياً </w:t>
      </w:r>
      <w:r w:rsidRPr="00BF1F9A">
        <w:rPr>
          <w:rFonts w:hint="cs"/>
          <w:sz w:val="27"/>
          <w:szCs w:val="27"/>
          <w:rtl/>
          <w:lang w:bidi="ar-IQ"/>
        </w:rPr>
        <w:t xml:space="preserve">ثلاث مجموعات </w:t>
      </w:r>
      <w:r w:rsidR="00897304" w:rsidRPr="00BF1F9A">
        <w:rPr>
          <w:rFonts w:hint="cs"/>
          <w:sz w:val="27"/>
          <w:szCs w:val="27"/>
          <w:rtl/>
          <w:lang w:bidi="ar-IQ"/>
        </w:rPr>
        <w:t>رئيسية</w:t>
      </w:r>
      <w:r w:rsidR="001542F1" w:rsidRPr="00BF1F9A">
        <w:rPr>
          <w:rFonts w:hint="cs"/>
          <w:sz w:val="27"/>
          <w:szCs w:val="27"/>
          <w:rtl/>
          <w:lang w:bidi="ar-IQ"/>
        </w:rPr>
        <w:t>:</w:t>
      </w:r>
      <w:r w:rsidR="001973CE" w:rsidRPr="00BF1F9A">
        <w:rPr>
          <w:color w:val="FF0000"/>
          <w:sz w:val="27"/>
          <w:szCs w:val="27"/>
          <w:rtl/>
        </w:rPr>
        <w:t xml:space="preserve"> </w:t>
      </w:r>
      <w:r w:rsidR="001973CE" w:rsidRPr="00BF1F9A">
        <w:rPr>
          <w:sz w:val="27"/>
          <w:szCs w:val="27"/>
          <w:rtl/>
        </w:rPr>
        <w:t xml:space="preserve">حركة المجتمع الديمقراطي </w:t>
      </w:r>
      <w:r w:rsidR="003C107A" w:rsidRPr="00BF1F9A">
        <w:rPr>
          <w:rFonts w:hint="cs"/>
          <w:sz w:val="27"/>
          <w:szCs w:val="27"/>
          <w:rtl/>
        </w:rPr>
        <w:t>(</w:t>
      </w:r>
      <w:r w:rsidR="003C107A" w:rsidRPr="00BF1F9A">
        <w:rPr>
          <w:sz w:val="27"/>
          <w:szCs w:val="27"/>
          <w:rtl/>
        </w:rPr>
        <w:t>تف</w:t>
      </w:r>
      <w:r w:rsidR="003C107A" w:rsidRPr="00BF1F9A">
        <w:rPr>
          <w:rFonts w:hint="cs"/>
          <w:sz w:val="27"/>
          <w:szCs w:val="27"/>
          <w:rtl/>
        </w:rPr>
        <w:t>-</w:t>
      </w:r>
      <w:r w:rsidR="001973CE" w:rsidRPr="00BF1F9A">
        <w:rPr>
          <w:sz w:val="27"/>
          <w:szCs w:val="27"/>
          <w:rtl/>
        </w:rPr>
        <w:t>دم</w:t>
      </w:r>
      <w:r w:rsidR="007B1538">
        <w:rPr>
          <w:rFonts w:hint="cs"/>
          <w:sz w:val="27"/>
          <w:szCs w:val="27"/>
          <w:rtl/>
        </w:rPr>
        <w:t>)</w:t>
      </w:r>
      <w:r w:rsidR="001973CE" w:rsidRPr="00BF1F9A">
        <w:rPr>
          <w:rFonts w:hint="cs"/>
          <w:sz w:val="27"/>
          <w:szCs w:val="27"/>
          <w:rtl/>
        </w:rPr>
        <w:t xml:space="preserve">؛ </w:t>
      </w:r>
      <w:r w:rsidR="001973CE" w:rsidRPr="00BF1F9A">
        <w:rPr>
          <w:sz w:val="27"/>
          <w:szCs w:val="27"/>
          <w:rtl/>
        </w:rPr>
        <w:t xml:space="preserve"> المجلس الوطني الكردي في سوريا</w:t>
      </w:r>
      <w:r w:rsidR="003C107A" w:rsidRPr="00BF1F9A">
        <w:rPr>
          <w:rFonts w:hint="cs"/>
          <w:sz w:val="27"/>
          <w:szCs w:val="27"/>
          <w:rtl/>
        </w:rPr>
        <w:t xml:space="preserve"> </w:t>
      </w:r>
      <w:r w:rsidR="003C107A" w:rsidRPr="00BF1F9A">
        <w:rPr>
          <w:sz w:val="27"/>
          <w:szCs w:val="27"/>
        </w:rPr>
        <w:t>ENKS</w:t>
      </w:r>
      <w:r w:rsidR="001973CE" w:rsidRPr="00BF1F9A">
        <w:rPr>
          <w:rFonts w:hint="cs"/>
          <w:sz w:val="27"/>
          <w:szCs w:val="27"/>
          <w:rtl/>
        </w:rPr>
        <w:t>؛</w:t>
      </w:r>
      <w:r w:rsidR="001973CE" w:rsidRPr="00BF1F9A">
        <w:rPr>
          <w:sz w:val="27"/>
          <w:szCs w:val="27"/>
          <w:rtl/>
        </w:rPr>
        <w:t xml:space="preserve"> التحالف الوطني الكردي في سوريا</w:t>
      </w:r>
      <w:r w:rsidR="001973CE" w:rsidRPr="00BF1F9A">
        <w:rPr>
          <w:rFonts w:hint="cs"/>
          <w:sz w:val="27"/>
          <w:szCs w:val="27"/>
          <w:rtl/>
        </w:rPr>
        <w:t>؛</w:t>
      </w:r>
      <w:r w:rsidR="001973CE" w:rsidRPr="00BF1F9A">
        <w:rPr>
          <w:sz w:val="27"/>
          <w:szCs w:val="27"/>
          <w:rtl/>
        </w:rPr>
        <w:t xml:space="preserve"> حزب الديمقراطي التقدمي الكردي في سوريا</w:t>
      </w:r>
      <w:r w:rsidR="001973CE" w:rsidRPr="00BF1F9A">
        <w:rPr>
          <w:rFonts w:hint="cs"/>
          <w:sz w:val="27"/>
          <w:szCs w:val="27"/>
          <w:rtl/>
        </w:rPr>
        <w:t>)</w:t>
      </w:r>
    </w:p>
    <w:p w:rsidR="00155A73" w:rsidRPr="00BF1F9A" w:rsidRDefault="00897304" w:rsidP="001022A4">
      <w:pPr>
        <w:bidi/>
        <w:ind w:left="210"/>
        <w:rPr>
          <w:sz w:val="27"/>
          <w:szCs w:val="27"/>
          <w:lang w:bidi="ar-IQ"/>
        </w:rPr>
      </w:pPr>
      <w:r w:rsidRPr="00BF1F9A">
        <w:rPr>
          <w:rFonts w:hint="cs"/>
          <w:sz w:val="27"/>
          <w:szCs w:val="27"/>
          <w:rtl/>
          <w:lang w:bidi="ar-IQ"/>
        </w:rPr>
        <w:t>و</w:t>
      </w:r>
      <w:r w:rsidR="007B1538">
        <w:rPr>
          <w:sz w:val="27"/>
          <w:szCs w:val="27"/>
          <w:rtl/>
        </w:rPr>
        <w:t>بسبب تأث</w:t>
      </w:r>
      <w:r w:rsidR="007B1538">
        <w:rPr>
          <w:rFonts w:hint="cs"/>
          <w:sz w:val="27"/>
          <w:szCs w:val="27"/>
          <w:rtl/>
        </w:rPr>
        <w:t>ُ</w:t>
      </w:r>
      <w:r w:rsidRPr="00BF1F9A">
        <w:rPr>
          <w:sz w:val="27"/>
          <w:szCs w:val="27"/>
          <w:rtl/>
        </w:rPr>
        <w:t xml:space="preserve">ر صيغة المطالب الكردية السياسية (المعلنة) بإعتبارات تكتيكية مُلجمة، وغياب مرجعية موضوعية موحدة شاملة، </w:t>
      </w:r>
      <w:r w:rsidRPr="00BF1F9A">
        <w:rPr>
          <w:rFonts w:hint="cs"/>
          <w:sz w:val="27"/>
          <w:szCs w:val="27"/>
          <w:rtl/>
        </w:rPr>
        <w:t>من المستحسن</w:t>
      </w:r>
      <w:r w:rsidRPr="00BF1F9A">
        <w:rPr>
          <w:sz w:val="27"/>
          <w:szCs w:val="27"/>
          <w:rtl/>
        </w:rPr>
        <w:t xml:space="preserve"> إشراك ممثلي منظمات المجتمع المدني والمثقفين المستقلين والمؤسسات العلمية والمهنية في إجتراح </w:t>
      </w:r>
      <w:r w:rsidRPr="00BF1F9A">
        <w:rPr>
          <w:rFonts w:hint="cs"/>
          <w:sz w:val="27"/>
          <w:szCs w:val="27"/>
          <w:rtl/>
        </w:rPr>
        <w:t xml:space="preserve">أي </w:t>
      </w:r>
      <w:r w:rsidRPr="00BF1F9A">
        <w:rPr>
          <w:sz w:val="27"/>
          <w:szCs w:val="27"/>
          <w:rtl/>
        </w:rPr>
        <w:t>حل نهائي للمسألة الكردية في سوريا</w:t>
      </w:r>
      <w:r w:rsidRPr="00BF1F9A">
        <w:rPr>
          <w:sz w:val="27"/>
          <w:szCs w:val="27"/>
          <w:lang w:bidi="ar-IQ"/>
        </w:rPr>
        <w:t>.</w:t>
      </w:r>
      <w:r w:rsidRPr="00BF1F9A">
        <w:rPr>
          <w:rFonts w:hint="cs"/>
          <w:sz w:val="27"/>
          <w:szCs w:val="27"/>
          <w:rtl/>
        </w:rPr>
        <w:t xml:space="preserve"> </w:t>
      </w:r>
      <w:r w:rsidR="001542F1" w:rsidRPr="00BF1F9A">
        <w:rPr>
          <w:rFonts w:hint="cs"/>
          <w:sz w:val="27"/>
          <w:szCs w:val="27"/>
          <w:rtl/>
          <w:lang w:bidi="ar-IQ"/>
        </w:rPr>
        <w:t>ويمكن إجمال رؤيتهم في النقاط التالية:</w:t>
      </w:r>
    </w:p>
    <w:p w:rsidR="00155A73" w:rsidRPr="00BF1F9A" w:rsidRDefault="00155A73" w:rsidP="001022A4">
      <w:pPr>
        <w:pStyle w:val="ListParagraph"/>
        <w:numPr>
          <w:ilvl w:val="0"/>
          <w:numId w:val="5"/>
        </w:numPr>
        <w:bidi/>
        <w:rPr>
          <w:sz w:val="27"/>
          <w:szCs w:val="27"/>
        </w:rPr>
      </w:pPr>
      <w:r w:rsidRPr="00BF1F9A">
        <w:rPr>
          <w:sz w:val="27"/>
          <w:szCs w:val="27"/>
          <w:rtl/>
        </w:rPr>
        <w:t xml:space="preserve">يقبلون بالحل السياسي السلمي التفاوضي للأزمة السورية بمساعدة المجتمع الدولي والمنظمات الأممية </w:t>
      </w:r>
      <w:r w:rsidR="00897304" w:rsidRPr="00BF1F9A">
        <w:rPr>
          <w:rFonts w:hint="cs"/>
          <w:sz w:val="27"/>
          <w:szCs w:val="27"/>
          <w:rtl/>
        </w:rPr>
        <w:t xml:space="preserve">ويجمعون على إقرار الفدرالية كشكل حكم لمناطقهم وعموم سوريا، </w:t>
      </w:r>
      <w:r w:rsidRPr="00BF1F9A">
        <w:rPr>
          <w:sz w:val="27"/>
          <w:szCs w:val="27"/>
          <w:rtl/>
        </w:rPr>
        <w:t>ويعلنون عن إستعدادهم المشاركة في بلورة مشروع وطني شامل بين كل المكونات السياسية والقومية والإسراع بتحقيقه وإنجازه؛ </w:t>
      </w:r>
    </w:p>
    <w:p w:rsidR="00155A73" w:rsidRPr="00BF1F9A" w:rsidRDefault="00155A73" w:rsidP="001022A4">
      <w:pPr>
        <w:pStyle w:val="ListParagraph"/>
        <w:numPr>
          <w:ilvl w:val="0"/>
          <w:numId w:val="5"/>
        </w:numPr>
        <w:bidi/>
        <w:rPr>
          <w:sz w:val="27"/>
          <w:szCs w:val="27"/>
        </w:rPr>
      </w:pPr>
      <w:r w:rsidRPr="00BF1F9A">
        <w:rPr>
          <w:rFonts w:hint="cs"/>
          <w:sz w:val="27"/>
          <w:szCs w:val="27"/>
          <w:rtl/>
        </w:rPr>
        <w:t xml:space="preserve"> </w:t>
      </w:r>
      <w:r w:rsidRPr="00BF1F9A">
        <w:rPr>
          <w:sz w:val="27"/>
          <w:szCs w:val="27"/>
          <w:rtl/>
        </w:rPr>
        <w:t>يعتبرون الإرهاب والتطرف الديني خطراً يهدد البلاد ويسعون، وبالتنسيق مع الأطراف الدولية المهتمة، لتوحيد كل القوى لمحاربته وإستئصال جميع أشكاله في مستقبل سوريا</w:t>
      </w:r>
      <w:r w:rsidR="009D2054">
        <w:rPr>
          <w:rFonts w:hint="cs"/>
          <w:sz w:val="27"/>
          <w:szCs w:val="27"/>
          <w:rtl/>
        </w:rPr>
        <w:t>.</w:t>
      </w:r>
      <w:r w:rsidRPr="00BF1F9A">
        <w:rPr>
          <w:sz w:val="27"/>
          <w:szCs w:val="27"/>
          <w:rtl/>
        </w:rPr>
        <w:t xml:space="preserve"> </w:t>
      </w:r>
    </w:p>
    <w:p w:rsidR="00155A73" w:rsidRPr="00BF1F9A" w:rsidRDefault="00897304" w:rsidP="009D2054">
      <w:pPr>
        <w:pStyle w:val="ListParagraph"/>
        <w:numPr>
          <w:ilvl w:val="0"/>
          <w:numId w:val="5"/>
        </w:numPr>
        <w:bidi/>
        <w:rPr>
          <w:sz w:val="27"/>
          <w:szCs w:val="27"/>
          <w:rtl/>
        </w:rPr>
      </w:pPr>
      <w:r w:rsidRPr="00BF1F9A">
        <w:rPr>
          <w:sz w:val="27"/>
          <w:szCs w:val="27"/>
          <w:rtl/>
        </w:rPr>
        <w:t xml:space="preserve">يقبلون بالعيش ضمن سوريا الموحدة، شرط أن تصان هويتهم </w:t>
      </w:r>
      <w:r w:rsidRPr="00BF1F9A">
        <w:rPr>
          <w:rFonts w:hint="cs"/>
          <w:sz w:val="27"/>
          <w:szCs w:val="27"/>
          <w:rtl/>
        </w:rPr>
        <w:t>القومية</w:t>
      </w:r>
      <w:r w:rsidRPr="00BF1F9A">
        <w:rPr>
          <w:sz w:val="27"/>
          <w:szCs w:val="27"/>
          <w:rtl/>
        </w:rPr>
        <w:t xml:space="preserve"> </w:t>
      </w:r>
      <w:r w:rsidRPr="00BF1F9A">
        <w:rPr>
          <w:rFonts w:hint="cs"/>
          <w:sz w:val="27"/>
          <w:szCs w:val="27"/>
          <w:rtl/>
        </w:rPr>
        <w:t>في إدارة ديمقراطية تؤمن</w:t>
      </w:r>
      <w:r w:rsidRPr="00BF1F9A">
        <w:rPr>
          <w:sz w:val="27"/>
          <w:szCs w:val="27"/>
          <w:rtl/>
        </w:rPr>
        <w:t xml:space="preserve"> المساواة السياسية دستورياً في سورية الجديدة، العلمانية والمتعددة القوميات، وبضمانات دولية</w:t>
      </w:r>
      <w:r w:rsidR="009D2054">
        <w:rPr>
          <w:rFonts w:hint="cs"/>
          <w:sz w:val="27"/>
          <w:szCs w:val="27"/>
          <w:rtl/>
        </w:rPr>
        <w:t>.</w:t>
      </w:r>
    </w:p>
    <w:p w:rsidR="00AC79AA" w:rsidRPr="00BF1F9A" w:rsidRDefault="00897304" w:rsidP="00892451">
      <w:pPr>
        <w:bidi/>
        <w:rPr>
          <w:b/>
          <w:bCs/>
          <w:sz w:val="27"/>
          <w:szCs w:val="27"/>
          <w:u w:val="single"/>
          <w:rtl/>
          <w:lang w:bidi="ar-IQ"/>
        </w:rPr>
      </w:pPr>
      <w:r w:rsidRPr="00BF1F9A">
        <w:rPr>
          <w:rFonts w:hint="cs"/>
          <w:b/>
          <w:bCs/>
          <w:sz w:val="27"/>
          <w:szCs w:val="27"/>
          <w:u w:val="single"/>
          <w:rtl/>
          <w:lang w:bidi="ar-IQ"/>
        </w:rPr>
        <w:t xml:space="preserve">ثانياً: المعارضة السورية: </w:t>
      </w:r>
    </w:p>
    <w:p w:rsidR="00AC79AA" w:rsidRPr="00BF1F9A" w:rsidRDefault="009364D2" w:rsidP="006D0D0E">
      <w:pPr>
        <w:bidi/>
        <w:rPr>
          <w:sz w:val="27"/>
          <w:szCs w:val="27"/>
          <w:rtl/>
        </w:rPr>
      </w:pPr>
      <w:r w:rsidRPr="00BF1F9A">
        <w:rPr>
          <w:rFonts w:hint="cs"/>
          <w:sz w:val="27"/>
          <w:szCs w:val="27"/>
          <w:rtl/>
        </w:rPr>
        <w:t>يشكل موقف "إئتلاف قوى الثورة والمعارضة السورية"</w:t>
      </w:r>
      <w:r w:rsidR="00595122" w:rsidRPr="00BF1F9A">
        <w:rPr>
          <w:rFonts w:hint="cs"/>
          <w:sz w:val="27"/>
          <w:szCs w:val="27"/>
          <w:rtl/>
        </w:rPr>
        <w:t xml:space="preserve"> الذي ورد في إتفاقه مع "المجلس الوطني الكردي</w:t>
      </w:r>
      <w:r w:rsidR="00595122" w:rsidRPr="00BF1F9A">
        <w:rPr>
          <w:sz w:val="27"/>
          <w:szCs w:val="27"/>
          <w:lang w:val="en-US"/>
        </w:rPr>
        <w:t>ENKS</w:t>
      </w:r>
      <w:r w:rsidR="00595122" w:rsidRPr="00BF1F9A">
        <w:rPr>
          <w:rFonts w:hint="cs"/>
          <w:sz w:val="27"/>
          <w:szCs w:val="27"/>
          <w:rtl/>
        </w:rPr>
        <w:t>" بتاريخ (</w:t>
      </w:r>
      <w:r w:rsidR="00595122" w:rsidRPr="00BF1F9A">
        <w:rPr>
          <w:sz w:val="27"/>
          <w:szCs w:val="27"/>
          <w:rtl/>
        </w:rPr>
        <w:t>26-8-2013</w:t>
      </w:r>
      <w:r w:rsidR="00595122" w:rsidRPr="00BF1F9A">
        <w:rPr>
          <w:rFonts w:hint="cs"/>
          <w:sz w:val="27"/>
          <w:szCs w:val="27"/>
          <w:rtl/>
        </w:rPr>
        <w:t xml:space="preserve">) </w:t>
      </w:r>
      <w:r w:rsidR="0065031C" w:rsidRPr="00BF1F9A">
        <w:rPr>
          <w:rFonts w:hint="cs"/>
          <w:sz w:val="27"/>
          <w:szCs w:val="27"/>
          <w:rtl/>
        </w:rPr>
        <w:t xml:space="preserve">في إستانبول </w:t>
      </w:r>
      <w:r w:rsidR="00595122" w:rsidRPr="00BF1F9A">
        <w:rPr>
          <w:rFonts w:hint="cs"/>
          <w:sz w:val="27"/>
          <w:szCs w:val="27"/>
          <w:rtl/>
        </w:rPr>
        <w:t xml:space="preserve">بخصوص حل المسألة الكردية (16 بنداً) </w:t>
      </w:r>
      <w:r w:rsidR="00492BA6" w:rsidRPr="00BF1F9A">
        <w:rPr>
          <w:rFonts w:hint="cs"/>
          <w:sz w:val="27"/>
          <w:szCs w:val="27"/>
          <w:rtl/>
        </w:rPr>
        <w:t>و</w:t>
      </w:r>
      <w:r w:rsidR="00595122" w:rsidRPr="00BF1F9A">
        <w:rPr>
          <w:rFonts w:hint="cs"/>
          <w:sz w:val="27"/>
          <w:szCs w:val="27"/>
          <w:rtl/>
          <w:lang w:bidi="ar-IQ"/>
        </w:rPr>
        <w:t>تحديد</w:t>
      </w:r>
      <w:r w:rsidR="00492BA6" w:rsidRPr="00BF1F9A">
        <w:rPr>
          <w:rFonts w:hint="cs"/>
          <w:sz w:val="27"/>
          <w:szCs w:val="27"/>
          <w:rtl/>
          <w:lang w:bidi="ar-IQ"/>
        </w:rPr>
        <w:t>ه</w:t>
      </w:r>
      <w:r w:rsidR="00595122" w:rsidRPr="00BF1F9A">
        <w:rPr>
          <w:rFonts w:hint="cs"/>
          <w:sz w:val="27"/>
          <w:szCs w:val="27"/>
          <w:rtl/>
          <w:lang w:bidi="ar-IQ"/>
        </w:rPr>
        <w:t xml:space="preserve"> سقف </w:t>
      </w:r>
      <w:r w:rsidR="0065031C" w:rsidRPr="00BF1F9A">
        <w:rPr>
          <w:rFonts w:hint="cs"/>
          <w:sz w:val="27"/>
          <w:szCs w:val="27"/>
          <w:rtl/>
          <w:lang w:bidi="ar-IQ"/>
        </w:rPr>
        <w:t>المواطنة</w:t>
      </w:r>
      <w:r w:rsidR="00595122" w:rsidRPr="00BF1F9A">
        <w:rPr>
          <w:sz w:val="27"/>
          <w:szCs w:val="27"/>
          <w:rtl/>
        </w:rPr>
        <w:t xml:space="preserve"> </w:t>
      </w:r>
      <w:r w:rsidR="0065031C" w:rsidRPr="00BF1F9A">
        <w:rPr>
          <w:rFonts w:hint="cs"/>
          <w:sz w:val="27"/>
          <w:szCs w:val="27"/>
          <w:rtl/>
        </w:rPr>
        <w:t>و</w:t>
      </w:r>
      <w:r w:rsidR="0065031C" w:rsidRPr="00BF1F9A">
        <w:rPr>
          <w:rFonts w:hint="cs"/>
          <w:sz w:val="27"/>
          <w:szCs w:val="27"/>
          <w:rtl/>
          <w:lang w:bidi="ar-IQ"/>
        </w:rPr>
        <w:t>"</w:t>
      </w:r>
      <w:r w:rsidR="00595122" w:rsidRPr="00BF1F9A">
        <w:rPr>
          <w:b/>
          <w:bCs/>
          <w:sz w:val="27"/>
          <w:szCs w:val="27"/>
          <w:rtl/>
        </w:rPr>
        <w:t>اعتماد نظام اللامركزية الإدارية</w:t>
      </w:r>
      <w:r w:rsidR="00595122" w:rsidRPr="00BF1F9A">
        <w:rPr>
          <w:rFonts w:hint="cs"/>
          <w:sz w:val="27"/>
          <w:szCs w:val="27"/>
          <w:rtl/>
        </w:rPr>
        <w:t>"</w:t>
      </w:r>
      <w:r w:rsidR="00595122" w:rsidRPr="00BF1F9A">
        <w:rPr>
          <w:sz w:val="27"/>
          <w:szCs w:val="27"/>
          <w:rtl/>
        </w:rPr>
        <w:t xml:space="preserve">، </w:t>
      </w:r>
      <w:r w:rsidR="00595122" w:rsidRPr="00BF1F9A">
        <w:rPr>
          <w:rFonts w:hint="cs"/>
          <w:sz w:val="27"/>
          <w:szCs w:val="27"/>
          <w:rtl/>
        </w:rPr>
        <w:t>لتحقيق "</w:t>
      </w:r>
      <w:r w:rsidR="00595122" w:rsidRPr="00BF1F9A">
        <w:rPr>
          <w:sz w:val="27"/>
          <w:szCs w:val="27"/>
          <w:rtl/>
        </w:rPr>
        <w:t xml:space="preserve"> </w:t>
      </w:r>
      <w:r w:rsidR="00595122" w:rsidRPr="00BF1F9A">
        <w:rPr>
          <w:b/>
          <w:bCs/>
          <w:sz w:val="27"/>
          <w:szCs w:val="27"/>
          <w:rtl/>
        </w:rPr>
        <w:t>المساواة في الحقوق والواجبات لكل المواطنين</w:t>
      </w:r>
      <w:r w:rsidR="00595122" w:rsidRPr="00BF1F9A">
        <w:rPr>
          <w:rFonts w:hint="cs"/>
          <w:sz w:val="27"/>
          <w:szCs w:val="27"/>
          <w:rtl/>
        </w:rPr>
        <w:t>"</w:t>
      </w:r>
      <w:r w:rsidR="00492BA6" w:rsidRPr="00BF1F9A">
        <w:rPr>
          <w:rFonts w:hint="cs"/>
          <w:sz w:val="27"/>
          <w:szCs w:val="27"/>
          <w:rtl/>
        </w:rPr>
        <w:t xml:space="preserve"> أقصى </w:t>
      </w:r>
      <w:r w:rsidR="002C6AB6" w:rsidRPr="00BF1F9A">
        <w:rPr>
          <w:rFonts w:hint="cs"/>
          <w:sz w:val="27"/>
          <w:szCs w:val="27"/>
          <w:rtl/>
        </w:rPr>
        <w:t>ما تم إنجازه والإتفاق حوله من</w:t>
      </w:r>
      <w:r w:rsidR="00492BA6" w:rsidRPr="00BF1F9A">
        <w:rPr>
          <w:rFonts w:hint="cs"/>
          <w:sz w:val="27"/>
          <w:szCs w:val="27"/>
          <w:rtl/>
        </w:rPr>
        <w:t xml:space="preserve"> الحقوق الكردية </w:t>
      </w:r>
      <w:r w:rsidR="002C6AB6" w:rsidRPr="00BF1F9A">
        <w:rPr>
          <w:rFonts w:hint="cs"/>
          <w:sz w:val="27"/>
          <w:szCs w:val="27"/>
          <w:rtl/>
        </w:rPr>
        <w:t>بين الأطراف السورية المعارضة</w:t>
      </w:r>
      <w:r w:rsidR="00595122" w:rsidRPr="00BF1F9A">
        <w:rPr>
          <w:rFonts w:hint="cs"/>
          <w:sz w:val="27"/>
          <w:szCs w:val="27"/>
          <w:rtl/>
        </w:rPr>
        <w:t xml:space="preserve">. </w:t>
      </w:r>
      <w:r w:rsidR="002C6AB6" w:rsidRPr="00BF1F9A">
        <w:rPr>
          <w:rFonts w:hint="cs"/>
          <w:sz w:val="27"/>
          <w:szCs w:val="27"/>
          <w:rtl/>
        </w:rPr>
        <w:t xml:space="preserve">لكننا للأسف لا نجد </w:t>
      </w:r>
      <w:r w:rsidR="0065031C" w:rsidRPr="00BF1F9A">
        <w:rPr>
          <w:rFonts w:hint="cs"/>
          <w:sz w:val="27"/>
          <w:szCs w:val="27"/>
          <w:rtl/>
        </w:rPr>
        <w:t xml:space="preserve">أي أثر لهذا التعهد في الوثائق المحددة لأهداف وثوابت </w:t>
      </w:r>
      <w:r w:rsidR="0065031C" w:rsidRPr="00BF1F9A">
        <w:rPr>
          <w:rFonts w:hint="cs"/>
          <w:b/>
          <w:bCs/>
          <w:sz w:val="27"/>
          <w:szCs w:val="27"/>
          <w:rtl/>
        </w:rPr>
        <w:t>الإئتلاف</w:t>
      </w:r>
      <w:r w:rsidR="0065031C" w:rsidRPr="00BF1F9A">
        <w:rPr>
          <w:rFonts w:hint="cs"/>
          <w:sz w:val="27"/>
          <w:szCs w:val="27"/>
          <w:rtl/>
        </w:rPr>
        <w:t xml:space="preserve"> أو أية عبارة </w:t>
      </w:r>
      <w:r w:rsidR="002C6AB6" w:rsidRPr="00BF1F9A">
        <w:rPr>
          <w:rFonts w:hint="cs"/>
          <w:sz w:val="27"/>
          <w:szCs w:val="27"/>
          <w:rtl/>
        </w:rPr>
        <w:t xml:space="preserve">أخرى </w:t>
      </w:r>
      <w:r w:rsidR="0065031C" w:rsidRPr="00BF1F9A">
        <w:rPr>
          <w:rFonts w:hint="cs"/>
          <w:sz w:val="27"/>
          <w:szCs w:val="27"/>
          <w:rtl/>
        </w:rPr>
        <w:t>تشير إلى هذا الإلتزام بـ" اللامركزية الإدارية"</w:t>
      </w:r>
      <w:r w:rsidR="00897304" w:rsidRPr="00BF1F9A">
        <w:rPr>
          <w:rFonts w:hint="cs"/>
          <w:sz w:val="27"/>
          <w:szCs w:val="27"/>
          <w:rtl/>
        </w:rPr>
        <w:t xml:space="preserve"> أو إنعكاساتها خارج الوثيقة المذكورة</w:t>
      </w:r>
      <w:r w:rsidR="0065031C" w:rsidRPr="00BF1F9A">
        <w:rPr>
          <w:rFonts w:hint="cs"/>
          <w:sz w:val="27"/>
          <w:szCs w:val="27"/>
          <w:rtl/>
        </w:rPr>
        <w:t xml:space="preserve">. ورغم </w:t>
      </w:r>
      <w:r w:rsidR="00595122" w:rsidRPr="00BF1F9A">
        <w:rPr>
          <w:rFonts w:hint="cs"/>
          <w:sz w:val="27"/>
          <w:szCs w:val="27"/>
          <w:rtl/>
        </w:rPr>
        <w:t>تحفظ الجانب الكُردي</w:t>
      </w:r>
      <w:r w:rsidR="00492BA6" w:rsidRPr="00BF1F9A">
        <w:rPr>
          <w:rFonts w:hint="cs"/>
          <w:sz w:val="27"/>
          <w:szCs w:val="27"/>
          <w:rtl/>
        </w:rPr>
        <w:t>(</w:t>
      </w:r>
      <w:r w:rsidR="00492BA6" w:rsidRPr="00BF1F9A">
        <w:rPr>
          <w:sz w:val="27"/>
          <w:szCs w:val="27"/>
          <w:lang w:val="en-US"/>
        </w:rPr>
        <w:t>ENKS</w:t>
      </w:r>
      <w:r w:rsidR="00492BA6" w:rsidRPr="00BF1F9A">
        <w:rPr>
          <w:rFonts w:hint="cs"/>
          <w:sz w:val="27"/>
          <w:szCs w:val="27"/>
          <w:rtl/>
        </w:rPr>
        <w:t>)</w:t>
      </w:r>
      <w:r w:rsidR="00595122" w:rsidRPr="00BF1F9A">
        <w:rPr>
          <w:rFonts w:hint="cs"/>
          <w:sz w:val="27"/>
          <w:szCs w:val="27"/>
          <w:rtl/>
        </w:rPr>
        <w:t xml:space="preserve"> في </w:t>
      </w:r>
      <w:r w:rsidR="0065031C" w:rsidRPr="00BF1F9A">
        <w:rPr>
          <w:rFonts w:hint="cs"/>
          <w:sz w:val="27"/>
          <w:szCs w:val="27"/>
          <w:rtl/>
        </w:rPr>
        <w:t xml:space="preserve">الوثيقة </w:t>
      </w:r>
      <w:r w:rsidR="001F5814" w:rsidRPr="00BF1F9A">
        <w:rPr>
          <w:rFonts w:hint="cs"/>
          <w:sz w:val="27"/>
          <w:szCs w:val="27"/>
          <w:rtl/>
        </w:rPr>
        <w:t xml:space="preserve">نفسها </w:t>
      </w:r>
      <w:r w:rsidR="00595122" w:rsidRPr="00BF1F9A">
        <w:rPr>
          <w:rFonts w:hint="cs"/>
          <w:sz w:val="27"/>
          <w:szCs w:val="27"/>
          <w:rtl/>
        </w:rPr>
        <w:t xml:space="preserve">على </w:t>
      </w:r>
      <w:r w:rsidR="00492BA6" w:rsidRPr="00BF1F9A">
        <w:rPr>
          <w:rFonts w:hint="cs"/>
          <w:sz w:val="27"/>
          <w:szCs w:val="27"/>
          <w:rtl/>
        </w:rPr>
        <w:t>(</w:t>
      </w:r>
      <w:r w:rsidR="00595122" w:rsidRPr="00BF1F9A">
        <w:rPr>
          <w:sz w:val="27"/>
          <w:szCs w:val="27"/>
          <w:rtl/>
        </w:rPr>
        <w:t>البند الثالث</w:t>
      </w:r>
      <w:r w:rsidR="00492BA6" w:rsidRPr="00BF1F9A">
        <w:rPr>
          <w:rFonts w:hint="cs"/>
          <w:sz w:val="27"/>
          <w:szCs w:val="27"/>
          <w:rtl/>
        </w:rPr>
        <w:t>)</w:t>
      </w:r>
      <w:r w:rsidR="00595122" w:rsidRPr="00BF1F9A">
        <w:rPr>
          <w:sz w:val="27"/>
          <w:szCs w:val="27"/>
          <w:rtl/>
        </w:rPr>
        <w:t xml:space="preserve"> و</w:t>
      </w:r>
      <w:r w:rsidR="00595122" w:rsidRPr="00BF1F9A">
        <w:rPr>
          <w:rFonts w:hint="cs"/>
          <w:sz w:val="27"/>
          <w:szCs w:val="27"/>
          <w:rtl/>
        </w:rPr>
        <w:t>إ</w:t>
      </w:r>
      <w:r w:rsidR="00595122" w:rsidRPr="00BF1F9A">
        <w:rPr>
          <w:sz w:val="27"/>
          <w:szCs w:val="27"/>
          <w:rtl/>
        </w:rPr>
        <w:t>قتر</w:t>
      </w:r>
      <w:r w:rsidR="0065031C" w:rsidRPr="00BF1F9A">
        <w:rPr>
          <w:rFonts w:hint="cs"/>
          <w:sz w:val="27"/>
          <w:szCs w:val="27"/>
          <w:rtl/>
        </w:rPr>
        <w:t>ا</w:t>
      </w:r>
      <w:r w:rsidR="00595122" w:rsidRPr="00BF1F9A">
        <w:rPr>
          <w:sz w:val="27"/>
          <w:szCs w:val="27"/>
          <w:rtl/>
        </w:rPr>
        <w:t>ح</w:t>
      </w:r>
      <w:r w:rsidR="006D0D0E">
        <w:rPr>
          <w:rFonts w:hint="cs"/>
          <w:sz w:val="27"/>
          <w:szCs w:val="27"/>
          <w:rtl/>
        </w:rPr>
        <w:t>:</w:t>
      </w:r>
      <w:r w:rsidR="00595122" w:rsidRPr="00BF1F9A">
        <w:rPr>
          <w:sz w:val="27"/>
          <w:szCs w:val="27"/>
          <w:rtl/>
        </w:rPr>
        <w:t xml:space="preserve"> </w:t>
      </w:r>
      <w:r w:rsidR="00595122" w:rsidRPr="00BF1F9A">
        <w:rPr>
          <w:rFonts w:hint="cs"/>
          <w:sz w:val="27"/>
          <w:szCs w:val="27"/>
          <w:rtl/>
        </w:rPr>
        <w:t>"</w:t>
      </w:r>
      <w:r w:rsidR="00595122" w:rsidRPr="00BF1F9A">
        <w:rPr>
          <w:sz w:val="27"/>
          <w:szCs w:val="27"/>
          <w:rtl/>
        </w:rPr>
        <w:t xml:space="preserve"> </w:t>
      </w:r>
      <w:r w:rsidR="00595122" w:rsidRPr="00BF1F9A">
        <w:rPr>
          <w:b/>
          <w:bCs/>
          <w:sz w:val="27"/>
          <w:szCs w:val="27"/>
          <w:rtl/>
        </w:rPr>
        <w:t xml:space="preserve">صيغة دولة إتحادية، وسيعمل المجلس الوطني الكردي على تحقيق ذلك دون أن يشكل ذلك </w:t>
      </w:r>
      <w:r w:rsidR="0065031C" w:rsidRPr="00BF1F9A">
        <w:rPr>
          <w:b/>
          <w:bCs/>
          <w:sz w:val="27"/>
          <w:szCs w:val="27"/>
          <w:rtl/>
        </w:rPr>
        <w:t>عائقا أمام انضمامه إلى الائتلاف</w:t>
      </w:r>
      <w:r w:rsidR="00492BA6" w:rsidRPr="00BF1F9A">
        <w:rPr>
          <w:rFonts w:hint="cs"/>
          <w:sz w:val="27"/>
          <w:szCs w:val="27"/>
          <w:rtl/>
        </w:rPr>
        <w:t>"</w:t>
      </w:r>
      <w:r w:rsidR="002C6AB6" w:rsidRPr="00BF1F9A">
        <w:rPr>
          <w:rFonts w:hint="cs"/>
          <w:sz w:val="27"/>
          <w:szCs w:val="27"/>
          <w:rtl/>
        </w:rPr>
        <w:t>، لكن الكم الهائل من التصريحات والمواقف</w:t>
      </w:r>
      <w:r w:rsidR="00492BA6" w:rsidRPr="00BF1F9A">
        <w:rPr>
          <w:rFonts w:hint="cs"/>
          <w:sz w:val="27"/>
          <w:szCs w:val="27"/>
          <w:rtl/>
        </w:rPr>
        <w:t xml:space="preserve"> </w:t>
      </w:r>
      <w:r w:rsidR="002C6AB6" w:rsidRPr="00BF1F9A">
        <w:rPr>
          <w:rFonts w:hint="cs"/>
          <w:sz w:val="27"/>
          <w:szCs w:val="27"/>
          <w:rtl/>
        </w:rPr>
        <w:t xml:space="preserve">العملية </w:t>
      </w:r>
      <w:r w:rsidR="001F5814" w:rsidRPr="00BF1F9A">
        <w:rPr>
          <w:rFonts w:hint="cs"/>
          <w:sz w:val="27"/>
          <w:szCs w:val="27"/>
          <w:rtl/>
        </w:rPr>
        <w:t xml:space="preserve">المعادية للكُرد </w:t>
      </w:r>
      <w:r w:rsidR="002C6AB6" w:rsidRPr="00BF1F9A">
        <w:rPr>
          <w:rFonts w:hint="cs"/>
          <w:sz w:val="27"/>
          <w:szCs w:val="27"/>
          <w:rtl/>
        </w:rPr>
        <w:t>لعدد كبير من المسؤولين في الإئتلاف ي</w:t>
      </w:r>
      <w:r w:rsidR="008E307E">
        <w:rPr>
          <w:rFonts w:hint="cs"/>
          <w:sz w:val="27"/>
          <w:szCs w:val="27"/>
          <w:rtl/>
        </w:rPr>
        <w:t>ُ</w:t>
      </w:r>
      <w:r w:rsidR="002C6AB6" w:rsidRPr="00BF1F9A">
        <w:rPr>
          <w:rFonts w:hint="cs"/>
          <w:sz w:val="27"/>
          <w:szCs w:val="27"/>
          <w:rtl/>
        </w:rPr>
        <w:t>محي حتى الإعتقاد ب</w:t>
      </w:r>
      <w:r w:rsidR="00897304" w:rsidRPr="00BF1F9A">
        <w:rPr>
          <w:rFonts w:hint="cs"/>
          <w:sz w:val="27"/>
          <w:szCs w:val="27"/>
          <w:rtl/>
        </w:rPr>
        <w:t xml:space="preserve">وجود </w:t>
      </w:r>
      <w:r w:rsidR="002C6AB6" w:rsidRPr="00BF1F9A">
        <w:rPr>
          <w:rFonts w:hint="cs"/>
          <w:sz w:val="27"/>
          <w:szCs w:val="27"/>
          <w:rtl/>
        </w:rPr>
        <w:t xml:space="preserve">هذه الوثيقة اليتيمة </w:t>
      </w:r>
      <w:r w:rsidR="00897304" w:rsidRPr="00BF1F9A">
        <w:rPr>
          <w:rFonts w:hint="cs"/>
          <w:sz w:val="27"/>
          <w:szCs w:val="27"/>
          <w:rtl/>
        </w:rPr>
        <w:t>أ</w:t>
      </w:r>
      <w:r w:rsidR="002C6AB6" w:rsidRPr="00BF1F9A">
        <w:rPr>
          <w:rFonts w:hint="cs"/>
          <w:sz w:val="27"/>
          <w:szCs w:val="27"/>
          <w:rtl/>
        </w:rPr>
        <w:t>و</w:t>
      </w:r>
      <w:r w:rsidR="00897304" w:rsidRPr="00BF1F9A">
        <w:rPr>
          <w:rFonts w:hint="cs"/>
          <w:sz w:val="27"/>
          <w:szCs w:val="27"/>
          <w:rtl/>
        </w:rPr>
        <w:t xml:space="preserve"> بجدوى </w:t>
      </w:r>
      <w:r w:rsidR="002C6AB6" w:rsidRPr="00BF1F9A">
        <w:rPr>
          <w:rFonts w:hint="cs"/>
          <w:sz w:val="27"/>
          <w:szCs w:val="27"/>
          <w:rtl/>
        </w:rPr>
        <w:t>الإعتراف</w:t>
      </w:r>
      <w:r w:rsidR="00897304" w:rsidRPr="00BF1F9A">
        <w:rPr>
          <w:rFonts w:hint="cs"/>
          <w:sz w:val="27"/>
          <w:szCs w:val="27"/>
          <w:rtl/>
        </w:rPr>
        <w:t xml:space="preserve"> </w:t>
      </w:r>
      <w:r w:rsidR="002C6AB6" w:rsidRPr="00BF1F9A">
        <w:rPr>
          <w:rFonts w:hint="cs"/>
          <w:sz w:val="27"/>
          <w:szCs w:val="27"/>
          <w:rtl/>
        </w:rPr>
        <w:t xml:space="preserve">الحقيقي بأي حقوق كردية في سوريا من قبل </w:t>
      </w:r>
      <w:r w:rsidR="001F5814" w:rsidRPr="00BF1F9A">
        <w:rPr>
          <w:rFonts w:hint="cs"/>
          <w:sz w:val="27"/>
          <w:szCs w:val="27"/>
          <w:rtl/>
        </w:rPr>
        <w:t xml:space="preserve">هذه </w:t>
      </w:r>
      <w:r w:rsidR="002C6AB6" w:rsidRPr="00BF1F9A">
        <w:rPr>
          <w:rFonts w:hint="cs"/>
          <w:sz w:val="27"/>
          <w:szCs w:val="27"/>
          <w:rtl/>
        </w:rPr>
        <w:t xml:space="preserve">المعارضة. </w:t>
      </w:r>
      <w:r w:rsidR="00492BA6" w:rsidRPr="00BF1F9A">
        <w:rPr>
          <w:rFonts w:hint="cs"/>
          <w:sz w:val="27"/>
          <w:szCs w:val="27"/>
          <w:rtl/>
        </w:rPr>
        <w:t xml:space="preserve">وهكذا نجد أن جميع العبارات الإنشائية المحددة للشكل المستقبلي للدولة السورية تتفادى التعبيرات الحقوقية </w:t>
      </w:r>
      <w:r w:rsidR="002C6AB6" w:rsidRPr="00BF1F9A">
        <w:rPr>
          <w:rFonts w:hint="cs"/>
          <w:sz w:val="27"/>
          <w:szCs w:val="27"/>
          <w:rtl/>
        </w:rPr>
        <w:t xml:space="preserve">الدقيقة </w:t>
      </w:r>
      <w:r w:rsidR="00492BA6" w:rsidRPr="00BF1F9A">
        <w:rPr>
          <w:rFonts w:hint="cs"/>
          <w:sz w:val="27"/>
          <w:szCs w:val="27"/>
          <w:rtl/>
        </w:rPr>
        <w:t>في تشخيص الوضع القانوني لحل المسألة الكردية</w:t>
      </w:r>
      <w:r w:rsidR="0032395D" w:rsidRPr="00BF1F9A">
        <w:rPr>
          <w:rFonts w:hint="cs"/>
          <w:sz w:val="27"/>
          <w:szCs w:val="27"/>
          <w:rtl/>
        </w:rPr>
        <w:t>.</w:t>
      </w:r>
      <w:r w:rsidR="00492BA6" w:rsidRPr="00BF1F9A">
        <w:rPr>
          <w:rFonts w:hint="cs"/>
          <w:sz w:val="27"/>
          <w:szCs w:val="27"/>
          <w:rtl/>
        </w:rPr>
        <w:t xml:space="preserve"> </w:t>
      </w:r>
      <w:r w:rsidR="00595122" w:rsidRPr="00BF1F9A">
        <w:rPr>
          <w:rFonts w:hint="cs"/>
          <w:sz w:val="27"/>
          <w:szCs w:val="27"/>
          <w:rtl/>
        </w:rPr>
        <w:t>وعليه</w:t>
      </w:r>
      <w:r w:rsidR="00BE20E1" w:rsidRPr="00BF1F9A">
        <w:rPr>
          <w:rFonts w:hint="cs"/>
          <w:sz w:val="27"/>
          <w:szCs w:val="27"/>
          <w:rtl/>
        </w:rPr>
        <w:t xml:space="preserve"> </w:t>
      </w:r>
      <w:r w:rsidR="0065031C" w:rsidRPr="00BF1F9A">
        <w:rPr>
          <w:rFonts w:hint="cs"/>
          <w:sz w:val="27"/>
          <w:szCs w:val="27"/>
          <w:rtl/>
        </w:rPr>
        <w:t xml:space="preserve">فأن الطرف الأهم في المعارضة السورية والذي </w:t>
      </w:r>
      <w:r w:rsidR="00595122" w:rsidRPr="00BF1F9A">
        <w:rPr>
          <w:rFonts w:hint="cs"/>
          <w:sz w:val="27"/>
          <w:szCs w:val="27"/>
          <w:rtl/>
        </w:rPr>
        <w:t>يتصدر جميع المعارضات الأخرى، ويحظى بإعتراف</w:t>
      </w:r>
      <w:r w:rsidR="00BE20E1" w:rsidRPr="00BF1F9A">
        <w:rPr>
          <w:rFonts w:hint="cs"/>
          <w:sz w:val="27"/>
          <w:szCs w:val="27"/>
          <w:rtl/>
        </w:rPr>
        <w:t xml:space="preserve"> المجتمع الدولي</w:t>
      </w:r>
      <w:r w:rsidR="00595122" w:rsidRPr="00BF1F9A">
        <w:rPr>
          <w:rFonts w:hint="cs"/>
          <w:sz w:val="27"/>
          <w:szCs w:val="27"/>
          <w:rtl/>
        </w:rPr>
        <w:t>،</w:t>
      </w:r>
      <w:r w:rsidR="0065031C" w:rsidRPr="00BF1F9A">
        <w:rPr>
          <w:rFonts w:hint="cs"/>
          <w:sz w:val="27"/>
          <w:szCs w:val="27"/>
          <w:rtl/>
        </w:rPr>
        <w:t xml:space="preserve"> لا يتجاوز </w:t>
      </w:r>
      <w:r w:rsidR="0032395D" w:rsidRPr="00BF1F9A">
        <w:rPr>
          <w:rFonts w:hint="cs"/>
          <w:sz w:val="27"/>
          <w:szCs w:val="27"/>
          <w:rtl/>
        </w:rPr>
        <w:t xml:space="preserve">مواقفه </w:t>
      </w:r>
      <w:r w:rsidR="009F3EC3" w:rsidRPr="00BF1F9A">
        <w:rPr>
          <w:rFonts w:hint="cs"/>
          <w:sz w:val="27"/>
          <w:szCs w:val="27"/>
          <w:rtl/>
        </w:rPr>
        <w:t>صياغات بغير مضمون دقيق</w:t>
      </w:r>
      <w:r w:rsidR="0032395D" w:rsidRPr="00BF1F9A">
        <w:rPr>
          <w:rFonts w:hint="cs"/>
          <w:sz w:val="27"/>
          <w:szCs w:val="27"/>
          <w:rtl/>
        </w:rPr>
        <w:t xml:space="preserve"> للكلمات من قبيل "</w:t>
      </w:r>
      <w:r w:rsidR="0032395D" w:rsidRPr="00BF1F9A">
        <w:rPr>
          <w:sz w:val="27"/>
          <w:szCs w:val="27"/>
          <w:rtl/>
        </w:rPr>
        <w:t>التأكيد على قيام سورية المدنية التعددية الديمقراطية</w:t>
      </w:r>
      <w:r w:rsidR="0032395D" w:rsidRPr="00BF1F9A">
        <w:rPr>
          <w:rFonts w:hint="cs"/>
          <w:sz w:val="27"/>
          <w:szCs w:val="27"/>
          <w:rtl/>
        </w:rPr>
        <w:t xml:space="preserve">" بينما في الواقع يتعاون مع الأطراف التي تخطط لإلغاء وجود المسألة من الواقع.  </w:t>
      </w:r>
    </w:p>
    <w:p w:rsidR="00713B63" w:rsidRDefault="0032395D" w:rsidP="001022A4">
      <w:pPr>
        <w:bidi/>
        <w:rPr>
          <w:sz w:val="27"/>
          <w:szCs w:val="27"/>
          <w:rtl/>
        </w:rPr>
      </w:pPr>
      <w:r w:rsidRPr="00BF1F9A">
        <w:rPr>
          <w:rFonts w:hint="cs"/>
          <w:sz w:val="27"/>
          <w:szCs w:val="27"/>
          <w:rtl/>
        </w:rPr>
        <w:t xml:space="preserve">أما </w:t>
      </w:r>
      <w:r w:rsidR="00155A73" w:rsidRPr="00BF1F9A">
        <w:rPr>
          <w:rFonts w:hint="cs"/>
          <w:sz w:val="27"/>
          <w:szCs w:val="27"/>
          <w:rtl/>
        </w:rPr>
        <w:t xml:space="preserve">الجهات </w:t>
      </w:r>
      <w:r w:rsidRPr="00BF1F9A">
        <w:rPr>
          <w:rFonts w:hint="cs"/>
          <w:sz w:val="27"/>
          <w:szCs w:val="27"/>
          <w:rtl/>
        </w:rPr>
        <w:t xml:space="preserve">الأخرى من المعارضة </w:t>
      </w:r>
      <w:r w:rsidR="00155A73" w:rsidRPr="00BF1F9A">
        <w:rPr>
          <w:rFonts w:hint="cs"/>
          <w:sz w:val="27"/>
          <w:szCs w:val="27"/>
          <w:rtl/>
        </w:rPr>
        <w:t xml:space="preserve">المعنية </w:t>
      </w:r>
      <w:r w:rsidRPr="00BF1F9A">
        <w:rPr>
          <w:rFonts w:hint="cs"/>
          <w:sz w:val="27"/>
          <w:szCs w:val="27"/>
          <w:rtl/>
        </w:rPr>
        <w:t>فتفتقر</w:t>
      </w:r>
      <w:r w:rsidR="00713B63" w:rsidRPr="00BF1F9A">
        <w:rPr>
          <w:sz w:val="27"/>
          <w:szCs w:val="27"/>
          <w:rtl/>
        </w:rPr>
        <w:t xml:space="preserve"> </w:t>
      </w:r>
      <w:r w:rsidRPr="00BF1F9A">
        <w:rPr>
          <w:rFonts w:hint="cs"/>
          <w:sz w:val="27"/>
          <w:szCs w:val="27"/>
          <w:rtl/>
        </w:rPr>
        <w:t>حتى ل</w:t>
      </w:r>
      <w:r w:rsidR="00713B63" w:rsidRPr="00BF1F9A">
        <w:rPr>
          <w:sz w:val="27"/>
          <w:szCs w:val="27"/>
          <w:rtl/>
        </w:rPr>
        <w:t xml:space="preserve">تصورات </w:t>
      </w:r>
      <w:r w:rsidRPr="00BF1F9A">
        <w:rPr>
          <w:rFonts w:hint="cs"/>
          <w:sz w:val="27"/>
          <w:szCs w:val="27"/>
          <w:rtl/>
        </w:rPr>
        <w:t xml:space="preserve">دقيقة وصياغات </w:t>
      </w:r>
      <w:r w:rsidR="00713B63" w:rsidRPr="00BF1F9A">
        <w:rPr>
          <w:sz w:val="27"/>
          <w:szCs w:val="27"/>
          <w:rtl/>
        </w:rPr>
        <w:t>تحظى بإجماع</w:t>
      </w:r>
      <w:r w:rsidR="00155A73" w:rsidRPr="00BF1F9A">
        <w:rPr>
          <w:rFonts w:hint="cs"/>
          <w:sz w:val="27"/>
          <w:szCs w:val="27"/>
          <w:rtl/>
        </w:rPr>
        <w:t xml:space="preserve"> مكوناتها</w:t>
      </w:r>
      <w:r w:rsidR="00713B63" w:rsidRPr="00BF1F9A">
        <w:rPr>
          <w:sz w:val="27"/>
          <w:szCs w:val="27"/>
          <w:rtl/>
        </w:rPr>
        <w:t xml:space="preserve">، </w:t>
      </w:r>
      <w:r w:rsidRPr="00BF1F9A">
        <w:rPr>
          <w:rFonts w:hint="cs"/>
          <w:sz w:val="27"/>
          <w:szCs w:val="27"/>
          <w:rtl/>
        </w:rPr>
        <w:t>وتبدو</w:t>
      </w:r>
      <w:r w:rsidR="00713B63" w:rsidRPr="00BF1F9A">
        <w:rPr>
          <w:sz w:val="27"/>
          <w:szCs w:val="27"/>
          <w:rtl/>
        </w:rPr>
        <w:t xml:space="preserve"> كل </w:t>
      </w:r>
      <w:r w:rsidRPr="00BF1F9A">
        <w:rPr>
          <w:rFonts w:hint="cs"/>
          <w:sz w:val="27"/>
          <w:szCs w:val="27"/>
          <w:rtl/>
        </w:rPr>
        <w:t>المواقف إرتجالية</w:t>
      </w:r>
      <w:r w:rsidR="00155A73" w:rsidRPr="00BF1F9A">
        <w:rPr>
          <w:rFonts w:hint="cs"/>
          <w:sz w:val="27"/>
          <w:szCs w:val="27"/>
          <w:rtl/>
        </w:rPr>
        <w:t xml:space="preserve"> </w:t>
      </w:r>
      <w:r w:rsidRPr="00BF1F9A">
        <w:rPr>
          <w:rFonts w:hint="cs"/>
          <w:sz w:val="27"/>
          <w:szCs w:val="27"/>
          <w:rtl/>
        </w:rPr>
        <w:t xml:space="preserve">وضبابية وفي معظمها ترتهن لإجندات </w:t>
      </w:r>
      <w:r w:rsidRPr="00BF1F9A">
        <w:rPr>
          <w:sz w:val="27"/>
          <w:szCs w:val="27"/>
          <w:rtl/>
        </w:rPr>
        <w:t>وتلاعبات خارجية</w:t>
      </w:r>
      <w:r w:rsidR="00713B63" w:rsidRPr="00BF1F9A">
        <w:rPr>
          <w:sz w:val="27"/>
          <w:szCs w:val="27"/>
          <w:rtl/>
        </w:rPr>
        <w:t>.</w:t>
      </w:r>
      <w:r w:rsidRPr="00BF1F9A">
        <w:rPr>
          <w:rFonts w:hint="cs"/>
          <w:sz w:val="27"/>
          <w:szCs w:val="27"/>
          <w:rtl/>
        </w:rPr>
        <w:t xml:space="preserve"> وهناك</w:t>
      </w:r>
      <w:r w:rsidRPr="00BF1F9A">
        <w:rPr>
          <w:sz w:val="27"/>
          <w:szCs w:val="27"/>
          <w:rtl/>
        </w:rPr>
        <w:t xml:space="preserve"> وجهات نظر </w:t>
      </w:r>
      <w:r w:rsidRPr="00BF1F9A">
        <w:rPr>
          <w:rFonts w:hint="cs"/>
          <w:sz w:val="27"/>
          <w:szCs w:val="27"/>
          <w:rtl/>
        </w:rPr>
        <w:t xml:space="preserve">أخرى </w:t>
      </w:r>
      <w:r w:rsidRPr="00BF1F9A">
        <w:rPr>
          <w:sz w:val="27"/>
          <w:szCs w:val="27"/>
          <w:rtl/>
        </w:rPr>
        <w:t>متفاو</w:t>
      </w:r>
      <w:r w:rsidRPr="00BF1F9A">
        <w:rPr>
          <w:rFonts w:hint="cs"/>
          <w:sz w:val="27"/>
          <w:szCs w:val="27"/>
          <w:rtl/>
        </w:rPr>
        <w:t>تة</w:t>
      </w:r>
      <w:r w:rsidRPr="00BF1F9A">
        <w:rPr>
          <w:sz w:val="27"/>
          <w:szCs w:val="27"/>
          <w:rtl/>
        </w:rPr>
        <w:t xml:space="preserve">، </w:t>
      </w:r>
      <w:r w:rsidR="00E60B2E" w:rsidRPr="00BF1F9A">
        <w:rPr>
          <w:rFonts w:hint="cs"/>
          <w:sz w:val="27"/>
          <w:szCs w:val="27"/>
          <w:rtl/>
        </w:rPr>
        <w:t xml:space="preserve">تقترب من وجهة نظر الإئتلاف مثل هيئة التنسيق لكن الأغلبية الساحقة </w:t>
      </w:r>
      <w:r w:rsidRPr="00BF1F9A">
        <w:rPr>
          <w:rFonts w:hint="cs"/>
          <w:sz w:val="27"/>
          <w:szCs w:val="27"/>
          <w:rtl/>
        </w:rPr>
        <w:t xml:space="preserve">من </w:t>
      </w:r>
      <w:r w:rsidR="00E60B2E" w:rsidRPr="00BF1F9A">
        <w:rPr>
          <w:rFonts w:hint="cs"/>
          <w:sz w:val="27"/>
          <w:szCs w:val="27"/>
          <w:rtl/>
        </w:rPr>
        <w:t xml:space="preserve">الأحزاب والكيانات السياسية </w:t>
      </w:r>
      <w:r w:rsidR="00AE4306">
        <w:rPr>
          <w:rFonts w:hint="cs"/>
          <w:sz w:val="27"/>
          <w:szCs w:val="27"/>
          <w:rtl/>
        </w:rPr>
        <w:t xml:space="preserve">فيها </w:t>
      </w:r>
      <w:r w:rsidRPr="00BF1F9A">
        <w:rPr>
          <w:sz w:val="27"/>
          <w:szCs w:val="27"/>
          <w:rtl/>
        </w:rPr>
        <w:t xml:space="preserve">لا </w:t>
      </w:r>
      <w:r w:rsidRPr="00BF1F9A">
        <w:rPr>
          <w:rFonts w:hint="cs"/>
          <w:sz w:val="27"/>
          <w:szCs w:val="27"/>
          <w:rtl/>
        </w:rPr>
        <w:t>ت</w:t>
      </w:r>
      <w:r w:rsidRPr="00BF1F9A">
        <w:rPr>
          <w:sz w:val="27"/>
          <w:szCs w:val="27"/>
          <w:rtl/>
        </w:rPr>
        <w:t xml:space="preserve">رى وجوداً لهذه المسألة، </w:t>
      </w:r>
      <w:r w:rsidRPr="00BF1F9A">
        <w:rPr>
          <w:rFonts w:hint="cs"/>
          <w:sz w:val="27"/>
          <w:szCs w:val="27"/>
          <w:rtl/>
        </w:rPr>
        <w:t>أو</w:t>
      </w:r>
      <w:r w:rsidRPr="00BF1F9A">
        <w:rPr>
          <w:sz w:val="27"/>
          <w:szCs w:val="27"/>
          <w:rtl/>
        </w:rPr>
        <w:t xml:space="preserve"> أن حلها يقتصر على </w:t>
      </w:r>
      <w:r w:rsidRPr="00BF1F9A">
        <w:rPr>
          <w:rFonts w:hint="cs"/>
          <w:sz w:val="27"/>
          <w:szCs w:val="27"/>
          <w:rtl/>
        </w:rPr>
        <w:t xml:space="preserve">الدعوة لتحقيق </w:t>
      </w:r>
      <w:r w:rsidR="007B1538">
        <w:rPr>
          <w:rFonts w:hint="cs"/>
          <w:sz w:val="27"/>
          <w:szCs w:val="27"/>
          <w:rtl/>
        </w:rPr>
        <w:t>"</w:t>
      </w:r>
      <w:r w:rsidRPr="00BF1F9A">
        <w:rPr>
          <w:rFonts w:hint="cs"/>
          <w:sz w:val="27"/>
          <w:szCs w:val="27"/>
          <w:rtl/>
        </w:rPr>
        <w:t>دولة</w:t>
      </w:r>
      <w:r w:rsidRPr="00BF1F9A">
        <w:rPr>
          <w:sz w:val="27"/>
          <w:szCs w:val="27"/>
          <w:rtl/>
        </w:rPr>
        <w:t xml:space="preserve"> المواطنين </w:t>
      </w:r>
      <w:r w:rsidRPr="00BF1F9A">
        <w:rPr>
          <w:sz w:val="27"/>
          <w:szCs w:val="27"/>
          <w:rtl/>
        </w:rPr>
        <w:lastRenderedPageBreak/>
        <w:t>الديموقراطية</w:t>
      </w:r>
      <w:r w:rsidR="007B1538">
        <w:rPr>
          <w:rFonts w:hint="cs"/>
          <w:sz w:val="27"/>
          <w:szCs w:val="27"/>
          <w:rtl/>
        </w:rPr>
        <w:t>"</w:t>
      </w:r>
      <w:r w:rsidRPr="00BF1F9A">
        <w:rPr>
          <w:rFonts w:hint="cs"/>
          <w:sz w:val="27"/>
          <w:szCs w:val="27"/>
          <w:rtl/>
        </w:rPr>
        <w:t xml:space="preserve">. أما </w:t>
      </w:r>
      <w:r w:rsidRPr="00BF1F9A">
        <w:rPr>
          <w:sz w:val="27"/>
          <w:szCs w:val="27"/>
          <w:rtl/>
        </w:rPr>
        <w:t xml:space="preserve">الجماعات التي </w:t>
      </w:r>
      <w:r w:rsidRPr="00BF1F9A">
        <w:rPr>
          <w:rFonts w:hint="cs"/>
          <w:sz w:val="27"/>
          <w:szCs w:val="27"/>
          <w:rtl/>
        </w:rPr>
        <w:t>تنادي</w:t>
      </w:r>
      <w:r w:rsidRPr="00BF1F9A">
        <w:rPr>
          <w:sz w:val="27"/>
          <w:szCs w:val="27"/>
          <w:rtl/>
        </w:rPr>
        <w:t xml:space="preserve"> بالإسلام </w:t>
      </w:r>
      <w:r w:rsidRPr="00BF1F9A">
        <w:rPr>
          <w:rFonts w:hint="cs"/>
          <w:sz w:val="27"/>
          <w:szCs w:val="27"/>
          <w:rtl/>
        </w:rPr>
        <w:t xml:space="preserve">السياسي </w:t>
      </w:r>
      <w:r w:rsidRPr="00BF1F9A">
        <w:rPr>
          <w:sz w:val="27"/>
          <w:szCs w:val="27"/>
          <w:rtl/>
        </w:rPr>
        <w:t>فلا يعنيها الأمر</w:t>
      </w:r>
      <w:r w:rsidR="00AE4306">
        <w:rPr>
          <w:rFonts w:hint="cs"/>
          <w:sz w:val="27"/>
          <w:szCs w:val="27"/>
          <w:rtl/>
        </w:rPr>
        <w:t xml:space="preserve"> ولا تستحق فلسفتها المجترة ا</w:t>
      </w:r>
      <w:r w:rsidR="009F3EC3" w:rsidRPr="00BF1F9A">
        <w:rPr>
          <w:rFonts w:hint="cs"/>
          <w:sz w:val="27"/>
          <w:szCs w:val="27"/>
          <w:rtl/>
        </w:rPr>
        <w:t>لمناقشة.</w:t>
      </w:r>
      <w:r w:rsidR="002D2825">
        <w:rPr>
          <w:rFonts w:hint="cs"/>
          <w:sz w:val="27"/>
          <w:szCs w:val="27"/>
          <w:rtl/>
        </w:rPr>
        <w:t xml:space="preserve"> </w:t>
      </w:r>
    </w:p>
    <w:p w:rsidR="002D2825" w:rsidRPr="00BF1F9A" w:rsidRDefault="0016304F" w:rsidP="0016304F">
      <w:pPr>
        <w:bidi/>
        <w:rPr>
          <w:sz w:val="27"/>
          <w:szCs w:val="27"/>
          <w:rtl/>
        </w:rPr>
      </w:pPr>
      <w:r w:rsidRPr="00E45163">
        <w:rPr>
          <w:rFonts w:hint="cs"/>
          <w:sz w:val="27"/>
          <w:szCs w:val="27"/>
          <w:rtl/>
        </w:rPr>
        <w:t>ولكننا في هذا السياق</w:t>
      </w:r>
      <w:r w:rsidRPr="00E45163">
        <w:rPr>
          <w:rFonts w:hint="cs"/>
          <w:b/>
          <w:bCs/>
          <w:sz w:val="27"/>
          <w:szCs w:val="27"/>
          <w:rtl/>
        </w:rPr>
        <w:t xml:space="preserve"> </w:t>
      </w:r>
      <w:r w:rsidRPr="00E45163">
        <w:rPr>
          <w:rFonts w:hint="cs"/>
          <w:sz w:val="27"/>
          <w:szCs w:val="27"/>
          <w:rtl/>
        </w:rPr>
        <w:t>لا يمكننا</w:t>
      </w:r>
      <w:r w:rsidR="00D751FC" w:rsidRPr="00E45163">
        <w:rPr>
          <w:rFonts w:hint="cs"/>
          <w:sz w:val="27"/>
          <w:szCs w:val="27"/>
          <w:rtl/>
        </w:rPr>
        <w:t xml:space="preserve"> </w:t>
      </w:r>
      <w:r w:rsidRPr="00E45163">
        <w:rPr>
          <w:rFonts w:hint="cs"/>
          <w:sz w:val="27"/>
          <w:szCs w:val="27"/>
          <w:rtl/>
        </w:rPr>
        <w:t>تجاهل أو نسيان</w:t>
      </w:r>
      <w:r w:rsidR="002D2825" w:rsidRPr="00E45163">
        <w:rPr>
          <w:rFonts w:hint="cs"/>
          <w:sz w:val="27"/>
          <w:szCs w:val="27"/>
          <w:rtl/>
        </w:rPr>
        <w:t xml:space="preserve"> </w:t>
      </w:r>
      <w:r w:rsidR="002D2825" w:rsidRPr="00E45163">
        <w:rPr>
          <w:rFonts w:hint="cs"/>
          <w:b/>
          <w:bCs/>
          <w:sz w:val="27"/>
          <w:szCs w:val="27"/>
          <w:rtl/>
        </w:rPr>
        <w:t xml:space="preserve">المواقف </w:t>
      </w:r>
      <w:r w:rsidR="00D751FC" w:rsidRPr="00E45163">
        <w:rPr>
          <w:rFonts w:hint="cs"/>
          <w:b/>
          <w:bCs/>
          <w:sz w:val="27"/>
          <w:szCs w:val="27"/>
          <w:rtl/>
        </w:rPr>
        <w:t>السديدة و</w:t>
      </w:r>
      <w:r w:rsidR="002D2825" w:rsidRPr="00E45163">
        <w:rPr>
          <w:rFonts w:hint="cs"/>
          <w:b/>
          <w:bCs/>
          <w:sz w:val="27"/>
          <w:szCs w:val="27"/>
          <w:rtl/>
        </w:rPr>
        <w:t>المشرفة</w:t>
      </w:r>
      <w:r w:rsidR="002D2825" w:rsidRPr="00E45163">
        <w:rPr>
          <w:rFonts w:hint="cs"/>
          <w:sz w:val="27"/>
          <w:szCs w:val="27"/>
          <w:rtl/>
        </w:rPr>
        <w:t xml:space="preserve"> ل</w:t>
      </w:r>
      <w:r w:rsidRPr="00E45163">
        <w:rPr>
          <w:rFonts w:hint="cs"/>
          <w:sz w:val="27"/>
          <w:szCs w:val="27"/>
          <w:rtl/>
        </w:rPr>
        <w:t xml:space="preserve">عدد من </w:t>
      </w:r>
      <w:r w:rsidR="00D751FC" w:rsidRPr="00E45163">
        <w:rPr>
          <w:rFonts w:hint="cs"/>
          <w:sz w:val="27"/>
          <w:szCs w:val="27"/>
          <w:rtl/>
        </w:rPr>
        <w:t>الكيانات السياسية و</w:t>
      </w:r>
      <w:r w:rsidR="002D2825" w:rsidRPr="00E45163">
        <w:rPr>
          <w:rFonts w:hint="cs"/>
          <w:sz w:val="27"/>
          <w:szCs w:val="27"/>
          <w:rtl/>
        </w:rPr>
        <w:t xml:space="preserve">الشخصيات المعارضة </w:t>
      </w:r>
      <w:r w:rsidR="00D751FC" w:rsidRPr="00E45163">
        <w:rPr>
          <w:rFonts w:hint="cs"/>
          <w:sz w:val="27"/>
          <w:szCs w:val="27"/>
          <w:rtl/>
        </w:rPr>
        <w:t>السورية و</w:t>
      </w:r>
      <w:r w:rsidR="002D2825" w:rsidRPr="00E45163">
        <w:rPr>
          <w:rFonts w:hint="cs"/>
          <w:sz w:val="27"/>
          <w:szCs w:val="27"/>
          <w:rtl/>
        </w:rPr>
        <w:t>الت</w:t>
      </w:r>
      <w:r w:rsidR="00D751FC" w:rsidRPr="00E45163">
        <w:rPr>
          <w:rFonts w:hint="cs"/>
          <w:sz w:val="27"/>
          <w:szCs w:val="27"/>
          <w:rtl/>
        </w:rPr>
        <w:t>ي تتسم مواقفها بالرزانة والحكمة، والدفاع المستميت عن قضايا الوطن الجوهرية بشكلٍ علماني وبروحٍ ديمقراطية</w:t>
      </w:r>
      <w:r w:rsidRPr="00E45163">
        <w:rPr>
          <w:rFonts w:hint="cs"/>
          <w:sz w:val="27"/>
          <w:szCs w:val="27"/>
          <w:rtl/>
        </w:rPr>
        <w:t xml:space="preserve"> عالية</w:t>
      </w:r>
      <w:r w:rsidR="00D751FC" w:rsidRPr="00E45163">
        <w:rPr>
          <w:rFonts w:hint="cs"/>
          <w:sz w:val="27"/>
          <w:szCs w:val="27"/>
          <w:rtl/>
        </w:rPr>
        <w:t xml:space="preserve">، </w:t>
      </w:r>
      <w:r w:rsidRPr="00E45163">
        <w:rPr>
          <w:rFonts w:hint="cs"/>
          <w:sz w:val="27"/>
          <w:szCs w:val="27"/>
          <w:rtl/>
        </w:rPr>
        <w:t xml:space="preserve">أهمها وأكثرها إنصافاً في التركيز على حقوق الكُرد </w:t>
      </w:r>
      <w:r w:rsidR="009D2054" w:rsidRPr="00E45163">
        <w:rPr>
          <w:rFonts w:hint="cs"/>
          <w:sz w:val="27"/>
          <w:szCs w:val="27"/>
          <w:rtl/>
        </w:rPr>
        <w:t>"</w:t>
      </w:r>
      <w:r w:rsidRPr="00E45163">
        <w:rPr>
          <w:rFonts w:hint="cs"/>
          <w:sz w:val="27"/>
          <w:szCs w:val="27"/>
          <w:rtl/>
        </w:rPr>
        <w:t>منصة آستانا</w:t>
      </w:r>
      <w:r w:rsidR="009D2054" w:rsidRPr="00E45163">
        <w:rPr>
          <w:rFonts w:hint="cs"/>
          <w:sz w:val="27"/>
          <w:szCs w:val="27"/>
          <w:rtl/>
        </w:rPr>
        <w:t xml:space="preserve"> السياسية"</w:t>
      </w:r>
      <w:r w:rsidRPr="00E45163">
        <w:rPr>
          <w:rFonts w:hint="cs"/>
          <w:sz w:val="27"/>
          <w:szCs w:val="27"/>
          <w:rtl/>
        </w:rPr>
        <w:t xml:space="preserve"> ورئيستها السيدة رندا قسيس.</w:t>
      </w:r>
    </w:p>
    <w:p w:rsidR="006B225A" w:rsidRPr="00BF1F9A" w:rsidRDefault="009903DB" w:rsidP="00C421D4">
      <w:pPr>
        <w:bidi/>
        <w:rPr>
          <w:rFonts w:cs="Arial"/>
          <w:sz w:val="27"/>
          <w:szCs w:val="27"/>
          <w:rtl/>
        </w:rPr>
      </w:pPr>
      <w:r w:rsidRPr="00BF1F9A">
        <w:rPr>
          <w:rFonts w:hint="cs"/>
          <w:b/>
          <w:bCs/>
          <w:sz w:val="27"/>
          <w:szCs w:val="27"/>
          <w:u w:val="single"/>
          <w:rtl/>
        </w:rPr>
        <w:t>ثالثاً، موقف الحكومة السورية:</w:t>
      </w:r>
      <w:r w:rsidRPr="00BF1F9A">
        <w:rPr>
          <w:rFonts w:hint="cs"/>
          <w:sz w:val="27"/>
          <w:szCs w:val="27"/>
          <w:rtl/>
        </w:rPr>
        <w:t xml:space="preserve"> </w:t>
      </w:r>
      <w:r w:rsidR="006B225A" w:rsidRPr="00BF1F9A">
        <w:rPr>
          <w:rFonts w:hint="cs"/>
          <w:sz w:val="27"/>
          <w:szCs w:val="27"/>
          <w:rtl/>
        </w:rPr>
        <w:t xml:space="preserve">لأول مرة في تاريخها أعلنت دمشق على لسان وزير خارجيتها وليد المعلم جهوزيتها في مناقشة تحقيق </w:t>
      </w:r>
      <w:r w:rsidR="00C421D4" w:rsidRPr="00BF1F9A">
        <w:rPr>
          <w:rFonts w:cs="Arial" w:hint="cs"/>
          <w:sz w:val="27"/>
          <w:szCs w:val="27"/>
          <w:rtl/>
        </w:rPr>
        <w:t>إ</w:t>
      </w:r>
      <w:r w:rsidR="006B225A" w:rsidRPr="00BF1F9A">
        <w:rPr>
          <w:rFonts w:cs="Arial" w:hint="cs"/>
          <w:sz w:val="27"/>
          <w:szCs w:val="27"/>
          <w:rtl/>
        </w:rPr>
        <w:t>دارة</w:t>
      </w:r>
      <w:r w:rsidR="006B225A" w:rsidRPr="00BF1F9A">
        <w:rPr>
          <w:rFonts w:cs="Arial"/>
          <w:sz w:val="27"/>
          <w:szCs w:val="27"/>
          <w:rtl/>
        </w:rPr>
        <w:t xml:space="preserve"> </w:t>
      </w:r>
      <w:r w:rsidR="006B225A" w:rsidRPr="00BF1F9A">
        <w:rPr>
          <w:rFonts w:cs="Arial" w:hint="cs"/>
          <w:sz w:val="27"/>
          <w:szCs w:val="27"/>
          <w:rtl/>
        </w:rPr>
        <w:t>ذاتية</w:t>
      </w:r>
      <w:r w:rsidR="006B225A" w:rsidRPr="00BF1F9A">
        <w:rPr>
          <w:rFonts w:cs="Arial"/>
          <w:sz w:val="27"/>
          <w:szCs w:val="27"/>
          <w:rtl/>
        </w:rPr>
        <w:t xml:space="preserve"> </w:t>
      </w:r>
      <w:r w:rsidR="006B225A" w:rsidRPr="00BF1F9A">
        <w:rPr>
          <w:rFonts w:cs="Arial" w:hint="cs"/>
          <w:sz w:val="27"/>
          <w:szCs w:val="27"/>
          <w:rtl/>
        </w:rPr>
        <w:t>داخل</w:t>
      </w:r>
      <w:r w:rsidR="006B225A" w:rsidRPr="00BF1F9A">
        <w:rPr>
          <w:rFonts w:cs="Arial"/>
          <w:sz w:val="27"/>
          <w:szCs w:val="27"/>
          <w:rtl/>
        </w:rPr>
        <w:t xml:space="preserve"> </w:t>
      </w:r>
      <w:r w:rsidR="006B225A" w:rsidRPr="00BF1F9A">
        <w:rPr>
          <w:rFonts w:cs="Arial" w:hint="cs"/>
          <w:sz w:val="27"/>
          <w:szCs w:val="27"/>
          <w:rtl/>
        </w:rPr>
        <w:t>حدود</w:t>
      </w:r>
      <w:r w:rsidR="006B225A" w:rsidRPr="00BF1F9A">
        <w:rPr>
          <w:rFonts w:cs="Arial"/>
          <w:sz w:val="27"/>
          <w:szCs w:val="27"/>
          <w:rtl/>
        </w:rPr>
        <w:t xml:space="preserve"> </w:t>
      </w:r>
      <w:r w:rsidR="006B225A" w:rsidRPr="00BF1F9A">
        <w:rPr>
          <w:rFonts w:cs="Arial" w:hint="cs"/>
          <w:sz w:val="27"/>
          <w:szCs w:val="27"/>
          <w:rtl/>
        </w:rPr>
        <w:t>البلاد. ويعتقد المراقبون أن أهداف</w:t>
      </w:r>
      <w:r w:rsidR="006B225A" w:rsidRPr="00BF1F9A">
        <w:rPr>
          <w:rFonts w:cs="Arial"/>
          <w:sz w:val="27"/>
          <w:szCs w:val="27"/>
          <w:rtl/>
        </w:rPr>
        <w:t xml:space="preserve"> </w:t>
      </w:r>
      <w:r w:rsidR="006B225A" w:rsidRPr="00BF1F9A">
        <w:rPr>
          <w:rFonts w:cs="Arial" w:hint="cs"/>
          <w:sz w:val="27"/>
          <w:szCs w:val="27"/>
          <w:rtl/>
        </w:rPr>
        <w:t>دمشق</w:t>
      </w:r>
      <w:r w:rsidR="006B225A" w:rsidRPr="00BF1F9A">
        <w:rPr>
          <w:rFonts w:cs="Arial"/>
          <w:sz w:val="27"/>
          <w:szCs w:val="27"/>
          <w:rtl/>
        </w:rPr>
        <w:t xml:space="preserve"> </w:t>
      </w:r>
      <w:r w:rsidR="006B225A" w:rsidRPr="00BF1F9A">
        <w:rPr>
          <w:rFonts w:cs="Arial" w:hint="cs"/>
          <w:sz w:val="27"/>
          <w:szCs w:val="27"/>
          <w:rtl/>
        </w:rPr>
        <w:t>من الإعلان عن</w:t>
      </w:r>
      <w:r w:rsidR="006B225A" w:rsidRPr="00BF1F9A">
        <w:rPr>
          <w:rFonts w:cs="Arial"/>
          <w:sz w:val="27"/>
          <w:szCs w:val="27"/>
          <w:rtl/>
        </w:rPr>
        <w:t xml:space="preserve"> </w:t>
      </w:r>
      <w:r w:rsidR="006B225A" w:rsidRPr="00BF1F9A">
        <w:rPr>
          <w:rFonts w:cs="Arial" w:hint="cs"/>
          <w:sz w:val="27"/>
          <w:szCs w:val="27"/>
          <w:rtl/>
        </w:rPr>
        <w:t>منح</w:t>
      </w:r>
      <w:r w:rsidR="006B225A" w:rsidRPr="00BF1F9A">
        <w:rPr>
          <w:rFonts w:cs="Arial"/>
          <w:sz w:val="27"/>
          <w:szCs w:val="27"/>
          <w:rtl/>
        </w:rPr>
        <w:t xml:space="preserve"> </w:t>
      </w:r>
      <w:r w:rsidR="006B225A" w:rsidRPr="00BF1F9A">
        <w:rPr>
          <w:rFonts w:cs="Arial" w:hint="cs"/>
          <w:sz w:val="27"/>
          <w:szCs w:val="27"/>
          <w:rtl/>
        </w:rPr>
        <w:t>إدارة</w:t>
      </w:r>
      <w:r w:rsidR="006B225A" w:rsidRPr="00BF1F9A">
        <w:rPr>
          <w:rFonts w:cs="Arial"/>
          <w:sz w:val="27"/>
          <w:szCs w:val="27"/>
          <w:rtl/>
        </w:rPr>
        <w:t xml:space="preserve"> </w:t>
      </w:r>
      <w:r w:rsidR="006B225A" w:rsidRPr="00BF1F9A">
        <w:rPr>
          <w:rFonts w:cs="Arial" w:hint="cs"/>
          <w:sz w:val="27"/>
          <w:szCs w:val="27"/>
          <w:rtl/>
        </w:rPr>
        <w:t>ذاتية</w:t>
      </w:r>
      <w:r w:rsidR="006B225A" w:rsidRPr="00BF1F9A">
        <w:rPr>
          <w:rFonts w:cs="Arial"/>
          <w:sz w:val="27"/>
          <w:szCs w:val="27"/>
          <w:rtl/>
        </w:rPr>
        <w:t xml:space="preserve"> </w:t>
      </w:r>
      <w:r w:rsidR="006B225A" w:rsidRPr="00BF1F9A">
        <w:rPr>
          <w:rFonts w:cs="Arial" w:hint="cs"/>
          <w:sz w:val="27"/>
          <w:szCs w:val="27"/>
          <w:rtl/>
        </w:rPr>
        <w:t xml:space="preserve">لأكرادها تحتمل </w:t>
      </w:r>
      <w:r w:rsidR="008B11D4" w:rsidRPr="00BF1F9A">
        <w:rPr>
          <w:rFonts w:cs="Arial" w:hint="cs"/>
          <w:sz w:val="27"/>
          <w:szCs w:val="27"/>
          <w:rtl/>
        </w:rPr>
        <w:t>سببين رئيسيين</w:t>
      </w:r>
      <w:r w:rsidR="006B225A" w:rsidRPr="00BF1F9A">
        <w:rPr>
          <w:rFonts w:cs="Arial" w:hint="cs"/>
          <w:sz w:val="27"/>
          <w:szCs w:val="27"/>
          <w:rtl/>
        </w:rPr>
        <w:t xml:space="preserve">: </w:t>
      </w:r>
      <w:bookmarkStart w:id="0" w:name="_GoBack"/>
      <w:bookmarkEnd w:id="0"/>
    </w:p>
    <w:p w:rsidR="006B225A" w:rsidRPr="00BF1F9A" w:rsidRDefault="006B225A" w:rsidP="00AE4306">
      <w:pPr>
        <w:pStyle w:val="ListParagraph"/>
        <w:numPr>
          <w:ilvl w:val="0"/>
          <w:numId w:val="11"/>
        </w:numPr>
        <w:bidi/>
        <w:rPr>
          <w:sz w:val="27"/>
          <w:szCs w:val="27"/>
        </w:rPr>
      </w:pPr>
      <w:r w:rsidRPr="00BF1F9A">
        <w:rPr>
          <w:rFonts w:cs="Arial" w:hint="cs"/>
          <w:sz w:val="27"/>
          <w:szCs w:val="27"/>
          <w:rtl/>
        </w:rPr>
        <w:t xml:space="preserve">سد الطريق أمام </w:t>
      </w:r>
      <w:r w:rsidR="00DE6C10" w:rsidRPr="00BF1F9A">
        <w:rPr>
          <w:rFonts w:cs="Arial" w:hint="cs"/>
          <w:sz w:val="27"/>
          <w:szCs w:val="27"/>
          <w:rtl/>
        </w:rPr>
        <w:t>ال</w:t>
      </w:r>
      <w:r w:rsidRPr="00BF1F9A">
        <w:rPr>
          <w:rFonts w:cs="Arial" w:hint="cs"/>
          <w:sz w:val="27"/>
          <w:szCs w:val="27"/>
          <w:rtl/>
        </w:rPr>
        <w:t xml:space="preserve">توجهات </w:t>
      </w:r>
      <w:r w:rsidR="00DE6C10" w:rsidRPr="00BF1F9A">
        <w:rPr>
          <w:rFonts w:cs="Arial" w:hint="cs"/>
          <w:sz w:val="27"/>
          <w:szCs w:val="27"/>
          <w:rtl/>
        </w:rPr>
        <w:t>الخارجية ل</w:t>
      </w:r>
      <w:r w:rsidRPr="00BF1F9A">
        <w:rPr>
          <w:rFonts w:cs="Arial" w:hint="cs"/>
          <w:sz w:val="27"/>
          <w:szCs w:val="27"/>
          <w:rtl/>
        </w:rPr>
        <w:t>ل</w:t>
      </w:r>
      <w:r w:rsidRPr="00BF1F9A">
        <w:rPr>
          <w:rFonts w:hint="cs"/>
          <w:sz w:val="27"/>
          <w:szCs w:val="27"/>
          <w:rtl/>
        </w:rPr>
        <w:t>إدارة</w:t>
      </w:r>
      <w:r w:rsidRPr="00BF1F9A">
        <w:rPr>
          <w:sz w:val="27"/>
          <w:szCs w:val="27"/>
          <w:rtl/>
        </w:rPr>
        <w:t xml:space="preserve"> </w:t>
      </w:r>
      <w:r w:rsidRPr="00BF1F9A">
        <w:rPr>
          <w:rFonts w:hint="cs"/>
          <w:sz w:val="27"/>
          <w:szCs w:val="27"/>
          <w:rtl/>
        </w:rPr>
        <w:t>الذاتية</w:t>
      </w:r>
      <w:r w:rsidRPr="00BF1F9A">
        <w:rPr>
          <w:sz w:val="27"/>
          <w:szCs w:val="27"/>
          <w:rtl/>
        </w:rPr>
        <w:t xml:space="preserve"> </w:t>
      </w:r>
      <w:r w:rsidRPr="00BF1F9A">
        <w:rPr>
          <w:rFonts w:hint="cs"/>
          <w:sz w:val="27"/>
          <w:szCs w:val="27"/>
          <w:rtl/>
        </w:rPr>
        <w:t>والنظام</w:t>
      </w:r>
      <w:r w:rsidRPr="00BF1F9A">
        <w:rPr>
          <w:sz w:val="27"/>
          <w:szCs w:val="27"/>
          <w:rtl/>
        </w:rPr>
        <w:t xml:space="preserve"> </w:t>
      </w:r>
      <w:r w:rsidRPr="00BF1F9A">
        <w:rPr>
          <w:rFonts w:hint="cs"/>
          <w:sz w:val="27"/>
          <w:szCs w:val="27"/>
          <w:rtl/>
        </w:rPr>
        <w:t>الفيدرالي</w:t>
      </w:r>
      <w:r w:rsidRPr="00BF1F9A">
        <w:rPr>
          <w:sz w:val="27"/>
          <w:szCs w:val="27"/>
          <w:rtl/>
        </w:rPr>
        <w:t xml:space="preserve"> </w:t>
      </w:r>
      <w:r w:rsidRPr="00BF1F9A">
        <w:rPr>
          <w:rFonts w:hint="cs"/>
          <w:sz w:val="27"/>
          <w:szCs w:val="27"/>
          <w:rtl/>
        </w:rPr>
        <w:t xml:space="preserve">الذي أعلنه الأكراد </w:t>
      </w:r>
      <w:r w:rsidR="001876B3" w:rsidRPr="00BF1F9A">
        <w:rPr>
          <w:rFonts w:hint="cs"/>
          <w:sz w:val="27"/>
          <w:szCs w:val="27"/>
          <w:rtl/>
        </w:rPr>
        <w:t xml:space="preserve">من طرف واحد </w:t>
      </w:r>
      <w:r w:rsidRPr="00BF1F9A">
        <w:rPr>
          <w:rFonts w:hint="cs"/>
          <w:sz w:val="27"/>
          <w:szCs w:val="27"/>
          <w:rtl/>
        </w:rPr>
        <w:t>منذ</w:t>
      </w:r>
      <w:r w:rsidRPr="00BF1F9A">
        <w:rPr>
          <w:sz w:val="27"/>
          <w:szCs w:val="27"/>
          <w:rtl/>
        </w:rPr>
        <w:t xml:space="preserve"> </w:t>
      </w:r>
      <w:r w:rsidRPr="00BF1F9A">
        <w:rPr>
          <w:rFonts w:hint="cs"/>
          <w:sz w:val="27"/>
          <w:szCs w:val="27"/>
          <w:rtl/>
        </w:rPr>
        <w:t>عام</w:t>
      </w:r>
      <w:r w:rsidRPr="00BF1F9A">
        <w:rPr>
          <w:sz w:val="27"/>
          <w:szCs w:val="27"/>
          <w:rtl/>
        </w:rPr>
        <w:t xml:space="preserve"> 2016</w:t>
      </w:r>
      <w:r w:rsidRPr="00BF1F9A">
        <w:rPr>
          <w:rFonts w:hint="cs"/>
          <w:sz w:val="27"/>
          <w:szCs w:val="27"/>
          <w:rtl/>
        </w:rPr>
        <w:t xml:space="preserve">، وإحتوائها بدل </w:t>
      </w:r>
      <w:r w:rsidR="00AE4306">
        <w:rPr>
          <w:rFonts w:hint="cs"/>
          <w:sz w:val="27"/>
          <w:szCs w:val="27"/>
          <w:rtl/>
        </w:rPr>
        <w:t>ترك</w:t>
      </w:r>
      <w:r w:rsidRPr="00BF1F9A">
        <w:rPr>
          <w:rFonts w:hint="cs"/>
          <w:sz w:val="27"/>
          <w:szCs w:val="27"/>
          <w:rtl/>
        </w:rPr>
        <w:t xml:space="preserve"> المجال </w:t>
      </w:r>
      <w:r w:rsidR="00DE6C10" w:rsidRPr="00BF1F9A">
        <w:rPr>
          <w:rFonts w:hint="cs"/>
          <w:sz w:val="27"/>
          <w:szCs w:val="27"/>
          <w:rtl/>
        </w:rPr>
        <w:t>ل</w:t>
      </w:r>
      <w:r w:rsidR="00AE4306">
        <w:rPr>
          <w:rFonts w:hint="cs"/>
          <w:sz w:val="27"/>
          <w:szCs w:val="27"/>
          <w:rtl/>
        </w:rPr>
        <w:t xml:space="preserve">إستمرار علاقاتها مع </w:t>
      </w:r>
      <w:r w:rsidRPr="00BF1F9A">
        <w:rPr>
          <w:rFonts w:hint="cs"/>
          <w:sz w:val="27"/>
          <w:szCs w:val="27"/>
          <w:rtl/>
        </w:rPr>
        <w:t>الأمريكان ومجموعة دول التحالف الدولي ضد داعش</w:t>
      </w:r>
      <w:r w:rsidR="001876B3" w:rsidRPr="00BF1F9A">
        <w:rPr>
          <w:rFonts w:hint="cs"/>
          <w:sz w:val="27"/>
          <w:szCs w:val="27"/>
          <w:rtl/>
        </w:rPr>
        <w:t>.</w:t>
      </w:r>
      <w:r w:rsidRPr="00BF1F9A">
        <w:rPr>
          <w:rFonts w:hint="cs"/>
          <w:sz w:val="27"/>
          <w:szCs w:val="27"/>
          <w:rtl/>
        </w:rPr>
        <w:t xml:space="preserve"> </w:t>
      </w:r>
      <w:r w:rsidR="00DE6C10" w:rsidRPr="00BF1F9A">
        <w:rPr>
          <w:rFonts w:hint="cs"/>
          <w:sz w:val="27"/>
          <w:szCs w:val="27"/>
          <w:rtl/>
        </w:rPr>
        <w:t>حيث إن</w:t>
      </w:r>
      <w:r w:rsidR="00DE6C10" w:rsidRPr="00BF1F9A">
        <w:rPr>
          <w:sz w:val="27"/>
          <w:szCs w:val="27"/>
          <w:rtl/>
        </w:rPr>
        <w:t xml:space="preserve"> </w:t>
      </w:r>
      <w:r w:rsidR="00DE6C10" w:rsidRPr="00BF1F9A">
        <w:rPr>
          <w:rFonts w:hint="cs"/>
          <w:sz w:val="27"/>
          <w:szCs w:val="27"/>
          <w:rtl/>
        </w:rPr>
        <w:t>القضية</w:t>
      </w:r>
      <w:r w:rsidR="00DE6C10" w:rsidRPr="00BF1F9A">
        <w:rPr>
          <w:sz w:val="27"/>
          <w:szCs w:val="27"/>
          <w:rtl/>
        </w:rPr>
        <w:t xml:space="preserve"> </w:t>
      </w:r>
      <w:r w:rsidR="00DE6C10" w:rsidRPr="00BF1F9A">
        <w:rPr>
          <w:rFonts w:hint="cs"/>
          <w:sz w:val="27"/>
          <w:szCs w:val="27"/>
          <w:rtl/>
        </w:rPr>
        <w:t>الكردية</w:t>
      </w:r>
      <w:r w:rsidR="00DE6C10" w:rsidRPr="00BF1F9A">
        <w:rPr>
          <w:sz w:val="27"/>
          <w:szCs w:val="27"/>
          <w:rtl/>
        </w:rPr>
        <w:t xml:space="preserve"> </w:t>
      </w:r>
      <w:r w:rsidR="001876B3" w:rsidRPr="00BF1F9A">
        <w:rPr>
          <w:rFonts w:hint="cs"/>
          <w:sz w:val="27"/>
          <w:szCs w:val="27"/>
          <w:rtl/>
        </w:rPr>
        <w:t xml:space="preserve">كانت </w:t>
      </w:r>
      <w:r w:rsidR="00DE6C10" w:rsidRPr="00BF1F9A">
        <w:rPr>
          <w:sz w:val="27"/>
          <w:szCs w:val="27"/>
          <w:rtl/>
        </w:rPr>
        <w:t xml:space="preserve"> </w:t>
      </w:r>
      <w:r w:rsidR="00DE6C10" w:rsidRPr="00BF1F9A">
        <w:rPr>
          <w:rFonts w:hint="cs"/>
          <w:sz w:val="27"/>
          <w:szCs w:val="27"/>
          <w:rtl/>
        </w:rPr>
        <w:t>المبرر</w:t>
      </w:r>
      <w:r w:rsidR="00DE6C10" w:rsidRPr="00BF1F9A">
        <w:rPr>
          <w:sz w:val="27"/>
          <w:szCs w:val="27"/>
          <w:rtl/>
        </w:rPr>
        <w:t xml:space="preserve"> </w:t>
      </w:r>
      <w:r w:rsidR="00DE6C10" w:rsidRPr="00BF1F9A">
        <w:rPr>
          <w:rFonts w:hint="cs"/>
          <w:sz w:val="27"/>
          <w:szCs w:val="27"/>
          <w:rtl/>
        </w:rPr>
        <w:t>الأ</w:t>
      </w:r>
      <w:r w:rsidR="001876B3" w:rsidRPr="00BF1F9A">
        <w:rPr>
          <w:rFonts w:hint="cs"/>
          <w:sz w:val="27"/>
          <w:szCs w:val="27"/>
          <w:rtl/>
        </w:rPr>
        <w:t>ساس</w:t>
      </w:r>
      <w:r w:rsidR="00DE6C10" w:rsidRPr="00BF1F9A">
        <w:rPr>
          <w:sz w:val="27"/>
          <w:szCs w:val="27"/>
          <w:rtl/>
        </w:rPr>
        <w:t xml:space="preserve"> </w:t>
      </w:r>
      <w:r w:rsidR="00DE6C10" w:rsidRPr="00BF1F9A">
        <w:rPr>
          <w:rFonts w:hint="cs"/>
          <w:sz w:val="27"/>
          <w:szCs w:val="27"/>
          <w:rtl/>
        </w:rPr>
        <w:t>للتدخل</w:t>
      </w:r>
      <w:r w:rsidR="00DE6C10" w:rsidRPr="00BF1F9A">
        <w:rPr>
          <w:sz w:val="27"/>
          <w:szCs w:val="27"/>
          <w:rtl/>
        </w:rPr>
        <w:t xml:space="preserve"> </w:t>
      </w:r>
      <w:r w:rsidR="00DE6C10" w:rsidRPr="00BF1F9A">
        <w:rPr>
          <w:rFonts w:hint="cs"/>
          <w:sz w:val="27"/>
          <w:szCs w:val="27"/>
          <w:rtl/>
        </w:rPr>
        <w:t>الأمريكي</w:t>
      </w:r>
      <w:r w:rsidR="00DE6C10" w:rsidRPr="00BF1F9A">
        <w:rPr>
          <w:sz w:val="27"/>
          <w:szCs w:val="27"/>
          <w:rtl/>
        </w:rPr>
        <w:t xml:space="preserve"> </w:t>
      </w:r>
      <w:r w:rsidR="00DE6C10" w:rsidRPr="00BF1F9A">
        <w:rPr>
          <w:rFonts w:hint="cs"/>
          <w:sz w:val="27"/>
          <w:szCs w:val="27"/>
          <w:rtl/>
        </w:rPr>
        <w:t>في</w:t>
      </w:r>
      <w:r w:rsidR="00DE6C10" w:rsidRPr="00BF1F9A">
        <w:rPr>
          <w:sz w:val="27"/>
          <w:szCs w:val="27"/>
          <w:rtl/>
        </w:rPr>
        <w:t xml:space="preserve"> </w:t>
      </w:r>
      <w:r w:rsidR="00DE6C10" w:rsidRPr="00BF1F9A">
        <w:rPr>
          <w:rFonts w:hint="cs"/>
          <w:sz w:val="27"/>
          <w:szCs w:val="27"/>
          <w:rtl/>
        </w:rPr>
        <w:t>سوريا. ومن</w:t>
      </w:r>
      <w:r w:rsidR="00DE6C10" w:rsidRPr="00BF1F9A">
        <w:rPr>
          <w:sz w:val="27"/>
          <w:szCs w:val="27"/>
          <w:rtl/>
        </w:rPr>
        <w:t xml:space="preserve"> </w:t>
      </w:r>
      <w:r w:rsidR="00DE6C10" w:rsidRPr="00BF1F9A">
        <w:rPr>
          <w:rFonts w:hint="cs"/>
          <w:sz w:val="27"/>
          <w:szCs w:val="27"/>
          <w:rtl/>
        </w:rPr>
        <w:t>خلال</w:t>
      </w:r>
      <w:r w:rsidR="00DE6C10" w:rsidRPr="00BF1F9A">
        <w:rPr>
          <w:sz w:val="27"/>
          <w:szCs w:val="27"/>
          <w:rtl/>
        </w:rPr>
        <w:t xml:space="preserve"> </w:t>
      </w:r>
      <w:r w:rsidR="00DE6C10" w:rsidRPr="00BF1F9A">
        <w:rPr>
          <w:rFonts w:hint="cs"/>
          <w:sz w:val="27"/>
          <w:szCs w:val="27"/>
          <w:rtl/>
        </w:rPr>
        <w:t>التفاوض</w:t>
      </w:r>
      <w:r w:rsidR="00DE6C10" w:rsidRPr="00BF1F9A">
        <w:rPr>
          <w:sz w:val="27"/>
          <w:szCs w:val="27"/>
          <w:rtl/>
        </w:rPr>
        <w:t xml:space="preserve"> </w:t>
      </w:r>
      <w:r w:rsidR="00DE6C10" w:rsidRPr="00BF1F9A">
        <w:rPr>
          <w:rFonts w:hint="cs"/>
          <w:sz w:val="27"/>
          <w:szCs w:val="27"/>
          <w:rtl/>
        </w:rPr>
        <w:t>والوصول</w:t>
      </w:r>
      <w:r w:rsidR="00DE6C10" w:rsidRPr="00BF1F9A">
        <w:rPr>
          <w:sz w:val="27"/>
          <w:szCs w:val="27"/>
          <w:rtl/>
        </w:rPr>
        <w:t xml:space="preserve"> </w:t>
      </w:r>
      <w:r w:rsidR="00DE6C10" w:rsidRPr="00BF1F9A">
        <w:rPr>
          <w:rFonts w:hint="cs"/>
          <w:sz w:val="27"/>
          <w:szCs w:val="27"/>
          <w:rtl/>
        </w:rPr>
        <w:t>الى</w:t>
      </w:r>
      <w:r w:rsidR="00DE6C10" w:rsidRPr="00BF1F9A">
        <w:rPr>
          <w:sz w:val="27"/>
          <w:szCs w:val="27"/>
          <w:rtl/>
        </w:rPr>
        <w:t xml:space="preserve"> </w:t>
      </w:r>
      <w:r w:rsidR="00DE6C10" w:rsidRPr="00BF1F9A">
        <w:rPr>
          <w:rFonts w:hint="cs"/>
          <w:sz w:val="27"/>
          <w:szCs w:val="27"/>
          <w:rtl/>
        </w:rPr>
        <w:t>اتفاق</w:t>
      </w:r>
      <w:r w:rsidR="00DE6C10" w:rsidRPr="00BF1F9A">
        <w:rPr>
          <w:sz w:val="27"/>
          <w:szCs w:val="27"/>
          <w:rtl/>
        </w:rPr>
        <w:t xml:space="preserve"> </w:t>
      </w:r>
      <w:r w:rsidR="00DE6C10" w:rsidRPr="00BF1F9A">
        <w:rPr>
          <w:rFonts w:hint="cs"/>
          <w:sz w:val="27"/>
          <w:szCs w:val="27"/>
          <w:rtl/>
        </w:rPr>
        <w:t>قانوني</w:t>
      </w:r>
      <w:r w:rsidR="00DE6C10" w:rsidRPr="00BF1F9A">
        <w:rPr>
          <w:sz w:val="27"/>
          <w:szCs w:val="27"/>
          <w:rtl/>
        </w:rPr>
        <w:t xml:space="preserve"> </w:t>
      </w:r>
      <w:r w:rsidR="00DE6C10" w:rsidRPr="00BF1F9A">
        <w:rPr>
          <w:rFonts w:hint="cs"/>
          <w:sz w:val="27"/>
          <w:szCs w:val="27"/>
          <w:rtl/>
        </w:rPr>
        <w:t>مع</w:t>
      </w:r>
      <w:r w:rsidR="00DE6C10" w:rsidRPr="00BF1F9A">
        <w:rPr>
          <w:sz w:val="27"/>
          <w:szCs w:val="27"/>
          <w:rtl/>
        </w:rPr>
        <w:t xml:space="preserve"> </w:t>
      </w:r>
      <w:r w:rsidR="00DE6C10" w:rsidRPr="00BF1F9A">
        <w:rPr>
          <w:rFonts w:hint="cs"/>
          <w:sz w:val="27"/>
          <w:szCs w:val="27"/>
          <w:rtl/>
        </w:rPr>
        <w:t xml:space="preserve">الأكراد </w:t>
      </w:r>
      <w:r w:rsidR="001876B3" w:rsidRPr="00BF1F9A">
        <w:rPr>
          <w:rFonts w:hint="cs"/>
          <w:sz w:val="27"/>
          <w:szCs w:val="27"/>
          <w:rtl/>
        </w:rPr>
        <w:t>يتم تمهيد ال</w:t>
      </w:r>
      <w:r w:rsidR="00DE6C10" w:rsidRPr="00BF1F9A">
        <w:rPr>
          <w:rFonts w:hint="cs"/>
          <w:sz w:val="27"/>
          <w:szCs w:val="27"/>
          <w:rtl/>
        </w:rPr>
        <w:t>طريق لتحسين علاقاتها مع أمريكا</w:t>
      </w:r>
    </w:p>
    <w:p w:rsidR="009903DB" w:rsidRPr="00BF1F9A" w:rsidRDefault="00DE6C10" w:rsidP="00C66D72">
      <w:pPr>
        <w:pStyle w:val="ListParagraph"/>
        <w:numPr>
          <w:ilvl w:val="0"/>
          <w:numId w:val="11"/>
        </w:numPr>
        <w:bidi/>
        <w:rPr>
          <w:sz w:val="27"/>
          <w:szCs w:val="27"/>
        </w:rPr>
      </w:pPr>
      <w:r w:rsidRPr="00BF1F9A">
        <w:rPr>
          <w:rFonts w:cs="Arial" w:hint="cs"/>
          <w:sz w:val="27"/>
          <w:szCs w:val="27"/>
          <w:rtl/>
        </w:rPr>
        <w:t xml:space="preserve">الحد من </w:t>
      </w:r>
      <w:r w:rsidR="007B1538">
        <w:rPr>
          <w:rFonts w:cs="Arial" w:hint="cs"/>
          <w:sz w:val="27"/>
          <w:szCs w:val="27"/>
          <w:rtl/>
        </w:rPr>
        <w:t>ال</w:t>
      </w:r>
      <w:r w:rsidRPr="00BF1F9A">
        <w:rPr>
          <w:rFonts w:cs="Arial" w:hint="cs"/>
          <w:sz w:val="27"/>
          <w:szCs w:val="27"/>
          <w:rtl/>
        </w:rPr>
        <w:t xml:space="preserve">تدخلات التركية في الداخل السوري، بحيث لن تجد دمشق سداً منيعاً أفضل لصد الهجمات والتدخلات التركية من الكتلة البشرية الكردية المتواصلة الإنتشار على إمتداد الشريط الحدودي مع تركيا.  </w:t>
      </w:r>
    </w:p>
    <w:p w:rsidR="00C66D72" w:rsidRPr="00BF1F9A" w:rsidRDefault="00C66D72" w:rsidP="00C66D72">
      <w:pPr>
        <w:bidi/>
        <w:ind w:left="360"/>
        <w:rPr>
          <w:b/>
          <w:bCs/>
          <w:sz w:val="27"/>
          <w:szCs w:val="27"/>
          <w:rtl/>
        </w:rPr>
      </w:pPr>
      <w:r w:rsidRPr="00BF1F9A">
        <w:rPr>
          <w:rFonts w:cs="Arial" w:hint="cs"/>
          <w:b/>
          <w:bCs/>
          <w:sz w:val="27"/>
          <w:szCs w:val="27"/>
          <w:rtl/>
        </w:rPr>
        <w:t xml:space="preserve">إستنتاجات على مستوى العلاقات الدولية: </w:t>
      </w:r>
    </w:p>
    <w:p w:rsidR="009903DB" w:rsidRPr="00BF1F9A" w:rsidRDefault="009903DB" w:rsidP="001022A4">
      <w:pPr>
        <w:bidi/>
        <w:rPr>
          <w:sz w:val="27"/>
          <w:szCs w:val="27"/>
          <w:rtl/>
        </w:rPr>
      </w:pPr>
      <w:r w:rsidRPr="00BF1F9A">
        <w:rPr>
          <w:rFonts w:hint="cs"/>
          <w:sz w:val="27"/>
          <w:szCs w:val="27"/>
          <w:rtl/>
        </w:rPr>
        <w:t>بناءاً على ما تقدم ندعو الأطراف الدولية والجهات المعنية بالحل النهائي لأخذ هذه الحقائق بعين الإعتبار والعمل</w:t>
      </w:r>
      <w:r w:rsidR="003E787F" w:rsidRPr="00BF1F9A">
        <w:rPr>
          <w:rFonts w:hint="cs"/>
          <w:sz w:val="27"/>
          <w:szCs w:val="27"/>
          <w:rtl/>
        </w:rPr>
        <w:t xml:space="preserve"> على</w:t>
      </w:r>
      <w:r w:rsidRPr="00BF1F9A">
        <w:rPr>
          <w:rFonts w:hint="cs"/>
          <w:sz w:val="27"/>
          <w:szCs w:val="27"/>
          <w:rtl/>
        </w:rPr>
        <w:t>:</w:t>
      </w:r>
    </w:p>
    <w:p w:rsidR="009903DB" w:rsidRPr="00BF1F9A" w:rsidRDefault="009F3EC3" w:rsidP="007B1538">
      <w:pPr>
        <w:numPr>
          <w:ilvl w:val="0"/>
          <w:numId w:val="7"/>
        </w:numPr>
        <w:bidi/>
        <w:rPr>
          <w:sz w:val="27"/>
          <w:szCs w:val="27"/>
        </w:rPr>
      </w:pPr>
      <w:r w:rsidRPr="00BF1F9A">
        <w:rPr>
          <w:rFonts w:hint="cs"/>
          <w:sz w:val="27"/>
          <w:szCs w:val="27"/>
          <w:rtl/>
        </w:rPr>
        <w:t xml:space="preserve"> التحقق من شم</w:t>
      </w:r>
      <w:r w:rsidR="003E787F" w:rsidRPr="00BF1F9A">
        <w:rPr>
          <w:rFonts w:hint="cs"/>
          <w:sz w:val="27"/>
          <w:szCs w:val="27"/>
          <w:rtl/>
        </w:rPr>
        <w:t>و</w:t>
      </w:r>
      <w:r w:rsidRPr="00BF1F9A">
        <w:rPr>
          <w:rFonts w:hint="cs"/>
          <w:sz w:val="27"/>
          <w:szCs w:val="27"/>
          <w:rtl/>
        </w:rPr>
        <w:t xml:space="preserve">ل الأكراد بالحلول </w:t>
      </w:r>
      <w:r w:rsidR="008B11D4" w:rsidRPr="00BF1F9A">
        <w:rPr>
          <w:rFonts w:hint="cs"/>
          <w:sz w:val="27"/>
          <w:szCs w:val="27"/>
          <w:rtl/>
        </w:rPr>
        <w:t xml:space="preserve">الدولية </w:t>
      </w:r>
      <w:r w:rsidRPr="00BF1F9A">
        <w:rPr>
          <w:rFonts w:hint="cs"/>
          <w:sz w:val="27"/>
          <w:szCs w:val="27"/>
          <w:rtl/>
        </w:rPr>
        <w:t xml:space="preserve">النهائية </w:t>
      </w:r>
      <w:r w:rsidR="003E787F" w:rsidRPr="00BF1F9A">
        <w:rPr>
          <w:rFonts w:hint="cs"/>
          <w:sz w:val="27"/>
          <w:szCs w:val="27"/>
          <w:rtl/>
        </w:rPr>
        <w:t>و</w:t>
      </w:r>
      <w:r w:rsidRPr="00BF1F9A">
        <w:rPr>
          <w:rFonts w:hint="cs"/>
          <w:sz w:val="27"/>
          <w:szCs w:val="27"/>
          <w:rtl/>
        </w:rPr>
        <w:t xml:space="preserve">بآليات موضوعية ودون المساس بالتواجد الكردي </w:t>
      </w:r>
      <w:r w:rsidR="009903DB" w:rsidRPr="00BF1F9A">
        <w:rPr>
          <w:rFonts w:hint="cs"/>
          <w:sz w:val="27"/>
          <w:szCs w:val="27"/>
          <w:rtl/>
        </w:rPr>
        <w:t xml:space="preserve">على أرضه التاريخية </w:t>
      </w:r>
      <w:r w:rsidR="008B11D4" w:rsidRPr="00BF1F9A">
        <w:rPr>
          <w:rFonts w:hint="cs"/>
          <w:sz w:val="27"/>
          <w:szCs w:val="27"/>
          <w:rtl/>
        </w:rPr>
        <w:t xml:space="preserve">مع الأخذ بالإعتبار السياسة الإستيطانية والتعريب الممارس </w:t>
      </w:r>
      <w:r w:rsidR="003E787F" w:rsidRPr="00BF1F9A">
        <w:rPr>
          <w:rFonts w:hint="cs"/>
          <w:sz w:val="27"/>
          <w:szCs w:val="27"/>
          <w:rtl/>
        </w:rPr>
        <w:t>بحقه</w:t>
      </w:r>
      <w:r w:rsidR="008B11D4" w:rsidRPr="00BF1F9A">
        <w:rPr>
          <w:rFonts w:hint="cs"/>
          <w:sz w:val="27"/>
          <w:szCs w:val="27"/>
          <w:rtl/>
        </w:rPr>
        <w:t xml:space="preserve"> في ظل النظام ال</w:t>
      </w:r>
      <w:r w:rsidR="007B1538">
        <w:rPr>
          <w:rFonts w:hint="cs"/>
          <w:sz w:val="27"/>
          <w:szCs w:val="27"/>
          <w:rtl/>
        </w:rPr>
        <w:t>قائم حالياً</w:t>
      </w:r>
      <w:r w:rsidR="008B11D4" w:rsidRPr="00BF1F9A">
        <w:rPr>
          <w:rFonts w:hint="cs"/>
          <w:sz w:val="27"/>
          <w:szCs w:val="27"/>
          <w:rtl/>
        </w:rPr>
        <w:t>؛ على أن يتم التعامل معه كمكون أصيل متساوي بالحقوق مع الأغلبية العربية ووفق قواعد وتوافقات ديمقراطية</w:t>
      </w:r>
      <w:r w:rsidRPr="00BF1F9A">
        <w:rPr>
          <w:rFonts w:hint="cs"/>
          <w:sz w:val="27"/>
          <w:szCs w:val="27"/>
          <w:rtl/>
        </w:rPr>
        <w:t xml:space="preserve"> </w:t>
      </w:r>
      <w:r w:rsidR="00C66D72" w:rsidRPr="00BF1F9A">
        <w:rPr>
          <w:rFonts w:hint="cs"/>
          <w:sz w:val="27"/>
          <w:szCs w:val="27"/>
          <w:rtl/>
        </w:rPr>
        <w:t xml:space="preserve">و </w:t>
      </w:r>
      <w:r w:rsidR="009903DB" w:rsidRPr="00BF1F9A">
        <w:rPr>
          <w:rFonts w:hint="cs"/>
          <w:sz w:val="27"/>
          <w:szCs w:val="27"/>
          <w:rtl/>
        </w:rPr>
        <w:t>الشرائع</w:t>
      </w:r>
      <w:r w:rsidRPr="00BF1F9A">
        <w:rPr>
          <w:rFonts w:hint="cs"/>
          <w:sz w:val="27"/>
          <w:szCs w:val="27"/>
          <w:rtl/>
        </w:rPr>
        <w:t xml:space="preserve"> المعتمدة في حماية </w:t>
      </w:r>
      <w:r w:rsidR="009903DB" w:rsidRPr="00BF1F9A">
        <w:rPr>
          <w:rFonts w:hint="cs"/>
          <w:sz w:val="27"/>
          <w:szCs w:val="27"/>
          <w:rtl/>
        </w:rPr>
        <w:t>الحقوق</w:t>
      </w:r>
      <w:r w:rsidRPr="00BF1F9A">
        <w:rPr>
          <w:rFonts w:hint="cs"/>
          <w:sz w:val="27"/>
          <w:szCs w:val="27"/>
          <w:rtl/>
        </w:rPr>
        <w:t xml:space="preserve"> القومية </w:t>
      </w:r>
      <w:r w:rsidR="00C66D72" w:rsidRPr="00BF1F9A">
        <w:rPr>
          <w:rFonts w:hint="cs"/>
          <w:sz w:val="27"/>
          <w:szCs w:val="27"/>
          <w:rtl/>
        </w:rPr>
        <w:t>أو:</w:t>
      </w:r>
    </w:p>
    <w:p w:rsidR="009903DB" w:rsidRPr="00BF1F9A" w:rsidRDefault="003E787F" w:rsidP="00C421D4">
      <w:pPr>
        <w:numPr>
          <w:ilvl w:val="0"/>
          <w:numId w:val="7"/>
        </w:numPr>
        <w:bidi/>
        <w:rPr>
          <w:sz w:val="27"/>
          <w:szCs w:val="27"/>
        </w:rPr>
      </w:pPr>
      <w:r w:rsidRPr="00BF1F9A">
        <w:rPr>
          <w:rFonts w:hint="cs"/>
          <w:sz w:val="27"/>
          <w:szCs w:val="27"/>
          <w:rtl/>
        </w:rPr>
        <w:t xml:space="preserve">تأمين </w:t>
      </w:r>
      <w:r w:rsidR="0074357D" w:rsidRPr="00BF1F9A">
        <w:rPr>
          <w:rFonts w:hint="cs"/>
          <w:sz w:val="27"/>
          <w:szCs w:val="27"/>
          <w:rtl/>
        </w:rPr>
        <w:t>ا</w:t>
      </w:r>
      <w:r w:rsidR="009903DB" w:rsidRPr="00BF1F9A">
        <w:rPr>
          <w:rFonts w:hint="cs"/>
          <w:sz w:val="27"/>
          <w:szCs w:val="27"/>
          <w:rtl/>
        </w:rPr>
        <w:t xml:space="preserve">لحماية </w:t>
      </w:r>
      <w:r w:rsidRPr="00BF1F9A">
        <w:rPr>
          <w:rFonts w:hint="cs"/>
          <w:sz w:val="27"/>
          <w:szCs w:val="27"/>
          <w:rtl/>
        </w:rPr>
        <w:t>ال</w:t>
      </w:r>
      <w:r w:rsidR="009903DB" w:rsidRPr="00BF1F9A">
        <w:rPr>
          <w:rFonts w:hint="cs"/>
          <w:sz w:val="27"/>
          <w:szCs w:val="27"/>
          <w:rtl/>
        </w:rPr>
        <w:t xml:space="preserve">دولية </w:t>
      </w:r>
      <w:r w:rsidR="00C421D4" w:rsidRPr="00BF1F9A">
        <w:rPr>
          <w:rFonts w:hint="cs"/>
          <w:sz w:val="27"/>
          <w:szCs w:val="27"/>
          <w:rtl/>
        </w:rPr>
        <w:t>ب</w:t>
      </w:r>
      <w:r w:rsidR="0074357D" w:rsidRPr="00BF1F9A">
        <w:rPr>
          <w:rFonts w:hint="cs"/>
          <w:sz w:val="27"/>
          <w:szCs w:val="27"/>
          <w:rtl/>
        </w:rPr>
        <w:t>طلب إنتداب و</w:t>
      </w:r>
      <w:r w:rsidR="009903DB" w:rsidRPr="00BF1F9A">
        <w:rPr>
          <w:rFonts w:hint="cs"/>
          <w:sz w:val="27"/>
          <w:szCs w:val="27"/>
          <w:rtl/>
        </w:rPr>
        <w:t>وصاية دولية</w:t>
      </w:r>
      <w:r w:rsidRPr="00BF1F9A">
        <w:rPr>
          <w:rFonts w:hint="cs"/>
          <w:sz w:val="27"/>
          <w:szCs w:val="27"/>
          <w:rtl/>
        </w:rPr>
        <w:t>،</w:t>
      </w:r>
      <w:r w:rsidR="009903DB" w:rsidRPr="00BF1F9A">
        <w:rPr>
          <w:sz w:val="27"/>
          <w:szCs w:val="27"/>
          <w:rtl/>
        </w:rPr>
        <w:t xml:space="preserve"> </w:t>
      </w:r>
      <w:r w:rsidR="007B1538">
        <w:rPr>
          <w:rFonts w:hint="cs"/>
          <w:sz w:val="27"/>
          <w:szCs w:val="27"/>
          <w:rtl/>
        </w:rPr>
        <w:t xml:space="preserve">لأنه، </w:t>
      </w:r>
      <w:r w:rsidR="009903DB" w:rsidRPr="00BF1F9A">
        <w:rPr>
          <w:sz w:val="27"/>
          <w:szCs w:val="27"/>
          <w:rtl/>
        </w:rPr>
        <w:t xml:space="preserve">إذا أخفقت الدولة في حماية مواطنيها من </w:t>
      </w:r>
      <w:r w:rsidR="009903DB" w:rsidRPr="00BF1F9A">
        <w:rPr>
          <w:rFonts w:hint="cs"/>
          <w:sz w:val="27"/>
          <w:szCs w:val="27"/>
          <w:rtl/>
        </w:rPr>
        <w:t xml:space="preserve">الإبادة </w:t>
      </w:r>
      <w:r w:rsidR="009903DB" w:rsidRPr="00BF1F9A">
        <w:rPr>
          <w:sz w:val="27"/>
          <w:szCs w:val="27"/>
          <w:rtl/>
        </w:rPr>
        <w:t xml:space="preserve">الجماعية </w:t>
      </w:r>
      <w:r w:rsidR="007B1538">
        <w:rPr>
          <w:rFonts w:hint="cs"/>
          <w:sz w:val="27"/>
          <w:szCs w:val="27"/>
          <w:rtl/>
        </w:rPr>
        <w:t xml:space="preserve">أو الإبادة الثقافية </w:t>
      </w:r>
      <w:r w:rsidR="009903DB" w:rsidRPr="00BF1F9A">
        <w:rPr>
          <w:sz w:val="27"/>
          <w:szCs w:val="27"/>
          <w:rtl/>
        </w:rPr>
        <w:t>وأخفقت المساعي السلمية، فإن المسؤولية تقع على المجتمع الدولي</w:t>
      </w:r>
      <w:r w:rsidR="006D0D0E">
        <w:rPr>
          <w:rFonts w:hint="cs"/>
          <w:sz w:val="27"/>
          <w:szCs w:val="27"/>
          <w:rtl/>
        </w:rPr>
        <w:t>.</w:t>
      </w:r>
    </w:p>
    <w:p w:rsidR="007B46B6" w:rsidRPr="006D1FB7" w:rsidRDefault="003625BB" w:rsidP="00C24547">
      <w:pPr>
        <w:bidi/>
        <w:rPr>
          <w:sz w:val="27"/>
          <w:szCs w:val="27"/>
          <w:rtl/>
        </w:rPr>
      </w:pPr>
      <w:r w:rsidRPr="00BF1F9A">
        <w:rPr>
          <w:rFonts w:hint="cs"/>
          <w:sz w:val="27"/>
          <w:szCs w:val="27"/>
          <w:rtl/>
        </w:rPr>
        <w:t>و</w:t>
      </w:r>
      <w:r w:rsidR="00F61CD7" w:rsidRPr="00BF1F9A">
        <w:rPr>
          <w:rFonts w:hint="cs"/>
          <w:sz w:val="27"/>
          <w:szCs w:val="27"/>
          <w:rtl/>
        </w:rPr>
        <w:t xml:space="preserve">أخيراً، أقولها لمن يجد في نفسه </w:t>
      </w:r>
      <w:r w:rsidR="00F10274" w:rsidRPr="00BF1F9A">
        <w:rPr>
          <w:rFonts w:hint="cs"/>
          <w:sz w:val="27"/>
          <w:szCs w:val="27"/>
          <w:rtl/>
        </w:rPr>
        <w:t>المقدرة و</w:t>
      </w:r>
      <w:r w:rsidR="00F61CD7" w:rsidRPr="00BF1F9A">
        <w:rPr>
          <w:rFonts w:hint="cs"/>
          <w:sz w:val="27"/>
          <w:szCs w:val="27"/>
          <w:rtl/>
        </w:rPr>
        <w:t xml:space="preserve">الإمكانية ويرغب في المشاركة في هذا النقاش بأننا ننطلق </w:t>
      </w:r>
      <w:r w:rsidRPr="00BF1F9A">
        <w:rPr>
          <w:rFonts w:hint="cs"/>
          <w:sz w:val="27"/>
          <w:szCs w:val="27"/>
          <w:rtl/>
        </w:rPr>
        <w:t xml:space="preserve">من القناعة </w:t>
      </w:r>
      <w:r w:rsidR="00F61CD7" w:rsidRPr="00BF1F9A">
        <w:rPr>
          <w:rFonts w:hint="cs"/>
          <w:sz w:val="27"/>
          <w:szCs w:val="27"/>
          <w:rtl/>
        </w:rPr>
        <w:t xml:space="preserve">بحقنا في الحياة </w:t>
      </w:r>
      <w:r w:rsidR="0074357D" w:rsidRPr="00BF1F9A">
        <w:rPr>
          <w:rFonts w:hint="cs"/>
          <w:sz w:val="27"/>
          <w:szCs w:val="27"/>
          <w:rtl/>
        </w:rPr>
        <w:t xml:space="preserve">وحقنا بتبوأ مكاننا الطبيعي بحرية وكرامة غير منقوصة بين مكونات سوريا الغد، سوريا التعددية، </w:t>
      </w:r>
      <w:r w:rsidR="007B1538">
        <w:rPr>
          <w:rFonts w:hint="cs"/>
          <w:sz w:val="27"/>
          <w:szCs w:val="27"/>
          <w:rtl/>
        </w:rPr>
        <w:t xml:space="preserve">سوريا </w:t>
      </w:r>
      <w:r w:rsidR="0074357D" w:rsidRPr="00BF1F9A">
        <w:rPr>
          <w:rFonts w:hint="cs"/>
          <w:sz w:val="27"/>
          <w:szCs w:val="27"/>
          <w:rtl/>
        </w:rPr>
        <w:t xml:space="preserve">الديمقراطية والمتسامحة مع نفسها؛ سوريا التي تشبه نفسها وتتسع لكل أبناءها. </w:t>
      </w:r>
      <w:r w:rsidR="00F61CD7" w:rsidRPr="00BF1F9A">
        <w:rPr>
          <w:rFonts w:hint="cs"/>
          <w:sz w:val="27"/>
          <w:szCs w:val="27"/>
          <w:rtl/>
        </w:rPr>
        <w:t xml:space="preserve">أننا بحاجة </w:t>
      </w:r>
      <w:r w:rsidR="0074357D" w:rsidRPr="00BF1F9A">
        <w:rPr>
          <w:rFonts w:hint="cs"/>
          <w:sz w:val="27"/>
          <w:szCs w:val="27"/>
          <w:rtl/>
        </w:rPr>
        <w:t xml:space="preserve">لآليات سريعة ومرنة تنجز وتنتج </w:t>
      </w:r>
      <w:r w:rsidR="00F61CD7" w:rsidRPr="00BF1F9A">
        <w:rPr>
          <w:rFonts w:hint="cs"/>
          <w:sz w:val="27"/>
          <w:szCs w:val="27"/>
          <w:rtl/>
        </w:rPr>
        <w:t xml:space="preserve">تحاليل علمية وأطروحات دقيقة </w:t>
      </w:r>
      <w:r w:rsidR="00F10274" w:rsidRPr="00BF1F9A">
        <w:rPr>
          <w:rFonts w:hint="cs"/>
          <w:sz w:val="27"/>
          <w:szCs w:val="27"/>
          <w:rtl/>
        </w:rPr>
        <w:t xml:space="preserve">وخطة عمل </w:t>
      </w:r>
      <w:r w:rsidR="00F61CD7" w:rsidRPr="00BF1F9A">
        <w:rPr>
          <w:rFonts w:hint="cs"/>
          <w:sz w:val="27"/>
          <w:szCs w:val="27"/>
          <w:rtl/>
        </w:rPr>
        <w:t xml:space="preserve">لما ينبغي فعله الآن </w:t>
      </w:r>
      <w:r w:rsidR="0074357D" w:rsidRPr="00BF1F9A">
        <w:rPr>
          <w:rFonts w:hint="cs"/>
          <w:sz w:val="27"/>
          <w:szCs w:val="27"/>
          <w:rtl/>
        </w:rPr>
        <w:t xml:space="preserve">لإنجاح هذا اللقاء. </w:t>
      </w:r>
      <w:r w:rsidR="00F10274" w:rsidRPr="00BF1F9A">
        <w:rPr>
          <w:rFonts w:hint="cs"/>
          <w:sz w:val="27"/>
          <w:szCs w:val="27"/>
          <w:rtl/>
        </w:rPr>
        <w:t xml:space="preserve">وهذه فرصة لن تتكرر. </w:t>
      </w:r>
      <w:r w:rsidR="005B2976" w:rsidRPr="00BF1F9A">
        <w:rPr>
          <w:sz w:val="27"/>
          <w:szCs w:val="27"/>
          <w:rtl/>
        </w:rPr>
        <w:t>ال</w:t>
      </w:r>
      <w:r w:rsidRPr="00BF1F9A">
        <w:rPr>
          <w:rFonts w:hint="cs"/>
          <w:sz w:val="27"/>
          <w:szCs w:val="27"/>
          <w:rtl/>
        </w:rPr>
        <w:t>وسيلة</w:t>
      </w:r>
      <w:r w:rsidR="005B2976" w:rsidRPr="00BF1F9A">
        <w:rPr>
          <w:sz w:val="27"/>
          <w:szCs w:val="27"/>
          <w:rtl/>
        </w:rPr>
        <w:t xml:space="preserve"> الوحيد</w:t>
      </w:r>
      <w:r w:rsidRPr="00BF1F9A">
        <w:rPr>
          <w:rFonts w:hint="cs"/>
          <w:sz w:val="27"/>
          <w:szCs w:val="27"/>
          <w:rtl/>
        </w:rPr>
        <w:t>ة</w:t>
      </w:r>
      <w:r w:rsidR="00AA71D9" w:rsidRPr="00BF1F9A">
        <w:rPr>
          <w:rFonts w:hint="cs"/>
          <w:sz w:val="27"/>
          <w:szCs w:val="27"/>
          <w:rtl/>
        </w:rPr>
        <w:t xml:space="preserve"> </w:t>
      </w:r>
      <w:r w:rsidRPr="00BF1F9A">
        <w:rPr>
          <w:rFonts w:hint="cs"/>
          <w:sz w:val="27"/>
          <w:szCs w:val="27"/>
          <w:rtl/>
        </w:rPr>
        <w:t xml:space="preserve">التي تسمح </w:t>
      </w:r>
      <w:r w:rsidR="0074357D" w:rsidRPr="00BF1F9A">
        <w:rPr>
          <w:rFonts w:hint="cs"/>
          <w:sz w:val="27"/>
          <w:szCs w:val="27"/>
          <w:rtl/>
        </w:rPr>
        <w:t xml:space="preserve">بتغيير سياق المحادثات الدولية حول سبل حل الأزمة السورية ولحاقنا بها هو ظفرنا بآلية </w:t>
      </w:r>
      <w:r w:rsidR="008E307E">
        <w:rPr>
          <w:rFonts w:hint="cs"/>
          <w:sz w:val="27"/>
          <w:szCs w:val="27"/>
          <w:rtl/>
        </w:rPr>
        <w:t>إسعافية</w:t>
      </w:r>
      <w:r w:rsidR="008E307E" w:rsidRPr="00BF1F9A">
        <w:rPr>
          <w:rFonts w:hint="cs"/>
          <w:sz w:val="27"/>
          <w:szCs w:val="27"/>
          <w:rtl/>
        </w:rPr>
        <w:t xml:space="preserve"> </w:t>
      </w:r>
      <w:r w:rsidR="0074357D" w:rsidRPr="00BF1F9A">
        <w:rPr>
          <w:rFonts w:hint="cs"/>
          <w:sz w:val="27"/>
          <w:szCs w:val="27"/>
          <w:rtl/>
        </w:rPr>
        <w:t>تسمح بنقل صورة دقيقة لوضعنا المزري وصياغة مطالبنا الملحة وعدم تأجيلها والتواصل مع المؤس</w:t>
      </w:r>
      <w:r w:rsidR="00E967D4">
        <w:rPr>
          <w:rFonts w:hint="cs"/>
          <w:sz w:val="27"/>
          <w:szCs w:val="27"/>
          <w:rtl/>
        </w:rPr>
        <w:t>س</w:t>
      </w:r>
      <w:r w:rsidR="0074357D" w:rsidRPr="00BF1F9A">
        <w:rPr>
          <w:rFonts w:hint="cs"/>
          <w:sz w:val="27"/>
          <w:szCs w:val="27"/>
          <w:rtl/>
        </w:rPr>
        <w:t>ات الدولية المعنية و أوساط الرأي العام ومراكز القرار ودول وشعوب العالم الحر</w:t>
      </w:r>
      <w:r w:rsidR="005B2976" w:rsidRPr="00BF1F9A">
        <w:rPr>
          <w:sz w:val="27"/>
          <w:szCs w:val="27"/>
          <w:rtl/>
        </w:rPr>
        <w:t xml:space="preserve">. </w:t>
      </w:r>
      <w:r w:rsidR="0074357D" w:rsidRPr="00BF1F9A">
        <w:rPr>
          <w:rFonts w:hint="cs"/>
          <w:sz w:val="27"/>
          <w:szCs w:val="27"/>
          <w:rtl/>
        </w:rPr>
        <w:t>والإلحاح على المشاركة ب</w:t>
      </w:r>
      <w:r w:rsidR="00F10274" w:rsidRPr="00BF1F9A">
        <w:rPr>
          <w:rFonts w:hint="cs"/>
          <w:sz w:val="27"/>
          <w:szCs w:val="27"/>
          <w:rtl/>
        </w:rPr>
        <w:t>الجولات</w:t>
      </w:r>
      <w:r w:rsidR="0074357D" w:rsidRPr="00BF1F9A">
        <w:rPr>
          <w:rFonts w:hint="cs"/>
          <w:sz w:val="27"/>
          <w:szCs w:val="27"/>
          <w:rtl/>
        </w:rPr>
        <w:t xml:space="preserve"> </w:t>
      </w:r>
      <w:r w:rsidR="00F10274" w:rsidRPr="00BF1F9A">
        <w:rPr>
          <w:rFonts w:hint="cs"/>
          <w:sz w:val="27"/>
          <w:szCs w:val="27"/>
          <w:rtl/>
        </w:rPr>
        <w:t>المقبلة حول الحل النهائي للأزمة السورية</w:t>
      </w:r>
      <w:r w:rsidR="005B2976" w:rsidRPr="00BF1F9A">
        <w:rPr>
          <w:sz w:val="27"/>
          <w:szCs w:val="27"/>
          <w:rtl/>
        </w:rPr>
        <w:t xml:space="preserve">. </w:t>
      </w:r>
      <w:r w:rsidR="0074357D" w:rsidRPr="00BF1F9A">
        <w:rPr>
          <w:rFonts w:hint="cs"/>
          <w:sz w:val="27"/>
          <w:szCs w:val="27"/>
          <w:rtl/>
        </w:rPr>
        <w:t xml:space="preserve">لا فائدة من الإنتظار ممن لا أمل </w:t>
      </w:r>
      <w:r w:rsidR="00C24547">
        <w:rPr>
          <w:rFonts w:hint="cs"/>
          <w:sz w:val="27"/>
          <w:szCs w:val="27"/>
          <w:rtl/>
        </w:rPr>
        <w:t>في</w:t>
      </w:r>
      <w:r w:rsidR="0074357D" w:rsidRPr="00BF1F9A">
        <w:rPr>
          <w:rFonts w:hint="cs"/>
          <w:sz w:val="27"/>
          <w:szCs w:val="27"/>
          <w:rtl/>
        </w:rPr>
        <w:t xml:space="preserve">هم. </w:t>
      </w:r>
      <w:r w:rsidR="005B2976" w:rsidRPr="00BF1F9A">
        <w:rPr>
          <w:sz w:val="27"/>
          <w:szCs w:val="27"/>
          <w:rtl/>
        </w:rPr>
        <w:t>لا حياة مع اليأس.</w:t>
      </w:r>
      <w:r w:rsidR="008E307E">
        <w:rPr>
          <w:rFonts w:hint="cs"/>
          <w:sz w:val="27"/>
          <w:szCs w:val="27"/>
          <w:rtl/>
        </w:rPr>
        <w:t xml:space="preserve"> </w:t>
      </w:r>
    </w:p>
    <w:p w:rsidR="00F61CD7" w:rsidRPr="00BF1F9A" w:rsidRDefault="00F61CD7" w:rsidP="007B46B6">
      <w:pPr>
        <w:bidi/>
        <w:rPr>
          <w:b/>
          <w:bCs/>
          <w:sz w:val="27"/>
          <w:szCs w:val="27"/>
        </w:rPr>
      </w:pPr>
      <w:r w:rsidRPr="00BF1F9A">
        <w:rPr>
          <w:rFonts w:hint="cs"/>
          <w:b/>
          <w:bCs/>
          <w:sz w:val="27"/>
          <w:szCs w:val="27"/>
          <w:rtl/>
        </w:rPr>
        <w:t xml:space="preserve">ملاحظة: </w:t>
      </w:r>
      <w:r w:rsidR="000B0F91" w:rsidRPr="00BF1F9A">
        <w:rPr>
          <w:rFonts w:hint="cs"/>
          <w:b/>
          <w:bCs/>
          <w:sz w:val="27"/>
          <w:szCs w:val="27"/>
          <w:rtl/>
        </w:rPr>
        <w:t xml:space="preserve">ننتظر آرائكم </w:t>
      </w:r>
      <w:r w:rsidR="000B0F91" w:rsidRPr="00BF1F9A">
        <w:rPr>
          <w:rFonts w:hint="cs"/>
          <w:b/>
          <w:bCs/>
          <w:sz w:val="27"/>
          <w:szCs w:val="27"/>
          <w:rtl/>
          <w:lang w:bidi="ar-IQ"/>
        </w:rPr>
        <w:t xml:space="preserve">وإقتراحاتكم </w:t>
      </w:r>
      <w:r w:rsidR="009A5B5A" w:rsidRPr="00BF1F9A">
        <w:rPr>
          <w:rFonts w:hint="cs"/>
          <w:b/>
          <w:bCs/>
          <w:sz w:val="27"/>
          <w:szCs w:val="27"/>
          <w:rtl/>
          <w:lang w:bidi="ar-IQ"/>
        </w:rPr>
        <w:t xml:space="preserve">ومساهماتكم </w:t>
      </w:r>
      <w:r w:rsidRPr="00BF1F9A">
        <w:rPr>
          <w:rFonts w:hint="cs"/>
          <w:b/>
          <w:bCs/>
          <w:sz w:val="27"/>
          <w:szCs w:val="27"/>
          <w:rtl/>
        </w:rPr>
        <w:t>في الموضوع قبل الإعلان عن تاريخ ومكان عقد اللقاء</w:t>
      </w:r>
      <w:r w:rsidR="009A5B5A" w:rsidRPr="00BF1F9A">
        <w:rPr>
          <w:rFonts w:hint="cs"/>
          <w:b/>
          <w:bCs/>
          <w:sz w:val="27"/>
          <w:szCs w:val="27"/>
          <w:rtl/>
        </w:rPr>
        <w:t>.</w:t>
      </w:r>
    </w:p>
    <w:sectPr w:rsidR="00F61CD7" w:rsidRPr="00BF1F9A" w:rsidSect="003C107A">
      <w:footerReference w:type="default" r:id="rId10"/>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F3" w:rsidRDefault="00ED00F3" w:rsidP="008F2071">
      <w:pPr>
        <w:spacing w:after="0" w:line="240" w:lineRule="auto"/>
      </w:pPr>
      <w:r>
        <w:separator/>
      </w:r>
    </w:p>
  </w:endnote>
  <w:endnote w:type="continuationSeparator" w:id="0">
    <w:p w:rsidR="00ED00F3" w:rsidRDefault="00ED00F3" w:rsidP="008F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488250"/>
      <w:docPartObj>
        <w:docPartGallery w:val="Page Numbers (Bottom of Page)"/>
        <w:docPartUnique/>
      </w:docPartObj>
    </w:sdtPr>
    <w:sdtEndPr>
      <w:rPr>
        <w:noProof/>
      </w:rPr>
    </w:sdtEndPr>
    <w:sdtContent>
      <w:p w:rsidR="008F2071" w:rsidRDefault="008F2071">
        <w:pPr>
          <w:pStyle w:val="Footer"/>
          <w:jc w:val="center"/>
        </w:pPr>
        <w:r>
          <w:fldChar w:fldCharType="begin"/>
        </w:r>
        <w:r>
          <w:instrText xml:space="preserve"> PAGE   \* MERGEFORMAT </w:instrText>
        </w:r>
        <w:r>
          <w:fldChar w:fldCharType="separate"/>
        </w:r>
        <w:r w:rsidR="00E45163">
          <w:rPr>
            <w:noProof/>
          </w:rPr>
          <w:t>5</w:t>
        </w:r>
        <w:r>
          <w:rPr>
            <w:noProof/>
          </w:rPr>
          <w:fldChar w:fldCharType="end"/>
        </w:r>
      </w:p>
    </w:sdtContent>
  </w:sdt>
  <w:p w:rsidR="008F2071" w:rsidRDefault="008F2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F3" w:rsidRDefault="00ED00F3" w:rsidP="008F2071">
      <w:pPr>
        <w:spacing w:after="0" w:line="240" w:lineRule="auto"/>
      </w:pPr>
      <w:r>
        <w:separator/>
      </w:r>
    </w:p>
  </w:footnote>
  <w:footnote w:type="continuationSeparator" w:id="0">
    <w:p w:rsidR="00ED00F3" w:rsidRDefault="00ED00F3" w:rsidP="008F2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E7B"/>
    <w:multiLevelType w:val="hybridMultilevel"/>
    <w:tmpl w:val="2B26B8D4"/>
    <w:lvl w:ilvl="0" w:tplc="B9B87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76C78"/>
    <w:multiLevelType w:val="hybridMultilevel"/>
    <w:tmpl w:val="CCF0ADB4"/>
    <w:lvl w:ilvl="0" w:tplc="2730E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F6581"/>
    <w:multiLevelType w:val="hybridMultilevel"/>
    <w:tmpl w:val="679409A8"/>
    <w:lvl w:ilvl="0" w:tplc="D4D20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82F2A"/>
    <w:multiLevelType w:val="hybridMultilevel"/>
    <w:tmpl w:val="14DE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28AD"/>
    <w:multiLevelType w:val="hybridMultilevel"/>
    <w:tmpl w:val="7C3810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D1FD9"/>
    <w:multiLevelType w:val="multilevel"/>
    <w:tmpl w:val="123C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26D3C"/>
    <w:multiLevelType w:val="hybridMultilevel"/>
    <w:tmpl w:val="AFE09CDE"/>
    <w:lvl w:ilvl="0" w:tplc="3356EB76">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7" w15:restartNumberingAfterBreak="0">
    <w:nsid w:val="3DFB7E7D"/>
    <w:multiLevelType w:val="hybridMultilevel"/>
    <w:tmpl w:val="0C9C2A24"/>
    <w:lvl w:ilvl="0" w:tplc="8238122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5535C"/>
    <w:multiLevelType w:val="hybridMultilevel"/>
    <w:tmpl w:val="22E8995A"/>
    <w:lvl w:ilvl="0" w:tplc="BEA670FC">
      <w:start w:val="1"/>
      <w:numFmt w:val="decimal"/>
      <w:lvlText w:val="%1-"/>
      <w:lvlJc w:val="left"/>
      <w:pPr>
        <w:ind w:left="720" w:hanging="360"/>
      </w:pPr>
      <w:rPr>
        <w:rFonts w:hint="default"/>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6F6E9A"/>
    <w:multiLevelType w:val="multilevel"/>
    <w:tmpl w:val="73D051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002CCC"/>
    <w:multiLevelType w:val="hybridMultilevel"/>
    <w:tmpl w:val="792033DE"/>
    <w:lvl w:ilvl="0" w:tplc="F3FA78F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6"/>
  </w:num>
  <w:num w:numId="7">
    <w:abstractNumId w:val="2"/>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D1"/>
    <w:rsid w:val="00001461"/>
    <w:rsid w:val="00001726"/>
    <w:rsid w:val="000035BE"/>
    <w:rsid w:val="000035D8"/>
    <w:rsid w:val="0000463F"/>
    <w:rsid w:val="000054C9"/>
    <w:rsid w:val="00007BD7"/>
    <w:rsid w:val="0001743C"/>
    <w:rsid w:val="00017F22"/>
    <w:rsid w:val="000215B5"/>
    <w:rsid w:val="00022198"/>
    <w:rsid w:val="00022702"/>
    <w:rsid w:val="000348F8"/>
    <w:rsid w:val="00035DCB"/>
    <w:rsid w:val="00040E4F"/>
    <w:rsid w:val="00042F7C"/>
    <w:rsid w:val="00043743"/>
    <w:rsid w:val="00043CD5"/>
    <w:rsid w:val="00044116"/>
    <w:rsid w:val="000479D5"/>
    <w:rsid w:val="00051CBA"/>
    <w:rsid w:val="0005239B"/>
    <w:rsid w:val="00054EDD"/>
    <w:rsid w:val="0005701B"/>
    <w:rsid w:val="000610F8"/>
    <w:rsid w:val="00061DA6"/>
    <w:rsid w:val="0006223B"/>
    <w:rsid w:val="00065E81"/>
    <w:rsid w:val="00065FE9"/>
    <w:rsid w:val="00066840"/>
    <w:rsid w:val="00067179"/>
    <w:rsid w:val="0007086B"/>
    <w:rsid w:val="0007727E"/>
    <w:rsid w:val="00077E15"/>
    <w:rsid w:val="000863AD"/>
    <w:rsid w:val="00090639"/>
    <w:rsid w:val="0009140D"/>
    <w:rsid w:val="00091F90"/>
    <w:rsid w:val="000A01B9"/>
    <w:rsid w:val="000A0AC3"/>
    <w:rsid w:val="000A1736"/>
    <w:rsid w:val="000A1B40"/>
    <w:rsid w:val="000A325C"/>
    <w:rsid w:val="000A3659"/>
    <w:rsid w:val="000A3E71"/>
    <w:rsid w:val="000A49D2"/>
    <w:rsid w:val="000A6ED4"/>
    <w:rsid w:val="000A7405"/>
    <w:rsid w:val="000B0F91"/>
    <w:rsid w:val="000B3E60"/>
    <w:rsid w:val="000B55A7"/>
    <w:rsid w:val="000C18F4"/>
    <w:rsid w:val="000C56FA"/>
    <w:rsid w:val="000C64C1"/>
    <w:rsid w:val="000D0097"/>
    <w:rsid w:val="000D3FB1"/>
    <w:rsid w:val="000D7D9D"/>
    <w:rsid w:val="000E041E"/>
    <w:rsid w:val="000E092D"/>
    <w:rsid w:val="000E5529"/>
    <w:rsid w:val="000E58D7"/>
    <w:rsid w:val="000E676D"/>
    <w:rsid w:val="000E736D"/>
    <w:rsid w:val="000F1928"/>
    <w:rsid w:val="000F3D5A"/>
    <w:rsid w:val="000F45F1"/>
    <w:rsid w:val="000F4EAF"/>
    <w:rsid w:val="000F71A0"/>
    <w:rsid w:val="001022A4"/>
    <w:rsid w:val="001027B9"/>
    <w:rsid w:val="00103B86"/>
    <w:rsid w:val="001044E8"/>
    <w:rsid w:val="001048CA"/>
    <w:rsid w:val="001068A3"/>
    <w:rsid w:val="00107584"/>
    <w:rsid w:val="00110265"/>
    <w:rsid w:val="00111576"/>
    <w:rsid w:val="001117B0"/>
    <w:rsid w:val="001155E7"/>
    <w:rsid w:val="001156A0"/>
    <w:rsid w:val="0012111D"/>
    <w:rsid w:val="00123D04"/>
    <w:rsid w:val="00124367"/>
    <w:rsid w:val="00125F99"/>
    <w:rsid w:val="00127B2C"/>
    <w:rsid w:val="00132127"/>
    <w:rsid w:val="001345AE"/>
    <w:rsid w:val="0013606D"/>
    <w:rsid w:val="00140231"/>
    <w:rsid w:val="0014164D"/>
    <w:rsid w:val="00141B1D"/>
    <w:rsid w:val="00142A15"/>
    <w:rsid w:val="00142C1F"/>
    <w:rsid w:val="00147CCA"/>
    <w:rsid w:val="00150BC1"/>
    <w:rsid w:val="00151067"/>
    <w:rsid w:val="00151AF4"/>
    <w:rsid w:val="001541B9"/>
    <w:rsid w:val="001542F1"/>
    <w:rsid w:val="00155525"/>
    <w:rsid w:val="00155A73"/>
    <w:rsid w:val="00156B6F"/>
    <w:rsid w:val="001575DF"/>
    <w:rsid w:val="0016304F"/>
    <w:rsid w:val="00164679"/>
    <w:rsid w:val="00165262"/>
    <w:rsid w:val="00167605"/>
    <w:rsid w:val="001722D8"/>
    <w:rsid w:val="00172986"/>
    <w:rsid w:val="00172A0E"/>
    <w:rsid w:val="001743BD"/>
    <w:rsid w:val="00174C2E"/>
    <w:rsid w:val="00175336"/>
    <w:rsid w:val="00180431"/>
    <w:rsid w:val="00185B86"/>
    <w:rsid w:val="001876B3"/>
    <w:rsid w:val="00187F6C"/>
    <w:rsid w:val="00192AF9"/>
    <w:rsid w:val="00195349"/>
    <w:rsid w:val="001973CE"/>
    <w:rsid w:val="00197B29"/>
    <w:rsid w:val="001A105D"/>
    <w:rsid w:val="001A230C"/>
    <w:rsid w:val="001A246E"/>
    <w:rsid w:val="001A4587"/>
    <w:rsid w:val="001A4896"/>
    <w:rsid w:val="001A4F5E"/>
    <w:rsid w:val="001B00FB"/>
    <w:rsid w:val="001B0123"/>
    <w:rsid w:val="001B05DE"/>
    <w:rsid w:val="001B0642"/>
    <w:rsid w:val="001B175D"/>
    <w:rsid w:val="001B2A5C"/>
    <w:rsid w:val="001B59EB"/>
    <w:rsid w:val="001B6B2B"/>
    <w:rsid w:val="001B707D"/>
    <w:rsid w:val="001C2DA7"/>
    <w:rsid w:val="001C3068"/>
    <w:rsid w:val="001C3DF4"/>
    <w:rsid w:val="001C4547"/>
    <w:rsid w:val="001D0B7A"/>
    <w:rsid w:val="001D0C15"/>
    <w:rsid w:val="001D1292"/>
    <w:rsid w:val="001D21AC"/>
    <w:rsid w:val="001D43D2"/>
    <w:rsid w:val="001D465E"/>
    <w:rsid w:val="001D6931"/>
    <w:rsid w:val="001E2BF4"/>
    <w:rsid w:val="001E4897"/>
    <w:rsid w:val="001E76CC"/>
    <w:rsid w:val="001F1A80"/>
    <w:rsid w:val="001F2B0B"/>
    <w:rsid w:val="001F4282"/>
    <w:rsid w:val="001F4E2A"/>
    <w:rsid w:val="001F5814"/>
    <w:rsid w:val="001F6B61"/>
    <w:rsid w:val="00200C10"/>
    <w:rsid w:val="00201B7B"/>
    <w:rsid w:val="00202D74"/>
    <w:rsid w:val="002052CF"/>
    <w:rsid w:val="002055C5"/>
    <w:rsid w:val="002057EE"/>
    <w:rsid w:val="002073A0"/>
    <w:rsid w:val="00210373"/>
    <w:rsid w:val="002113CF"/>
    <w:rsid w:val="00212A45"/>
    <w:rsid w:val="00214636"/>
    <w:rsid w:val="00214C37"/>
    <w:rsid w:val="00216839"/>
    <w:rsid w:val="0022246A"/>
    <w:rsid w:val="00223DE4"/>
    <w:rsid w:val="00224ABC"/>
    <w:rsid w:val="00225005"/>
    <w:rsid w:val="00227D06"/>
    <w:rsid w:val="0023116C"/>
    <w:rsid w:val="00232334"/>
    <w:rsid w:val="0023471C"/>
    <w:rsid w:val="0023621C"/>
    <w:rsid w:val="00237B98"/>
    <w:rsid w:val="002406C2"/>
    <w:rsid w:val="00241F81"/>
    <w:rsid w:val="00244951"/>
    <w:rsid w:val="00245D13"/>
    <w:rsid w:val="00246EF6"/>
    <w:rsid w:val="00252FDC"/>
    <w:rsid w:val="0025390B"/>
    <w:rsid w:val="0025429B"/>
    <w:rsid w:val="00255372"/>
    <w:rsid w:val="0025652B"/>
    <w:rsid w:val="002573A4"/>
    <w:rsid w:val="0026177D"/>
    <w:rsid w:val="00267CBB"/>
    <w:rsid w:val="00273DF3"/>
    <w:rsid w:val="00273FC5"/>
    <w:rsid w:val="002745EF"/>
    <w:rsid w:val="002816AF"/>
    <w:rsid w:val="00281B1F"/>
    <w:rsid w:val="00282498"/>
    <w:rsid w:val="0028406F"/>
    <w:rsid w:val="002843ED"/>
    <w:rsid w:val="00285947"/>
    <w:rsid w:val="00287C2F"/>
    <w:rsid w:val="00290136"/>
    <w:rsid w:val="00291FB6"/>
    <w:rsid w:val="0029373D"/>
    <w:rsid w:val="0029391F"/>
    <w:rsid w:val="00293A3E"/>
    <w:rsid w:val="00293AA0"/>
    <w:rsid w:val="0029671F"/>
    <w:rsid w:val="00296F87"/>
    <w:rsid w:val="002970D7"/>
    <w:rsid w:val="002A2424"/>
    <w:rsid w:val="002A2493"/>
    <w:rsid w:val="002A2F17"/>
    <w:rsid w:val="002A6229"/>
    <w:rsid w:val="002A7D64"/>
    <w:rsid w:val="002B18C7"/>
    <w:rsid w:val="002B2724"/>
    <w:rsid w:val="002B58BF"/>
    <w:rsid w:val="002C23DC"/>
    <w:rsid w:val="002C32D5"/>
    <w:rsid w:val="002C561A"/>
    <w:rsid w:val="002C5DD9"/>
    <w:rsid w:val="002C6712"/>
    <w:rsid w:val="002C6AB6"/>
    <w:rsid w:val="002D2825"/>
    <w:rsid w:val="002D402E"/>
    <w:rsid w:val="002D7E54"/>
    <w:rsid w:val="002E56D8"/>
    <w:rsid w:val="002E597B"/>
    <w:rsid w:val="002E5CE0"/>
    <w:rsid w:val="002E7764"/>
    <w:rsid w:val="002F50B3"/>
    <w:rsid w:val="002F50C5"/>
    <w:rsid w:val="002F7AB1"/>
    <w:rsid w:val="00301E6A"/>
    <w:rsid w:val="00301EEC"/>
    <w:rsid w:val="003038CC"/>
    <w:rsid w:val="003103EB"/>
    <w:rsid w:val="00310BFE"/>
    <w:rsid w:val="003150D3"/>
    <w:rsid w:val="00316A8F"/>
    <w:rsid w:val="0032395D"/>
    <w:rsid w:val="00327FE9"/>
    <w:rsid w:val="00330464"/>
    <w:rsid w:val="0033164C"/>
    <w:rsid w:val="00333D49"/>
    <w:rsid w:val="00336D6C"/>
    <w:rsid w:val="00337F31"/>
    <w:rsid w:val="00341052"/>
    <w:rsid w:val="003413EF"/>
    <w:rsid w:val="00344440"/>
    <w:rsid w:val="00344BBB"/>
    <w:rsid w:val="003527E2"/>
    <w:rsid w:val="003613A8"/>
    <w:rsid w:val="003625BB"/>
    <w:rsid w:val="00365B6B"/>
    <w:rsid w:val="00366D2E"/>
    <w:rsid w:val="0037289B"/>
    <w:rsid w:val="0037442D"/>
    <w:rsid w:val="00374D13"/>
    <w:rsid w:val="0037542C"/>
    <w:rsid w:val="00376074"/>
    <w:rsid w:val="0038194B"/>
    <w:rsid w:val="003831CD"/>
    <w:rsid w:val="00383A1E"/>
    <w:rsid w:val="003847C7"/>
    <w:rsid w:val="003923A7"/>
    <w:rsid w:val="0039778A"/>
    <w:rsid w:val="003A7491"/>
    <w:rsid w:val="003B254E"/>
    <w:rsid w:val="003B4B25"/>
    <w:rsid w:val="003B5056"/>
    <w:rsid w:val="003B62BE"/>
    <w:rsid w:val="003B6A82"/>
    <w:rsid w:val="003C107A"/>
    <w:rsid w:val="003C275B"/>
    <w:rsid w:val="003C3492"/>
    <w:rsid w:val="003C3961"/>
    <w:rsid w:val="003C4CA2"/>
    <w:rsid w:val="003C599D"/>
    <w:rsid w:val="003C657F"/>
    <w:rsid w:val="003C6FF3"/>
    <w:rsid w:val="003C7492"/>
    <w:rsid w:val="003D3A4A"/>
    <w:rsid w:val="003D72B9"/>
    <w:rsid w:val="003E04E7"/>
    <w:rsid w:val="003E14C2"/>
    <w:rsid w:val="003E24C4"/>
    <w:rsid w:val="003E4356"/>
    <w:rsid w:val="003E47F2"/>
    <w:rsid w:val="003E4EE1"/>
    <w:rsid w:val="003E787F"/>
    <w:rsid w:val="003F062F"/>
    <w:rsid w:val="003F0D47"/>
    <w:rsid w:val="003F1030"/>
    <w:rsid w:val="003F2B60"/>
    <w:rsid w:val="003F4154"/>
    <w:rsid w:val="00400EE2"/>
    <w:rsid w:val="00401917"/>
    <w:rsid w:val="004024B6"/>
    <w:rsid w:val="00402AC1"/>
    <w:rsid w:val="00413B31"/>
    <w:rsid w:val="00413CDC"/>
    <w:rsid w:val="00420426"/>
    <w:rsid w:val="00423BDF"/>
    <w:rsid w:val="00424702"/>
    <w:rsid w:val="00424E77"/>
    <w:rsid w:val="004252FC"/>
    <w:rsid w:val="00431D94"/>
    <w:rsid w:val="00434882"/>
    <w:rsid w:val="00436BD3"/>
    <w:rsid w:val="00436C80"/>
    <w:rsid w:val="00436CB5"/>
    <w:rsid w:val="00441FCD"/>
    <w:rsid w:val="0044488D"/>
    <w:rsid w:val="004470A8"/>
    <w:rsid w:val="0045297B"/>
    <w:rsid w:val="0045312E"/>
    <w:rsid w:val="00455BE5"/>
    <w:rsid w:val="0046011E"/>
    <w:rsid w:val="00461C35"/>
    <w:rsid w:val="004624D3"/>
    <w:rsid w:val="00464CF9"/>
    <w:rsid w:val="00466E0E"/>
    <w:rsid w:val="00472F63"/>
    <w:rsid w:val="00476D11"/>
    <w:rsid w:val="00480EE0"/>
    <w:rsid w:val="00481EC2"/>
    <w:rsid w:val="00486CED"/>
    <w:rsid w:val="00492BA6"/>
    <w:rsid w:val="00492E93"/>
    <w:rsid w:val="00493678"/>
    <w:rsid w:val="00494ABF"/>
    <w:rsid w:val="00495139"/>
    <w:rsid w:val="004959E7"/>
    <w:rsid w:val="00496C58"/>
    <w:rsid w:val="004970F5"/>
    <w:rsid w:val="004972BC"/>
    <w:rsid w:val="004A2884"/>
    <w:rsid w:val="004A2DD6"/>
    <w:rsid w:val="004A349F"/>
    <w:rsid w:val="004A43C3"/>
    <w:rsid w:val="004A5C3B"/>
    <w:rsid w:val="004C387E"/>
    <w:rsid w:val="004C4EC7"/>
    <w:rsid w:val="004C7518"/>
    <w:rsid w:val="004D14B8"/>
    <w:rsid w:val="004E1132"/>
    <w:rsid w:val="004E1B46"/>
    <w:rsid w:val="004E2675"/>
    <w:rsid w:val="004E2DB5"/>
    <w:rsid w:val="004E3940"/>
    <w:rsid w:val="004E3C21"/>
    <w:rsid w:val="004E4A72"/>
    <w:rsid w:val="004E6E82"/>
    <w:rsid w:val="004F1198"/>
    <w:rsid w:val="004F1E60"/>
    <w:rsid w:val="004F58CD"/>
    <w:rsid w:val="00504A03"/>
    <w:rsid w:val="005075BE"/>
    <w:rsid w:val="005103AD"/>
    <w:rsid w:val="0051094C"/>
    <w:rsid w:val="00511B10"/>
    <w:rsid w:val="00513FB9"/>
    <w:rsid w:val="005142C0"/>
    <w:rsid w:val="00523926"/>
    <w:rsid w:val="00524135"/>
    <w:rsid w:val="00524ABF"/>
    <w:rsid w:val="005264E2"/>
    <w:rsid w:val="005270CD"/>
    <w:rsid w:val="005272F9"/>
    <w:rsid w:val="00530B17"/>
    <w:rsid w:val="00531F13"/>
    <w:rsid w:val="0053459B"/>
    <w:rsid w:val="005349DE"/>
    <w:rsid w:val="00540D34"/>
    <w:rsid w:val="00544366"/>
    <w:rsid w:val="005445F2"/>
    <w:rsid w:val="0054607A"/>
    <w:rsid w:val="00547BFC"/>
    <w:rsid w:val="005503FC"/>
    <w:rsid w:val="00550BAB"/>
    <w:rsid w:val="00553692"/>
    <w:rsid w:val="0055424E"/>
    <w:rsid w:val="0055546B"/>
    <w:rsid w:val="0056236D"/>
    <w:rsid w:val="005626F9"/>
    <w:rsid w:val="0057199D"/>
    <w:rsid w:val="00572B1A"/>
    <w:rsid w:val="00580F6B"/>
    <w:rsid w:val="005850F6"/>
    <w:rsid w:val="00592339"/>
    <w:rsid w:val="00595122"/>
    <w:rsid w:val="005A2CDE"/>
    <w:rsid w:val="005A4F75"/>
    <w:rsid w:val="005A65DE"/>
    <w:rsid w:val="005B0342"/>
    <w:rsid w:val="005B292B"/>
    <w:rsid w:val="005B2976"/>
    <w:rsid w:val="005B607A"/>
    <w:rsid w:val="005C24B6"/>
    <w:rsid w:val="005C7057"/>
    <w:rsid w:val="005C7579"/>
    <w:rsid w:val="005D0B9B"/>
    <w:rsid w:val="005D22BE"/>
    <w:rsid w:val="005D36E3"/>
    <w:rsid w:val="005D7083"/>
    <w:rsid w:val="005E119C"/>
    <w:rsid w:val="005E1283"/>
    <w:rsid w:val="005E2F52"/>
    <w:rsid w:val="005E4F5C"/>
    <w:rsid w:val="005E5431"/>
    <w:rsid w:val="005E6591"/>
    <w:rsid w:val="005E7891"/>
    <w:rsid w:val="005F0555"/>
    <w:rsid w:val="005F7FF4"/>
    <w:rsid w:val="0060179D"/>
    <w:rsid w:val="00602CA8"/>
    <w:rsid w:val="006038A7"/>
    <w:rsid w:val="00603D8C"/>
    <w:rsid w:val="00604630"/>
    <w:rsid w:val="00605D93"/>
    <w:rsid w:val="006063FD"/>
    <w:rsid w:val="00606D6E"/>
    <w:rsid w:val="006100A3"/>
    <w:rsid w:val="006103A3"/>
    <w:rsid w:val="00612AE0"/>
    <w:rsid w:val="00613FED"/>
    <w:rsid w:val="00614972"/>
    <w:rsid w:val="00615D3C"/>
    <w:rsid w:val="00620558"/>
    <w:rsid w:val="00621D01"/>
    <w:rsid w:val="00621F68"/>
    <w:rsid w:val="00622757"/>
    <w:rsid w:val="00624987"/>
    <w:rsid w:val="006257E7"/>
    <w:rsid w:val="00631469"/>
    <w:rsid w:val="00632EF0"/>
    <w:rsid w:val="00635E8D"/>
    <w:rsid w:val="006406BD"/>
    <w:rsid w:val="00641271"/>
    <w:rsid w:val="006453F4"/>
    <w:rsid w:val="006465B7"/>
    <w:rsid w:val="00647EB9"/>
    <w:rsid w:val="00647FC8"/>
    <w:rsid w:val="0065031C"/>
    <w:rsid w:val="006504A5"/>
    <w:rsid w:val="00650ADA"/>
    <w:rsid w:val="00652499"/>
    <w:rsid w:val="00662A1E"/>
    <w:rsid w:val="00664330"/>
    <w:rsid w:val="006704D6"/>
    <w:rsid w:val="00670CDF"/>
    <w:rsid w:val="00671682"/>
    <w:rsid w:val="00671FCC"/>
    <w:rsid w:val="006721B4"/>
    <w:rsid w:val="00672466"/>
    <w:rsid w:val="00672828"/>
    <w:rsid w:val="006738F8"/>
    <w:rsid w:val="0067540A"/>
    <w:rsid w:val="00682F78"/>
    <w:rsid w:val="00683D76"/>
    <w:rsid w:val="00684BBC"/>
    <w:rsid w:val="00685DBF"/>
    <w:rsid w:val="00686F2E"/>
    <w:rsid w:val="00696D85"/>
    <w:rsid w:val="00696E0E"/>
    <w:rsid w:val="006A0D3C"/>
    <w:rsid w:val="006A2E82"/>
    <w:rsid w:val="006A3871"/>
    <w:rsid w:val="006A78FB"/>
    <w:rsid w:val="006B1F0E"/>
    <w:rsid w:val="006B225A"/>
    <w:rsid w:val="006B30CF"/>
    <w:rsid w:val="006B4724"/>
    <w:rsid w:val="006B4E02"/>
    <w:rsid w:val="006B6B42"/>
    <w:rsid w:val="006C4C4B"/>
    <w:rsid w:val="006C4CBE"/>
    <w:rsid w:val="006C7190"/>
    <w:rsid w:val="006D0D0E"/>
    <w:rsid w:val="006D1FB7"/>
    <w:rsid w:val="006D26AB"/>
    <w:rsid w:val="006D494A"/>
    <w:rsid w:val="006D4D40"/>
    <w:rsid w:val="006D4DE8"/>
    <w:rsid w:val="006D4F7B"/>
    <w:rsid w:val="006D57DE"/>
    <w:rsid w:val="006D5B29"/>
    <w:rsid w:val="006E7F13"/>
    <w:rsid w:val="006F3564"/>
    <w:rsid w:val="0070086C"/>
    <w:rsid w:val="00701C33"/>
    <w:rsid w:val="00701DCC"/>
    <w:rsid w:val="00703AD4"/>
    <w:rsid w:val="007054BC"/>
    <w:rsid w:val="00707126"/>
    <w:rsid w:val="0070728C"/>
    <w:rsid w:val="00713B63"/>
    <w:rsid w:val="00714A40"/>
    <w:rsid w:val="00716A5C"/>
    <w:rsid w:val="007172B5"/>
    <w:rsid w:val="00721E61"/>
    <w:rsid w:val="00722A6B"/>
    <w:rsid w:val="00724B13"/>
    <w:rsid w:val="00726155"/>
    <w:rsid w:val="007265B3"/>
    <w:rsid w:val="00727D60"/>
    <w:rsid w:val="007307DE"/>
    <w:rsid w:val="00731FDE"/>
    <w:rsid w:val="007343A6"/>
    <w:rsid w:val="00736F41"/>
    <w:rsid w:val="00740CE8"/>
    <w:rsid w:val="007420F8"/>
    <w:rsid w:val="00742EEC"/>
    <w:rsid w:val="0074357D"/>
    <w:rsid w:val="007452BA"/>
    <w:rsid w:val="00747300"/>
    <w:rsid w:val="00752DAE"/>
    <w:rsid w:val="00753492"/>
    <w:rsid w:val="007548CB"/>
    <w:rsid w:val="00757537"/>
    <w:rsid w:val="0076167B"/>
    <w:rsid w:val="00765A01"/>
    <w:rsid w:val="00765A0B"/>
    <w:rsid w:val="00766079"/>
    <w:rsid w:val="00767E86"/>
    <w:rsid w:val="007755BE"/>
    <w:rsid w:val="007848E5"/>
    <w:rsid w:val="00786614"/>
    <w:rsid w:val="00787CDE"/>
    <w:rsid w:val="007900F0"/>
    <w:rsid w:val="00790408"/>
    <w:rsid w:val="0079264F"/>
    <w:rsid w:val="00794941"/>
    <w:rsid w:val="00794A1C"/>
    <w:rsid w:val="007970FE"/>
    <w:rsid w:val="007A1049"/>
    <w:rsid w:val="007A22E6"/>
    <w:rsid w:val="007A387B"/>
    <w:rsid w:val="007B1538"/>
    <w:rsid w:val="007B46B6"/>
    <w:rsid w:val="007B4EE1"/>
    <w:rsid w:val="007B6964"/>
    <w:rsid w:val="007E139F"/>
    <w:rsid w:val="007E256B"/>
    <w:rsid w:val="007E35F0"/>
    <w:rsid w:val="007E7DC6"/>
    <w:rsid w:val="007F0528"/>
    <w:rsid w:val="007F1A35"/>
    <w:rsid w:val="007F7964"/>
    <w:rsid w:val="008019EB"/>
    <w:rsid w:val="00801B3B"/>
    <w:rsid w:val="00803812"/>
    <w:rsid w:val="0080560C"/>
    <w:rsid w:val="00805DE9"/>
    <w:rsid w:val="00806C29"/>
    <w:rsid w:val="00806F22"/>
    <w:rsid w:val="00812CA0"/>
    <w:rsid w:val="008172DC"/>
    <w:rsid w:val="00817CB7"/>
    <w:rsid w:val="008200DC"/>
    <w:rsid w:val="00826435"/>
    <w:rsid w:val="00826614"/>
    <w:rsid w:val="00830393"/>
    <w:rsid w:val="008317AA"/>
    <w:rsid w:val="00836534"/>
    <w:rsid w:val="00840CDC"/>
    <w:rsid w:val="00843614"/>
    <w:rsid w:val="00845F50"/>
    <w:rsid w:val="00847CB0"/>
    <w:rsid w:val="00853B04"/>
    <w:rsid w:val="008542A3"/>
    <w:rsid w:val="0085695D"/>
    <w:rsid w:val="00857870"/>
    <w:rsid w:val="0086269B"/>
    <w:rsid w:val="008626E3"/>
    <w:rsid w:val="00866B27"/>
    <w:rsid w:val="008674DA"/>
    <w:rsid w:val="0087588A"/>
    <w:rsid w:val="0087603C"/>
    <w:rsid w:val="008817AD"/>
    <w:rsid w:val="00881D67"/>
    <w:rsid w:val="00886094"/>
    <w:rsid w:val="00892451"/>
    <w:rsid w:val="00897304"/>
    <w:rsid w:val="008A0456"/>
    <w:rsid w:val="008A1D88"/>
    <w:rsid w:val="008A3DBF"/>
    <w:rsid w:val="008A4587"/>
    <w:rsid w:val="008B11D4"/>
    <w:rsid w:val="008B446A"/>
    <w:rsid w:val="008B68B3"/>
    <w:rsid w:val="008C0B09"/>
    <w:rsid w:val="008C6FA6"/>
    <w:rsid w:val="008D1975"/>
    <w:rsid w:val="008D7281"/>
    <w:rsid w:val="008D742F"/>
    <w:rsid w:val="008E055E"/>
    <w:rsid w:val="008E307E"/>
    <w:rsid w:val="008E354C"/>
    <w:rsid w:val="008E383E"/>
    <w:rsid w:val="008E3E03"/>
    <w:rsid w:val="008E49B7"/>
    <w:rsid w:val="008E784F"/>
    <w:rsid w:val="008F0E4B"/>
    <w:rsid w:val="008F2071"/>
    <w:rsid w:val="008F2F56"/>
    <w:rsid w:val="008F3549"/>
    <w:rsid w:val="008F364A"/>
    <w:rsid w:val="008F5408"/>
    <w:rsid w:val="008F7CC0"/>
    <w:rsid w:val="009003F2"/>
    <w:rsid w:val="00902294"/>
    <w:rsid w:val="00903526"/>
    <w:rsid w:val="00915C3C"/>
    <w:rsid w:val="00920635"/>
    <w:rsid w:val="00921B31"/>
    <w:rsid w:val="0092361C"/>
    <w:rsid w:val="00923D07"/>
    <w:rsid w:val="00930D9F"/>
    <w:rsid w:val="0093156A"/>
    <w:rsid w:val="009326BA"/>
    <w:rsid w:val="00935FE5"/>
    <w:rsid w:val="009364D2"/>
    <w:rsid w:val="00936F65"/>
    <w:rsid w:val="00937377"/>
    <w:rsid w:val="00937722"/>
    <w:rsid w:val="0094237C"/>
    <w:rsid w:val="00942685"/>
    <w:rsid w:val="00944A6F"/>
    <w:rsid w:val="009503AA"/>
    <w:rsid w:val="00951CFB"/>
    <w:rsid w:val="00954058"/>
    <w:rsid w:val="009564B8"/>
    <w:rsid w:val="00967DC5"/>
    <w:rsid w:val="009752ED"/>
    <w:rsid w:val="009759D1"/>
    <w:rsid w:val="00983933"/>
    <w:rsid w:val="009903DB"/>
    <w:rsid w:val="0099705E"/>
    <w:rsid w:val="009A5B5A"/>
    <w:rsid w:val="009A5F80"/>
    <w:rsid w:val="009A5FF7"/>
    <w:rsid w:val="009B2458"/>
    <w:rsid w:val="009B2DD9"/>
    <w:rsid w:val="009B4591"/>
    <w:rsid w:val="009B71CE"/>
    <w:rsid w:val="009C0047"/>
    <w:rsid w:val="009C036C"/>
    <w:rsid w:val="009C0F02"/>
    <w:rsid w:val="009C4718"/>
    <w:rsid w:val="009C4D01"/>
    <w:rsid w:val="009C66E2"/>
    <w:rsid w:val="009C6919"/>
    <w:rsid w:val="009D17CE"/>
    <w:rsid w:val="009D2054"/>
    <w:rsid w:val="009D47E9"/>
    <w:rsid w:val="009D4FB1"/>
    <w:rsid w:val="009F06DF"/>
    <w:rsid w:val="009F1317"/>
    <w:rsid w:val="009F2D0E"/>
    <w:rsid w:val="009F3EC3"/>
    <w:rsid w:val="009F4019"/>
    <w:rsid w:val="009F77D5"/>
    <w:rsid w:val="009F7E29"/>
    <w:rsid w:val="00A00485"/>
    <w:rsid w:val="00A0053E"/>
    <w:rsid w:val="00A01E70"/>
    <w:rsid w:val="00A02458"/>
    <w:rsid w:val="00A04CC1"/>
    <w:rsid w:val="00A06440"/>
    <w:rsid w:val="00A1086E"/>
    <w:rsid w:val="00A112EA"/>
    <w:rsid w:val="00A1176F"/>
    <w:rsid w:val="00A119C0"/>
    <w:rsid w:val="00A15488"/>
    <w:rsid w:val="00A16CC3"/>
    <w:rsid w:val="00A1783C"/>
    <w:rsid w:val="00A25E8A"/>
    <w:rsid w:val="00A266D8"/>
    <w:rsid w:val="00A274A6"/>
    <w:rsid w:val="00A27A92"/>
    <w:rsid w:val="00A27BE0"/>
    <w:rsid w:val="00A3180E"/>
    <w:rsid w:val="00A33E8A"/>
    <w:rsid w:val="00A34741"/>
    <w:rsid w:val="00A36447"/>
    <w:rsid w:val="00A37788"/>
    <w:rsid w:val="00A408E1"/>
    <w:rsid w:val="00A40AF8"/>
    <w:rsid w:val="00A44232"/>
    <w:rsid w:val="00A46E1D"/>
    <w:rsid w:val="00A54D42"/>
    <w:rsid w:val="00A5729F"/>
    <w:rsid w:val="00A57CBC"/>
    <w:rsid w:val="00A60317"/>
    <w:rsid w:val="00A63469"/>
    <w:rsid w:val="00A64C5C"/>
    <w:rsid w:val="00A6621F"/>
    <w:rsid w:val="00A66337"/>
    <w:rsid w:val="00A676C3"/>
    <w:rsid w:val="00A730B4"/>
    <w:rsid w:val="00A74915"/>
    <w:rsid w:val="00A762BA"/>
    <w:rsid w:val="00A7710B"/>
    <w:rsid w:val="00A822A3"/>
    <w:rsid w:val="00A827A1"/>
    <w:rsid w:val="00A90225"/>
    <w:rsid w:val="00A91D42"/>
    <w:rsid w:val="00A92499"/>
    <w:rsid w:val="00A9306F"/>
    <w:rsid w:val="00AA1D0F"/>
    <w:rsid w:val="00AA24BD"/>
    <w:rsid w:val="00AA280C"/>
    <w:rsid w:val="00AA6A49"/>
    <w:rsid w:val="00AA71D9"/>
    <w:rsid w:val="00AA7E16"/>
    <w:rsid w:val="00AB2A42"/>
    <w:rsid w:val="00AB2DF6"/>
    <w:rsid w:val="00AB3EF6"/>
    <w:rsid w:val="00AB7208"/>
    <w:rsid w:val="00AB7ECB"/>
    <w:rsid w:val="00AC1EBA"/>
    <w:rsid w:val="00AC460C"/>
    <w:rsid w:val="00AC73E4"/>
    <w:rsid w:val="00AC79AA"/>
    <w:rsid w:val="00AD13DE"/>
    <w:rsid w:val="00AD23DE"/>
    <w:rsid w:val="00AD24CD"/>
    <w:rsid w:val="00AD2E0F"/>
    <w:rsid w:val="00AD3977"/>
    <w:rsid w:val="00AD3B86"/>
    <w:rsid w:val="00AD701B"/>
    <w:rsid w:val="00AE2598"/>
    <w:rsid w:val="00AE2FB2"/>
    <w:rsid w:val="00AE4306"/>
    <w:rsid w:val="00AF3E5D"/>
    <w:rsid w:val="00AF5BC0"/>
    <w:rsid w:val="00AF7510"/>
    <w:rsid w:val="00B001E0"/>
    <w:rsid w:val="00B00EE9"/>
    <w:rsid w:val="00B04197"/>
    <w:rsid w:val="00B04996"/>
    <w:rsid w:val="00B05196"/>
    <w:rsid w:val="00B05B32"/>
    <w:rsid w:val="00B05D4D"/>
    <w:rsid w:val="00B06A03"/>
    <w:rsid w:val="00B07919"/>
    <w:rsid w:val="00B14461"/>
    <w:rsid w:val="00B20DBB"/>
    <w:rsid w:val="00B213CC"/>
    <w:rsid w:val="00B2219E"/>
    <w:rsid w:val="00B30413"/>
    <w:rsid w:val="00B3243C"/>
    <w:rsid w:val="00B36C0F"/>
    <w:rsid w:val="00B42E75"/>
    <w:rsid w:val="00B4399C"/>
    <w:rsid w:val="00B460E7"/>
    <w:rsid w:val="00B4611F"/>
    <w:rsid w:val="00B47584"/>
    <w:rsid w:val="00B52A17"/>
    <w:rsid w:val="00B5472A"/>
    <w:rsid w:val="00B614A5"/>
    <w:rsid w:val="00B63B30"/>
    <w:rsid w:val="00B64219"/>
    <w:rsid w:val="00B64A8B"/>
    <w:rsid w:val="00B72249"/>
    <w:rsid w:val="00B7459E"/>
    <w:rsid w:val="00B77511"/>
    <w:rsid w:val="00B77802"/>
    <w:rsid w:val="00B829E2"/>
    <w:rsid w:val="00B842B2"/>
    <w:rsid w:val="00B91F48"/>
    <w:rsid w:val="00B92B23"/>
    <w:rsid w:val="00B97C4D"/>
    <w:rsid w:val="00BA1857"/>
    <w:rsid w:val="00BA2001"/>
    <w:rsid w:val="00BA2E8A"/>
    <w:rsid w:val="00BB01AE"/>
    <w:rsid w:val="00BB3507"/>
    <w:rsid w:val="00BB43BF"/>
    <w:rsid w:val="00BB44ED"/>
    <w:rsid w:val="00BB482B"/>
    <w:rsid w:val="00BC0478"/>
    <w:rsid w:val="00BC3DDD"/>
    <w:rsid w:val="00BC43AD"/>
    <w:rsid w:val="00BC6B43"/>
    <w:rsid w:val="00BC7702"/>
    <w:rsid w:val="00BD0367"/>
    <w:rsid w:val="00BD22BD"/>
    <w:rsid w:val="00BE1977"/>
    <w:rsid w:val="00BE20E1"/>
    <w:rsid w:val="00BE4EEB"/>
    <w:rsid w:val="00BE5EE7"/>
    <w:rsid w:val="00BE7175"/>
    <w:rsid w:val="00BF1F9A"/>
    <w:rsid w:val="00BF324C"/>
    <w:rsid w:val="00BF49B3"/>
    <w:rsid w:val="00C00720"/>
    <w:rsid w:val="00C02EEA"/>
    <w:rsid w:val="00C03D78"/>
    <w:rsid w:val="00C0603A"/>
    <w:rsid w:val="00C070F2"/>
    <w:rsid w:val="00C13806"/>
    <w:rsid w:val="00C20650"/>
    <w:rsid w:val="00C2107B"/>
    <w:rsid w:val="00C22712"/>
    <w:rsid w:val="00C230FE"/>
    <w:rsid w:val="00C23510"/>
    <w:rsid w:val="00C24010"/>
    <w:rsid w:val="00C24547"/>
    <w:rsid w:val="00C2484C"/>
    <w:rsid w:val="00C25324"/>
    <w:rsid w:val="00C2668A"/>
    <w:rsid w:val="00C27368"/>
    <w:rsid w:val="00C27AF9"/>
    <w:rsid w:val="00C3065A"/>
    <w:rsid w:val="00C33F2D"/>
    <w:rsid w:val="00C36152"/>
    <w:rsid w:val="00C421D4"/>
    <w:rsid w:val="00C439A2"/>
    <w:rsid w:val="00C47E80"/>
    <w:rsid w:val="00C51C38"/>
    <w:rsid w:val="00C51DDE"/>
    <w:rsid w:val="00C542F5"/>
    <w:rsid w:val="00C57042"/>
    <w:rsid w:val="00C616D5"/>
    <w:rsid w:val="00C62423"/>
    <w:rsid w:val="00C63AAA"/>
    <w:rsid w:val="00C66890"/>
    <w:rsid w:val="00C66D72"/>
    <w:rsid w:val="00C67028"/>
    <w:rsid w:val="00C6759E"/>
    <w:rsid w:val="00C72594"/>
    <w:rsid w:val="00C72686"/>
    <w:rsid w:val="00C72C94"/>
    <w:rsid w:val="00C7341A"/>
    <w:rsid w:val="00C74460"/>
    <w:rsid w:val="00C74C5D"/>
    <w:rsid w:val="00C74FBE"/>
    <w:rsid w:val="00C81162"/>
    <w:rsid w:val="00C85AD3"/>
    <w:rsid w:val="00C9426E"/>
    <w:rsid w:val="00C965AF"/>
    <w:rsid w:val="00CA1022"/>
    <w:rsid w:val="00CA1FFD"/>
    <w:rsid w:val="00CB497A"/>
    <w:rsid w:val="00CB6CAD"/>
    <w:rsid w:val="00CB7503"/>
    <w:rsid w:val="00CC3138"/>
    <w:rsid w:val="00CC72F9"/>
    <w:rsid w:val="00CD1E99"/>
    <w:rsid w:val="00CD46A5"/>
    <w:rsid w:val="00CD678E"/>
    <w:rsid w:val="00CE1B4A"/>
    <w:rsid w:val="00CE1E43"/>
    <w:rsid w:val="00CE433E"/>
    <w:rsid w:val="00CE5C52"/>
    <w:rsid w:val="00CF01D1"/>
    <w:rsid w:val="00CF0C05"/>
    <w:rsid w:val="00CF24E5"/>
    <w:rsid w:val="00CF2C9C"/>
    <w:rsid w:val="00CF3280"/>
    <w:rsid w:val="00D023F5"/>
    <w:rsid w:val="00D054FB"/>
    <w:rsid w:val="00D1163C"/>
    <w:rsid w:val="00D16E42"/>
    <w:rsid w:val="00D1724F"/>
    <w:rsid w:val="00D24D1C"/>
    <w:rsid w:val="00D2621C"/>
    <w:rsid w:val="00D303B1"/>
    <w:rsid w:val="00D307E6"/>
    <w:rsid w:val="00D310CB"/>
    <w:rsid w:val="00D369F8"/>
    <w:rsid w:val="00D412F8"/>
    <w:rsid w:val="00D43392"/>
    <w:rsid w:val="00D46472"/>
    <w:rsid w:val="00D46B91"/>
    <w:rsid w:val="00D47649"/>
    <w:rsid w:val="00D511E2"/>
    <w:rsid w:val="00D51554"/>
    <w:rsid w:val="00D51881"/>
    <w:rsid w:val="00D51E75"/>
    <w:rsid w:val="00D52440"/>
    <w:rsid w:val="00D52507"/>
    <w:rsid w:val="00D52CEC"/>
    <w:rsid w:val="00D66CDB"/>
    <w:rsid w:val="00D67551"/>
    <w:rsid w:val="00D71241"/>
    <w:rsid w:val="00D73802"/>
    <w:rsid w:val="00D744F5"/>
    <w:rsid w:val="00D74C7C"/>
    <w:rsid w:val="00D751FC"/>
    <w:rsid w:val="00D832D9"/>
    <w:rsid w:val="00D84EFE"/>
    <w:rsid w:val="00D8718C"/>
    <w:rsid w:val="00D87851"/>
    <w:rsid w:val="00D902C4"/>
    <w:rsid w:val="00D96161"/>
    <w:rsid w:val="00D96C36"/>
    <w:rsid w:val="00DA0C8A"/>
    <w:rsid w:val="00DA20EC"/>
    <w:rsid w:val="00DA53C2"/>
    <w:rsid w:val="00DA5536"/>
    <w:rsid w:val="00DB055F"/>
    <w:rsid w:val="00DB0A90"/>
    <w:rsid w:val="00DB31DA"/>
    <w:rsid w:val="00DB3505"/>
    <w:rsid w:val="00DB52D4"/>
    <w:rsid w:val="00DB5DA2"/>
    <w:rsid w:val="00DC0185"/>
    <w:rsid w:val="00DC0677"/>
    <w:rsid w:val="00DC2CDF"/>
    <w:rsid w:val="00DC6B11"/>
    <w:rsid w:val="00DC6FDD"/>
    <w:rsid w:val="00DD396A"/>
    <w:rsid w:val="00DE1948"/>
    <w:rsid w:val="00DE5689"/>
    <w:rsid w:val="00DE6A4A"/>
    <w:rsid w:val="00DE6C10"/>
    <w:rsid w:val="00DE7286"/>
    <w:rsid w:val="00DE7B30"/>
    <w:rsid w:val="00DF743D"/>
    <w:rsid w:val="00E0097F"/>
    <w:rsid w:val="00E00B43"/>
    <w:rsid w:val="00E01F9B"/>
    <w:rsid w:val="00E0224C"/>
    <w:rsid w:val="00E026F9"/>
    <w:rsid w:val="00E029CB"/>
    <w:rsid w:val="00E05564"/>
    <w:rsid w:val="00E063B8"/>
    <w:rsid w:val="00E07612"/>
    <w:rsid w:val="00E117EE"/>
    <w:rsid w:val="00E16A3B"/>
    <w:rsid w:val="00E2173E"/>
    <w:rsid w:val="00E21C8C"/>
    <w:rsid w:val="00E24D87"/>
    <w:rsid w:val="00E263D2"/>
    <w:rsid w:val="00E37EA1"/>
    <w:rsid w:val="00E4405A"/>
    <w:rsid w:val="00E45163"/>
    <w:rsid w:val="00E4517E"/>
    <w:rsid w:val="00E46CCA"/>
    <w:rsid w:val="00E47079"/>
    <w:rsid w:val="00E47E4B"/>
    <w:rsid w:val="00E50119"/>
    <w:rsid w:val="00E57722"/>
    <w:rsid w:val="00E60B2E"/>
    <w:rsid w:val="00E664A0"/>
    <w:rsid w:val="00E706A0"/>
    <w:rsid w:val="00E71C14"/>
    <w:rsid w:val="00E74ED3"/>
    <w:rsid w:val="00E74F57"/>
    <w:rsid w:val="00E75A26"/>
    <w:rsid w:val="00E7725F"/>
    <w:rsid w:val="00E77EF5"/>
    <w:rsid w:val="00E81445"/>
    <w:rsid w:val="00E86F46"/>
    <w:rsid w:val="00E967D4"/>
    <w:rsid w:val="00E96D68"/>
    <w:rsid w:val="00E9771B"/>
    <w:rsid w:val="00E97CE3"/>
    <w:rsid w:val="00EA0269"/>
    <w:rsid w:val="00EA12F8"/>
    <w:rsid w:val="00EA181A"/>
    <w:rsid w:val="00EA2CBC"/>
    <w:rsid w:val="00EA6BE7"/>
    <w:rsid w:val="00EA7488"/>
    <w:rsid w:val="00EB1791"/>
    <w:rsid w:val="00EB2013"/>
    <w:rsid w:val="00EB3B54"/>
    <w:rsid w:val="00EB630F"/>
    <w:rsid w:val="00EB63E6"/>
    <w:rsid w:val="00EB65B5"/>
    <w:rsid w:val="00EC01A9"/>
    <w:rsid w:val="00EC27FD"/>
    <w:rsid w:val="00EC7A7B"/>
    <w:rsid w:val="00EC7B39"/>
    <w:rsid w:val="00ED00F3"/>
    <w:rsid w:val="00ED448E"/>
    <w:rsid w:val="00ED5F3F"/>
    <w:rsid w:val="00ED5FFE"/>
    <w:rsid w:val="00EE4C16"/>
    <w:rsid w:val="00EE6C70"/>
    <w:rsid w:val="00EF04F2"/>
    <w:rsid w:val="00EF0F0C"/>
    <w:rsid w:val="00EF3C3E"/>
    <w:rsid w:val="00F03537"/>
    <w:rsid w:val="00F045C4"/>
    <w:rsid w:val="00F046AE"/>
    <w:rsid w:val="00F06BE1"/>
    <w:rsid w:val="00F07626"/>
    <w:rsid w:val="00F10274"/>
    <w:rsid w:val="00F173EB"/>
    <w:rsid w:val="00F236D9"/>
    <w:rsid w:val="00F23DBC"/>
    <w:rsid w:val="00F30C33"/>
    <w:rsid w:val="00F31E83"/>
    <w:rsid w:val="00F32554"/>
    <w:rsid w:val="00F3545D"/>
    <w:rsid w:val="00F40283"/>
    <w:rsid w:val="00F40ABA"/>
    <w:rsid w:val="00F413CB"/>
    <w:rsid w:val="00F41473"/>
    <w:rsid w:val="00F43025"/>
    <w:rsid w:val="00F44445"/>
    <w:rsid w:val="00F445FF"/>
    <w:rsid w:val="00F44B0B"/>
    <w:rsid w:val="00F4632E"/>
    <w:rsid w:val="00F46FAD"/>
    <w:rsid w:val="00F50900"/>
    <w:rsid w:val="00F50A23"/>
    <w:rsid w:val="00F50BC2"/>
    <w:rsid w:val="00F5670A"/>
    <w:rsid w:val="00F610FF"/>
    <w:rsid w:val="00F61CD7"/>
    <w:rsid w:val="00F621BE"/>
    <w:rsid w:val="00F6305E"/>
    <w:rsid w:val="00F6442C"/>
    <w:rsid w:val="00F73123"/>
    <w:rsid w:val="00F7325A"/>
    <w:rsid w:val="00F7490C"/>
    <w:rsid w:val="00F75723"/>
    <w:rsid w:val="00F77430"/>
    <w:rsid w:val="00F81D97"/>
    <w:rsid w:val="00F86411"/>
    <w:rsid w:val="00F91FF0"/>
    <w:rsid w:val="00F94CC2"/>
    <w:rsid w:val="00F96BF0"/>
    <w:rsid w:val="00FA17E2"/>
    <w:rsid w:val="00FA2426"/>
    <w:rsid w:val="00FA3B8F"/>
    <w:rsid w:val="00FA6125"/>
    <w:rsid w:val="00FB0488"/>
    <w:rsid w:val="00FB4624"/>
    <w:rsid w:val="00FB5112"/>
    <w:rsid w:val="00FB5BBD"/>
    <w:rsid w:val="00FD48A9"/>
    <w:rsid w:val="00FD5BB0"/>
    <w:rsid w:val="00FD7B75"/>
    <w:rsid w:val="00FE26E4"/>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0A0B8-AE1E-42D9-A025-9935424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D1"/>
    <w:pPr>
      <w:ind w:left="720"/>
      <w:contextualSpacing/>
    </w:pPr>
  </w:style>
  <w:style w:type="paragraph" w:styleId="Header">
    <w:name w:val="header"/>
    <w:basedOn w:val="Normal"/>
    <w:link w:val="HeaderChar"/>
    <w:uiPriority w:val="99"/>
    <w:unhideWhenUsed/>
    <w:rsid w:val="008F20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071"/>
  </w:style>
  <w:style w:type="paragraph" w:styleId="Footer">
    <w:name w:val="footer"/>
    <w:basedOn w:val="Normal"/>
    <w:link w:val="FooterChar"/>
    <w:uiPriority w:val="99"/>
    <w:unhideWhenUsed/>
    <w:rsid w:val="008F20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071"/>
  </w:style>
  <w:style w:type="character" w:styleId="Hyperlink">
    <w:name w:val="Hyperlink"/>
    <w:basedOn w:val="DefaultParagraphFont"/>
    <w:uiPriority w:val="99"/>
    <w:unhideWhenUsed/>
    <w:rsid w:val="0010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wanbadin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wikipedia.org/wiki/%D9%85%D8%B4%D9%83%D9%84%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1710</TotalTime>
  <Pages>5</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badini</dc:creator>
  <cp:keywords/>
  <dc:description/>
  <cp:lastModifiedBy>radwan badini</cp:lastModifiedBy>
  <cp:revision>73</cp:revision>
  <dcterms:created xsi:type="dcterms:W3CDTF">2017-10-24T08:23:00Z</dcterms:created>
  <dcterms:modified xsi:type="dcterms:W3CDTF">2017-11-21T15:48:00Z</dcterms:modified>
</cp:coreProperties>
</file>