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08" w:rsidRPr="00EA6008" w:rsidRDefault="00EA6008" w:rsidP="00EA6008">
      <w:pPr>
        <w:tabs>
          <w:tab w:val="left" w:pos="1200"/>
        </w:tabs>
        <w:spacing w:after="200" w:line="276" w:lineRule="auto"/>
        <w:ind w:left="-851"/>
        <w:jc w:val="center"/>
        <w:rPr>
          <w:rFonts w:ascii="Calibri" w:eastAsia="Calibri" w:hAnsi="Calibri" w:cs="Arial"/>
          <w:b/>
          <w:bCs/>
          <w:sz w:val="44"/>
          <w:szCs w:val="44"/>
          <w:lang w:bidi="ar-KW"/>
        </w:rPr>
      </w:pPr>
      <w:r w:rsidRPr="00EA6008">
        <w:rPr>
          <w:rFonts w:ascii="Calibri" w:eastAsia="Calibri" w:hAnsi="Calibri" w:cs="Arial"/>
          <w:b/>
          <w:bCs/>
          <w:noProof/>
          <w:sz w:val="44"/>
          <w:szCs w:val="44"/>
          <w:lang w:eastAsia="en-GB"/>
        </w:rPr>
        <w:drawing>
          <wp:anchor distT="0" distB="0" distL="114300" distR="114300" simplePos="0" relativeHeight="251659264" behindDoc="0" locked="0" layoutInCell="1" allowOverlap="1" wp14:anchorId="2ADA3058" wp14:editId="0F7D7491">
            <wp:simplePos x="0" y="0"/>
            <wp:positionH relativeFrom="margin">
              <wp:align>center</wp:align>
            </wp:positionH>
            <wp:positionV relativeFrom="paragraph">
              <wp:posOffset>6985</wp:posOffset>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EA6008" w:rsidRPr="00EA6008" w:rsidRDefault="00EA6008" w:rsidP="00EA6008">
      <w:pPr>
        <w:tabs>
          <w:tab w:val="left" w:pos="1200"/>
        </w:tabs>
        <w:bidi/>
        <w:spacing w:after="200" w:line="276" w:lineRule="auto"/>
        <w:rPr>
          <w:rFonts w:ascii="Calibri" w:eastAsia="Calibri" w:hAnsi="Calibri" w:cs="Arial"/>
          <w:b/>
          <w:bCs/>
          <w:sz w:val="44"/>
          <w:szCs w:val="44"/>
          <w:rtl/>
          <w:lang w:bidi="ar-KW"/>
        </w:rPr>
      </w:pPr>
    </w:p>
    <w:p w:rsidR="00EA6008" w:rsidRPr="00EA6008" w:rsidRDefault="00EA6008" w:rsidP="00EA6008">
      <w:pPr>
        <w:tabs>
          <w:tab w:val="left" w:pos="1200"/>
        </w:tabs>
        <w:bidi/>
        <w:spacing w:after="200" w:line="276" w:lineRule="auto"/>
        <w:rPr>
          <w:rFonts w:ascii="Calibri" w:eastAsia="Calibri" w:hAnsi="Calibri" w:cs="Arial"/>
          <w:b/>
          <w:bCs/>
          <w:sz w:val="44"/>
          <w:szCs w:val="44"/>
          <w:rtl/>
          <w:lang w:bidi="ar-KW"/>
        </w:rPr>
      </w:pPr>
    </w:p>
    <w:p w:rsidR="00EA6008" w:rsidRPr="00EA6008" w:rsidRDefault="00EA6008" w:rsidP="00EA6008">
      <w:pPr>
        <w:tabs>
          <w:tab w:val="left" w:pos="1200"/>
        </w:tabs>
        <w:bidi/>
        <w:spacing w:after="200" w:line="276" w:lineRule="auto"/>
        <w:rPr>
          <w:rFonts w:ascii="Calibri" w:eastAsia="Calibri" w:hAnsi="Calibri" w:cs="Arial"/>
          <w:b/>
          <w:bCs/>
          <w:sz w:val="44"/>
          <w:szCs w:val="44"/>
          <w:rtl/>
          <w:lang w:bidi="ar-KW"/>
        </w:rPr>
      </w:pPr>
    </w:p>
    <w:p w:rsidR="00EA6008" w:rsidRPr="00EA6008" w:rsidRDefault="00EA6008" w:rsidP="00EA6008">
      <w:pPr>
        <w:tabs>
          <w:tab w:val="left" w:pos="1200"/>
        </w:tabs>
        <w:bidi/>
        <w:spacing w:after="200" w:line="276" w:lineRule="auto"/>
        <w:rPr>
          <w:rFonts w:ascii="Calibri" w:eastAsia="Calibri" w:hAnsi="Calibri" w:cs="Arial"/>
          <w:b/>
          <w:bCs/>
          <w:sz w:val="44"/>
          <w:szCs w:val="44"/>
          <w:rtl/>
          <w:lang w:bidi="ar-KW"/>
        </w:rPr>
      </w:pPr>
    </w:p>
    <w:p w:rsidR="00EA6008" w:rsidRPr="00EA6008" w:rsidRDefault="00EA6008" w:rsidP="00EA6008">
      <w:pPr>
        <w:tabs>
          <w:tab w:val="left" w:pos="1200"/>
        </w:tabs>
        <w:bidi/>
        <w:spacing w:after="200" w:line="276" w:lineRule="auto"/>
        <w:rPr>
          <w:rFonts w:ascii="Calibri" w:eastAsia="Calibri" w:hAnsi="Calibri" w:cs="Arial"/>
          <w:b/>
          <w:bCs/>
          <w:sz w:val="44"/>
          <w:szCs w:val="44"/>
          <w:lang w:bidi="ar-KW"/>
        </w:rPr>
      </w:pPr>
    </w:p>
    <w:p w:rsidR="00EA6008" w:rsidRPr="00EA6008" w:rsidRDefault="00EA6008" w:rsidP="00EA6008">
      <w:pPr>
        <w:tabs>
          <w:tab w:val="left" w:pos="1200"/>
        </w:tabs>
        <w:bidi/>
        <w:spacing w:after="200" w:line="276" w:lineRule="auto"/>
        <w:jc w:val="center"/>
        <w:rPr>
          <w:rFonts w:ascii="Calibri" w:eastAsia="Calibri" w:hAnsi="Calibri" w:cs="Arial"/>
          <w:b/>
          <w:bCs/>
          <w:sz w:val="44"/>
          <w:szCs w:val="44"/>
          <w:rtl/>
          <w:lang w:bidi="ar-IQ"/>
        </w:rPr>
      </w:pPr>
      <w:r w:rsidRPr="00EA6008">
        <w:rPr>
          <w:rFonts w:ascii="Calibri" w:eastAsia="Calibri" w:hAnsi="Calibri" w:cs="Times New Roman" w:hint="cs"/>
          <w:b/>
          <w:bCs/>
          <w:sz w:val="44"/>
          <w:szCs w:val="44"/>
          <w:rtl/>
          <w:lang w:bidi="ar-IQ"/>
        </w:rPr>
        <w:t>قسم: الإعلام</w:t>
      </w:r>
    </w:p>
    <w:p w:rsidR="00EA6008" w:rsidRPr="00EA6008" w:rsidRDefault="00EA6008" w:rsidP="00EA6008">
      <w:pPr>
        <w:tabs>
          <w:tab w:val="left" w:pos="1200"/>
        </w:tabs>
        <w:bidi/>
        <w:spacing w:after="200" w:line="276" w:lineRule="auto"/>
        <w:jc w:val="center"/>
        <w:rPr>
          <w:rFonts w:ascii="Calibri" w:eastAsia="Calibri" w:hAnsi="Calibri" w:cs="Arial"/>
          <w:b/>
          <w:bCs/>
          <w:sz w:val="44"/>
          <w:szCs w:val="44"/>
          <w:rtl/>
          <w:lang w:bidi="ar-IQ"/>
        </w:rPr>
      </w:pPr>
      <w:r w:rsidRPr="00EA6008">
        <w:rPr>
          <w:rFonts w:ascii="Calibri" w:eastAsia="Calibri" w:hAnsi="Calibri" w:cs="Times New Roman" w:hint="cs"/>
          <w:b/>
          <w:bCs/>
          <w:sz w:val="44"/>
          <w:szCs w:val="44"/>
          <w:rtl/>
          <w:lang w:bidi="ar-IQ"/>
        </w:rPr>
        <w:t>كلية: الآداب</w:t>
      </w:r>
    </w:p>
    <w:p w:rsidR="00EA6008" w:rsidRPr="00EA6008" w:rsidRDefault="00EA6008" w:rsidP="00EA6008">
      <w:pPr>
        <w:tabs>
          <w:tab w:val="left" w:pos="1200"/>
        </w:tabs>
        <w:bidi/>
        <w:spacing w:after="200" w:line="276" w:lineRule="auto"/>
        <w:jc w:val="center"/>
        <w:rPr>
          <w:rFonts w:ascii="Calibri" w:eastAsia="Calibri" w:hAnsi="Calibri" w:cs="Arial"/>
          <w:b/>
          <w:bCs/>
          <w:sz w:val="44"/>
          <w:szCs w:val="44"/>
          <w:rtl/>
          <w:lang w:bidi="ar-IQ"/>
        </w:rPr>
      </w:pPr>
      <w:r w:rsidRPr="00EA6008">
        <w:rPr>
          <w:rFonts w:ascii="Calibri" w:eastAsia="Calibri" w:hAnsi="Calibri" w:cs="Times New Roman" w:hint="cs"/>
          <w:b/>
          <w:bCs/>
          <w:sz w:val="44"/>
          <w:szCs w:val="44"/>
          <w:rtl/>
          <w:lang w:bidi="ar-IQ"/>
        </w:rPr>
        <w:t>جامعة: صلاح الدين</w:t>
      </w:r>
    </w:p>
    <w:p w:rsidR="00EA6008" w:rsidRPr="00EA6008" w:rsidRDefault="00EA6008" w:rsidP="00EA6008">
      <w:pPr>
        <w:tabs>
          <w:tab w:val="left" w:pos="1200"/>
        </w:tabs>
        <w:bidi/>
        <w:spacing w:after="200" w:line="276" w:lineRule="auto"/>
        <w:jc w:val="center"/>
        <w:rPr>
          <w:rFonts w:ascii="Calibri" w:eastAsia="Calibri" w:hAnsi="Calibri" w:cs="Arial"/>
          <w:b/>
          <w:bCs/>
          <w:sz w:val="44"/>
          <w:szCs w:val="44"/>
          <w:rtl/>
          <w:lang w:bidi="ar-IQ"/>
        </w:rPr>
      </w:pPr>
      <w:r w:rsidRPr="00EA6008">
        <w:rPr>
          <w:rFonts w:ascii="Calibri" w:eastAsia="Calibri" w:hAnsi="Calibri" w:cs="Times New Roman" w:hint="cs"/>
          <w:b/>
          <w:bCs/>
          <w:sz w:val="44"/>
          <w:szCs w:val="44"/>
          <w:rtl/>
          <w:lang w:bidi="ar-IQ"/>
        </w:rPr>
        <w:t xml:space="preserve">المادة: </w:t>
      </w:r>
      <w:r>
        <w:rPr>
          <w:rFonts w:ascii="Calibri" w:eastAsia="Calibri" w:hAnsi="Calibri" w:cs="Times New Roman" w:hint="cs"/>
          <w:b/>
          <w:bCs/>
          <w:sz w:val="44"/>
          <w:szCs w:val="44"/>
          <w:rtl/>
          <w:lang w:bidi="ar-IQ"/>
        </w:rPr>
        <w:t>فلسفة الإعلام</w:t>
      </w:r>
    </w:p>
    <w:p w:rsidR="00EA6008" w:rsidRPr="00EA6008" w:rsidRDefault="00EA6008" w:rsidP="00EA6008">
      <w:pPr>
        <w:tabs>
          <w:tab w:val="left" w:pos="1200"/>
        </w:tabs>
        <w:bidi/>
        <w:spacing w:after="200" w:line="276" w:lineRule="auto"/>
        <w:jc w:val="center"/>
        <w:rPr>
          <w:rFonts w:ascii="Calibri" w:eastAsia="Calibri" w:hAnsi="Calibri" w:cs="Arial"/>
          <w:b/>
          <w:bCs/>
          <w:sz w:val="44"/>
          <w:szCs w:val="44"/>
          <w:rtl/>
          <w:lang w:bidi="ar-IQ"/>
        </w:rPr>
      </w:pPr>
      <w:r w:rsidRPr="00EA6008">
        <w:rPr>
          <w:rFonts w:ascii="Calibri" w:eastAsia="Calibri" w:hAnsi="Calibri" w:cs="Times New Roman" w:hint="cs"/>
          <w:b/>
          <w:bCs/>
          <w:sz w:val="44"/>
          <w:szCs w:val="44"/>
          <w:rtl/>
          <w:lang w:bidi="ar-IQ"/>
        </w:rPr>
        <w:t xml:space="preserve">كراسة المادة </w:t>
      </w:r>
      <w:r w:rsidRPr="00EA6008">
        <w:rPr>
          <w:rFonts w:ascii="Calibri" w:eastAsia="Calibri" w:hAnsi="Calibri" w:cs="Arial"/>
          <w:b/>
          <w:bCs/>
          <w:sz w:val="44"/>
          <w:szCs w:val="44"/>
          <w:rtl/>
          <w:lang w:bidi="ar-IQ"/>
        </w:rPr>
        <w:t>–</w:t>
      </w:r>
      <w:r w:rsidRPr="00EA6008">
        <w:rPr>
          <w:rFonts w:ascii="Calibri" w:eastAsia="Calibri" w:hAnsi="Calibri" w:cs="Arial" w:hint="cs"/>
          <w:b/>
          <w:bCs/>
          <w:sz w:val="44"/>
          <w:szCs w:val="44"/>
          <w:rtl/>
          <w:lang w:bidi="ar-IQ"/>
        </w:rPr>
        <w:t xml:space="preserve"> كورس بووك(</w:t>
      </w:r>
      <w:r w:rsidRPr="00EA6008">
        <w:rPr>
          <w:rFonts w:ascii="Calibri" w:eastAsia="Calibri" w:hAnsi="Calibri" w:cs="Times New Roman" w:hint="cs"/>
          <w:b/>
          <w:bCs/>
          <w:sz w:val="44"/>
          <w:szCs w:val="44"/>
          <w:rtl/>
          <w:lang w:bidi="ar-IQ"/>
        </w:rPr>
        <w:t xml:space="preserve">دكتوراه </w:t>
      </w:r>
      <w:r w:rsidRPr="00EA6008">
        <w:rPr>
          <w:rFonts w:ascii="Calibri" w:eastAsia="Calibri" w:hAnsi="Calibri" w:cs="Arial" w:hint="cs"/>
          <w:b/>
          <w:bCs/>
          <w:sz w:val="44"/>
          <w:szCs w:val="44"/>
          <w:rtl/>
          <w:lang w:bidi="ar-IQ"/>
        </w:rPr>
        <w:t>)</w:t>
      </w:r>
    </w:p>
    <w:p w:rsidR="00EA6008" w:rsidRPr="00EA6008" w:rsidRDefault="00EA6008" w:rsidP="00EA6008">
      <w:pPr>
        <w:tabs>
          <w:tab w:val="left" w:pos="1200"/>
        </w:tabs>
        <w:bidi/>
        <w:spacing w:after="200" w:line="276" w:lineRule="auto"/>
        <w:jc w:val="center"/>
        <w:rPr>
          <w:rFonts w:ascii="Calibri" w:eastAsia="Calibri" w:hAnsi="Calibri" w:cs="Arial"/>
          <w:b/>
          <w:bCs/>
          <w:sz w:val="20"/>
          <w:szCs w:val="20"/>
          <w:rtl/>
          <w:lang w:bidi="ar-IQ"/>
        </w:rPr>
      </w:pPr>
      <w:r w:rsidRPr="00EA6008">
        <w:rPr>
          <w:rFonts w:ascii="Calibri" w:eastAsia="Calibri" w:hAnsi="Calibri" w:cs="Times New Roman" w:hint="cs"/>
          <w:b/>
          <w:bCs/>
          <w:sz w:val="44"/>
          <w:szCs w:val="44"/>
          <w:rtl/>
          <w:lang w:bidi="ar-IQ"/>
        </w:rPr>
        <w:t>اسم التدريسي</w:t>
      </w:r>
      <w:r w:rsidRPr="00EA6008">
        <w:rPr>
          <w:rFonts w:ascii="Calibri" w:eastAsia="Calibri" w:hAnsi="Calibri" w:cs="Arial" w:hint="cs"/>
          <w:b/>
          <w:bCs/>
          <w:sz w:val="44"/>
          <w:szCs w:val="44"/>
          <w:rtl/>
          <w:lang w:bidi="ar-IQ"/>
        </w:rPr>
        <w:t>: أ.م.د. رضوان خضر علي</w:t>
      </w:r>
    </w:p>
    <w:p w:rsidR="00EA6008" w:rsidRPr="00EA6008" w:rsidRDefault="00EA6008" w:rsidP="005640FE">
      <w:pPr>
        <w:tabs>
          <w:tab w:val="left" w:pos="1200"/>
        </w:tabs>
        <w:bidi/>
        <w:spacing w:after="200" w:line="276" w:lineRule="auto"/>
        <w:jc w:val="center"/>
        <w:rPr>
          <w:rFonts w:ascii="Calibri" w:eastAsia="Calibri" w:hAnsi="Calibri" w:cs="Arial"/>
          <w:b/>
          <w:bCs/>
          <w:sz w:val="44"/>
          <w:szCs w:val="44"/>
          <w:rtl/>
          <w:lang w:bidi="ar-IQ"/>
        </w:rPr>
      </w:pPr>
      <w:r w:rsidRPr="00EA6008">
        <w:rPr>
          <w:rFonts w:ascii="Calibri" w:eastAsia="Calibri" w:hAnsi="Calibri" w:cs="Times New Roman" w:hint="cs"/>
          <w:b/>
          <w:bCs/>
          <w:sz w:val="44"/>
          <w:szCs w:val="44"/>
          <w:rtl/>
          <w:lang w:bidi="ar-IQ"/>
        </w:rPr>
        <w:t>السنة الدراسية</w:t>
      </w:r>
      <w:r w:rsidRPr="00EA6008">
        <w:rPr>
          <w:rFonts w:ascii="Calibri" w:eastAsia="Calibri" w:hAnsi="Calibri" w:cs="Arial" w:hint="cs"/>
          <w:b/>
          <w:bCs/>
          <w:sz w:val="44"/>
          <w:szCs w:val="44"/>
          <w:rtl/>
          <w:lang w:bidi="ar-IQ"/>
        </w:rPr>
        <w:t>: 201</w:t>
      </w:r>
      <w:r w:rsidR="005640FE">
        <w:rPr>
          <w:rFonts w:ascii="Calibri" w:eastAsia="Calibri" w:hAnsi="Calibri" w:cs="Arial" w:hint="cs"/>
          <w:b/>
          <w:bCs/>
          <w:sz w:val="44"/>
          <w:szCs w:val="44"/>
          <w:rtl/>
          <w:lang w:bidi="ar-IQ"/>
        </w:rPr>
        <w:t>7</w:t>
      </w:r>
      <w:r w:rsidRPr="00EA6008">
        <w:rPr>
          <w:rFonts w:ascii="Calibri" w:eastAsia="Calibri" w:hAnsi="Calibri" w:cs="Arial" w:hint="cs"/>
          <w:b/>
          <w:bCs/>
          <w:sz w:val="44"/>
          <w:szCs w:val="44"/>
          <w:rtl/>
          <w:lang w:bidi="ar-IQ"/>
        </w:rPr>
        <w:t>-201</w:t>
      </w:r>
      <w:r w:rsidR="005640FE">
        <w:rPr>
          <w:rFonts w:ascii="Calibri" w:eastAsia="Calibri" w:hAnsi="Calibri" w:cs="Arial" w:hint="cs"/>
          <w:b/>
          <w:bCs/>
          <w:sz w:val="44"/>
          <w:szCs w:val="44"/>
          <w:rtl/>
          <w:lang w:bidi="ar-IQ"/>
        </w:rPr>
        <w:t>8</w:t>
      </w:r>
      <w:bookmarkStart w:id="0" w:name="_GoBack"/>
      <w:bookmarkEnd w:id="0"/>
    </w:p>
    <w:p w:rsidR="00EA6008" w:rsidRPr="00EA6008" w:rsidRDefault="00EA6008" w:rsidP="00EA6008">
      <w:pPr>
        <w:tabs>
          <w:tab w:val="left" w:pos="1200"/>
        </w:tabs>
        <w:spacing w:after="200" w:line="276" w:lineRule="auto"/>
        <w:rPr>
          <w:rFonts w:ascii="Calibri" w:eastAsia="Calibri" w:hAnsi="Calibri" w:cs="Arial"/>
          <w:b/>
          <w:bCs/>
          <w:sz w:val="44"/>
          <w:szCs w:val="44"/>
          <w:lang w:bidi="ar-KW"/>
        </w:rPr>
      </w:pPr>
    </w:p>
    <w:p w:rsidR="00EA6008" w:rsidRPr="00EA6008" w:rsidRDefault="00EA6008" w:rsidP="00EA6008">
      <w:pPr>
        <w:tabs>
          <w:tab w:val="left" w:pos="1200"/>
        </w:tabs>
        <w:spacing w:after="200" w:line="276" w:lineRule="auto"/>
        <w:rPr>
          <w:rFonts w:ascii="Calibri" w:eastAsia="Calibri" w:hAnsi="Calibri" w:cs="Arial"/>
          <w:b/>
          <w:bCs/>
          <w:sz w:val="44"/>
          <w:szCs w:val="44"/>
          <w:rtl/>
          <w:lang w:bidi="ar-KW"/>
        </w:rPr>
      </w:pPr>
    </w:p>
    <w:p w:rsidR="00EA6008" w:rsidRPr="00EA6008" w:rsidRDefault="00EA6008" w:rsidP="00EA6008">
      <w:pPr>
        <w:tabs>
          <w:tab w:val="left" w:pos="1200"/>
        </w:tabs>
        <w:spacing w:after="200" w:line="276" w:lineRule="auto"/>
        <w:rPr>
          <w:rFonts w:ascii="Calibri" w:eastAsia="Calibri" w:hAnsi="Calibri" w:cs="Arial"/>
          <w:b/>
          <w:bCs/>
          <w:sz w:val="44"/>
          <w:szCs w:val="44"/>
          <w:lang w:bidi="ar-KW"/>
        </w:rPr>
      </w:pPr>
    </w:p>
    <w:p w:rsidR="00EA6008" w:rsidRPr="00EA6008" w:rsidRDefault="00EA6008" w:rsidP="00EA6008">
      <w:pPr>
        <w:tabs>
          <w:tab w:val="left" w:pos="1200"/>
        </w:tabs>
        <w:spacing w:after="200" w:line="276" w:lineRule="auto"/>
        <w:rPr>
          <w:rFonts w:ascii="Calibri" w:eastAsia="Calibri" w:hAnsi="Calibri" w:cs="Arial"/>
          <w:b/>
          <w:bCs/>
          <w:sz w:val="44"/>
          <w:szCs w:val="44"/>
          <w:lang w:bidi="ar-KW"/>
        </w:rPr>
      </w:pPr>
    </w:p>
    <w:p w:rsidR="00EA6008" w:rsidRPr="00EA6008" w:rsidRDefault="00EA6008" w:rsidP="00EA6008">
      <w:pPr>
        <w:tabs>
          <w:tab w:val="left" w:pos="1200"/>
        </w:tabs>
        <w:spacing w:after="0" w:line="240" w:lineRule="auto"/>
        <w:jc w:val="center"/>
        <w:rPr>
          <w:rFonts w:ascii="Calibri" w:eastAsia="Calibri" w:hAnsi="Calibri" w:cs="Times New Roman"/>
          <w:b/>
          <w:bCs/>
          <w:sz w:val="44"/>
          <w:szCs w:val="44"/>
          <w:rtl/>
          <w:lang w:bidi="ar-KW"/>
        </w:rPr>
      </w:pPr>
      <w:r w:rsidRPr="00EA6008">
        <w:rPr>
          <w:rFonts w:ascii="Calibri" w:eastAsia="Calibri" w:hAnsi="Calibri" w:cs="Times New Roman" w:hint="cs"/>
          <w:b/>
          <w:bCs/>
          <w:sz w:val="44"/>
          <w:szCs w:val="44"/>
          <w:rtl/>
          <w:lang w:bidi="ar-KW"/>
        </w:rPr>
        <w:t>كراسة المادة</w:t>
      </w:r>
    </w:p>
    <w:p w:rsidR="00EA6008" w:rsidRPr="00EA6008" w:rsidRDefault="00EA6008" w:rsidP="00EA6008">
      <w:pPr>
        <w:tabs>
          <w:tab w:val="left" w:pos="1200"/>
        </w:tabs>
        <w:spacing w:after="240" w:line="240" w:lineRule="auto"/>
        <w:jc w:val="center"/>
        <w:rPr>
          <w:rFonts w:ascii="Calibri" w:eastAsia="Calibri" w:hAnsi="Calibri" w:cs="Arial"/>
          <w:b/>
          <w:bCs/>
          <w:sz w:val="27"/>
          <w:szCs w:val="27"/>
          <w:lang w:val="en-US" w:bidi="ar-KW"/>
        </w:rPr>
      </w:pPr>
      <w:r w:rsidRPr="00EA6008">
        <w:rPr>
          <w:rFonts w:ascii="Calibri" w:eastAsia="Calibri" w:hAnsi="Calibri" w:cs="Times New Roman"/>
          <w:b/>
          <w:bCs/>
          <w:sz w:val="44"/>
          <w:szCs w:val="44"/>
          <w:lang w:val="en-US" w:bidi="ar-KW"/>
        </w:rPr>
        <w:t>Course Book</w:t>
      </w:r>
    </w:p>
    <w:tbl>
      <w:tblPr>
        <w:tblW w:w="1006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275"/>
        <w:gridCol w:w="1888"/>
        <w:gridCol w:w="350"/>
      </w:tblGrid>
      <w:tr w:rsidR="00EA6008" w:rsidRPr="00EA6008" w:rsidTr="00144BBA">
        <w:tc>
          <w:tcPr>
            <w:tcW w:w="7827"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rtl/>
                <w:lang w:bidi="ar-KW"/>
              </w:rPr>
            </w:pPr>
            <w:r>
              <w:rPr>
                <w:rFonts w:ascii="Times New Roman" w:eastAsia="Calibri" w:hAnsi="Times New Roman" w:cs="Times New Roman" w:hint="cs"/>
                <w:b/>
                <w:bCs/>
                <w:sz w:val="27"/>
                <w:szCs w:val="27"/>
                <w:rtl/>
                <w:lang w:bidi="ar-IQ"/>
              </w:rPr>
              <w:t>فلسفة الإعلام</w:t>
            </w:r>
            <w:r w:rsidRPr="00EA6008">
              <w:rPr>
                <w:rFonts w:ascii="Times New Roman" w:eastAsia="Calibri" w:hAnsi="Times New Roman" w:cs="Times New Roman" w:hint="cs"/>
                <w:b/>
                <w:bCs/>
                <w:sz w:val="27"/>
                <w:szCs w:val="27"/>
                <w:rtl/>
                <w:lang w:bidi="ar-IQ"/>
              </w:rPr>
              <w:t xml:space="preserve"> </w:t>
            </w: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rtl/>
                <w:lang w:bidi="ar-IQ"/>
              </w:rPr>
            </w:pPr>
            <w:r w:rsidRPr="00EA6008">
              <w:rPr>
                <w:rFonts w:ascii="Times New Roman" w:eastAsia="Calibri" w:hAnsi="Times New Roman" w:cs="Times New Roman"/>
                <w:b/>
                <w:bCs/>
                <w:sz w:val="27"/>
                <w:szCs w:val="27"/>
                <w:rtl/>
                <w:lang w:bidi="ar-IQ"/>
              </w:rPr>
              <w:t>1. اسم المادة</w:t>
            </w:r>
          </w:p>
        </w:tc>
      </w:tr>
      <w:tr w:rsidR="00EA6008" w:rsidRPr="00EA6008" w:rsidTr="00144BBA">
        <w:tc>
          <w:tcPr>
            <w:tcW w:w="7827"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rtl/>
                <w:lang w:val="en-US" w:bidi="ar-KW"/>
              </w:rPr>
            </w:pPr>
            <w:r w:rsidRPr="00EA6008">
              <w:rPr>
                <w:rFonts w:ascii="Times New Roman" w:eastAsia="Calibri" w:hAnsi="Times New Roman" w:cs="Times New Roman" w:hint="cs"/>
                <w:b/>
                <w:bCs/>
                <w:sz w:val="27"/>
                <w:szCs w:val="27"/>
                <w:rtl/>
                <w:lang w:val="en-US" w:bidi="ar-KW"/>
              </w:rPr>
              <w:t xml:space="preserve">أ.م.د. رضوان خضر علي </w:t>
            </w: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bidi="ar-KW"/>
              </w:rPr>
            </w:pPr>
            <w:r w:rsidRPr="00EA6008">
              <w:rPr>
                <w:rFonts w:ascii="Times New Roman" w:eastAsia="Calibri" w:hAnsi="Times New Roman" w:cs="Times New Roman"/>
                <w:b/>
                <w:bCs/>
                <w:sz w:val="27"/>
                <w:szCs w:val="27"/>
                <w:rtl/>
                <w:lang w:bidi="ar-KW"/>
              </w:rPr>
              <w:t>2. التدريسي المسؤول</w:t>
            </w:r>
          </w:p>
        </w:tc>
      </w:tr>
      <w:tr w:rsidR="00EA6008" w:rsidRPr="00EA6008" w:rsidTr="00144BBA">
        <w:tc>
          <w:tcPr>
            <w:tcW w:w="7827"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bidi="ar-KW"/>
              </w:rPr>
            </w:pPr>
            <w:r w:rsidRPr="00EA6008">
              <w:rPr>
                <w:rFonts w:ascii="Times New Roman" w:eastAsia="Calibri" w:hAnsi="Times New Roman" w:cs="Times New Roman" w:hint="cs"/>
                <w:b/>
                <w:bCs/>
                <w:sz w:val="27"/>
                <w:szCs w:val="27"/>
                <w:rtl/>
                <w:lang w:bidi="ar-KW"/>
              </w:rPr>
              <w:t>كلية الآداب- قسم الإعلام</w:t>
            </w: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bidi="ar-KW"/>
              </w:rPr>
            </w:pPr>
            <w:r w:rsidRPr="00EA6008">
              <w:rPr>
                <w:rFonts w:ascii="Times New Roman" w:eastAsia="Calibri" w:hAnsi="Times New Roman" w:cs="Times New Roman"/>
                <w:b/>
                <w:bCs/>
                <w:sz w:val="27"/>
                <w:szCs w:val="27"/>
                <w:rtl/>
                <w:lang w:bidi="ar-KW"/>
              </w:rPr>
              <w:t>3. القسم/ الكلية</w:t>
            </w:r>
          </w:p>
        </w:tc>
      </w:tr>
      <w:tr w:rsidR="00EA6008" w:rsidRPr="00EA6008" w:rsidTr="00144BBA">
        <w:trPr>
          <w:trHeight w:val="352"/>
        </w:trPr>
        <w:tc>
          <w:tcPr>
            <w:tcW w:w="7827"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val="en-US" w:bidi="ar-KW"/>
              </w:rPr>
            </w:pPr>
            <w:r w:rsidRPr="00EA6008">
              <w:rPr>
                <w:rFonts w:ascii="Times New Roman" w:eastAsia="Calibri" w:hAnsi="Times New Roman" w:cs="Times New Roman"/>
                <w:b/>
                <w:bCs/>
                <w:sz w:val="27"/>
                <w:szCs w:val="27"/>
                <w:rtl/>
                <w:lang w:bidi="ar-KW"/>
              </w:rPr>
              <w:t>ا</w:t>
            </w:r>
            <w:r w:rsidRPr="00EA6008">
              <w:rPr>
                <w:rFonts w:ascii="Times New Roman" w:eastAsia="Calibri" w:hAnsi="Times New Roman" w:cs="Times New Roman" w:hint="cs"/>
                <w:b/>
                <w:bCs/>
                <w:sz w:val="27"/>
                <w:szCs w:val="27"/>
                <w:rtl/>
                <w:lang w:bidi="ar-KW"/>
              </w:rPr>
              <w:t>لإ</w:t>
            </w:r>
            <w:r w:rsidRPr="00EA6008">
              <w:rPr>
                <w:rFonts w:ascii="Times New Roman" w:eastAsia="Calibri" w:hAnsi="Times New Roman" w:cs="Times New Roman"/>
                <w:b/>
                <w:bCs/>
                <w:sz w:val="27"/>
                <w:szCs w:val="27"/>
                <w:rtl/>
                <w:lang w:bidi="ar-KW"/>
              </w:rPr>
              <w:t>يميل:</w:t>
            </w:r>
            <w:r w:rsidRPr="00EA6008">
              <w:rPr>
                <w:rFonts w:ascii="Times New Roman" w:eastAsia="Calibri" w:hAnsi="Times New Roman" w:cs="Times New Roman"/>
                <w:b/>
                <w:bCs/>
                <w:sz w:val="27"/>
                <w:szCs w:val="27"/>
                <w:lang w:val="en-US" w:bidi="ar-KW"/>
              </w:rPr>
              <w:t>radwanbadini@gmail.com</w:t>
            </w:r>
          </w:p>
          <w:p w:rsidR="00EA6008" w:rsidRPr="00EA6008" w:rsidRDefault="00EA6008" w:rsidP="00EA6008">
            <w:pPr>
              <w:bidi/>
              <w:spacing w:after="0" w:line="240" w:lineRule="auto"/>
              <w:rPr>
                <w:rFonts w:ascii="Times New Roman" w:eastAsia="Calibri" w:hAnsi="Times New Roman" w:cs="Times New Roman"/>
                <w:b/>
                <w:bCs/>
                <w:sz w:val="27"/>
                <w:szCs w:val="27"/>
                <w:lang w:bidi="ar-KW"/>
              </w:rPr>
            </w:pPr>
            <w:r w:rsidRPr="00EA6008">
              <w:rPr>
                <w:rFonts w:ascii="Times New Roman" w:eastAsia="Calibri" w:hAnsi="Times New Roman" w:cs="Times New Roman"/>
                <w:b/>
                <w:bCs/>
                <w:sz w:val="27"/>
                <w:szCs w:val="27"/>
                <w:rtl/>
                <w:lang w:bidi="ar-KW"/>
              </w:rPr>
              <w:t>رقم الهاتف (اختياري):</w:t>
            </w:r>
            <w:r w:rsidRPr="00EA6008">
              <w:rPr>
                <w:rFonts w:ascii="Times New Roman" w:eastAsia="Calibri" w:hAnsi="Times New Roman" w:cs="Times New Roman"/>
                <w:b/>
                <w:bCs/>
                <w:sz w:val="27"/>
                <w:szCs w:val="27"/>
                <w:lang w:bidi="ar-KW"/>
              </w:rPr>
              <w:t>07504521167</w:t>
            </w: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val="en-US" w:bidi="ar-KW"/>
              </w:rPr>
            </w:pPr>
            <w:r w:rsidRPr="00EA6008">
              <w:rPr>
                <w:rFonts w:ascii="Times New Roman" w:eastAsia="Calibri" w:hAnsi="Times New Roman" w:cs="Times New Roman"/>
                <w:b/>
                <w:bCs/>
                <w:sz w:val="27"/>
                <w:szCs w:val="27"/>
                <w:rtl/>
                <w:lang w:bidi="ar-KW"/>
              </w:rPr>
              <w:t xml:space="preserve">4. معلومات الاتصال: </w:t>
            </w:r>
          </w:p>
          <w:p w:rsidR="00EA6008" w:rsidRPr="00EA6008" w:rsidRDefault="00EA6008" w:rsidP="00EA6008">
            <w:pPr>
              <w:bidi/>
              <w:spacing w:after="0" w:line="240" w:lineRule="auto"/>
              <w:rPr>
                <w:rFonts w:ascii="Times New Roman" w:eastAsia="Calibri" w:hAnsi="Times New Roman" w:cs="Times New Roman"/>
                <w:b/>
                <w:bCs/>
                <w:sz w:val="27"/>
                <w:szCs w:val="27"/>
                <w:lang w:val="en-US" w:bidi="ar-KW"/>
              </w:rPr>
            </w:pPr>
          </w:p>
        </w:tc>
      </w:tr>
      <w:tr w:rsidR="00EA6008" w:rsidRPr="00EA6008" w:rsidTr="00144BBA">
        <w:tc>
          <w:tcPr>
            <w:tcW w:w="7827" w:type="dxa"/>
            <w:gridSpan w:val="2"/>
          </w:tcPr>
          <w:p w:rsidR="00EA6008" w:rsidRPr="00EA6008" w:rsidRDefault="00144BBA" w:rsidP="00EA6008">
            <w:pPr>
              <w:bidi/>
              <w:spacing w:after="0" w:line="240" w:lineRule="auto"/>
              <w:rPr>
                <w:rFonts w:ascii="Times New Roman" w:eastAsia="Calibri" w:hAnsi="Times New Roman" w:cs="Times New Roman"/>
                <w:b/>
                <w:bCs/>
                <w:sz w:val="27"/>
                <w:szCs w:val="27"/>
                <w:rtl/>
                <w:lang w:bidi="ar-IQ"/>
              </w:rPr>
            </w:pPr>
            <w:r>
              <w:rPr>
                <w:rFonts w:ascii="Times New Roman" w:eastAsia="Calibri" w:hAnsi="Times New Roman" w:cs="Times New Roman"/>
                <w:b/>
                <w:bCs/>
                <w:sz w:val="27"/>
                <w:szCs w:val="27"/>
                <w:lang w:bidi="ar-IQ"/>
              </w:rPr>
              <w:t>3</w:t>
            </w:r>
            <w:r>
              <w:rPr>
                <w:rFonts w:ascii="Times New Roman" w:eastAsia="Calibri" w:hAnsi="Times New Roman" w:cs="Times New Roman" w:hint="cs"/>
                <w:b/>
                <w:bCs/>
                <w:sz w:val="27"/>
                <w:szCs w:val="27"/>
                <w:rtl/>
                <w:lang w:bidi="ar-IQ"/>
              </w:rPr>
              <w:t>ساعات</w:t>
            </w:r>
            <w:r w:rsidR="00EA6008" w:rsidRPr="00EA6008">
              <w:rPr>
                <w:rFonts w:ascii="Times New Roman" w:eastAsia="Calibri" w:hAnsi="Times New Roman" w:cs="Times New Roman" w:hint="cs"/>
                <w:b/>
                <w:bCs/>
                <w:sz w:val="27"/>
                <w:szCs w:val="27"/>
                <w:rtl/>
                <w:lang w:bidi="ar-IQ"/>
              </w:rPr>
              <w:t xml:space="preserve"> أسبوعياً (أيام </w:t>
            </w:r>
            <w:r w:rsidR="00EA6008">
              <w:rPr>
                <w:rFonts w:ascii="Times New Roman" w:eastAsia="Calibri" w:hAnsi="Times New Roman" w:cs="Times New Roman" w:hint="cs"/>
                <w:b/>
                <w:bCs/>
                <w:sz w:val="27"/>
                <w:szCs w:val="27"/>
                <w:rtl/>
                <w:lang w:bidi="ar-IQ"/>
              </w:rPr>
              <w:t xml:space="preserve">الثلاثاء و </w:t>
            </w:r>
            <w:r w:rsidR="00EA6008" w:rsidRPr="00EA6008">
              <w:rPr>
                <w:rFonts w:ascii="Times New Roman" w:eastAsia="Calibri" w:hAnsi="Times New Roman" w:cs="Times New Roman" w:hint="cs"/>
                <w:b/>
                <w:bCs/>
                <w:sz w:val="27"/>
                <w:szCs w:val="27"/>
                <w:rtl/>
                <w:lang w:bidi="ar-IQ"/>
              </w:rPr>
              <w:t>الأربعاء)</w:t>
            </w:r>
          </w:p>
          <w:p w:rsidR="00EA6008" w:rsidRPr="00EA6008" w:rsidRDefault="00EA6008" w:rsidP="00EA6008">
            <w:pPr>
              <w:tabs>
                <w:tab w:val="left" w:pos="2096"/>
              </w:tabs>
              <w:bidi/>
              <w:spacing w:after="200" w:line="276" w:lineRule="auto"/>
              <w:rPr>
                <w:rFonts w:ascii="Times New Roman" w:eastAsia="Calibri" w:hAnsi="Times New Roman" w:cs="Times New Roman"/>
                <w:sz w:val="27"/>
                <w:szCs w:val="27"/>
                <w:lang w:bidi="ar-KW"/>
              </w:rPr>
            </w:pPr>
            <w:r w:rsidRPr="00EA6008">
              <w:rPr>
                <w:rFonts w:ascii="Times New Roman" w:eastAsia="Calibri" w:hAnsi="Times New Roman" w:cs="Times New Roman"/>
                <w:sz w:val="27"/>
                <w:szCs w:val="27"/>
                <w:rtl/>
                <w:lang w:bidi="ar-KW"/>
              </w:rPr>
              <w:tab/>
            </w: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rtl/>
                <w:lang w:bidi="ar-KW"/>
              </w:rPr>
            </w:pPr>
            <w:r w:rsidRPr="00EA6008">
              <w:rPr>
                <w:rFonts w:ascii="Times New Roman" w:eastAsia="Calibri" w:hAnsi="Times New Roman" w:cs="Times New Roman"/>
                <w:b/>
                <w:bCs/>
                <w:sz w:val="27"/>
                <w:szCs w:val="27"/>
                <w:rtl/>
                <w:lang w:bidi="ar-KW"/>
              </w:rPr>
              <w:t>5. ال</w:t>
            </w:r>
            <w:r w:rsidRPr="00EA6008">
              <w:rPr>
                <w:rFonts w:ascii="Times New Roman" w:eastAsia="Calibri" w:hAnsi="Times New Roman" w:cs="Times New Roman" w:hint="cs"/>
                <w:b/>
                <w:bCs/>
                <w:sz w:val="27"/>
                <w:szCs w:val="27"/>
                <w:rtl/>
                <w:lang w:bidi="ar-KW"/>
              </w:rPr>
              <w:t>وحدات</w:t>
            </w:r>
            <w:r w:rsidRPr="00EA6008">
              <w:rPr>
                <w:rFonts w:ascii="Times New Roman" w:eastAsia="Calibri" w:hAnsi="Times New Roman" w:cs="Times New Roman"/>
                <w:b/>
                <w:bCs/>
                <w:sz w:val="27"/>
                <w:szCs w:val="27"/>
                <w:rtl/>
                <w:lang w:bidi="ar-KW"/>
              </w:rPr>
              <w:t xml:space="preserve"> </w:t>
            </w:r>
            <w:r w:rsidRPr="00EA6008">
              <w:rPr>
                <w:rFonts w:ascii="Times New Roman" w:eastAsia="Calibri" w:hAnsi="Times New Roman" w:cs="Times New Roman" w:hint="cs"/>
                <w:b/>
                <w:bCs/>
                <w:sz w:val="27"/>
                <w:szCs w:val="27"/>
                <w:rtl/>
                <w:lang w:bidi="ar-KW"/>
              </w:rPr>
              <w:t xml:space="preserve">الدراسیە </w:t>
            </w:r>
            <w:r w:rsidRPr="00EA6008">
              <w:rPr>
                <w:rFonts w:ascii="Times New Roman" w:eastAsia="Calibri" w:hAnsi="Times New Roman" w:cs="Times New Roman"/>
                <w:b/>
                <w:bCs/>
                <w:sz w:val="27"/>
                <w:szCs w:val="27"/>
                <w:rtl/>
                <w:lang w:bidi="ar-KW"/>
              </w:rPr>
              <w:t>(بالساعة) خلال الاسبوع</w:t>
            </w:r>
          </w:p>
          <w:p w:rsidR="00EA6008" w:rsidRPr="00EA6008" w:rsidRDefault="00EA6008" w:rsidP="00EA6008">
            <w:pPr>
              <w:bidi/>
              <w:spacing w:after="0" w:line="240" w:lineRule="auto"/>
              <w:rPr>
                <w:rFonts w:ascii="Times New Roman" w:eastAsia="Calibri" w:hAnsi="Times New Roman" w:cs="Times New Roman"/>
                <w:b/>
                <w:bCs/>
                <w:sz w:val="27"/>
                <w:szCs w:val="27"/>
                <w:rtl/>
                <w:lang w:bidi="ar-KW"/>
              </w:rPr>
            </w:pPr>
          </w:p>
          <w:p w:rsidR="00EA6008" w:rsidRPr="00EA6008" w:rsidRDefault="00EA6008" w:rsidP="00EA6008">
            <w:pPr>
              <w:bidi/>
              <w:spacing w:after="0" w:line="240" w:lineRule="auto"/>
              <w:rPr>
                <w:rFonts w:ascii="Times New Roman" w:eastAsia="Calibri" w:hAnsi="Times New Roman" w:cs="Times New Roman"/>
                <w:b/>
                <w:bCs/>
                <w:sz w:val="27"/>
                <w:szCs w:val="27"/>
                <w:rtl/>
                <w:lang w:bidi="ar-KW"/>
              </w:rPr>
            </w:pPr>
          </w:p>
          <w:p w:rsidR="00EA6008" w:rsidRPr="00EA6008" w:rsidRDefault="00EA6008" w:rsidP="00EA6008">
            <w:pPr>
              <w:bidi/>
              <w:spacing w:after="0" w:line="240" w:lineRule="auto"/>
              <w:rPr>
                <w:rFonts w:ascii="Times New Roman" w:eastAsia="Calibri" w:hAnsi="Times New Roman" w:cs="Times New Roman"/>
                <w:b/>
                <w:bCs/>
                <w:sz w:val="27"/>
                <w:szCs w:val="27"/>
                <w:lang w:bidi="ar-KW"/>
              </w:rPr>
            </w:pPr>
            <w:r w:rsidRPr="00EA6008">
              <w:rPr>
                <w:rFonts w:ascii="Times New Roman" w:eastAsia="Calibri" w:hAnsi="Times New Roman" w:cs="Times New Roman"/>
                <w:b/>
                <w:bCs/>
                <w:sz w:val="27"/>
                <w:szCs w:val="27"/>
                <w:lang w:bidi="ar-KW"/>
              </w:rPr>
              <w:t xml:space="preserve"> </w:t>
            </w:r>
          </w:p>
        </w:tc>
      </w:tr>
      <w:tr w:rsidR="00EA6008" w:rsidRPr="00EA6008" w:rsidTr="00144BBA">
        <w:tc>
          <w:tcPr>
            <w:tcW w:w="7827"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val="en-US" w:bidi="ar-KW"/>
              </w:rPr>
            </w:pPr>
            <w:r w:rsidRPr="00EA6008">
              <w:rPr>
                <w:rFonts w:ascii="Times New Roman" w:eastAsia="Calibri" w:hAnsi="Times New Roman" w:cs="Times New Roman" w:hint="cs"/>
                <w:b/>
                <w:bCs/>
                <w:sz w:val="27"/>
                <w:szCs w:val="27"/>
                <w:rtl/>
                <w:lang w:val="en-US" w:bidi="ar-KW"/>
              </w:rPr>
              <w:t>أيام الخميس  وأيام الأحد إذا إقتضت الحاجة للمراجعات</w:t>
            </w: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rtl/>
                <w:lang w:bidi="ar-KW"/>
              </w:rPr>
            </w:pPr>
            <w:r w:rsidRPr="00EA6008">
              <w:rPr>
                <w:rFonts w:ascii="Times New Roman" w:eastAsia="Calibri" w:hAnsi="Times New Roman" w:cs="Times New Roman"/>
                <w:b/>
                <w:bCs/>
                <w:sz w:val="27"/>
                <w:szCs w:val="27"/>
                <w:rtl/>
                <w:lang w:bidi="ar-KW"/>
              </w:rPr>
              <w:t>6. عدد ساعات العمل</w:t>
            </w:r>
          </w:p>
          <w:p w:rsidR="00EA6008" w:rsidRPr="00EA6008" w:rsidRDefault="00EA6008" w:rsidP="00EA6008">
            <w:pPr>
              <w:bidi/>
              <w:spacing w:after="0" w:line="240" w:lineRule="auto"/>
              <w:rPr>
                <w:rFonts w:ascii="Times New Roman" w:eastAsia="Calibri" w:hAnsi="Times New Roman" w:cs="Times New Roman"/>
                <w:b/>
                <w:bCs/>
                <w:sz w:val="27"/>
                <w:szCs w:val="27"/>
                <w:lang w:bidi="ar-KW"/>
              </w:rPr>
            </w:pPr>
          </w:p>
        </w:tc>
      </w:tr>
      <w:tr w:rsidR="00EA6008" w:rsidRPr="00EA6008" w:rsidTr="00144BBA">
        <w:trPr>
          <w:trHeight w:val="568"/>
        </w:trPr>
        <w:tc>
          <w:tcPr>
            <w:tcW w:w="7827"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val="en-US" w:bidi="ar-KW"/>
              </w:rPr>
            </w:pP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val="en-US" w:bidi="ar-KW"/>
              </w:rPr>
            </w:pPr>
            <w:r w:rsidRPr="00EA6008">
              <w:rPr>
                <w:rFonts w:ascii="Times New Roman" w:eastAsia="Calibri" w:hAnsi="Times New Roman" w:cs="Times New Roman"/>
                <w:b/>
                <w:bCs/>
                <w:sz w:val="27"/>
                <w:szCs w:val="27"/>
                <w:rtl/>
                <w:lang w:bidi="ar-KW"/>
              </w:rPr>
              <w:t>7. رمز المادة</w:t>
            </w:r>
            <w:r w:rsidRPr="00EA6008">
              <w:rPr>
                <w:rFonts w:ascii="Times New Roman" w:eastAsia="Calibri" w:hAnsi="Times New Roman" w:cs="Times New Roman" w:hint="cs"/>
                <w:b/>
                <w:bCs/>
                <w:sz w:val="27"/>
                <w:szCs w:val="27"/>
                <w:rtl/>
                <w:lang w:bidi="ar-KW"/>
              </w:rPr>
              <w:t xml:space="preserve"> </w:t>
            </w:r>
            <w:r w:rsidRPr="00EA6008">
              <w:rPr>
                <w:rFonts w:ascii="Times New Roman" w:eastAsia="Calibri" w:hAnsi="Times New Roman" w:cs="Times New Roman"/>
                <w:b/>
                <w:bCs/>
                <w:sz w:val="27"/>
                <w:szCs w:val="27"/>
                <w:lang w:val="en-US" w:bidi="ar-KW"/>
              </w:rPr>
              <w:t>(course code)</w:t>
            </w:r>
          </w:p>
        </w:tc>
      </w:tr>
      <w:tr w:rsidR="00EA6008" w:rsidRPr="00EA6008" w:rsidTr="00144BBA">
        <w:tc>
          <w:tcPr>
            <w:tcW w:w="7827" w:type="dxa"/>
            <w:gridSpan w:val="2"/>
          </w:tcPr>
          <w:p w:rsidR="00EA6008" w:rsidRPr="00EA6008" w:rsidRDefault="00EA6008" w:rsidP="00EA6008">
            <w:pPr>
              <w:bidi/>
              <w:spacing w:after="0" w:line="240" w:lineRule="auto"/>
              <w:rPr>
                <w:rFonts w:ascii="Calibri" w:eastAsia="Calibri" w:hAnsi="Calibri" w:cs="Arial"/>
                <w:b/>
                <w:bCs/>
                <w:sz w:val="27"/>
                <w:szCs w:val="27"/>
                <w:rtl/>
                <w:lang w:val="en-US" w:bidi="ar-IQ"/>
              </w:rPr>
            </w:pPr>
            <w:r w:rsidRPr="00EA6008">
              <w:rPr>
                <w:rFonts w:ascii="Calibri" w:eastAsia="Calibri" w:hAnsi="Calibri" w:cs="Arial" w:hint="cs"/>
                <w:b/>
                <w:bCs/>
                <w:sz w:val="27"/>
                <w:szCs w:val="27"/>
                <w:rtl/>
                <w:lang w:bidi="ar-SY"/>
              </w:rPr>
              <w:t>الإختصاص ومجال البحث</w:t>
            </w:r>
          </w:p>
          <w:p w:rsidR="00EA6008" w:rsidRPr="00EA6008" w:rsidRDefault="00EA6008" w:rsidP="00EA6008">
            <w:pPr>
              <w:bidi/>
              <w:spacing w:after="0" w:line="240" w:lineRule="auto"/>
              <w:rPr>
                <w:rFonts w:ascii="Calibri" w:eastAsia="Calibri" w:hAnsi="Calibri" w:cs="Arial"/>
                <w:sz w:val="27"/>
                <w:szCs w:val="27"/>
                <w:rtl/>
                <w:lang w:val="en-US" w:bidi="ar-IQ"/>
              </w:rPr>
            </w:pPr>
            <w:r w:rsidRPr="00EA6008">
              <w:rPr>
                <w:rFonts w:ascii="Calibri" w:eastAsia="Calibri" w:hAnsi="Calibri" w:cs="Arial" w:hint="cs"/>
                <w:sz w:val="27"/>
                <w:szCs w:val="27"/>
                <w:rtl/>
                <w:lang w:val="en-US" w:bidi="ar-SY"/>
              </w:rPr>
              <w:t xml:space="preserve">- كاتب صحفي وباحث في مجال الإعلام. مدرس للمقررات الدراسية في كليات الصحافة: تاريخ الصحافة العالمية؛ علم إجتماع الاتصال </w:t>
            </w:r>
            <w:r w:rsidRPr="00EA6008">
              <w:rPr>
                <w:rFonts w:ascii="Calibri" w:eastAsia="Calibri" w:hAnsi="Calibri" w:cs="Arial" w:hint="cs"/>
                <w:sz w:val="27"/>
                <w:szCs w:val="27"/>
                <w:rtl/>
                <w:lang w:val="en-US" w:bidi="ar-IQ"/>
              </w:rPr>
              <w:t>و</w:t>
            </w:r>
            <w:r w:rsidRPr="00EA6008">
              <w:rPr>
                <w:rFonts w:ascii="Calibri" w:eastAsia="Calibri" w:hAnsi="Calibri" w:cs="Arial"/>
                <w:sz w:val="27"/>
                <w:szCs w:val="27"/>
                <w:lang w:bidi="ar-IQ"/>
              </w:rPr>
              <w:t xml:space="preserve"> </w:t>
            </w:r>
            <w:r w:rsidRPr="00EA6008">
              <w:rPr>
                <w:rFonts w:ascii="Calibri" w:eastAsia="Calibri" w:hAnsi="Calibri" w:cs="Arial" w:hint="cs"/>
                <w:sz w:val="27"/>
                <w:szCs w:val="27"/>
                <w:rtl/>
                <w:lang w:val="en-US" w:bidi="ar-IQ"/>
              </w:rPr>
              <w:t>فنون العمل التلفزيوني، فلسفة الإعلام</w:t>
            </w:r>
          </w:p>
          <w:p w:rsidR="00EA6008" w:rsidRPr="00EA6008" w:rsidRDefault="00EA6008" w:rsidP="00EA6008">
            <w:pPr>
              <w:bidi/>
              <w:spacing w:after="0" w:line="240" w:lineRule="auto"/>
              <w:rPr>
                <w:rFonts w:ascii="Calibri" w:eastAsia="Calibri" w:hAnsi="Calibri" w:cs="Arial"/>
                <w:sz w:val="27"/>
                <w:szCs w:val="27"/>
                <w:rtl/>
                <w:lang w:val="en-US" w:bidi="ar-SY"/>
              </w:rPr>
            </w:pPr>
            <w:r w:rsidRPr="00EA6008">
              <w:rPr>
                <w:rFonts w:ascii="Calibri" w:eastAsia="Calibri" w:hAnsi="Calibri" w:cs="Arial" w:hint="cs"/>
                <w:sz w:val="27"/>
                <w:szCs w:val="27"/>
                <w:rtl/>
                <w:lang w:val="en-US" w:bidi="ar-SY"/>
              </w:rPr>
              <w:t>- خبير إعلامي يعني بالمسائل السياسية و الثقافية والعلاقات الدولية بين أوروبا الشرقية والغربية من جهة، وبين هذه المجموعة والدول العربية من جهة أخرى؛</w:t>
            </w:r>
          </w:p>
          <w:p w:rsidR="00EA6008" w:rsidRPr="00EA6008" w:rsidRDefault="00EA6008" w:rsidP="00EA6008">
            <w:pPr>
              <w:bidi/>
              <w:spacing w:after="0" w:line="240" w:lineRule="auto"/>
              <w:rPr>
                <w:rFonts w:ascii="Calibri" w:eastAsia="Calibri" w:hAnsi="Calibri" w:cs="Arial"/>
                <w:sz w:val="27"/>
                <w:szCs w:val="27"/>
                <w:rtl/>
                <w:lang w:val="en-US" w:bidi="ar-SY"/>
              </w:rPr>
            </w:pPr>
            <w:r w:rsidRPr="00EA6008">
              <w:rPr>
                <w:rFonts w:ascii="Calibri" w:eastAsia="Calibri" w:hAnsi="Calibri" w:cs="Arial" w:hint="cs"/>
                <w:sz w:val="27"/>
                <w:szCs w:val="27"/>
                <w:rtl/>
                <w:lang w:val="en-US" w:bidi="ar-SY"/>
              </w:rPr>
              <w:t xml:space="preserve">- منسق ومنفذ للمشاريع المتعددة الأطراف؛ </w:t>
            </w:r>
          </w:p>
          <w:p w:rsidR="00EA6008" w:rsidRPr="00EA6008" w:rsidRDefault="00EA6008" w:rsidP="00EA6008">
            <w:pPr>
              <w:bidi/>
              <w:spacing w:after="0" w:line="240" w:lineRule="auto"/>
              <w:rPr>
                <w:rFonts w:ascii="Calibri" w:eastAsia="Calibri" w:hAnsi="Calibri" w:cs="Arial"/>
                <w:b/>
                <w:bCs/>
                <w:sz w:val="27"/>
                <w:szCs w:val="27"/>
                <w:rtl/>
                <w:lang w:bidi="ar-SY"/>
              </w:rPr>
            </w:pPr>
            <w:r w:rsidRPr="00EA6008">
              <w:rPr>
                <w:rFonts w:ascii="Calibri" w:eastAsia="Calibri" w:hAnsi="Calibri" w:cs="Arial" w:hint="cs"/>
                <w:b/>
                <w:bCs/>
                <w:sz w:val="27"/>
                <w:szCs w:val="27"/>
                <w:rtl/>
                <w:lang w:bidi="ar-SY"/>
              </w:rPr>
              <w:t>الدرايات الإنتاجية</w:t>
            </w:r>
          </w:p>
          <w:p w:rsidR="00EA6008" w:rsidRPr="00EA6008" w:rsidRDefault="00EA6008" w:rsidP="00EA6008">
            <w:pPr>
              <w:bidi/>
              <w:jc w:val="both"/>
              <w:rPr>
                <w:rFonts w:ascii="Calibri" w:eastAsia="Calibri" w:hAnsi="Calibri" w:cs="Arial"/>
                <w:sz w:val="27"/>
                <w:szCs w:val="27"/>
                <w:rtl/>
                <w:lang w:bidi="ar-SY"/>
              </w:rPr>
            </w:pPr>
            <w:r w:rsidRPr="00EA6008">
              <w:rPr>
                <w:rFonts w:ascii="Calibri" w:eastAsia="Calibri" w:hAnsi="Calibri" w:cs="Arial" w:hint="cs"/>
                <w:sz w:val="27"/>
                <w:szCs w:val="27"/>
                <w:rtl/>
                <w:lang w:bidi="ar-SY"/>
              </w:rPr>
              <w:t>- ممارسة مختلف فنون الكتابة الصحفية ( المقال، الريبورتاج، المقابلة...الخ) في الإعلام المقروء والمسموع والمرئي. إدارة المؤسسة الإعلامية (فرع او مركز) و تنظيم وتسيير العلاقات العامة؛</w:t>
            </w:r>
          </w:p>
          <w:p w:rsidR="00EA6008" w:rsidRPr="00EA6008" w:rsidRDefault="00EA6008" w:rsidP="00EA6008">
            <w:pPr>
              <w:bidi/>
              <w:jc w:val="both"/>
              <w:rPr>
                <w:rFonts w:ascii="Calibri" w:eastAsia="Calibri" w:hAnsi="Calibri" w:cs="Arial"/>
                <w:sz w:val="27"/>
                <w:szCs w:val="27"/>
                <w:rtl/>
                <w:lang w:bidi="ar-SY"/>
              </w:rPr>
            </w:pPr>
            <w:r w:rsidRPr="00EA6008">
              <w:rPr>
                <w:rFonts w:ascii="Calibri" w:eastAsia="Calibri" w:hAnsi="Calibri" w:cs="Arial" w:hint="cs"/>
                <w:sz w:val="27"/>
                <w:szCs w:val="27"/>
                <w:rtl/>
                <w:lang w:bidi="ar-SY"/>
              </w:rPr>
              <w:t>- إعداد وتقديم برامج تلفزيونية في المواضيع السياسية والاقتصادية والثقافية العامة على قاعدة معرفية واسعة، نظرية وعملية  بتاريخ وجغرافية مناطق تشمل أوروبا الشرقية والغربية و الشرق الأوسط؛</w:t>
            </w:r>
          </w:p>
          <w:p w:rsidR="00EA6008" w:rsidRPr="00EA6008" w:rsidRDefault="00EA6008" w:rsidP="00EA6008">
            <w:pPr>
              <w:bidi/>
              <w:jc w:val="both"/>
              <w:rPr>
                <w:rFonts w:ascii="Calibri" w:eastAsia="Calibri" w:hAnsi="Calibri" w:cs="Arial"/>
                <w:sz w:val="27"/>
                <w:szCs w:val="27"/>
                <w:rtl/>
                <w:lang w:bidi="ar-SY"/>
              </w:rPr>
            </w:pPr>
            <w:r w:rsidRPr="00EA6008">
              <w:rPr>
                <w:rFonts w:ascii="Calibri" w:eastAsia="Calibri" w:hAnsi="Calibri" w:cs="Arial" w:hint="cs"/>
                <w:sz w:val="27"/>
                <w:szCs w:val="27"/>
                <w:rtl/>
                <w:lang w:bidi="ar-SY"/>
              </w:rPr>
              <w:t>- تكوين وإعداد خطط متكاملة عن المشاريع الإعلامية والدعائية ورسم معالمها وآفاقها لتتلائم مع محيط الانتشار و مع الأوضاع الاجتماعية والاقتصادية السائدة فيها. التحقق من الإنسجام</w:t>
            </w:r>
            <w:r w:rsidRPr="00EA6008">
              <w:rPr>
                <w:rFonts w:ascii="Calibri" w:eastAsia="Calibri" w:hAnsi="Calibri" w:cs="Arial" w:hint="eastAsia"/>
                <w:sz w:val="27"/>
                <w:szCs w:val="27"/>
                <w:rtl/>
                <w:lang w:bidi="ar-SY"/>
              </w:rPr>
              <w:t> </w:t>
            </w:r>
            <w:r w:rsidRPr="00EA6008">
              <w:rPr>
                <w:rFonts w:ascii="Calibri" w:eastAsia="Calibri" w:hAnsi="Calibri" w:cs="Arial" w:hint="cs"/>
                <w:sz w:val="27"/>
                <w:szCs w:val="27"/>
                <w:rtl/>
                <w:lang w:bidi="ar-SY"/>
              </w:rPr>
              <w:t xml:space="preserve"> والتوازن الإستراتيجي والتكتيكي ضمن رؤية إقليمية شاملة؛</w:t>
            </w:r>
          </w:p>
          <w:p w:rsidR="00EA6008" w:rsidRPr="00EA6008" w:rsidRDefault="00EA6008" w:rsidP="00EA6008">
            <w:pPr>
              <w:bidi/>
              <w:jc w:val="both"/>
              <w:rPr>
                <w:rFonts w:ascii="Calibri" w:eastAsia="Calibri" w:hAnsi="Calibri" w:cs="Arial"/>
                <w:sz w:val="27"/>
                <w:szCs w:val="27"/>
                <w:lang w:bidi="ar-SY"/>
              </w:rPr>
            </w:pPr>
            <w:r w:rsidRPr="00EA6008">
              <w:rPr>
                <w:rFonts w:ascii="Calibri" w:eastAsia="Calibri" w:hAnsi="Calibri" w:cs="Arial" w:hint="cs"/>
                <w:sz w:val="27"/>
                <w:szCs w:val="27"/>
                <w:rtl/>
                <w:lang w:bidi="ar-SY"/>
              </w:rPr>
              <w:lastRenderedPageBreak/>
              <w:t xml:space="preserve">- إجراء دراسات ميدانية ومقارنات من كل الجوانب في المحيط المعني وتحديد المميزات الفريدة لوضع خطة إعلانية </w:t>
            </w:r>
            <w:r w:rsidRPr="00EA6008">
              <w:rPr>
                <w:rFonts w:ascii="Calibri" w:eastAsia="Calibri" w:hAnsi="Calibri" w:cs="Arial" w:hint="cs"/>
                <w:b/>
                <w:bCs/>
                <w:sz w:val="27"/>
                <w:szCs w:val="27"/>
                <w:rtl/>
                <w:lang w:bidi="ar-SY"/>
              </w:rPr>
              <w:t>هادفة لتسويق الخدمات والإنتاج والدعاية السياسية</w:t>
            </w:r>
            <w:r w:rsidRPr="00EA6008">
              <w:rPr>
                <w:rFonts w:ascii="Calibri" w:eastAsia="Calibri" w:hAnsi="Calibri" w:cs="Arial" w:hint="cs"/>
                <w:sz w:val="27"/>
                <w:szCs w:val="27"/>
                <w:rtl/>
                <w:lang w:bidi="ar-SY"/>
              </w:rPr>
              <w:t>؛</w:t>
            </w:r>
          </w:p>
        </w:tc>
        <w:tc>
          <w:tcPr>
            <w:tcW w:w="2238" w:type="dxa"/>
            <w:gridSpan w:val="2"/>
          </w:tcPr>
          <w:p w:rsidR="00EA6008" w:rsidRPr="00EA6008" w:rsidRDefault="00EA6008" w:rsidP="00EA6008">
            <w:pPr>
              <w:bidi/>
              <w:spacing w:after="0" w:line="240" w:lineRule="auto"/>
              <w:rPr>
                <w:rFonts w:ascii="Calibri" w:eastAsia="Calibri" w:hAnsi="Calibri" w:cs="Arial"/>
                <w:b/>
                <w:bCs/>
                <w:sz w:val="27"/>
                <w:szCs w:val="27"/>
                <w:rtl/>
                <w:lang w:val="en-US" w:bidi="ar-IQ"/>
              </w:rPr>
            </w:pPr>
            <w:r w:rsidRPr="00EA6008">
              <w:rPr>
                <w:rFonts w:ascii="Times New Roman" w:eastAsia="Calibri" w:hAnsi="Times New Roman" w:cs="Times New Roman" w:hint="cs"/>
                <w:b/>
                <w:bCs/>
                <w:sz w:val="27"/>
                <w:szCs w:val="27"/>
                <w:rtl/>
                <w:lang w:val="en-US" w:bidi="ar-IQ"/>
              </w:rPr>
              <w:lastRenderedPageBreak/>
              <w:t>8</w:t>
            </w:r>
            <w:r w:rsidRPr="00EA6008">
              <w:rPr>
                <w:rFonts w:ascii="Times New Roman" w:eastAsia="Calibri" w:hAnsi="Times New Roman" w:cs="Times New Roman"/>
                <w:b/>
                <w:bCs/>
                <w:sz w:val="27"/>
                <w:szCs w:val="27"/>
                <w:rtl/>
                <w:lang w:val="en-US" w:bidi="ar-IQ"/>
              </w:rPr>
              <w:t>. البروفايل</w:t>
            </w:r>
            <w:r w:rsidRPr="00EA6008">
              <w:rPr>
                <w:rFonts w:ascii="Calibri" w:eastAsia="Calibri" w:hAnsi="Calibri" w:cs="Times New Roman" w:hint="cs"/>
                <w:b/>
                <w:bCs/>
                <w:sz w:val="27"/>
                <w:szCs w:val="27"/>
                <w:rtl/>
                <w:lang w:val="en-US" w:bidi="ar-IQ"/>
              </w:rPr>
              <w:t xml:space="preserve"> الاكاديمي للتدريسي</w:t>
            </w:r>
          </w:p>
          <w:p w:rsidR="00EA6008" w:rsidRPr="00EA6008" w:rsidRDefault="00EA6008" w:rsidP="00EA6008">
            <w:pPr>
              <w:spacing w:after="0" w:line="240" w:lineRule="auto"/>
              <w:rPr>
                <w:rFonts w:ascii="Calibri" w:eastAsia="Calibri" w:hAnsi="Calibri" w:cs="Arial"/>
                <w:b/>
                <w:bCs/>
                <w:sz w:val="27"/>
                <w:szCs w:val="27"/>
                <w:lang w:val="en-US" w:bidi="ar-KW"/>
              </w:rPr>
            </w:pPr>
          </w:p>
          <w:p w:rsidR="00EA6008" w:rsidRPr="00EA6008" w:rsidRDefault="00EA6008" w:rsidP="00EA6008">
            <w:pPr>
              <w:spacing w:after="0" w:line="240" w:lineRule="auto"/>
              <w:jc w:val="center"/>
              <w:rPr>
                <w:rFonts w:ascii="Calibri" w:eastAsia="Calibri" w:hAnsi="Calibri" w:cs="Arial"/>
                <w:b/>
                <w:bCs/>
                <w:sz w:val="27"/>
                <w:szCs w:val="27"/>
                <w:rtl/>
                <w:lang w:val="en-US" w:bidi="ar-KW"/>
              </w:rPr>
            </w:pPr>
          </w:p>
          <w:p w:rsidR="00EA6008" w:rsidRPr="00EA6008" w:rsidRDefault="00EA6008" w:rsidP="00EA6008">
            <w:pPr>
              <w:spacing w:after="0" w:line="240" w:lineRule="auto"/>
              <w:jc w:val="center"/>
              <w:rPr>
                <w:rFonts w:ascii="Calibri" w:eastAsia="Calibri" w:hAnsi="Calibri" w:cs="Arial"/>
                <w:b/>
                <w:bCs/>
                <w:sz w:val="27"/>
                <w:szCs w:val="27"/>
                <w:rtl/>
                <w:lang w:val="en-US" w:bidi="ar-KW"/>
              </w:rPr>
            </w:pPr>
          </w:p>
          <w:p w:rsidR="00EA6008" w:rsidRPr="00EA6008" w:rsidRDefault="00EA6008" w:rsidP="00EA6008">
            <w:pPr>
              <w:spacing w:after="0" w:line="240" w:lineRule="auto"/>
              <w:jc w:val="center"/>
              <w:rPr>
                <w:rFonts w:ascii="Calibri" w:eastAsia="Calibri" w:hAnsi="Calibri" w:cs="Arial"/>
                <w:b/>
                <w:bCs/>
                <w:sz w:val="27"/>
                <w:szCs w:val="27"/>
                <w:rtl/>
                <w:lang w:val="en-US" w:bidi="ar-KW"/>
              </w:rPr>
            </w:pPr>
          </w:p>
          <w:p w:rsidR="00EA6008" w:rsidRPr="00EA6008" w:rsidRDefault="00EA6008" w:rsidP="00EA6008">
            <w:pPr>
              <w:spacing w:after="0" w:line="240" w:lineRule="auto"/>
              <w:jc w:val="center"/>
              <w:rPr>
                <w:rFonts w:ascii="Calibri" w:eastAsia="Calibri" w:hAnsi="Calibri" w:cs="Arial"/>
                <w:b/>
                <w:bCs/>
                <w:sz w:val="27"/>
                <w:szCs w:val="27"/>
                <w:rtl/>
                <w:lang w:val="en-US" w:bidi="ar-KW"/>
              </w:rPr>
            </w:pPr>
          </w:p>
          <w:p w:rsidR="00EA6008" w:rsidRPr="00EA6008" w:rsidRDefault="00EA6008" w:rsidP="00EA6008">
            <w:pPr>
              <w:spacing w:after="0" w:line="240" w:lineRule="auto"/>
              <w:jc w:val="center"/>
              <w:rPr>
                <w:rFonts w:ascii="Calibri" w:eastAsia="Calibri" w:hAnsi="Calibri" w:cs="Arial"/>
                <w:b/>
                <w:bCs/>
                <w:sz w:val="27"/>
                <w:szCs w:val="27"/>
                <w:rtl/>
                <w:lang w:val="en-US" w:bidi="ar-KW"/>
              </w:rPr>
            </w:pPr>
          </w:p>
        </w:tc>
      </w:tr>
      <w:tr w:rsidR="00EA6008" w:rsidRPr="00EA6008" w:rsidTr="00144BBA">
        <w:tc>
          <w:tcPr>
            <w:tcW w:w="7827" w:type="dxa"/>
            <w:gridSpan w:val="2"/>
          </w:tcPr>
          <w:p w:rsidR="009D0D04" w:rsidRPr="00B74065" w:rsidRDefault="009D0D04" w:rsidP="00B74065">
            <w:pPr>
              <w:bidi/>
              <w:rPr>
                <w:rFonts w:ascii="Calibri" w:eastAsia="Calibri" w:hAnsi="Calibri" w:cs="Arial"/>
                <w:sz w:val="27"/>
                <w:szCs w:val="27"/>
              </w:rPr>
            </w:pPr>
            <w:r w:rsidRPr="00B74065">
              <w:rPr>
                <w:rFonts w:ascii="Calibri" w:eastAsia="Calibri" w:hAnsi="Calibri" w:cs="Arial" w:hint="cs"/>
                <w:sz w:val="27"/>
                <w:szCs w:val="27"/>
                <w:rtl/>
              </w:rPr>
              <w:lastRenderedPageBreak/>
              <w:t>تعريف</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فلسفة</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الإعلام</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فلسفه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من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جهة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الموضوع</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فلسفه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من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جهة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المنهج</w:t>
            </w:r>
          </w:p>
          <w:p w:rsidR="009D0D04" w:rsidRPr="00B74065" w:rsidRDefault="009D0D04" w:rsidP="00B74065">
            <w:pPr>
              <w:bidi/>
              <w:rPr>
                <w:rFonts w:ascii="Calibri" w:eastAsia="Calibri" w:hAnsi="Calibri" w:cs="Arial"/>
                <w:sz w:val="27"/>
                <w:szCs w:val="27"/>
              </w:rPr>
            </w:pPr>
            <w:r w:rsidRPr="00B74065">
              <w:rPr>
                <w:rFonts w:ascii="Calibri" w:eastAsia="Calibri" w:hAnsi="Calibri" w:cs="Arial" w:hint="cs"/>
                <w:sz w:val="27"/>
                <w:szCs w:val="27"/>
                <w:rtl/>
              </w:rPr>
              <w:t>إسهامات</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الفكر</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البشري</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المعاصر</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في</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دراسة</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طبيعة</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تأثيرات</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وسائل</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الإعلام</w:t>
            </w:r>
          </w:p>
          <w:p w:rsidR="009D0D04" w:rsidRPr="009D0D04" w:rsidRDefault="009D0D04" w:rsidP="00207A63">
            <w:pPr>
              <w:bidi/>
              <w:rPr>
                <w:rFonts w:ascii="Calibri" w:eastAsia="Calibri" w:hAnsi="Calibri" w:cs="Arial"/>
                <w:sz w:val="27"/>
                <w:szCs w:val="27"/>
              </w:rPr>
            </w:pPr>
            <w:r w:rsidRPr="009D0D04">
              <w:rPr>
                <w:rFonts w:ascii="Calibri" w:eastAsia="Calibri" w:hAnsi="Calibri" w:cs="Arial" w:hint="cs"/>
                <w:sz w:val="27"/>
                <w:szCs w:val="27"/>
                <w:rtl/>
              </w:rPr>
              <w:t>الوعي</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الزائف</w:t>
            </w:r>
            <w:r w:rsidRPr="009D0D04">
              <w:rPr>
                <w:rFonts w:ascii="Calibri" w:eastAsia="Calibri" w:hAnsi="Calibri" w:cs="Arial"/>
                <w:sz w:val="27"/>
                <w:szCs w:val="27"/>
                <w:rtl/>
              </w:rPr>
              <w:t xml:space="preserve"> </w:t>
            </w:r>
            <w:r w:rsidRPr="009D0D04">
              <w:rPr>
                <w:rFonts w:ascii="Calibri" w:eastAsia="Calibri" w:hAnsi="Calibri" w:cs="Arial"/>
                <w:sz w:val="27"/>
                <w:szCs w:val="27"/>
              </w:rPr>
              <w:t>False Consciousness</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المنخدع</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بحقيقة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الأشياء</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هل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قضت</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وسائل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على</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الإيديولوجيا</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sz w:val="27"/>
                <w:szCs w:val="27"/>
                <w:rtl/>
              </w:rPr>
              <w:t>(</w:t>
            </w:r>
            <w:r w:rsidRPr="009D0D04">
              <w:rPr>
                <w:rFonts w:ascii="Calibri" w:eastAsia="Calibri" w:hAnsi="Calibri" w:cs="Arial" w:hint="cs"/>
                <w:sz w:val="27"/>
                <w:szCs w:val="27"/>
                <w:rtl/>
              </w:rPr>
              <w:t>هل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إنتهت</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الإيديولوجيا؟</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السرديات</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الكبرى</w:t>
            </w:r>
            <w:r w:rsidRPr="009D0D04">
              <w:rPr>
                <w:rFonts w:ascii="Calibri" w:eastAsia="Calibri" w:hAnsi="Calibri" w:cs="Arial"/>
                <w:sz w:val="27"/>
                <w:szCs w:val="27"/>
                <w:rtl/>
              </w:rPr>
              <w:t xml:space="preserve"> </w:t>
            </w:r>
            <w:r w:rsidRPr="009D0D04">
              <w:rPr>
                <w:rFonts w:ascii="Calibri" w:eastAsia="Calibri" w:hAnsi="Calibri" w:cs="Arial"/>
                <w:sz w:val="27"/>
                <w:szCs w:val="27"/>
              </w:rPr>
              <w:t>Metanarratives</w:t>
            </w:r>
            <w:r w:rsidRPr="009D0D04">
              <w:rPr>
                <w:rFonts w:ascii="Calibri" w:eastAsia="Calibri" w:hAnsi="Calibri" w:cs="Arial"/>
                <w:sz w:val="27"/>
                <w:szCs w:val="27"/>
                <w:rtl/>
              </w:rPr>
              <w:t>)</w:t>
            </w:r>
          </w:p>
          <w:p w:rsidR="009D0D04" w:rsidRPr="00B74065" w:rsidRDefault="009D0D04" w:rsidP="00B74065">
            <w:pPr>
              <w:bidi/>
              <w:rPr>
                <w:rFonts w:ascii="Calibri" w:eastAsia="Calibri" w:hAnsi="Calibri" w:cs="Arial"/>
                <w:sz w:val="27"/>
                <w:szCs w:val="27"/>
              </w:rPr>
            </w:pPr>
            <w:r w:rsidRPr="00B74065">
              <w:rPr>
                <w:rFonts w:ascii="Calibri" w:eastAsia="Calibri" w:hAnsi="Calibri" w:cs="Arial" w:hint="cs"/>
                <w:sz w:val="27"/>
                <w:szCs w:val="27"/>
                <w:rtl/>
              </w:rPr>
              <w:t>قدوم</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عصر</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ما</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بعد</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الصناعة</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وصناعة</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الفكر</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فرانسيس</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فوكوياما</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و</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نهاية</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التاريخ</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الأيديولوجيا</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باعتبارها</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خطابا</w:t>
            </w:r>
            <w:r w:rsidRPr="00B74065">
              <w:rPr>
                <w:rFonts w:ascii="Calibri" w:eastAsia="Calibri" w:hAnsi="Calibri" w:cs="Arial"/>
                <w:sz w:val="27"/>
                <w:szCs w:val="27"/>
                <w:rtl/>
              </w:rPr>
              <w:t xml:space="preserve"> </w:t>
            </w:r>
            <w:r w:rsidRPr="00B74065">
              <w:rPr>
                <w:rFonts w:ascii="Calibri" w:eastAsia="Calibri" w:hAnsi="Calibri" w:cs="Arial" w:hint="cs"/>
                <w:sz w:val="27"/>
                <w:szCs w:val="27"/>
                <w:rtl/>
              </w:rPr>
              <w:t>كليانيا</w:t>
            </w:r>
            <w:r w:rsidRPr="00B74065">
              <w:rPr>
                <w:rFonts w:ascii="Calibri" w:eastAsia="Calibri" w:hAnsi="Calibri" w:cs="Arial"/>
                <w:sz w:val="27"/>
                <w:szCs w:val="27"/>
                <w:rtl/>
              </w:rPr>
              <w:t xml:space="preserve"> </w:t>
            </w:r>
            <w:r w:rsidRPr="00B74065">
              <w:rPr>
                <w:rFonts w:ascii="Calibri" w:eastAsia="Calibri" w:hAnsi="Calibri" w:cs="Arial"/>
                <w:sz w:val="27"/>
                <w:szCs w:val="27"/>
              </w:rPr>
              <w:t>Universalist</w:t>
            </w:r>
            <w:r w:rsidRPr="00B74065">
              <w:rPr>
                <w:rFonts w:ascii="Calibri" w:eastAsia="Calibri" w:hAnsi="Calibri" w:cs="Arial" w:hint="cs"/>
                <w:sz w:val="27"/>
                <w:szCs w:val="27"/>
                <w:rtl/>
              </w:rPr>
              <w:t>،</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دور</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سابقاً</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ولاحقاً</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عودة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إلى</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كهف</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أفلاطون،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بواسطة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وسائل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الحديثة</w:t>
            </w:r>
            <w:r w:rsidRPr="009D0D04">
              <w:rPr>
                <w:rFonts w:ascii="Calibri" w:eastAsia="Calibri" w:hAnsi="Calibri" w:cs="Arial"/>
                <w:sz w:val="27"/>
                <w:szCs w:val="27"/>
                <w:rtl/>
              </w:rPr>
              <w:t xml:space="preserve">. </w:t>
            </w:r>
            <w:r w:rsidRPr="009D0D04">
              <w:rPr>
                <w:rFonts w:ascii="Calibri" w:eastAsia="Calibri" w:hAnsi="Calibri" w:cs="Arial"/>
                <w:sz w:val="27"/>
                <w:szCs w:val="27"/>
              </w:rPr>
              <w:t xml:space="preserve">Camera </w:t>
            </w:r>
            <w:proofErr w:type="spellStart"/>
            <w:r w:rsidRPr="009D0D04">
              <w:rPr>
                <w:rFonts w:ascii="Calibri" w:eastAsia="Calibri" w:hAnsi="Calibri" w:cs="Arial"/>
                <w:sz w:val="27"/>
                <w:szCs w:val="27"/>
              </w:rPr>
              <w:t>Obscura</w:t>
            </w:r>
            <w:proofErr w:type="spellEnd"/>
          </w:p>
          <w:p w:rsidR="009D0D04" w:rsidRPr="009D0D04" w:rsidRDefault="009D0D04" w:rsidP="009D0D04">
            <w:pPr>
              <w:bidi/>
              <w:rPr>
                <w:rFonts w:ascii="Calibri" w:eastAsia="Calibri" w:hAnsi="Calibri" w:cs="Arial"/>
                <w:sz w:val="27"/>
                <w:szCs w:val="27"/>
              </w:rPr>
            </w:pPr>
            <w:r w:rsidRPr="009D0D04">
              <w:rPr>
                <w:rFonts w:ascii="Calibri" w:eastAsia="Calibri" w:hAnsi="Calibri" w:cs="Arial"/>
                <w:sz w:val="27"/>
                <w:szCs w:val="27"/>
                <w:rtl/>
              </w:rPr>
              <w:t>"</w:t>
            </w:r>
            <w:r w:rsidRPr="009D0D04">
              <w:rPr>
                <w:rFonts w:ascii="Calibri" w:eastAsia="Calibri" w:hAnsi="Calibri" w:cs="Arial" w:hint="cs"/>
                <w:sz w:val="27"/>
                <w:szCs w:val="27"/>
                <w:rtl/>
              </w:rPr>
              <w:t>تجديد</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إنتاج</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علاقات</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الإنتاج</w:t>
            </w:r>
            <w:r w:rsidRPr="009D0D04">
              <w:rPr>
                <w:rFonts w:ascii="Calibri" w:eastAsia="Calibri" w:hAnsi="Calibri" w:cs="Arial"/>
                <w:sz w:val="27"/>
                <w:szCs w:val="27"/>
                <w:rtl/>
              </w:rPr>
              <w:t>"</w:t>
            </w:r>
            <w:r w:rsidRPr="009D0D04">
              <w:rPr>
                <w:rFonts w:ascii="Calibri" w:eastAsia="Calibri" w:hAnsi="Calibri" w:cs="Arial"/>
                <w:sz w:val="27"/>
                <w:szCs w:val="27"/>
              </w:rPr>
              <w:t>Reproduction of the Relations of Production</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حيادية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ماكلوهان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الشهيرة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فهم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نافع</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وضار</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يقدم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نفسه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على</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أنه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حيادي</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وموضوعي</w:t>
            </w:r>
            <w:r w:rsidRPr="009D0D04">
              <w:rPr>
                <w:rFonts w:ascii="Calibri" w:eastAsia="Calibri" w:hAnsi="Calibri" w:cs="Arial"/>
                <w:sz w:val="27"/>
                <w:szCs w:val="27"/>
                <w:rtl/>
              </w:rPr>
              <w:t xml:space="preserve"> </w:t>
            </w:r>
            <w:r w:rsidRPr="009D0D04">
              <w:rPr>
                <w:rFonts w:ascii="Calibri" w:eastAsia="Calibri" w:hAnsi="Calibri" w:cs="Arial"/>
                <w:sz w:val="27"/>
                <w:szCs w:val="27"/>
              </w:rPr>
              <w:t>Understanding Media</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لعبة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الدال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والمدلول،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المظهر</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البرئ</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المحايد</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يخفي</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وراءه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كل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خدع</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وأوهام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تصنيم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السلعة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وصورة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الواقع</w:t>
            </w:r>
            <w:r w:rsidRPr="009D0D04">
              <w:rPr>
                <w:rFonts w:ascii="Calibri" w:eastAsia="Calibri" w:hAnsi="Calibri" w:cs="Arial"/>
                <w:sz w:val="27"/>
                <w:szCs w:val="27"/>
                <w:rtl/>
              </w:rPr>
              <w:t xml:space="preserve">. </w:t>
            </w:r>
            <w:r w:rsidRPr="009D0D04">
              <w:rPr>
                <w:rFonts w:ascii="Calibri" w:eastAsia="Calibri" w:hAnsi="Calibri" w:cs="Arial"/>
                <w:sz w:val="27"/>
                <w:szCs w:val="27"/>
              </w:rPr>
              <w:t>Fetishism of Commodities</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الصورة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في</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خدمة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الاستهلاك،</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أن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ترى</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هو</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أن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تؤمن</w:t>
            </w:r>
            <w:r w:rsidRPr="009D0D04">
              <w:rPr>
                <w:rFonts w:ascii="Calibri" w:eastAsia="Calibri" w:hAnsi="Calibri" w:cs="Arial"/>
                <w:sz w:val="27"/>
                <w:szCs w:val="27"/>
                <w:rtl/>
              </w:rPr>
              <w:t xml:space="preserve"> </w:t>
            </w:r>
            <w:r w:rsidRPr="009D0D04">
              <w:rPr>
                <w:rFonts w:ascii="Calibri" w:eastAsia="Calibri" w:hAnsi="Calibri" w:cs="Arial"/>
                <w:sz w:val="27"/>
                <w:szCs w:val="27"/>
              </w:rPr>
              <w:t>seeing is believing</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جمهرة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الأفراد</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وفردنة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الجمهور،</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التفتنيت</w:t>
            </w:r>
            <w:r w:rsidRPr="009D0D04">
              <w:rPr>
                <w:rFonts w:ascii="Calibri" w:eastAsia="Calibri" w:hAnsi="Calibri" w:cs="Arial"/>
                <w:sz w:val="27"/>
                <w:szCs w:val="27"/>
                <w:rtl/>
              </w:rPr>
              <w:t xml:space="preserve"> </w:t>
            </w:r>
            <w:r w:rsidRPr="009D0D04">
              <w:rPr>
                <w:rFonts w:ascii="Calibri" w:eastAsia="Calibri" w:hAnsi="Calibri" w:cs="Arial"/>
                <w:sz w:val="27"/>
                <w:szCs w:val="27"/>
              </w:rPr>
              <w:t>Fragmentation</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والتشميل</w:t>
            </w:r>
            <w:r w:rsidRPr="009D0D04">
              <w:rPr>
                <w:rFonts w:ascii="Calibri" w:eastAsia="Calibri" w:hAnsi="Calibri" w:cs="Arial"/>
                <w:sz w:val="27"/>
                <w:szCs w:val="27"/>
                <w:rtl/>
              </w:rPr>
              <w:t xml:space="preserve"> </w:t>
            </w:r>
            <w:r w:rsidRPr="009D0D04">
              <w:rPr>
                <w:rFonts w:ascii="Calibri" w:eastAsia="Calibri" w:hAnsi="Calibri" w:cs="Arial"/>
                <w:sz w:val="27"/>
                <w:szCs w:val="27"/>
              </w:rPr>
              <w:t>Totalization</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تخصيص</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العام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وتعميم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الخاص</w:t>
            </w:r>
          </w:p>
          <w:p w:rsidR="009D0D04" w:rsidRPr="009D0D04" w:rsidRDefault="009D0D04" w:rsidP="00B74065">
            <w:pPr>
              <w:bidi/>
              <w:rPr>
                <w:rFonts w:ascii="Calibri" w:eastAsia="Calibri" w:hAnsi="Calibri" w:cs="Arial"/>
                <w:sz w:val="27"/>
                <w:szCs w:val="27"/>
              </w:rPr>
            </w:pPr>
            <w:r w:rsidRPr="009D0D04">
              <w:rPr>
                <w:rFonts w:ascii="Calibri" w:eastAsia="Calibri" w:hAnsi="Calibri" w:cs="Arial" w:hint="cs"/>
                <w:sz w:val="27"/>
                <w:szCs w:val="27"/>
                <w:rtl/>
              </w:rPr>
              <w:t>التخطيط،</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النظرية</w:t>
            </w:r>
            <w:r w:rsidR="00B74065">
              <w:rPr>
                <w:rFonts w:ascii="Calibri" w:eastAsia="Calibri" w:hAnsi="Calibri" w:cs="Arial" w:hint="cs"/>
                <w:sz w:val="27"/>
                <w:szCs w:val="27"/>
                <w:rtl/>
              </w:rPr>
              <w:t xml:space="preserve">، </w:t>
            </w:r>
            <w:r w:rsidRPr="009D0D04">
              <w:rPr>
                <w:rFonts w:ascii="Calibri" w:eastAsia="Calibri" w:hAnsi="Calibri" w:cs="Arial" w:hint="cs"/>
                <w:sz w:val="27"/>
                <w:szCs w:val="27"/>
                <w:rtl/>
              </w:rPr>
              <w:t>الإستراتيجية</w:t>
            </w:r>
            <w:r w:rsidRPr="009D0D04">
              <w:rPr>
                <w:rFonts w:ascii="Calibri" w:eastAsia="Calibri" w:hAnsi="Calibri" w:cs="Arial"/>
                <w:sz w:val="27"/>
                <w:szCs w:val="27"/>
                <w:rtl/>
              </w:rPr>
              <w:t xml:space="preserve"> </w:t>
            </w:r>
            <w:r w:rsidR="00B74065">
              <w:rPr>
                <w:rFonts w:ascii="Calibri" w:eastAsia="Calibri" w:hAnsi="Calibri" w:cs="Arial" w:hint="cs"/>
                <w:sz w:val="27"/>
                <w:szCs w:val="27"/>
                <w:rtl/>
              </w:rPr>
              <w:t>و</w:t>
            </w:r>
            <w:r w:rsidRPr="009D0D04">
              <w:rPr>
                <w:rFonts w:ascii="Calibri" w:eastAsia="Calibri" w:hAnsi="Calibri" w:cs="Arial" w:hint="cs"/>
                <w:sz w:val="27"/>
                <w:szCs w:val="27"/>
                <w:rtl/>
              </w:rPr>
              <w:t>الأساليب</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الإعلامية</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النظريات</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الغربية</w:t>
            </w:r>
            <w:r w:rsidRPr="009D0D04">
              <w:rPr>
                <w:rFonts w:ascii="Calibri" w:eastAsia="Calibri" w:hAnsi="Calibri" w:cs="Arial"/>
                <w:sz w:val="27"/>
                <w:szCs w:val="27"/>
                <w:rtl/>
              </w:rPr>
              <w:t>:</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أ‌</w:t>
            </w:r>
            <w:r w:rsidRPr="009D0D04">
              <w:rPr>
                <w:rFonts w:ascii="Calibri" w:eastAsia="Calibri" w:hAnsi="Calibri" w:cs="Arial"/>
                <w:sz w:val="27"/>
                <w:szCs w:val="27"/>
                <w:rtl/>
              </w:rPr>
              <w:t>.</w:t>
            </w:r>
            <w:r w:rsidRPr="009D0D04">
              <w:rPr>
                <w:rFonts w:ascii="Calibri" w:eastAsia="Calibri" w:hAnsi="Calibri" w:cs="Arial"/>
                <w:sz w:val="27"/>
                <w:szCs w:val="27"/>
                <w:rtl/>
              </w:rPr>
              <w:tab/>
            </w:r>
            <w:r w:rsidRPr="009D0D04">
              <w:rPr>
                <w:rFonts w:ascii="Calibri" w:eastAsia="Calibri" w:hAnsi="Calibri" w:cs="Arial" w:hint="cs"/>
                <w:sz w:val="27"/>
                <w:szCs w:val="27"/>
                <w:rtl/>
              </w:rPr>
              <w:t>نظرية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السلطة</w:t>
            </w:r>
            <w:r w:rsidRPr="009D0D04">
              <w:rPr>
                <w:rFonts w:ascii="Calibri" w:eastAsia="Calibri" w:hAnsi="Calibri" w:cs="Arial"/>
                <w:sz w:val="27"/>
                <w:szCs w:val="27"/>
                <w:rtl/>
              </w:rPr>
              <w:t xml:space="preserve"> ( </w:t>
            </w:r>
            <w:r w:rsidRPr="009D0D04">
              <w:rPr>
                <w:rFonts w:ascii="Calibri" w:eastAsia="Calibri" w:hAnsi="Calibri" w:cs="Arial" w:hint="cs"/>
                <w:sz w:val="27"/>
                <w:szCs w:val="27"/>
                <w:rtl/>
              </w:rPr>
              <w:t>الاستبدادية</w:t>
            </w:r>
            <w:r w:rsidRPr="009D0D04">
              <w:rPr>
                <w:rFonts w:ascii="Calibri" w:eastAsia="Calibri" w:hAnsi="Calibri" w:cs="Arial"/>
                <w:sz w:val="27"/>
                <w:szCs w:val="27"/>
                <w:rtl/>
              </w:rPr>
              <w:t>)</w:t>
            </w:r>
            <w:r w:rsidRPr="009D0D04">
              <w:rPr>
                <w:rFonts w:ascii="Calibri" w:eastAsia="Calibri" w:hAnsi="Calibri" w:cs="Arial" w:hint="cs"/>
                <w:sz w:val="27"/>
                <w:szCs w:val="27"/>
                <w:rtl/>
              </w:rPr>
              <w:t>،</w:t>
            </w:r>
            <w:r w:rsidRPr="009D0D04">
              <w:rPr>
                <w:rFonts w:ascii="Calibri" w:eastAsia="Calibri" w:hAnsi="Calibri" w:cs="Arial"/>
                <w:sz w:val="27"/>
                <w:szCs w:val="27"/>
                <w:rtl/>
              </w:rPr>
              <w:t xml:space="preserve"> </w:t>
            </w:r>
            <w:r w:rsidRPr="009D0D04">
              <w:rPr>
                <w:rFonts w:ascii="Calibri" w:eastAsia="Calibri" w:hAnsi="Calibri" w:cs="Arial"/>
                <w:sz w:val="27"/>
                <w:szCs w:val="27"/>
              </w:rPr>
              <w:t>Authority Theory</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ب‌</w:t>
            </w:r>
            <w:r w:rsidRPr="009D0D04">
              <w:rPr>
                <w:rFonts w:ascii="Calibri" w:eastAsia="Calibri" w:hAnsi="Calibri" w:cs="Arial"/>
                <w:sz w:val="27"/>
                <w:szCs w:val="27"/>
                <w:rtl/>
              </w:rPr>
              <w:t>.</w:t>
            </w:r>
            <w:r w:rsidRPr="009D0D04">
              <w:rPr>
                <w:rFonts w:ascii="Calibri" w:eastAsia="Calibri" w:hAnsi="Calibri" w:cs="Arial"/>
                <w:sz w:val="27"/>
                <w:szCs w:val="27"/>
                <w:rtl/>
              </w:rPr>
              <w:tab/>
            </w:r>
            <w:r w:rsidRPr="009D0D04">
              <w:rPr>
                <w:rFonts w:ascii="Calibri" w:eastAsia="Calibri" w:hAnsi="Calibri" w:cs="Arial" w:hint="cs"/>
                <w:sz w:val="27"/>
                <w:szCs w:val="27"/>
                <w:rtl/>
              </w:rPr>
              <w:t>النظرية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الليبرالية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الحرية</w:t>
            </w:r>
            <w:r w:rsidRPr="009D0D04">
              <w:rPr>
                <w:rFonts w:ascii="Calibri" w:eastAsia="Calibri" w:hAnsi="Calibri" w:cs="Arial"/>
                <w:sz w:val="27"/>
                <w:szCs w:val="27"/>
                <w:rtl/>
              </w:rPr>
              <w:t xml:space="preserve">) </w:t>
            </w:r>
            <w:r w:rsidRPr="009D0D04">
              <w:rPr>
                <w:rFonts w:ascii="Calibri" w:eastAsia="Calibri" w:hAnsi="Calibri" w:cs="Arial"/>
                <w:sz w:val="27"/>
                <w:szCs w:val="27"/>
              </w:rPr>
              <w:t>Freedom Theory</w:t>
            </w:r>
            <w:r w:rsidRPr="009D0D04">
              <w:rPr>
                <w:rFonts w:ascii="Calibri" w:eastAsia="Calibri" w:hAnsi="Calibri" w:cs="Arial"/>
                <w:sz w:val="27"/>
                <w:szCs w:val="27"/>
                <w:rtl/>
              </w:rPr>
              <w:t>:</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ت‌</w:t>
            </w:r>
            <w:r w:rsidRPr="009D0D04">
              <w:rPr>
                <w:rFonts w:ascii="Calibri" w:eastAsia="Calibri" w:hAnsi="Calibri" w:cs="Arial"/>
                <w:sz w:val="27"/>
                <w:szCs w:val="27"/>
                <w:rtl/>
              </w:rPr>
              <w:t>.</w:t>
            </w:r>
            <w:r w:rsidRPr="009D0D04">
              <w:rPr>
                <w:rFonts w:ascii="Calibri" w:eastAsia="Calibri" w:hAnsi="Calibri" w:cs="Arial"/>
                <w:sz w:val="27"/>
                <w:szCs w:val="27"/>
                <w:rtl/>
              </w:rPr>
              <w:tab/>
            </w:r>
            <w:r w:rsidRPr="009D0D04">
              <w:rPr>
                <w:rFonts w:ascii="Calibri" w:eastAsia="Calibri" w:hAnsi="Calibri" w:cs="Arial" w:hint="cs"/>
                <w:sz w:val="27"/>
                <w:szCs w:val="27"/>
                <w:rtl/>
              </w:rPr>
              <w:t>النظرية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الماركسية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السوفيتية</w:t>
            </w:r>
            <w:r w:rsidRPr="009D0D04">
              <w:rPr>
                <w:rFonts w:ascii="Calibri" w:eastAsia="Calibri" w:hAnsi="Calibri" w:cs="Arial"/>
                <w:sz w:val="27"/>
                <w:szCs w:val="27"/>
                <w:rtl/>
              </w:rPr>
              <w:t>):</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ث‌</w:t>
            </w:r>
            <w:r w:rsidRPr="009D0D04">
              <w:rPr>
                <w:rFonts w:ascii="Calibri" w:eastAsia="Calibri" w:hAnsi="Calibri" w:cs="Arial"/>
                <w:sz w:val="27"/>
                <w:szCs w:val="27"/>
                <w:rtl/>
              </w:rPr>
              <w:t>.</w:t>
            </w:r>
            <w:r w:rsidRPr="009D0D04">
              <w:rPr>
                <w:rFonts w:ascii="Calibri" w:eastAsia="Calibri" w:hAnsi="Calibri" w:cs="Arial"/>
                <w:sz w:val="27"/>
                <w:szCs w:val="27"/>
                <w:rtl/>
              </w:rPr>
              <w:tab/>
            </w:r>
            <w:r w:rsidRPr="009D0D04">
              <w:rPr>
                <w:rFonts w:ascii="Calibri" w:eastAsia="Calibri" w:hAnsi="Calibri" w:cs="Arial" w:hint="cs"/>
                <w:sz w:val="27"/>
                <w:szCs w:val="27"/>
                <w:rtl/>
              </w:rPr>
              <w:t>النظرية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التنموية</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lastRenderedPageBreak/>
              <w:t>ج‌</w:t>
            </w:r>
            <w:r w:rsidRPr="009D0D04">
              <w:rPr>
                <w:rFonts w:ascii="Calibri" w:eastAsia="Calibri" w:hAnsi="Calibri" w:cs="Arial"/>
                <w:sz w:val="27"/>
                <w:szCs w:val="27"/>
                <w:rtl/>
              </w:rPr>
              <w:t>.</w:t>
            </w:r>
            <w:r w:rsidRPr="009D0D04">
              <w:rPr>
                <w:rFonts w:ascii="Calibri" w:eastAsia="Calibri" w:hAnsi="Calibri" w:cs="Arial"/>
                <w:sz w:val="27"/>
                <w:szCs w:val="27"/>
                <w:rtl/>
              </w:rPr>
              <w:tab/>
            </w:r>
            <w:r w:rsidRPr="009D0D04">
              <w:rPr>
                <w:rFonts w:ascii="Calibri" w:eastAsia="Calibri" w:hAnsi="Calibri" w:cs="Arial" w:hint="cs"/>
                <w:sz w:val="27"/>
                <w:szCs w:val="27"/>
                <w:rtl/>
              </w:rPr>
              <w:t>نظرية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المشاركة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الديمقراطية</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قضيه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تأصيل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مجالات</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تقييم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نوعية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00207A63">
              <w:rPr>
                <w:rFonts w:ascii="Calibri" w:eastAsia="Calibri" w:hAnsi="Calibri" w:cs="Arial" w:hint="cs"/>
                <w:sz w:val="27"/>
                <w:szCs w:val="27"/>
                <w:rtl/>
              </w:rPr>
              <w:t>:</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أ‌</w:t>
            </w:r>
            <w:r w:rsidR="00207A63">
              <w:rPr>
                <w:rFonts w:ascii="Calibri" w:eastAsia="Calibri" w:hAnsi="Calibri" w:cs="Arial"/>
                <w:sz w:val="27"/>
                <w:szCs w:val="27"/>
                <w:rtl/>
              </w:rPr>
              <w:t>.</w:t>
            </w:r>
            <w:r w:rsidRPr="009D0D04">
              <w:rPr>
                <w:rFonts w:ascii="Calibri" w:eastAsia="Calibri" w:hAnsi="Calibri" w:cs="Arial" w:hint="cs"/>
                <w:sz w:val="27"/>
                <w:szCs w:val="27"/>
                <w:rtl/>
              </w:rPr>
              <w:t>فلسفه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المفاهيم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الكلية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المجردة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التي</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تستند</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إليها</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العملية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الاتصالية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والاعلاميه</w:t>
            </w:r>
            <w:r w:rsidRPr="009D0D04">
              <w:rPr>
                <w:rFonts w:ascii="Calibri" w:eastAsia="Calibri" w:hAnsi="Calibri" w:cs="Arial"/>
                <w:sz w:val="27"/>
                <w:szCs w:val="27"/>
                <w:rtl/>
              </w:rPr>
              <w:t>)</w:t>
            </w:r>
          </w:p>
          <w:p w:rsidR="009D0D04" w:rsidRPr="009D0D04" w:rsidRDefault="009D0D04" w:rsidP="009D0D04">
            <w:pPr>
              <w:bidi/>
              <w:rPr>
                <w:rFonts w:ascii="Calibri" w:eastAsia="Calibri" w:hAnsi="Calibri" w:cs="Arial"/>
                <w:sz w:val="27"/>
                <w:szCs w:val="27"/>
              </w:rPr>
            </w:pPr>
            <w:r w:rsidRPr="009D0D04">
              <w:rPr>
                <w:rFonts w:ascii="Calibri" w:eastAsia="Calibri" w:hAnsi="Calibri" w:cs="Arial" w:hint="cs"/>
                <w:sz w:val="27"/>
                <w:szCs w:val="27"/>
                <w:rtl/>
              </w:rPr>
              <w:t>ب‌</w:t>
            </w:r>
            <w:r w:rsidR="00207A63">
              <w:rPr>
                <w:rFonts w:ascii="Calibri" w:eastAsia="Calibri" w:hAnsi="Calibri" w:cs="Arial"/>
                <w:sz w:val="27"/>
                <w:szCs w:val="27"/>
                <w:rtl/>
              </w:rPr>
              <w:t>.</w:t>
            </w:r>
            <w:r w:rsidRPr="009D0D04">
              <w:rPr>
                <w:rFonts w:ascii="Calibri" w:eastAsia="Calibri" w:hAnsi="Calibri" w:cs="Arial" w:hint="cs"/>
                <w:sz w:val="27"/>
                <w:szCs w:val="27"/>
                <w:rtl/>
              </w:rPr>
              <w:t>علم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القوانين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الموضوعية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التي</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تضبط</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حركه</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العملية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الاتصالية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والاعلاميه</w:t>
            </w:r>
            <w:r w:rsidRPr="009D0D04">
              <w:rPr>
                <w:rFonts w:ascii="Calibri" w:eastAsia="Calibri" w:hAnsi="Calibri" w:cs="Arial"/>
                <w:sz w:val="27"/>
                <w:szCs w:val="27"/>
                <w:rtl/>
              </w:rPr>
              <w:t>).</w:t>
            </w:r>
          </w:p>
          <w:p w:rsidR="003813C8" w:rsidRPr="00EA6008" w:rsidRDefault="009D0D04" w:rsidP="00B74065">
            <w:pPr>
              <w:bidi/>
              <w:rPr>
                <w:rFonts w:ascii="Calibri" w:eastAsia="Calibri" w:hAnsi="Calibri" w:cs="Arial"/>
                <w:sz w:val="27"/>
                <w:szCs w:val="27"/>
              </w:rPr>
            </w:pPr>
            <w:r w:rsidRPr="009D0D04">
              <w:rPr>
                <w:rFonts w:ascii="Calibri" w:eastAsia="Calibri" w:hAnsi="Calibri" w:cs="Arial" w:hint="cs"/>
                <w:sz w:val="27"/>
                <w:szCs w:val="27"/>
                <w:rtl/>
              </w:rPr>
              <w:t>ت‌</w:t>
            </w:r>
            <w:r w:rsidR="00207A63">
              <w:rPr>
                <w:rFonts w:ascii="Calibri" w:eastAsia="Calibri" w:hAnsi="Calibri" w:cs="Arial"/>
                <w:sz w:val="27"/>
                <w:szCs w:val="27"/>
                <w:rtl/>
              </w:rPr>
              <w:t>.</w:t>
            </w:r>
            <w:r w:rsidRPr="009D0D04">
              <w:rPr>
                <w:rFonts w:ascii="Calibri" w:eastAsia="Calibri" w:hAnsi="Calibri" w:cs="Arial" w:hint="cs"/>
                <w:sz w:val="27"/>
                <w:szCs w:val="27"/>
                <w:rtl/>
              </w:rPr>
              <w:t>فن</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الإعلام</w:t>
            </w:r>
            <w:r w:rsidRPr="009D0D04">
              <w:rPr>
                <w:rFonts w:ascii="Calibri" w:eastAsia="Calibri" w:hAnsi="Calibri" w:cs="Arial"/>
                <w:sz w:val="27"/>
                <w:szCs w:val="27"/>
                <w:rtl/>
              </w:rPr>
              <w:t xml:space="preserve"> ( </w:t>
            </w:r>
            <w:r w:rsidRPr="009D0D04">
              <w:rPr>
                <w:rFonts w:ascii="Calibri" w:eastAsia="Calibri" w:hAnsi="Calibri" w:cs="Arial" w:hint="cs"/>
                <w:sz w:val="27"/>
                <w:szCs w:val="27"/>
                <w:rtl/>
              </w:rPr>
              <w:t>اى</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أنماط</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وأشكال</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العملية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الاتصالية</w:t>
            </w:r>
            <w:r w:rsidRPr="009D0D04">
              <w:rPr>
                <w:rFonts w:ascii="Calibri" w:eastAsia="Calibri" w:hAnsi="Calibri" w:cs="Arial"/>
                <w:sz w:val="27"/>
                <w:szCs w:val="27"/>
                <w:rtl/>
              </w:rPr>
              <w:t xml:space="preserve"> </w:t>
            </w:r>
            <w:r w:rsidRPr="009D0D04">
              <w:rPr>
                <w:rFonts w:ascii="Calibri" w:eastAsia="Calibri" w:hAnsi="Calibri" w:cs="Arial" w:hint="cs"/>
                <w:sz w:val="27"/>
                <w:szCs w:val="27"/>
                <w:rtl/>
              </w:rPr>
              <w:t>والاعلاميه</w:t>
            </w:r>
            <w:r w:rsidRPr="009D0D04">
              <w:rPr>
                <w:rFonts w:ascii="Calibri" w:eastAsia="Calibri" w:hAnsi="Calibri" w:cs="Arial"/>
                <w:sz w:val="27"/>
                <w:szCs w:val="27"/>
                <w:rtl/>
              </w:rPr>
              <w:t>).</w:t>
            </w:r>
          </w:p>
        </w:tc>
        <w:tc>
          <w:tcPr>
            <w:tcW w:w="2238" w:type="dxa"/>
            <w:gridSpan w:val="2"/>
          </w:tcPr>
          <w:p w:rsidR="00EA6008" w:rsidRPr="00EA6008" w:rsidRDefault="00EA6008" w:rsidP="00EA6008">
            <w:pPr>
              <w:bidi/>
              <w:spacing w:after="0" w:line="240" w:lineRule="auto"/>
              <w:rPr>
                <w:rFonts w:ascii="Times New Roman" w:eastAsia="Calibri" w:hAnsi="Times New Roman" w:cs="Times New Roman"/>
                <w:b/>
                <w:bCs/>
                <w:sz w:val="27"/>
                <w:szCs w:val="27"/>
                <w:lang w:val="en-US" w:bidi="ar-IQ"/>
              </w:rPr>
            </w:pPr>
            <w:r w:rsidRPr="00EA6008">
              <w:rPr>
                <w:rFonts w:ascii="Times New Roman" w:eastAsia="Calibri" w:hAnsi="Times New Roman" w:cs="Times New Roman" w:hint="cs"/>
                <w:b/>
                <w:bCs/>
                <w:sz w:val="27"/>
                <w:szCs w:val="27"/>
                <w:rtl/>
                <w:lang w:val="en-US" w:bidi="ar-IQ"/>
              </w:rPr>
              <w:lastRenderedPageBreak/>
              <w:t>9</w:t>
            </w:r>
            <w:r w:rsidRPr="00EA6008">
              <w:rPr>
                <w:rFonts w:ascii="Times New Roman" w:eastAsia="Calibri" w:hAnsi="Times New Roman" w:cs="Times New Roman"/>
                <w:b/>
                <w:bCs/>
                <w:sz w:val="27"/>
                <w:szCs w:val="27"/>
                <w:rtl/>
                <w:lang w:val="en-US" w:bidi="ar-IQ"/>
              </w:rPr>
              <w:t xml:space="preserve">. المفردات الرئيسية للمادة </w:t>
            </w:r>
            <w:r w:rsidRPr="00EA6008">
              <w:rPr>
                <w:rFonts w:ascii="Times New Roman" w:eastAsia="Calibri" w:hAnsi="Times New Roman" w:cs="Times New Roman"/>
                <w:b/>
                <w:bCs/>
                <w:sz w:val="27"/>
                <w:szCs w:val="27"/>
                <w:lang w:val="en-US" w:bidi="ar-IQ"/>
              </w:rPr>
              <w:t>Keywords</w:t>
            </w:r>
          </w:p>
        </w:tc>
      </w:tr>
      <w:tr w:rsidR="00EA6008" w:rsidRPr="00EA6008" w:rsidTr="00144BBA">
        <w:trPr>
          <w:trHeight w:val="1110"/>
        </w:trPr>
        <w:tc>
          <w:tcPr>
            <w:tcW w:w="10065" w:type="dxa"/>
            <w:gridSpan w:val="4"/>
          </w:tcPr>
          <w:p w:rsidR="00EA6008" w:rsidRPr="00EA6008" w:rsidRDefault="00EA6008" w:rsidP="00EA6008">
            <w:pPr>
              <w:bidi/>
              <w:spacing w:after="200" w:line="276" w:lineRule="auto"/>
              <w:rPr>
                <w:rFonts w:ascii="Calibri" w:eastAsia="Calibri" w:hAnsi="Calibri" w:cs="Arial"/>
                <w:sz w:val="27"/>
                <w:szCs w:val="27"/>
                <w:rtl/>
              </w:rPr>
            </w:pPr>
            <w:r w:rsidRPr="00EA6008">
              <w:rPr>
                <w:rFonts w:ascii="Times New Roman" w:eastAsia="Calibri" w:hAnsi="Times New Roman" w:cs="Times New Roman" w:hint="cs"/>
                <w:b/>
                <w:bCs/>
                <w:sz w:val="27"/>
                <w:szCs w:val="27"/>
                <w:rtl/>
                <w:lang w:bidi="ar-IQ"/>
              </w:rPr>
              <w:lastRenderedPageBreak/>
              <w:t>10</w:t>
            </w:r>
            <w:r w:rsidRPr="00EA6008">
              <w:rPr>
                <w:rFonts w:ascii="Times New Roman" w:eastAsia="Calibri" w:hAnsi="Times New Roman" w:cs="Times New Roman"/>
                <w:b/>
                <w:bCs/>
                <w:sz w:val="27"/>
                <w:szCs w:val="27"/>
                <w:rtl/>
                <w:lang w:bidi="ar-IQ"/>
              </w:rPr>
              <w:t>.</w:t>
            </w:r>
            <w:r w:rsidRPr="00EA6008">
              <w:rPr>
                <w:rFonts w:ascii="Calibri" w:eastAsia="Calibri" w:hAnsi="Calibri" w:cs="Arial" w:hint="cs"/>
                <w:b/>
                <w:bCs/>
                <w:sz w:val="27"/>
                <w:szCs w:val="27"/>
                <w:rtl/>
                <w:lang w:bidi="ar-IQ"/>
              </w:rPr>
              <w:t xml:space="preserve"> </w:t>
            </w:r>
            <w:r w:rsidRPr="00EA6008">
              <w:rPr>
                <w:rFonts w:ascii="Calibri" w:eastAsia="Calibri" w:hAnsi="Calibri" w:cs="Times New Roman" w:hint="cs"/>
                <w:b/>
                <w:bCs/>
                <w:sz w:val="27"/>
                <w:szCs w:val="27"/>
                <w:rtl/>
                <w:lang w:bidi="ar-IQ"/>
              </w:rPr>
              <w:t>أهداف المادة والمهارات التي ينبغي أن يكتسبها الطالب من خلال دراسة هذه المادة</w:t>
            </w:r>
            <w:r w:rsidRPr="00EA6008">
              <w:rPr>
                <w:rFonts w:ascii="Calibri" w:eastAsia="Calibri" w:hAnsi="Calibri" w:cs="Arial" w:hint="cs"/>
                <w:b/>
                <w:bCs/>
                <w:sz w:val="27"/>
                <w:szCs w:val="27"/>
                <w:rtl/>
                <w:lang w:bidi="ar-IQ"/>
              </w:rPr>
              <w:t xml:space="preserve">: </w:t>
            </w:r>
          </w:p>
          <w:p w:rsidR="00EA6008" w:rsidRPr="00207A63" w:rsidRDefault="00EA6008" w:rsidP="00207A63">
            <w:pPr>
              <w:bidi/>
              <w:spacing w:after="200" w:line="276" w:lineRule="auto"/>
              <w:rPr>
                <w:rFonts w:ascii="Calibri" w:eastAsia="Calibri" w:hAnsi="Calibri" w:cs="Arial"/>
                <w:sz w:val="27"/>
                <w:szCs w:val="27"/>
              </w:rPr>
            </w:pPr>
            <w:r w:rsidRPr="00451F53">
              <w:rPr>
                <w:rFonts w:ascii="Calibri" w:eastAsia="Calibri" w:hAnsi="Calibri" w:cs="Arial"/>
                <w:sz w:val="27"/>
                <w:szCs w:val="27"/>
                <w:u w:val="single"/>
                <w:rtl/>
              </w:rPr>
              <w:t>يتوقع أن يلم الطالب لدى انتهائه من دراسة هذه المادة بالمعارف والخبرات التالية :</w:t>
            </w:r>
            <w:r w:rsidRPr="00451F53">
              <w:rPr>
                <w:rFonts w:ascii="Calibri" w:eastAsia="Calibri" w:hAnsi="Calibri" w:cs="Arial"/>
                <w:sz w:val="27"/>
                <w:szCs w:val="27"/>
                <w:rtl/>
              </w:rPr>
              <w:br/>
            </w:r>
            <w:r w:rsidRPr="00451F53">
              <w:rPr>
                <w:rFonts w:ascii="Calibri" w:eastAsia="Calibri" w:hAnsi="Calibri" w:cs="Arial"/>
                <w:sz w:val="27"/>
                <w:szCs w:val="27"/>
                <w:rtl/>
              </w:rPr>
              <w:br/>
            </w:r>
            <w:r w:rsidR="00451F53" w:rsidRPr="00451F53">
              <w:rPr>
                <w:rFonts w:ascii="Calibri" w:eastAsia="Calibri" w:hAnsi="Calibri" w:cs="Arial"/>
                <w:sz w:val="27"/>
                <w:szCs w:val="27"/>
              </w:rPr>
              <w:t xml:space="preserve">• </w:t>
            </w:r>
            <w:r w:rsidR="00451F53" w:rsidRPr="00451F53">
              <w:rPr>
                <w:rFonts w:ascii="Calibri" w:eastAsia="Calibri" w:hAnsi="Calibri" w:cs="Arial"/>
                <w:sz w:val="27"/>
                <w:szCs w:val="27"/>
                <w:rtl/>
              </w:rPr>
              <w:t>الأخذ بالتخطيط الاعلامى من خلال وضع نظريه إعلاميه تحدد أهداف ووظائف الإعلام طبقا لفلسفتنا وقيمنا الحضارية ،واستراتيجي</w:t>
            </w:r>
            <w:r w:rsidR="00451F53">
              <w:rPr>
                <w:rFonts w:ascii="Calibri" w:eastAsia="Calibri" w:hAnsi="Calibri" w:cs="Arial" w:hint="cs"/>
                <w:sz w:val="27"/>
                <w:szCs w:val="27"/>
                <w:rtl/>
              </w:rPr>
              <w:t>ة</w:t>
            </w:r>
            <w:r w:rsidR="00451F53">
              <w:rPr>
                <w:rFonts w:ascii="Calibri" w:eastAsia="Calibri" w:hAnsi="Calibri" w:cs="Arial"/>
                <w:sz w:val="27"/>
                <w:szCs w:val="27"/>
                <w:rtl/>
              </w:rPr>
              <w:t xml:space="preserve"> </w:t>
            </w:r>
            <w:r w:rsidR="00451F53" w:rsidRPr="00451F53">
              <w:rPr>
                <w:rFonts w:ascii="Calibri" w:eastAsia="Calibri" w:hAnsi="Calibri" w:cs="Arial"/>
                <w:sz w:val="27"/>
                <w:szCs w:val="27"/>
                <w:rtl/>
              </w:rPr>
              <w:t>اعلاميه تحدد الخطه الاعلاميه و</w:t>
            </w:r>
            <w:r w:rsidR="00451F53">
              <w:rPr>
                <w:rFonts w:ascii="Calibri" w:eastAsia="Calibri" w:hAnsi="Calibri" w:cs="Arial" w:hint="cs"/>
                <w:sz w:val="27"/>
                <w:szCs w:val="27"/>
                <w:rtl/>
              </w:rPr>
              <w:t>ال</w:t>
            </w:r>
            <w:r w:rsidR="00451F53" w:rsidRPr="00451F53">
              <w:rPr>
                <w:rFonts w:ascii="Calibri" w:eastAsia="Calibri" w:hAnsi="Calibri" w:cs="Arial"/>
                <w:sz w:val="27"/>
                <w:szCs w:val="27"/>
                <w:rtl/>
              </w:rPr>
              <w:t xml:space="preserve">أسلوب </w:t>
            </w:r>
            <w:r w:rsidR="00451F53">
              <w:rPr>
                <w:rFonts w:ascii="Calibri" w:eastAsia="Calibri" w:hAnsi="Calibri" w:cs="Arial" w:hint="cs"/>
                <w:sz w:val="27"/>
                <w:szCs w:val="27"/>
                <w:rtl/>
              </w:rPr>
              <w:t>ال</w:t>
            </w:r>
            <w:r w:rsidR="00451F53" w:rsidRPr="00451F53">
              <w:rPr>
                <w:rFonts w:ascii="Calibri" w:eastAsia="Calibri" w:hAnsi="Calibri" w:cs="Arial"/>
                <w:sz w:val="27"/>
                <w:szCs w:val="27"/>
                <w:rtl/>
              </w:rPr>
              <w:t xml:space="preserve">اعلامى </w:t>
            </w:r>
            <w:r w:rsidR="00451F53">
              <w:rPr>
                <w:rFonts w:ascii="Calibri" w:eastAsia="Calibri" w:hAnsi="Calibri" w:cs="Arial" w:hint="cs"/>
                <w:sz w:val="27"/>
                <w:szCs w:val="27"/>
                <w:rtl/>
              </w:rPr>
              <w:t>و</w:t>
            </w:r>
            <w:r w:rsidR="00451F53" w:rsidRPr="00451F53">
              <w:rPr>
                <w:rFonts w:ascii="Calibri" w:eastAsia="Calibri" w:hAnsi="Calibri" w:cs="Arial"/>
                <w:sz w:val="27"/>
                <w:szCs w:val="27"/>
                <w:rtl/>
              </w:rPr>
              <w:t xml:space="preserve"> المنهج الإعلامي</w:t>
            </w:r>
            <w:r w:rsidR="00451F53" w:rsidRPr="00451F53">
              <w:rPr>
                <w:rFonts w:ascii="Calibri" w:eastAsia="Calibri" w:hAnsi="Calibri" w:cs="Arial"/>
                <w:sz w:val="27"/>
                <w:szCs w:val="27"/>
              </w:rPr>
              <w:t>.</w:t>
            </w:r>
            <w:r w:rsidR="00451F53" w:rsidRPr="00451F53">
              <w:rPr>
                <w:rFonts w:ascii="Calibri" w:eastAsia="Calibri" w:hAnsi="Calibri" w:cs="Arial"/>
                <w:sz w:val="27"/>
                <w:szCs w:val="27"/>
              </w:rPr>
              <w:br/>
              <w:t xml:space="preserve">• </w:t>
            </w:r>
            <w:r w:rsidR="00451F53" w:rsidRPr="00451F53">
              <w:rPr>
                <w:rFonts w:ascii="Calibri" w:eastAsia="Calibri" w:hAnsi="Calibri" w:cs="Arial"/>
                <w:sz w:val="27"/>
                <w:szCs w:val="27"/>
                <w:rtl/>
              </w:rPr>
              <w:t>أن يكون هدف الإعلام تحقيق التوازن بين مصلحه الفرد ومصلحه الجماعة والمصلحة الخاصة والمصلحة العامة</w:t>
            </w:r>
            <w:r w:rsidR="00451F53" w:rsidRPr="00451F53">
              <w:rPr>
                <w:rFonts w:ascii="Calibri" w:eastAsia="Calibri" w:hAnsi="Calibri" w:cs="Arial"/>
                <w:sz w:val="27"/>
                <w:szCs w:val="27"/>
              </w:rPr>
              <w:t>.</w:t>
            </w:r>
            <w:r w:rsidR="00451F53" w:rsidRPr="00451F53">
              <w:rPr>
                <w:rFonts w:ascii="Calibri" w:eastAsia="Calibri" w:hAnsi="Calibri" w:cs="Arial"/>
                <w:sz w:val="27"/>
                <w:szCs w:val="27"/>
              </w:rPr>
              <w:br/>
              <w:t xml:space="preserve">• </w:t>
            </w:r>
            <w:r w:rsidR="00451F53" w:rsidRPr="00451F53">
              <w:rPr>
                <w:rFonts w:ascii="Calibri" w:eastAsia="Calibri" w:hAnsi="Calibri" w:cs="Arial"/>
                <w:sz w:val="27"/>
                <w:szCs w:val="27"/>
                <w:rtl/>
              </w:rPr>
              <w:t>تأكيد دور الدولة في اداره الإعلام ولكن كنائب ووكي</w:t>
            </w:r>
            <w:r w:rsidR="00451F53">
              <w:rPr>
                <w:rFonts w:ascii="Calibri" w:eastAsia="Calibri" w:hAnsi="Calibri" w:cs="Arial"/>
                <w:sz w:val="27"/>
                <w:szCs w:val="27"/>
                <w:rtl/>
              </w:rPr>
              <w:t>ل عن الجماعة استنادا إلى مف</w:t>
            </w:r>
            <w:r w:rsidR="00451F53">
              <w:rPr>
                <w:rFonts w:ascii="Calibri" w:eastAsia="Calibri" w:hAnsi="Calibri" w:cs="Arial" w:hint="cs"/>
                <w:sz w:val="27"/>
                <w:szCs w:val="27"/>
                <w:rtl/>
              </w:rPr>
              <w:t>اهيم الديمقراطية والسيادة</w:t>
            </w:r>
            <w:r w:rsidR="00451F53" w:rsidRPr="00451F53">
              <w:rPr>
                <w:rFonts w:ascii="Calibri" w:eastAsia="Calibri" w:hAnsi="Calibri" w:cs="Arial"/>
                <w:sz w:val="27"/>
                <w:szCs w:val="27"/>
                <w:rtl/>
              </w:rPr>
              <w:t xml:space="preserve">، مع جواز الملكية الفردية لوسائل الإعلام بشرطي تقييد العملية الاعلاميه بالضوابط </w:t>
            </w:r>
            <w:r w:rsidR="00451F53">
              <w:rPr>
                <w:rFonts w:ascii="Calibri" w:eastAsia="Calibri" w:hAnsi="Calibri" w:cs="Arial" w:hint="cs"/>
                <w:sz w:val="27"/>
                <w:szCs w:val="27"/>
                <w:rtl/>
              </w:rPr>
              <w:t xml:space="preserve">العلمية </w:t>
            </w:r>
            <w:r w:rsidR="00451F53" w:rsidRPr="00451F53">
              <w:rPr>
                <w:rFonts w:ascii="Calibri" w:eastAsia="Calibri" w:hAnsi="Calibri" w:cs="Arial"/>
                <w:sz w:val="27"/>
                <w:szCs w:val="27"/>
                <w:rtl/>
              </w:rPr>
              <w:t>وتحقيق مصلحه الجماعة</w:t>
            </w:r>
            <w:r w:rsidR="00451F53" w:rsidRPr="00451F53">
              <w:rPr>
                <w:rFonts w:ascii="Calibri" w:eastAsia="Calibri" w:hAnsi="Calibri" w:cs="Arial"/>
                <w:sz w:val="27"/>
                <w:szCs w:val="27"/>
              </w:rPr>
              <w:t>.</w:t>
            </w:r>
            <w:r w:rsidR="00451F53" w:rsidRPr="00451F53">
              <w:rPr>
                <w:rFonts w:ascii="Calibri" w:eastAsia="Calibri" w:hAnsi="Calibri" w:cs="Arial"/>
                <w:sz w:val="27"/>
                <w:szCs w:val="27"/>
              </w:rPr>
              <w:br/>
              <w:t xml:space="preserve">• </w:t>
            </w:r>
            <w:r w:rsidR="00451F53" w:rsidRPr="00451F53">
              <w:rPr>
                <w:rFonts w:ascii="Calibri" w:eastAsia="Calibri" w:hAnsi="Calibri" w:cs="Arial"/>
                <w:sz w:val="27"/>
                <w:szCs w:val="27"/>
                <w:rtl/>
              </w:rPr>
              <w:t>تطوير وسائل الإعلام بالاستفادة من إسهامات المجتمعات المعاصرة في مجالي علم الإعلام وتكنولوجيا الإعلام</w:t>
            </w:r>
            <w:r w:rsidR="00451F53" w:rsidRPr="00451F53">
              <w:rPr>
                <w:rFonts w:ascii="Calibri" w:eastAsia="Calibri" w:hAnsi="Calibri" w:cs="Arial"/>
                <w:sz w:val="27"/>
                <w:szCs w:val="27"/>
              </w:rPr>
              <w:t>.</w:t>
            </w:r>
            <w:r w:rsidR="00451F53" w:rsidRPr="00451F53">
              <w:rPr>
                <w:rFonts w:ascii="Calibri" w:eastAsia="Calibri" w:hAnsi="Calibri" w:cs="Arial"/>
                <w:sz w:val="27"/>
                <w:szCs w:val="27"/>
              </w:rPr>
              <w:br/>
              <w:t xml:space="preserve">• </w:t>
            </w:r>
            <w:r w:rsidR="00451F53" w:rsidRPr="00451F53">
              <w:rPr>
                <w:rFonts w:ascii="Calibri" w:eastAsia="Calibri" w:hAnsi="Calibri" w:cs="Arial"/>
                <w:sz w:val="27"/>
                <w:szCs w:val="27"/>
                <w:rtl/>
              </w:rPr>
              <w:t xml:space="preserve">العمل على توسيع مجال الحرية الاعلاميه وفق الضوابط الاخلاقيه كضمانات لتحقيق </w:t>
            </w:r>
            <w:r w:rsidR="00451F53">
              <w:rPr>
                <w:rFonts w:ascii="Calibri" w:eastAsia="Calibri" w:hAnsi="Calibri" w:cs="Arial"/>
                <w:sz w:val="27"/>
                <w:szCs w:val="27"/>
                <w:rtl/>
              </w:rPr>
              <w:t>الحري</w:t>
            </w:r>
            <w:r w:rsidR="00451F53">
              <w:rPr>
                <w:rFonts w:ascii="Calibri" w:eastAsia="Calibri" w:hAnsi="Calibri" w:cs="Arial" w:hint="cs"/>
                <w:sz w:val="27"/>
                <w:szCs w:val="27"/>
                <w:rtl/>
              </w:rPr>
              <w:t>ات الفردية</w:t>
            </w:r>
            <w:r w:rsidR="00451F53" w:rsidRPr="00451F53">
              <w:rPr>
                <w:rFonts w:ascii="Calibri" w:eastAsia="Calibri" w:hAnsi="Calibri" w:cs="Arial"/>
                <w:sz w:val="27"/>
                <w:szCs w:val="27"/>
                <w:rtl/>
              </w:rPr>
              <w:t xml:space="preserve"> لا كمعوق لها</w:t>
            </w:r>
            <w:r w:rsidR="00451F53" w:rsidRPr="00451F53">
              <w:rPr>
                <w:rFonts w:ascii="Calibri" w:eastAsia="Calibri" w:hAnsi="Calibri" w:cs="Arial"/>
                <w:sz w:val="27"/>
                <w:szCs w:val="27"/>
              </w:rPr>
              <w:t>.</w:t>
            </w:r>
            <w:r w:rsidR="00451F53" w:rsidRPr="00451F53">
              <w:rPr>
                <w:rFonts w:ascii="Calibri" w:eastAsia="Calibri" w:hAnsi="Calibri" w:cs="Arial"/>
                <w:sz w:val="27"/>
                <w:szCs w:val="27"/>
              </w:rPr>
              <w:br/>
              <w:t xml:space="preserve">• </w:t>
            </w:r>
            <w:r w:rsidR="00451F53" w:rsidRPr="00451F53">
              <w:rPr>
                <w:rFonts w:ascii="Calibri" w:eastAsia="Calibri" w:hAnsi="Calibri" w:cs="Arial"/>
                <w:sz w:val="27"/>
                <w:szCs w:val="27"/>
                <w:rtl/>
              </w:rPr>
              <w:t>إبراز دور الإعلام في تأكيد الهوية الوطنية والقومية ومقاومه التغريب</w:t>
            </w:r>
            <w:r w:rsidR="00451F53" w:rsidRPr="00451F53">
              <w:rPr>
                <w:rFonts w:ascii="Calibri" w:eastAsia="Calibri" w:hAnsi="Calibri" w:cs="Arial"/>
                <w:sz w:val="27"/>
                <w:szCs w:val="27"/>
              </w:rPr>
              <w:t>.</w:t>
            </w:r>
            <w:r w:rsidR="00451F53" w:rsidRPr="00451F53">
              <w:rPr>
                <w:rFonts w:ascii="Calibri" w:eastAsia="Calibri" w:hAnsi="Calibri" w:cs="Arial"/>
                <w:sz w:val="27"/>
                <w:szCs w:val="27"/>
              </w:rPr>
              <w:br/>
              <w:t xml:space="preserve">• </w:t>
            </w:r>
            <w:r w:rsidR="00451F53" w:rsidRPr="00451F53">
              <w:rPr>
                <w:rFonts w:ascii="Calibri" w:eastAsia="Calibri" w:hAnsi="Calibri" w:cs="Arial"/>
                <w:sz w:val="27"/>
                <w:szCs w:val="27"/>
                <w:rtl/>
              </w:rPr>
              <w:t>فصل الخبر</w:t>
            </w:r>
            <w:r w:rsidR="00451F53">
              <w:rPr>
                <w:rFonts w:ascii="Calibri" w:eastAsia="Calibri" w:hAnsi="Calibri" w:cs="Arial" w:hint="cs"/>
                <w:sz w:val="27"/>
                <w:szCs w:val="27"/>
                <w:rtl/>
              </w:rPr>
              <w:t xml:space="preserve"> </w:t>
            </w:r>
            <w:r w:rsidR="00451F53">
              <w:rPr>
                <w:rFonts w:ascii="Calibri" w:eastAsia="Calibri" w:hAnsi="Calibri" w:cs="Arial"/>
                <w:sz w:val="27"/>
                <w:szCs w:val="27"/>
                <w:rtl/>
              </w:rPr>
              <w:t>(حقيقة المشكلات) عن الر</w:t>
            </w:r>
            <w:r w:rsidR="00451F53">
              <w:rPr>
                <w:rFonts w:ascii="Calibri" w:eastAsia="Calibri" w:hAnsi="Calibri" w:cs="Arial" w:hint="cs"/>
                <w:sz w:val="27"/>
                <w:szCs w:val="27"/>
                <w:rtl/>
              </w:rPr>
              <w:t>أ</w:t>
            </w:r>
            <w:r w:rsidR="00451F53" w:rsidRPr="00451F53">
              <w:rPr>
                <w:rFonts w:ascii="Calibri" w:eastAsia="Calibri" w:hAnsi="Calibri" w:cs="Arial"/>
                <w:sz w:val="27"/>
                <w:szCs w:val="27"/>
                <w:rtl/>
              </w:rPr>
              <w:t>ى</w:t>
            </w:r>
            <w:r w:rsidR="00207A63">
              <w:rPr>
                <w:rFonts w:ascii="Calibri" w:eastAsia="Calibri" w:hAnsi="Calibri" w:cs="Arial" w:hint="cs"/>
                <w:sz w:val="27"/>
                <w:szCs w:val="27"/>
                <w:rtl/>
              </w:rPr>
              <w:t xml:space="preserve"> </w:t>
            </w:r>
            <w:proofErr w:type="gramStart"/>
            <w:r w:rsidR="00451F53" w:rsidRPr="00451F53">
              <w:rPr>
                <w:rFonts w:ascii="Calibri" w:eastAsia="Calibri" w:hAnsi="Calibri" w:cs="Arial"/>
                <w:sz w:val="27"/>
                <w:szCs w:val="27"/>
                <w:rtl/>
              </w:rPr>
              <w:t>( تقييم</w:t>
            </w:r>
            <w:proofErr w:type="gramEnd"/>
            <w:r w:rsidR="00451F53" w:rsidRPr="00451F53">
              <w:rPr>
                <w:rFonts w:ascii="Calibri" w:eastAsia="Calibri" w:hAnsi="Calibri" w:cs="Arial"/>
                <w:sz w:val="27"/>
                <w:szCs w:val="27"/>
                <w:rtl/>
              </w:rPr>
              <w:t xml:space="preserve"> ا</w:t>
            </w:r>
            <w:r w:rsidR="00451F53">
              <w:rPr>
                <w:rFonts w:ascii="Calibri" w:eastAsia="Calibri" w:hAnsi="Calibri" w:cs="Arial"/>
                <w:sz w:val="27"/>
                <w:szCs w:val="27"/>
                <w:rtl/>
              </w:rPr>
              <w:t>لمشكلات واقتراح حلول لها)</w:t>
            </w:r>
            <w:r w:rsidR="00451F53" w:rsidRPr="00451F53">
              <w:rPr>
                <w:rFonts w:ascii="Calibri" w:eastAsia="Calibri" w:hAnsi="Calibri" w:cs="Arial"/>
                <w:sz w:val="27"/>
                <w:szCs w:val="27"/>
                <w:rtl/>
              </w:rPr>
              <w:t>،</w:t>
            </w:r>
            <w:r w:rsidR="00451F53">
              <w:rPr>
                <w:rFonts w:ascii="Calibri" w:eastAsia="Calibri" w:hAnsi="Calibri" w:cs="Arial" w:hint="cs"/>
                <w:sz w:val="27"/>
                <w:szCs w:val="27"/>
                <w:rtl/>
              </w:rPr>
              <w:t xml:space="preserve"> </w:t>
            </w:r>
            <w:r w:rsidR="00451F53" w:rsidRPr="00451F53">
              <w:rPr>
                <w:rFonts w:ascii="Calibri" w:eastAsia="Calibri" w:hAnsi="Calibri" w:cs="Arial"/>
                <w:sz w:val="27"/>
                <w:szCs w:val="27"/>
                <w:rtl/>
              </w:rPr>
              <w:t>فالخبر يجب أن يكون صادقا يجب أن يكون الحقيقة تنشر وتذاع وتبث كما هي بدون مسئوليه ويردع الذين يكذبون، أما الراى فهو اجتهاد صاحبه ينشر ويذاع ويبث على مسئوليه صاحبه، أما كيف يتم الفصل فتلك وسائل تبحث في مكانها وزمانها</w:t>
            </w:r>
            <w:r w:rsidR="00207A63">
              <w:rPr>
                <w:rFonts w:ascii="Calibri" w:eastAsia="Calibri" w:hAnsi="Calibri" w:cs="Arial" w:hint="cs"/>
                <w:sz w:val="27"/>
                <w:szCs w:val="27"/>
                <w:rtl/>
              </w:rPr>
              <w:t>.</w:t>
            </w:r>
          </w:p>
        </w:tc>
      </w:tr>
      <w:tr w:rsidR="00EA6008" w:rsidRPr="00EA6008" w:rsidTr="00144BBA">
        <w:trPr>
          <w:trHeight w:val="704"/>
        </w:trPr>
        <w:tc>
          <w:tcPr>
            <w:tcW w:w="10065" w:type="dxa"/>
            <w:gridSpan w:val="4"/>
          </w:tcPr>
          <w:p w:rsidR="00EA6008" w:rsidRPr="00EA6008" w:rsidRDefault="00EA6008" w:rsidP="00EA6008">
            <w:pPr>
              <w:bidi/>
              <w:spacing w:after="0" w:line="240" w:lineRule="auto"/>
              <w:rPr>
                <w:rFonts w:ascii="Calibri" w:eastAsia="Calibri" w:hAnsi="Calibri" w:cs="Arial"/>
                <w:b/>
                <w:bCs/>
                <w:sz w:val="27"/>
                <w:szCs w:val="27"/>
                <w:rtl/>
                <w:lang w:bidi="ar-IQ"/>
              </w:rPr>
            </w:pPr>
            <w:r w:rsidRPr="00EA6008">
              <w:rPr>
                <w:rFonts w:ascii="Times New Roman" w:eastAsia="Calibri" w:hAnsi="Times New Roman" w:cs="Times New Roman" w:hint="cs"/>
                <w:b/>
                <w:bCs/>
                <w:sz w:val="27"/>
                <w:szCs w:val="27"/>
                <w:rtl/>
                <w:lang w:bidi="ar-IQ"/>
              </w:rPr>
              <w:t>11</w:t>
            </w:r>
            <w:r w:rsidRPr="00EA6008">
              <w:rPr>
                <w:rFonts w:ascii="Times New Roman" w:eastAsia="Calibri" w:hAnsi="Times New Roman" w:cs="Times New Roman"/>
                <w:b/>
                <w:bCs/>
                <w:sz w:val="27"/>
                <w:szCs w:val="27"/>
                <w:rtl/>
                <w:lang w:bidi="ar-IQ"/>
              </w:rPr>
              <w:t xml:space="preserve">. التزامات </w:t>
            </w:r>
            <w:r w:rsidRPr="00EA6008">
              <w:rPr>
                <w:rFonts w:ascii="Calibri" w:eastAsia="Calibri" w:hAnsi="Calibri" w:cs="Times New Roman" w:hint="cs"/>
                <w:b/>
                <w:bCs/>
                <w:sz w:val="27"/>
                <w:szCs w:val="27"/>
                <w:rtl/>
                <w:lang w:bidi="ar-IQ"/>
              </w:rPr>
              <w:t>الطالب</w:t>
            </w:r>
            <w:r w:rsidRPr="00EA6008">
              <w:rPr>
                <w:rFonts w:ascii="Calibri" w:eastAsia="Calibri" w:hAnsi="Calibri" w:cs="Arial" w:hint="cs"/>
                <w:b/>
                <w:bCs/>
                <w:sz w:val="27"/>
                <w:szCs w:val="27"/>
                <w:rtl/>
                <w:lang w:bidi="ar-IQ"/>
              </w:rPr>
              <w:t>:</w:t>
            </w:r>
          </w:p>
          <w:p w:rsidR="00EA6008" w:rsidRPr="00EA6008" w:rsidRDefault="00EA6008" w:rsidP="00207A63">
            <w:pPr>
              <w:bidi/>
              <w:spacing w:after="0" w:line="240" w:lineRule="auto"/>
              <w:rPr>
                <w:rFonts w:ascii="Calibri" w:eastAsia="Calibri" w:hAnsi="Calibri" w:cs="Arial"/>
                <w:sz w:val="27"/>
                <w:szCs w:val="27"/>
                <w:rtl/>
                <w:lang w:bidi="ar-IQ"/>
              </w:rPr>
            </w:pPr>
            <w:r w:rsidRPr="00EA6008">
              <w:rPr>
                <w:rFonts w:ascii="Calibri" w:eastAsia="Calibri" w:hAnsi="Calibri" w:cs="Times New Roman" w:hint="cs"/>
                <w:sz w:val="27"/>
                <w:szCs w:val="27"/>
                <w:rtl/>
                <w:lang w:bidi="ar-IQ"/>
              </w:rPr>
              <w:t>يتطلب هذا المقرر الدراسي أن يعي الطالب أهمية المادة ويبدي بعض الحوافز للإلمام بمبادئها ووظائفها وإستخداماتها. وينبغي أن يشارك الطالب بشكلٍ فعال في النقاشات أثناء وبعد كل درس. لأننا سنمنح الطالب الفرصة لكي يحضر سيمينارات ودراسات يتم فيها تداول المادة من كل جوانبها.</w:t>
            </w:r>
          </w:p>
        </w:tc>
      </w:tr>
      <w:tr w:rsidR="00EA6008" w:rsidRPr="00EA6008" w:rsidTr="00144BBA">
        <w:trPr>
          <w:trHeight w:val="704"/>
        </w:trPr>
        <w:tc>
          <w:tcPr>
            <w:tcW w:w="10065" w:type="dxa"/>
            <w:gridSpan w:val="4"/>
          </w:tcPr>
          <w:p w:rsidR="00EA6008" w:rsidRPr="00EA6008" w:rsidRDefault="00EA6008" w:rsidP="00EA6008">
            <w:pPr>
              <w:bidi/>
              <w:spacing w:after="0" w:line="240" w:lineRule="auto"/>
              <w:rPr>
                <w:rFonts w:ascii="Times New Roman" w:eastAsia="Calibri" w:hAnsi="Times New Roman" w:cs="Times New Roman"/>
                <w:b/>
                <w:bCs/>
                <w:sz w:val="27"/>
                <w:szCs w:val="27"/>
                <w:rtl/>
                <w:lang w:bidi="ar-IQ"/>
              </w:rPr>
            </w:pPr>
            <w:r w:rsidRPr="00EA6008">
              <w:rPr>
                <w:rFonts w:ascii="Times New Roman" w:eastAsia="Calibri" w:hAnsi="Times New Roman" w:cs="Times New Roman" w:hint="cs"/>
                <w:b/>
                <w:bCs/>
                <w:sz w:val="27"/>
                <w:szCs w:val="27"/>
                <w:rtl/>
                <w:lang w:bidi="ar-IQ"/>
              </w:rPr>
              <w:t>12</w:t>
            </w:r>
            <w:r w:rsidRPr="00EA6008">
              <w:rPr>
                <w:rFonts w:ascii="Times New Roman" w:eastAsia="Calibri" w:hAnsi="Times New Roman" w:cs="Times New Roman"/>
                <w:b/>
                <w:bCs/>
                <w:sz w:val="27"/>
                <w:szCs w:val="27"/>
                <w:rtl/>
                <w:lang w:bidi="ar-IQ"/>
              </w:rPr>
              <w:t>. طرق التدريس</w:t>
            </w:r>
          </w:p>
          <w:p w:rsidR="00EA6008" w:rsidRPr="00207A63" w:rsidRDefault="00EA6008" w:rsidP="00207A63">
            <w:pPr>
              <w:bidi/>
              <w:spacing w:after="0" w:line="240" w:lineRule="auto"/>
              <w:rPr>
                <w:rFonts w:ascii="Times New Roman" w:eastAsia="Calibri" w:hAnsi="Times New Roman" w:cs="Times New Roman"/>
                <w:sz w:val="27"/>
                <w:szCs w:val="27"/>
                <w:rtl/>
                <w:lang w:bidi="ar-IQ"/>
              </w:rPr>
            </w:pPr>
            <w:r w:rsidRPr="00EA6008">
              <w:rPr>
                <w:rFonts w:ascii="Times New Roman" w:eastAsia="Calibri" w:hAnsi="Times New Roman" w:cs="Times New Roman" w:hint="cs"/>
                <w:sz w:val="27"/>
                <w:szCs w:val="27"/>
                <w:rtl/>
                <w:lang w:bidi="ar-IQ"/>
              </w:rPr>
              <w:t xml:space="preserve">أن أهم الوسائل التدريسية المتوفرة حالياً هي </w:t>
            </w:r>
            <w:r w:rsidRPr="00EA6008">
              <w:rPr>
                <w:rFonts w:ascii="Times New Roman" w:eastAsia="Calibri" w:hAnsi="Times New Roman" w:cs="Times New Roman"/>
                <w:sz w:val="27"/>
                <w:szCs w:val="27"/>
                <w:rtl/>
                <w:lang w:bidi="ar-IQ"/>
              </w:rPr>
              <w:t xml:space="preserve"> الداتاشو والباوربوينت </w:t>
            </w:r>
            <w:r w:rsidRPr="00EA6008">
              <w:rPr>
                <w:rFonts w:ascii="Times New Roman" w:eastAsia="Calibri" w:hAnsi="Times New Roman" w:cs="Times New Roman" w:hint="cs"/>
                <w:sz w:val="27"/>
                <w:szCs w:val="27"/>
                <w:rtl/>
                <w:lang w:bidi="ar-IQ"/>
              </w:rPr>
              <w:t xml:space="preserve">وسنلجئ من حين لآخر لإختيار بعض </w:t>
            </w:r>
            <w:r w:rsidR="00451F53">
              <w:rPr>
                <w:rFonts w:ascii="Times New Roman" w:eastAsia="Calibri" w:hAnsi="Times New Roman" w:cs="Times New Roman" w:hint="cs"/>
                <w:sz w:val="27"/>
                <w:szCs w:val="27"/>
                <w:rtl/>
                <w:lang w:bidi="ar-IQ"/>
              </w:rPr>
              <w:t>البحوث</w:t>
            </w:r>
            <w:r w:rsidRPr="00EA6008">
              <w:rPr>
                <w:rFonts w:ascii="Times New Roman" w:eastAsia="Calibri" w:hAnsi="Times New Roman" w:cs="Times New Roman" w:hint="cs"/>
                <w:sz w:val="27"/>
                <w:szCs w:val="27"/>
                <w:rtl/>
                <w:lang w:bidi="ar-IQ"/>
              </w:rPr>
              <w:t xml:space="preserve"> عن </w:t>
            </w:r>
            <w:r w:rsidR="00451F53">
              <w:rPr>
                <w:rFonts w:ascii="Times New Roman" w:eastAsia="Calibri" w:hAnsi="Times New Roman" w:cs="Times New Roman" w:hint="cs"/>
                <w:sz w:val="27"/>
                <w:szCs w:val="27"/>
                <w:rtl/>
                <w:lang w:bidi="ar-IQ"/>
              </w:rPr>
              <w:t>الفلسفة الإعلامية المتبنية في مختلف الدول</w:t>
            </w:r>
            <w:r w:rsidR="009D0D04">
              <w:rPr>
                <w:rFonts w:ascii="Times New Roman" w:eastAsia="Calibri" w:hAnsi="Times New Roman" w:cs="Times New Roman" w:hint="cs"/>
                <w:sz w:val="27"/>
                <w:szCs w:val="27"/>
                <w:rtl/>
                <w:lang w:bidi="ar-IQ"/>
              </w:rPr>
              <w:t>،</w:t>
            </w:r>
            <w:r w:rsidR="00451F53">
              <w:rPr>
                <w:rFonts w:ascii="Times New Roman" w:eastAsia="Calibri" w:hAnsi="Times New Roman" w:cs="Times New Roman" w:hint="cs"/>
                <w:sz w:val="27"/>
                <w:szCs w:val="27"/>
                <w:rtl/>
                <w:lang w:bidi="ar-IQ"/>
              </w:rPr>
              <w:t xml:space="preserve"> تبعاً لسياسة الدولة ومعايير ضبط الخطاب الإعلامي. </w:t>
            </w:r>
            <w:r w:rsidRPr="00EA6008">
              <w:rPr>
                <w:rFonts w:ascii="Times New Roman" w:eastAsia="Calibri" w:hAnsi="Times New Roman" w:cs="Times New Roman" w:hint="cs"/>
                <w:sz w:val="27"/>
                <w:szCs w:val="27"/>
                <w:rtl/>
                <w:lang w:bidi="ar-IQ"/>
              </w:rPr>
              <w:t xml:space="preserve"> </w:t>
            </w:r>
            <w:r w:rsidR="00451F53">
              <w:rPr>
                <w:rFonts w:ascii="Times New Roman" w:eastAsia="Calibri" w:hAnsi="Times New Roman" w:cs="Times New Roman" w:hint="cs"/>
                <w:sz w:val="27"/>
                <w:szCs w:val="27"/>
                <w:rtl/>
                <w:lang w:bidi="ar-IQ"/>
              </w:rPr>
              <w:t>لقد تبنت</w:t>
            </w:r>
            <w:r w:rsidRPr="00EA6008">
              <w:rPr>
                <w:rFonts w:ascii="Times New Roman" w:eastAsia="Calibri" w:hAnsi="Times New Roman" w:cs="Times New Roman" w:hint="cs"/>
                <w:sz w:val="27"/>
                <w:szCs w:val="27"/>
                <w:rtl/>
                <w:lang w:bidi="ar-IQ"/>
              </w:rPr>
              <w:t xml:space="preserve">  مختلف </w:t>
            </w:r>
            <w:r w:rsidR="00451F53">
              <w:rPr>
                <w:rFonts w:ascii="Times New Roman" w:eastAsia="Calibri" w:hAnsi="Times New Roman" w:cs="Times New Roman" w:hint="cs"/>
                <w:sz w:val="27"/>
                <w:szCs w:val="27"/>
                <w:rtl/>
                <w:lang w:bidi="ar-IQ"/>
              </w:rPr>
              <w:t>بلدان</w:t>
            </w:r>
            <w:r w:rsidRPr="00EA6008">
              <w:rPr>
                <w:rFonts w:ascii="Times New Roman" w:eastAsia="Calibri" w:hAnsi="Times New Roman" w:cs="Times New Roman" w:hint="cs"/>
                <w:sz w:val="27"/>
                <w:szCs w:val="27"/>
                <w:rtl/>
                <w:lang w:bidi="ar-IQ"/>
              </w:rPr>
              <w:t xml:space="preserve"> العالم </w:t>
            </w:r>
            <w:r w:rsidR="00451F53">
              <w:rPr>
                <w:rFonts w:ascii="Times New Roman" w:eastAsia="Calibri" w:hAnsi="Times New Roman" w:cs="Times New Roman" w:hint="cs"/>
                <w:sz w:val="27"/>
                <w:szCs w:val="27"/>
                <w:rtl/>
                <w:lang w:bidi="ar-IQ"/>
              </w:rPr>
              <w:t>فلسفات وسياسات متنوعة عبر</w:t>
            </w:r>
            <w:r w:rsidRPr="00EA6008">
              <w:rPr>
                <w:rFonts w:ascii="Times New Roman" w:eastAsia="Calibri" w:hAnsi="Times New Roman" w:cs="Times New Roman" w:hint="cs"/>
                <w:sz w:val="27"/>
                <w:szCs w:val="27"/>
                <w:rtl/>
                <w:lang w:bidi="ar-IQ"/>
              </w:rPr>
              <w:t xml:space="preserve"> </w:t>
            </w:r>
            <w:r w:rsidR="00451F53">
              <w:rPr>
                <w:rFonts w:ascii="Times New Roman" w:eastAsia="Calibri" w:hAnsi="Times New Roman" w:cs="Times New Roman" w:hint="cs"/>
                <w:sz w:val="27"/>
                <w:szCs w:val="27"/>
                <w:rtl/>
                <w:lang w:bidi="ar-IQ"/>
              </w:rPr>
              <w:t xml:space="preserve">المراحل </w:t>
            </w:r>
            <w:r w:rsidRPr="00EA6008">
              <w:rPr>
                <w:rFonts w:ascii="Times New Roman" w:eastAsia="Calibri" w:hAnsi="Times New Roman" w:cs="Times New Roman" w:hint="cs"/>
                <w:sz w:val="27"/>
                <w:szCs w:val="27"/>
                <w:rtl/>
                <w:lang w:bidi="ar-IQ"/>
              </w:rPr>
              <w:t>التاريخ</w:t>
            </w:r>
            <w:r w:rsidR="00451F53">
              <w:rPr>
                <w:rFonts w:ascii="Times New Roman" w:eastAsia="Calibri" w:hAnsi="Times New Roman" w:cs="Times New Roman" w:hint="cs"/>
                <w:sz w:val="27"/>
                <w:szCs w:val="27"/>
                <w:rtl/>
                <w:lang w:bidi="ar-IQ"/>
              </w:rPr>
              <w:t xml:space="preserve">ية المختلفة </w:t>
            </w:r>
            <w:r w:rsidR="009D0D04">
              <w:rPr>
                <w:rFonts w:ascii="Times New Roman" w:eastAsia="Calibri" w:hAnsi="Times New Roman" w:cs="Times New Roman" w:hint="cs"/>
                <w:sz w:val="27"/>
                <w:szCs w:val="27"/>
                <w:rtl/>
                <w:lang w:bidi="ar-IQ"/>
              </w:rPr>
              <w:t>من تطورها وال</w:t>
            </w:r>
            <w:r w:rsidR="00451F53">
              <w:rPr>
                <w:rFonts w:ascii="Times New Roman" w:eastAsia="Calibri" w:hAnsi="Times New Roman" w:cs="Times New Roman" w:hint="cs"/>
                <w:sz w:val="27"/>
                <w:szCs w:val="27"/>
                <w:rtl/>
                <w:lang w:bidi="ar-IQ"/>
              </w:rPr>
              <w:t xml:space="preserve">تجربة </w:t>
            </w:r>
            <w:r w:rsidR="009D0D04">
              <w:rPr>
                <w:rFonts w:ascii="Times New Roman" w:eastAsia="Calibri" w:hAnsi="Times New Roman" w:cs="Times New Roman" w:hint="cs"/>
                <w:sz w:val="27"/>
                <w:szCs w:val="27"/>
                <w:rtl/>
                <w:lang w:bidi="ar-IQ"/>
              </w:rPr>
              <w:t>ال</w:t>
            </w:r>
            <w:r w:rsidR="00451F53">
              <w:rPr>
                <w:rFonts w:ascii="Times New Roman" w:eastAsia="Calibri" w:hAnsi="Times New Roman" w:cs="Times New Roman" w:hint="cs"/>
                <w:sz w:val="27"/>
                <w:szCs w:val="27"/>
                <w:rtl/>
                <w:lang w:bidi="ar-IQ"/>
              </w:rPr>
              <w:t>ثمينة للدول</w:t>
            </w:r>
            <w:r w:rsidR="009D0D04">
              <w:rPr>
                <w:rFonts w:ascii="Times New Roman" w:eastAsia="Calibri" w:hAnsi="Times New Roman" w:cs="Times New Roman" w:hint="cs"/>
                <w:sz w:val="27"/>
                <w:szCs w:val="27"/>
                <w:rtl/>
                <w:lang w:bidi="ar-IQ"/>
              </w:rPr>
              <w:t xml:space="preserve"> المتقدمة تعتبر أمثلة</w:t>
            </w:r>
            <w:r w:rsidR="00451F53">
              <w:rPr>
                <w:rFonts w:ascii="Times New Roman" w:eastAsia="Calibri" w:hAnsi="Times New Roman" w:cs="Times New Roman" w:hint="cs"/>
                <w:sz w:val="27"/>
                <w:szCs w:val="27"/>
                <w:rtl/>
                <w:lang w:bidi="ar-IQ"/>
              </w:rPr>
              <w:t xml:space="preserve"> للإهتداء </w:t>
            </w:r>
            <w:r w:rsidR="009D0D04">
              <w:rPr>
                <w:rFonts w:ascii="Times New Roman" w:eastAsia="Calibri" w:hAnsi="Times New Roman" w:cs="Times New Roman" w:hint="cs"/>
                <w:sz w:val="27"/>
                <w:szCs w:val="27"/>
                <w:rtl/>
                <w:lang w:bidi="ar-IQ"/>
              </w:rPr>
              <w:t>بها.</w:t>
            </w:r>
            <w:r w:rsidR="004072BB">
              <w:rPr>
                <w:rFonts w:ascii="Times New Roman" w:eastAsia="Calibri" w:hAnsi="Times New Roman" w:cs="Times New Roman" w:hint="cs"/>
                <w:sz w:val="27"/>
                <w:szCs w:val="27"/>
                <w:rtl/>
                <w:lang w:bidi="ar-IQ"/>
              </w:rPr>
              <w:t xml:space="preserve"> سنحاول تقريب فهم هذه التجارب لطلبتنا قدر الإمكان</w:t>
            </w:r>
            <w:r w:rsidR="00451F53">
              <w:rPr>
                <w:rFonts w:ascii="Times New Roman" w:eastAsia="Calibri" w:hAnsi="Times New Roman" w:cs="Times New Roman" w:hint="cs"/>
                <w:sz w:val="27"/>
                <w:szCs w:val="27"/>
                <w:rtl/>
                <w:lang w:bidi="ar-IQ"/>
              </w:rPr>
              <w:t>.</w:t>
            </w:r>
            <w:r w:rsidRPr="00EA6008">
              <w:rPr>
                <w:rFonts w:ascii="Times New Roman" w:eastAsia="Calibri" w:hAnsi="Times New Roman" w:cs="Times New Roman" w:hint="cs"/>
                <w:sz w:val="27"/>
                <w:szCs w:val="27"/>
                <w:rtl/>
                <w:lang w:bidi="ar-IQ"/>
              </w:rPr>
              <w:t xml:space="preserve">. بالإضافة لإستخدام الوسائل التلقليدية الأخرى: إستخدام السبورة وكتابة وشرح بعض المفردات والظواهر بطريقة الإلقاء التقليدية. طلب كتابة مقالات ومواد لها علاقة بالمادة من مختلف المصادر. </w:t>
            </w:r>
            <w:r w:rsidRPr="00EA6008">
              <w:rPr>
                <w:rFonts w:ascii="Times New Roman" w:eastAsia="Calibri" w:hAnsi="Times New Roman" w:cs="Times New Roman"/>
                <w:sz w:val="27"/>
                <w:szCs w:val="27"/>
                <w:rtl/>
                <w:lang w:bidi="ar-IQ"/>
              </w:rPr>
              <w:t xml:space="preserve"> </w:t>
            </w:r>
          </w:p>
        </w:tc>
      </w:tr>
      <w:tr w:rsidR="00EA6008" w:rsidRPr="00EA6008" w:rsidTr="00144BBA">
        <w:trPr>
          <w:trHeight w:val="704"/>
        </w:trPr>
        <w:tc>
          <w:tcPr>
            <w:tcW w:w="10065" w:type="dxa"/>
            <w:gridSpan w:val="4"/>
          </w:tcPr>
          <w:p w:rsidR="00EA6008" w:rsidRPr="00EA6008" w:rsidRDefault="00EA6008" w:rsidP="00EA6008">
            <w:pPr>
              <w:bidi/>
              <w:spacing w:after="0" w:line="240" w:lineRule="auto"/>
              <w:rPr>
                <w:rFonts w:ascii="Times New Roman" w:eastAsia="Calibri" w:hAnsi="Times New Roman" w:cs="Times New Roman"/>
                <w:b/>
                <w:bCs/>
                <w:sz w:val="27"/>
                <w:szCs w:val="27"/>
                <w:rtl/>
                <w:lang w:bidi="ar-IQ"/>
              </w:rPr>
            </w:pPr>
            <w:r w:rsidRPr="00EA6008">
              <w:rPr>
                <w:rFonts w:ascii="Times New Roman" w:eastAsia="Calibri" w:hAnsi="Times New Roman" w:cs="Times New Roman" w:hint="cs"/>
                <w:b/>
                <w:bCs/>
                <w:sz w:val="27"/>
                <w:szCs w:val="27"/>
                <w:rtl/>
                <w:lang w:bidi="ar-IQ"/>
              </w:rPr>
              <w:t>13</w:t>
            </w:r>
            <w:r w:rsidRPr="00EA6008">
              <w:rPr>
                <w:rFonts w:ascii="Times New Roman" w:eastAsia="Calibri" w:hAnsi="Times New Roman" w:cs="Times New Roman"/>
                <w:b/>
                <w:bCs/>
                <w:sz w:val="27"/>
                <w:szCs w:val="27"/>
                <w:rtl/>
                <w:lang w:bidi="ar-IQ"/>
              </w:rPr>
              <w:t>. نظام التقييم</w:t>
            </w:r>
          </w:p>
          <w:p w:rsidR="00EA6008" w:rsidRPr="00EA6008" w:rsidRDefault="00EA6008" w:rsidP="00EA6008">
            <w:pPr>
              <w:bidi/>
              <w:spacing w:after="0" w:line="240" w:lineRule="auto"/>
              <w:rPr>
                <w:rFonts w:ascii="Times New Roman" w:eastAsia="Calibri" w:hAnsi="Times New Roman" w:cs="Times New Roman"/>
                <w:sz w:val="27"/>
                <w:szCs w:val="27"/>
                <w:rtl/>
                <w:lang w:bidi="ar-IQ"/>
              </w:rPr>
            </w:pPr>
            <w:r w:rsidRPr="00EA6008">
              <w:rPr>
                <w:rFonts w:ascii="Times New Roman" w:eastAsia="Calibri" w:hAnsi="Times New Roman" w:cs="Times New Roman" w:hint="cs"/>
                <w:sz w:val="27"/>
                <w:szCs w:val="27"/>
                <w:rtl/>
                <w:lang w:bidi="ar-IQ"/>
              </w:rPr>
              <w:t>يتم إستخدام عدة طرق :</w:t>
            </w:r>
          </w:p>
          <w:p w:rsidR="00EA6008" w:rsidRPr="00EA6008" w:rsidRDefault="00EA6008" w:rsidP="00EA6008">
            <w:pPr>
              <w:numPr>
                <w:ilvl w:val="0"/>
                <w:numId w:val="1"/>
              </w:numPr>
              <w:bidi/>
              <w:spacing w:after="0" w:line="240" w:lineRule="auto"/>
              <w:contextualSpacing/>
              <w:rPr>
                <w:rFonts w:ascii="Times New Roman" w:eastAsia="Calibri" w:hAnsi="Times New Roman" w:cs="Times New Roman"/>
                <w:sz w:val="27"/>
                <w:szCs w:val="27"/>
                <w:lang w:bidi="ar-IQ"/>
              </w:rPr>
            </w:pPr>
            <w:r w:rsidRPr="00EA6008">
              <w:rPr>
                <w:rFonts w:ascii="Times New Roman" w:eastAsia="Calibri" w:hAnsi="Times New Roman" w:cs="Times New Roman" w:hint="cs"/>
                <w:sz w:val="27"/>
                <w:szCs w:val="27"/>
                <w:rtl/>
                <w:lang w:bidi="ar-IQ"/>
              </w:rPr>
              <w:lastRenderedPageBreak/>
              <w:t>المناقشة و طرح أسئلة مباشرة أثناء المحاضرة لجذب إنتباه الطلبة بشكل أدق لبعض المسائل الهامة  وزيادة إستيعابهم للمادة؛</w:t>
            </w:r>
          </w:p>
          <w:p w:rsidR="00EA6008" w:rsidRPr="00EA6008" w:rsidRDefault="00EA6008" w:rsidP="00EA6008">
            <w:pPr>
              <w:numPr>
                <w:ilvl w:val="0"/>
                <w:numId w:val="1"/>
              </w:numPr>
              <w:bidi/>
              <w:spacing w:after="0" w:line="240" w:lineRule="auto"/>
              <w:contextualSpacing/>
              <w:rPr>
                <w:rFonts w:ascii="Times New Roman" w:eastAsia="Calibri" w:hAnsi="Times New Roman" w:cs="Times New Roman"/>
                <w:sz w:val="27"/>
                <w:szCs w:val="27"/>
                <w:lang w:bidi="ar-IQ"/>
              </w:rPr>
            </w:pPr>
            <w:r w:rsidRPr="00EA6008">
              <w:rPr>
                <w:rFonts w:ascii="Times New Roman" w:eastAsia="Calibri" w:hAnsi="Times New Roman" w:cs="Times New Roman" w:hint="cs"/>
                <w:sz w:val="27"/>
                <w:szCs w:val="27"/>
                <w:rtl/>
                <w:lang w:bidi="ar-IQ"/>
              </w:rPr>
              <w:t>إمتحانات أسبوعية وشهرية للتأكد من حسن فهم مختلف جوانب المادة</w:t>
            </w:r>
          </w:p>
          <w:p w:rsidR="00EA6008" w:rsidRPr="00EA6008" w:rsidRDefault="00EA6008" w:rsidP="00EA6008">
            <w:pPr>
              <w:numPr>
                <w:ilvl w:val="0"/>
                <w:numId w:val="1"/>
              </w:numPr>
              <w:bidi/>
              <w:spacing w:after="0" w:line="240" w:lineRule="auto"/>
              <w:contextualSpacing/>
              <w:rPr>
                <w:rFonts w:ascii="Times New Roman" w:eastAsia="Calibri" w:hAnsi="Times New Roman" w:cs="Times New Roman"/>
                <w:sz w:val="27"/>
                <w:szCs w:val="27"/>
                <w:lang w:bidi="ar-IQ"/>
              </w:rPr>
            </w:pPr>
            <w:r w:rsidRPr="00EA6008">
              <w:rPr>
                <w:rFonts w:ascii="Times New Roman" w:eastAsia="Calibri" w:hAnsi="Times New Roman" w:cs="Times New Roman" w:hint="cs"/>
                <w:sz w:val="27"/>
                <w:szCs w:val="27"/>
                <w:rtl/>
                <w:lang w:bidi="ar-IQ"/>
              </w:rPr>
              <w:t>فسح المجال للطالب بإظهار معارفه عن الموضوع شفهياً</w:t>
            </w:r>
          </w:p>
          <w:p w:rsidR="00EA6008" w:rsidRPr="00EA6008" w:rsidRDefault="00EA6008" w:rsidP="00EA6008">
            <w:pPr>
              <w:numPr>
                <w:ilvl w:val="0"/>
                <w:numId w:val="1"/>
              </w:numPr>
              <w:bidi/>
              <w:spacing w:after="0" w:line="240" w:lineRule="auto"/>
              <w:contextualSpacing/>
              <w:rPr>
                <w:rFonts w:ascii="Times New Roman" w:eastAsia="Calibri" w:hAnsi="Times New Roman" w:cs="Times New Roman"/>
                <w:sz w:val="27"/>
                <w:szCs w:val="27"/>
                <w:lang w:bidi="ar-IQ"/>
              </w:rPr>
            </w:pPr>
            <w:r w:rsidRPr="00EA6008">
              <w:rPr>
                <w:rFonts w:ascii="Times New Roman" w:eastAsia="Calibri" w:hAnsi="Times New Roman" w:cs="Times New Roman" w:hint="cs"/>
                <w:sz w:val="27"/>
                <w:szCs w:val="27"/>
                <w:rtl/>
                <w:lang w:bidi="ar-IQ"/>
              </w:rPr>
              <w:t>تقديم الطالب بحث يتناول فيه المادة من مختلف زواياه الفنية والمهنية</w:t>
            </w:r>
          </w:p>
          <w:p w:rsidR="00EA6008" w:rsidRPr="00207A63" w:rsidRDefault="00EA6008" w:rsidP="00207A63">
            <w:pPr>
              <w:numPr>
                <w:ilvl w:val="0"/>
                <w:numId w:val="1"/>
              </w:numPr>
              <w:bidi/>
              <w:spacing w:after="0" w:line="240" w:lineRule="auto"/>
              <w:contextualSpacing/>
              <w:rPr>
                <w:rFonts w:ascii="Times New Roman" w:eastAsia="Calibri" w:hAnsi="Times New Roman" w:cs="Times New Roman"/>
                <w:sz w:val="27"/>
                <w:szCs w:val="27"/>
                <w:rtl/>
                <w:lang w:bidi="ar-IQ"/>
              </w:rPr>
            </w:pPr>
            <w:r w:rsidRPr="00EA6008">
              <w:rPr>
                <w:rFonts w:ascii="Times New Roman" w:eastAsia="Calibri" w:hAnsi="Times New Roman" w:cs="Times New Roman" w:hint="cs"/>
                <w:sz w:val="27"/>
                <w:szCs w:val="27"/>
                <w:rtl/>
                <w:lang w:bidi="ar-IQ"/>
              </w:rPr>
              <w:t>إمتحان نهاية السيمستر.</w:t>
            </w:r>
          </w:p>
        </w:tc>
      </w:tr>
      <w:tr w:rsidR="00EA6008" w:rsidRPr="00EA6008" w:rsidTr="00144BBA">
        <w:tc>
          <w:tcPr>
            <w:tcW w:w="10065" w:type="dxa"/>
            <w:gridSpan w:val="4"/>
          </w:tcPr>
          <w:p w:rsidR="00EA6008" w:rsidRPr="00EA6008" w:rsidRDefault="00EA6008" w:rsidP="00EA6008">
            <w:pPr>
              <w:bidi/>
              <w:spacing w:after="0" w:line="240" w:lineRule="auto"/>
              <w:rPr>
                <w:rFonts w:ascii="Times New Roman" w:eastAsia="Calibri" w:hAnsi="Times New Roman" w:cs="Times New Roman"/>
                <w:b/>
                <w:bCs/>
                <w:sz w:val="27"/>
                <w:szCs w:val="27"/>
                <w:rtl/>
                <w:lang w:bidi="ar-IQ"/>
              </w:rPr>
            </w:pPr>
            <w:r w:rsidRPr="00EA6008">
              <w:rPr>
                <w:rFonts w:ascii="Times New Roman" w:eastAsia="Calibri" w:hAnsi="Times New Roman" w:cs="Times New Roman" w:hint="cs"/>
                <w:b/>
                <w:bCs/>
                <w:sz w:val="27"/>
                <w:szCs w:val="27"/>
                <w:rtl/>
                <w:lang w:bidi="ar-IQ"/>
              </w:rPr>
              <w:lastRenderedPageBreak/>
              <w:t>14</w:t>
            </w:r>
            <w:r w:rsidRPr="00EA6008">
              <w:rPr>
                <w:rFonts w:ascii="Times New Roman" w:eastAsia="Calibri" w:hAnsi="Times New Roman" w:cs="Times New Roman"/>
                <w:b/>
                <w:bCs/>
                <w:sz w:val="27"/>
                <w:szCs w:val="27"/>
                <w:rtl/>
                <w:lang w:bidi="ar-IQ"/>
              </w:rPr>
              <w:t>. قائمة المراجع والكتب</w:t>
            </w:r>
          </w:p>
          <w:p w:rsidR="00EA6008" w:rsidRPr="00EB2864" w:rsidRDefault="00EA6008" w:rsidP="00EB2864">
            <w:pPr>
              <w:numPr>
                <w:ilvl w:val="0"/>
                <w:numId w:val="2"/>
              </w:numPr>
              <w:bidi/>
              <w:spacing w:after="200" w:line="276" w:lineRule="auto"/>
              <w:contextualSpacing/>
              <w:rPr>
                <w:rFonts w:ascii="Calibri" w:eastAsia="Calibri" w:hAnsi="Calibri" w:cs="Arial"/>
                <w:b/>
                <w:bCs/>
                <w:sz w:val="24"/>
                <w:szCs w:val="24"/>
                <w:u w:val="single"/>
              </w:rPr>
            </w:pPr>
            <w:r w:rsidRPr="00EA6008">
              <w:rPr>
                <w:rFonts w:ascii="Calibri" w:eastAsia="Calibri" w:hAnsi="Calibri" w:cs="Arial" w:hint="cs"/>
                <w:sz w:val="24"/>
                <w:szCs w:val="24"/>
                <w:rtl/>
              </w:rPr>
              <w:t>د. رضوان باديني: تاريخ وسوسيولوجيا الصحافة العالمية، اربيل، 2010</w:t>
            </w:r>
          </w:p>
          <w:p w:rsidR="00EB2864" w:rsidRPr="00144BBA" w:rsidRDefault="00EB2864" w:rsidP="00144BBA">
            <w:pPr>
              <w:pStyle w:val="ListParagraph"/>
              <w:numPr>
                <w:ilvl w:val="0"/>
                <w:numId w:val="2"/>
              </w:numPr>
              <w:bidi/>
              <w:spacing w:after="0" w:line="240" w:lineRule="auto"/>
              <w:rPr>
                <w:rFonts w:ascii="Times New Roman" w:eastAsia="Calibri" w:hAnsi="Times New Roman" w:cs="Times New Roman"/>
                <w:sz w:val="27"/>
                <w:szCs w:val="27"/>
                <w:rtl/>
                <w:lang w:bidi="ar-IQ"/>
              </w:rPr>
            </w:pPr>
            <w:r w:rsidRPr="00EB2864">
              <w:rPr>
                <w:rFonts w:ascii="Times New Roman" w:eastAsia="Calibri" w:hAnsi="Times New Roman" w:cs="Times New Roman" w:hint="cs"/>
                <w:sz w:val="27"/>
                <w:szCs w:val="27"/>
                <w:rtl/>
                <w:lang w:bidi="ar-IQ"/>
              </w:rPr>
              <w:t>أشرف</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حسن</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منصور،</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الفلسفة</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وأيديولوجيا</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الإعلام</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إسهام</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الفكر</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المعاصر</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في</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دراسة</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وسائل</w:t>
            </w:r>
            <w:r w:rsidRPr="00EB2864">
              <w:rPr>
                <w:rFonts w:ascii="Times New Roman" w:eastAsia="Calibri" w:hAnsi="Times New Roman" w:cs="Times New Roman"/>
                <w:sz w:val="27"/>
                <w:szCs w:val="27"/>
                <w:rtl/>
                <w:lang w:bidi="ar-IQ"/>
              </w:rPr>
              <w:t xml:space="preserve"> </w:t>
            </w:r>
            <w:r w:rsidRPr="00EB2864">
              <w:rPr>
                <w:rFonts w:ascii="Times New Roman" w:eastAsia="Calibri" w:hAnsi="Times New Roman" w:cs="Times New Roman" w:hint="cs"/>
                <w:sz w:val="27"/>
                <w:szCs w:val="27"/>
                <w:rtl/>
                <w:lang w:bidi="ar-IQ"/>
              </w:rPr>
              <w:t>الإعل</w:t>
            </w:r>
            <w:r w:rsidRPr="00144BBA">
              <w:rPr>
                <w:rFonts w:ascii="Times New Roman" w:eastAsia="Calibri" w:hAnsi="Times New Roman" w:cs="Times New Roman" w:hint="cs"/>
                <w:sz w:val="27"/>
                <w:szCs w:val="27"/>
                <w:rtl/>
                <w:lang w:bidi="ar-IQ"/>
              </w:rPr>
              <w:t>ا</w:t>
            </w:r>
            <w:r w:rsidR="00144BBA">
              <w:rPr>
                <w:rFonts w:ascii="Times New Roman" w:eastAsia="Calibri" w:hAnsi="Times New Roman" w:cs="Times New Roman" w:hint="cs"/>
                <w:sz w:val="27"/>
                <w:szCs w:val="27"/>
                <w:rtl/>
                <w:lang w:bidi="ar-IQ"/>
              </w:rPr>
              <w:t>م ا</w:t>
            </w:r>
            <w:r w:rsidRPr="00144BBA">
              <w:rPr>
                <w:rFonts w:ascii="Times New Roman" w:eastAsia="Calibri" w:hAnsi="Times New Roman" w:cs="Times New Roman" w:hint="cs"/>
                <w:sz w:val="27"/>
                <w:szCs w:val="27"/>
                <w:rtl/>
                <w:lang w:bidi="ar-IQ"/>
              </w:rPr>
              <w:t>لحوار</w:t>
            </w:r>
            <w:r w:rsidRPr="00144BBA">
              <w:rPr>
                <w:rFonts w:ascii="Times New Roman" w:eastAsia="Calibri" w:hAnsi="Times New Roman" w:cs="Times New Roman"/>
                <w:sz w:val="27"/>
                <w:szCs w:val="27"/>
                <w:rtl/>
                <w:lang w:bidi="ar-IQ"/>
              </w:rPr>
              <w:t xml:space="preserve"> </w:t>
            </w:r>
            <w:r w:rsidRPr="00144BBA">
              <w:rPr>
                <w:rFonts w:ascii="Times New Roman" w:eastAsia="Calibri" w:hAnsi="Times New Roman" w:cs="Times New Roman" w:hint="cs"/>
                <w:sz w:val="27"/>
                <w:szCs w:val="27"/>
                <w:rtl/>
                <w:lang w:bidi="ar-IQ"/>
              </w:rPr>
              <w:t>المتمدن</w:t>
            </w:r>
            <w:r w:rsidRPr="00144BBA">
              <w:rPr>
                <w:rFonts w:ascii="Times New Roman" w:eastAsia="Calibri" w:hAnsi="Times New Roman" w:cs="Times New Roman"/>
                <w:sz w:val="27"/>
                <w:szCs w:val="27"/>
                <w:rtl/>
                <w:lang w:bidi="ar-IQ"/>
              </w:rPr>
              <w:t>-</w:t>
            </w:r>
            <w:r w:rsidRPr="00144BBA">
              <w:rPr>
                <w:rFonts w:ascii="Times New Roman" w:eastAsia="Calibri" w:hAnsi="Times New Roman" w:cs="Times New Roman" w:hint="cs"/>
                <w:sz w:val="27"/>
                <w:szCs w:val="27"/>
                <w:rtl/>
                <w:lang w:bidi="ar-IQ"/>
              </w:rPr>
              <w:t>العدد</w:t>
            </w:r>
            <w:r w:rsidRPr="00144BBA">
              <w:rPr>
                <w:rFonts w:ascii="Times New Roman" w:eastAsia="Calibri" w:hAnsi="Times New Roman" w:cs="Times New Roman"/>
                <w:sz w:val="27"/>
                <w:szCs w:val="27"/>
                <w:rtl/>
                <w:lang w:bidi="ar-IQ"/>
              </w:rPr>
              <w:t xml:space="preserve">: 3016 - 2010 / 5 / 27 - </w:t>
            </w:r>
          </w:p>
          <w:p w:rsidR="00EB2864" w:rsidRDefault="00EB2864" w:rsidP="00EB2864">
            <w:pPr>
              <w:pStyle w:val="ListParagraph"/>
              <w:numPr>
                <w:ilvl w:val="0"/>
                <w:numId w:val="2"/>
              </w:numPr>
              <w:bidi/>
              <w:spacing w:after="200" w:line="276" w:lineRule="auto"/>
              <w:rPr>
                <w:rFonts w:ascii="Calibri" w:eastAsia="Calibri" w:hAnsi="Calibri" w:cs="Arial"/>
                <w:b/>
                <w:bCs/>
                <w:sz w:val="24"/>
                <w:szCs w:val="24"/>
                <w:u w:val="single"/>
              </w:rPr>
            </w:pPr>
            <w:r w:rsidRPr="00EB2864">
              <w:rPr>
                <w:rFonts w:ascii="Calibri" w:eastAsia="Calibri" w:hAnsi="Calibri" w:cs="Arial"/>
                <w:b/>
                <w:bCs/>
                <w:sz w:val="24"/>
                <w:szCs w:val="24"/>
                <w:u w:val="single"/>
              </w:rPr>
              <w:t>A Basic Philosophy of Communication</w:t>
            </w:r>
            <w:r>
              <w:rPr>
                <w:rFonts w:ascii="Calibri" w:eastAsia="Calibri" w:hAnsi="Calibri" w:cs="Arial" w:hint="cs"/>
                <w:b/>
                <w:bCs/>
                <w:sz w:val="24"/>
                <w:szCs w:val="24"/>
                <w:u w:val="single"/>
                <w:rtl/>
              </w:rPr>
              <w:t xml:space="preserve">  </w:t>
            </w:r>
            <w:hyperlink r:id="rId8" w:history="1">
              <w:r w:rsidRPr="00567AE6">
                <w:rPr>
                  <w:rStyle w:val="Hyperlink"/>
                  <w:rFonts w:ascii="Calibri" w:eastAsia="Calibri" w:hAnsi="Calibri" w:cs="Arial"/>
                  <w:b/>
                  <w:bCs/>
                  <w:sz w:val="24"/>
                  <w:szCs w:val="24"/>
                </w:rPr>
                <w:t>file:///C:/Users/hp.pc/Desktop/A%20Basic%20Philosophy%20of%20Communication.pdf</w:t>
              </w:r>
            </w:hyperlink>
          </w:p>
          <w:p w:rsidR="00144BBA" w:rsidRDefault="00EB2864" w:rsidP="00144BBA">
            <w:pPr>
              <w:pStyle w:val="ListParagraph"/>
              <w:numPr>
                <w:ilvl w:val="0"/>
                <w:numId w:val="2"/>
              </w:numPr>
              <w:bidi/>
              <w:spacing w:after="200" w:line="276" w:lineRule="auto"/>
              <w:rPr>
                <w:rFonts w:ascii="Calibri" w:eastAsia="Calibri" w:hAnsi="Calibri" w:cs="Arial"/>
                <w:b/>
                <w:bCs/>
                <w:sz w:val="24"/>
                <w:szCs w:val="24"/>
                <w:u w:val="single"/>
              </w:rPr>
            </w:pPr>
            <w:r w:rsidRPr="00EB2864">
              <w:rPr>
                <w:rFonts w:ascii="Calibri" w:eastAsia="Calibri" w:hAnsi="Calibri" w:cs="Arial"/>
                <w:b/>
                <w:bCs/>
                <w:sz w:val="24"/>
                <w:szCs w:val="24"/>
                <w:u w:val="single"/>
              </w:rPr>
              <w:t>why-we-need-philosophy-communication</w:t>
            </w:r>
            <w:r w:rsidR="00144BBA">
              <w:rPr>
                <w:rFonts w:ascii="Calibri" w:eastAsia="Calibri" w:hAnsi="Calibri" w:cs="Arial"/>
                <w:b/>
                <w:bCs/>
                <w:sz w:val="24"/>
                <w:szCs w:val="24"/>
                <w:u w:val="single"/>
              </w:rPr>
              <w:t xml:space="preserve">  </w:t>
            </w:r>
          </w:p>
          <w:p w:rsidR="00EA6008" w:rsidRPr="00144BBA" w:rsidRDefault="00144BBA" w:rsidP="00144BBA">
            <w:pPr>
              <w:bidi/>
              <w:spacing w:after="200" w:line="276" w:lineRule="auto"/>
              <w:ind w:left="1560"/>
              <w:rPr>
                <w:rFonts w:ascii="Calibri" w:eastAsia="Calibri" w:hAnsi="Calibri" w:cs="Arial"/>
                <w:b/>
                <w:bCs/>
                <w:sz w:val="24"/>
                <w:szCs w:val="24"/>
                <w:u w:val="single"/>
              </w:rPr>
            </w:pPr>
            <w:r w:rsidRPr="00144BBA">
              <w:rPr>
                <w:rFonts w:ascii="Calibri" w:eastAsia="Calibri" w:hAnsi="Calibri" w:cs="Arial"/>
                <w:b/>
                <w:bCs/>
                <w:sz w:val="24"/>
                <w:szCs w:val="24"/>
                <w:u w:val="single"/>
              </w:rPr>
              <w:t xml:space="preserve">  </w:t>
            </w:r>
            <w:hyperlink r:id="rId9" w:history="1">
              <w:r w:rsidRPr="00144BBA">
                <w:rPr>
                  <w:rStyle w:val="Hyperlink"/>
                  <w:rFonts w:ascii="Calibri" w:eastAsia="Calibri" w:hAnsi="Calibri" w:cs="Arial"/>
                  <w:b/>
                  <w:bCs/>
                  <w:sz w:val="24"/>
                  <w:szCs w:val="24"/>
                </w:rPr>
                <w:t>https://medium.com/so-ethical/why-we-need-philosophy-communication-9b54b7f740a3</w:t>
              </w:r>
            </w:hyperlink>
          </w:p>
        </w:tc>
      </w:tr>
      <w:tr w:rsidR="00EA6008" w:rsidRPr="00EA6008" w:rsidTr="00144BBA">
        <w:trPr>
          <w:gridAfter w:val="1"/>
          <w:wAfter w:w="350" w:type="dxa"/>
        </w:trPr>
        <w:tc>
          <w:tcPr>
            <w:tcW w:w="2552" w:type="dxa"/>
            <w:tcBorders>
              <w:bottom w:val="single" w:sz="8" w:space="0" w:color="auto"/>
            </w:tcBorders>
          </w:tcPr>
          <w:p w:rsidR="00EA6008" w:rsidRPr="00EA6008" w:rsidRDefault="00EA6008" w:rsidP="00EA6008">
            <w:pPr>
              <w:bidi/>
              <w:spacing w:after="0" w:line="240" w:lineRule="auto"/>
              <w:rPr>
                <w:rFonts w:ascii="Calibri" w:eastAsia="Calibri" w:hAnsi="Calibri" w:cs="Arial"/>
                <w:b/>
                <w:bCs/>
                <w:sz w:val="27"/>
                <w:szCs w:val="27"/>
                <w:lang w:val="en-US" w:bidi="ar-IQ"/>
              </w:rPr>
            </w:pPr>
            <w:r w:rsidRPr="00EA6008">
              <w:rPr>
                <w:rFonts w:ascii="Calibri" w:eastAsia="Calibri" w:hAnsi="Calibri" w:cs="Times New Roman" w:hint="cs"/>
                <w:b/>
                <w:bCs/>
                <w:sz w:val="27"/>
                <w:szCs w:val="27"/>
                <w:rtl/>
                <w:lang w:val="en-US" w:bidi="ar-IQ"/>
              </w:rPr>
              <w:t>اسم المحاضر</w:t>
            </w:r>
          </w:p>
        </w:tc>
        <w:tc>
          <w:tcPr>
            <w:tcW w:w="7163" w:type="dxa"/>
            <w:gridSpan w:val="2"/>
            <w:tcBorders>
              <w:bottom w:val="single" w:sz="8" w:space="0" w:color="auto"/>
            </w:tcBorders>
          </w:tcPr>
          <w:p w:rsidR="00EA6008" w:rsidRPr="00EA6008" w:rsidRDefault="00EA6008" w:rsidP="00207A63">
            <w:pPr>
              <w:bidi/>
              <w:spacing w:after="0" w:line="240" w:lineRule="auto"/>
              <w:rPr>
                <w:rFonts w:ascii="Times New Roman" w:eastAsia="Calibri" w:hAnsi="Times New Roman" w:cs="Times New Roman"/>
                <w:b/>
                <w:bCs/>
                <w:sz w:val="27"/>
                <w:szCs w:val="27"/>
                <w:rtl/>
                <w:lang w:bidi="ar-IQ"/>
              </w:rPr>
            </w:pPr>
            <w:r w:rsidRPr="00EA6008">
              <w:rPr>
                <w:rFonts w:ascii="Times New Roman" w:eastAsia="Calibri" w:hAnsi="Times New Roman" w:cs="Times New Roman" w:hint="cs"/>
                <w:b/>
                <w:bCs/>
                <w:sz w:val="27"/>
                <w:szCs w:val="27"/>
                <w:rtl/>
                <w:lang w:bidi="ar-IQ"/>
              </w:rPr>
              <w:t>15</w:t>
            </w:r>
            <w:r w:rsidRPr="00EA6008">
              <w:rPr>
                <w:rFonts w:ascii="Times New Roman" w:eastAsia="Calibri" w:hAnsi="Times New Roman" w:cs="Times New Roman"/>
                <w:b/>
                <w:bCs/>
                <w:sz w:val="27"/>
                <w:szCs w:val="27"/>
                <w:rtl/>
                <w:lang w:bidi="ar-IQ"/>
              </w:rPr>
              <w:t>. المواضيع</w:t>
            </w:r>
          </w:p>
        </w:tc>
      </w:tr>
      <w:tr w:rsidR="00EA6008" w:rsidRPr="00EA6008" w:rsidTr="00144BBA">
        <w:trPr>
          <w:trHeight w:val="1405"/>
        </w:trPr>
        <w:tc>
          <w:tcPr>
            <w:tcW w:w="2552" w:type="dxa"/>
            <w:tcBorders>
              <w:top w:val="single" w:sz="8" w:space="0" w:color="auto"/>
              <w:bottom w:val="single" w:sz="8" w:space="0" w:color="auto"/>
            </w:tcBorders>
          </w:tcPr>
          <w:p w:rsidR="00EA6008" w:rsidRPr="00EA6008" w:rsidRDefault="00EA6008" w:rsidP="00EA6008">
            <w:pPr>
              <w:spacing w:after="0" w:line="240" w:lineRule="auto"/>
              <w:rPr>
                <w:rFonts w:ascii="Calibri" w:eastAsia="Calibri" w:hAnsi="Calibri" w:cs="Arial"/>
                <w:sz w:val="27"/>
                <w:szCs w:val="27"/>
                <w:lang w:val="en-US" w:bidi="ar-IQ"/>
              </w:rPr>
            </w:pPr>
            <w:r w:rsidRPr="00EA6008">
              <w:rPr>
                <w:rFonts w:ascii="Calibri" w:eastAsia="Calibri" w:hAnsi="Calibri" w:cs="Arial" w:hint="cs"/>
                <w:sz w:val="27"/>
                <w:szCs w:val="27"/>
                <w:rtl/>
                <w:lang w:val="en-US" w:bidi="ar-IQ"/>
              </w:rPr>
              <w:t>أ.م.د. رضوان خضر علي</w:t>
            </w:r>
          </w:p>
        </w:tc>
        <w:tc>
          <w:tcPr>
            <w:tcW w:w="7513" w:type="dxa"/>
            <w:gridSpan w:val="3"/>
            <w:tcBorders>
              <w:top w:val="single" w:sz="8" w:space="0" w:color="auto"/>
              <w:bottom w:val="single" w:sz="8" w:space="0" w:color="auto"/>
            </w:tcBorders>
          </w:tcPr>
          <w:p w:rsidR="00EA6008" w:rsidRPr="00EA6008" w:rsidRDefault="00EA6008" w:rsidP="00EA6008">
            <w:pPr>
              <w:bidi/>
              <w:spacing w:after="0" w:line="240" w:lineRule="auto"/>
              <w:rPr>
                <w:rFonts w:ascii="Times New Roman" w:eastAsia="Calibri" w:hAnsi="Times New Roman" w:cs="Times New Roman"/>
                <w:sz w:val="27"/>
                <w:szCs w:val="27"/>
                <w:rtl/>
                <w:lang w:bidi="ar-IQ"/>
              </w:rPr>
            </w:pPr>
            <w:r w:rsidRPr="00EA6008">
              <w:rPr>
                <w:rFonts w:ascii="Times New Roman" w:eastAsia="Calibri" w:hAnsi="Times New Roman" w:cs="Times New Roman" w:hint="cs"/>
                <w:sz w:val="27"/>
                <w:szCs w:val="27"/>
                <w:rtl/>
                <w:lang w:bidi="ar-IQ"/>
              </w:rPr>
              <w:t xml:space="preserve">يتم توزيع العناوين الرئيسية ومحاور المادة على 16 أسبوعاً، ويتم تناول </w:t>
            </w:r>
            <w:r w:rsidR="009D0D04">
              <w:rPr>
                <w:rFonts w:ascii="Times New Roman" w:eastAsia="Calibri" w:hAnsi="Times New Roman" w:cs="Times New Roman" w:hint="cs"/>
                <w:sz w:val="27"/>
                <w:szCs w:val="27"/>
                <w:rtl/>
                <w:lang w:bidi="ar-IQ"/>
              </w:rPr>
              <w:t xml:space="preserve">بمعدل </w:t>
            </w:r>
            <w:r w:rsidRPr="00EA6008">
              <w:rPr>
                <w:rFonts w:ascii="Times New Roman" w:eastAsia="Calibri" w:hAnsi="Times New Roman" w:cs="Times New Roman" w:hint="cs"/>
                <w:sz w:val="27"/>
                <w:szCs w:val="27"/>
                <w:rtl/>
                <w:lang w:bidi="ar-IQ"/>
              </w:rPr>
              <w:t xml:space="preserve">كل عنوان أسبوعياً، والجدول التالي يظهر شكل تقسيم المواضيع بالشكل </w:t>
            </w:r>
            <w:r w:rsidR="009D0D04">
              <w:rPr>
                <w:rFonts w:ascii="Times New Roman" w:eastAsia="Calibri" w:hAnsi="Times New Roman" w:cs="Times New Roman" w:hint="cs"/>
                <w:sz w:val="27"/>
                <w:szCs w:val="27"/>
                <w:rtl/>
                <w:lang w:bidi="ar-IQ"/>
              </w:rPr>
              <w:t xml:space="preserve">التسلسل </w:t>
            </w:r>
            <w:r w:rsidRPr="00EA6008">
              <w:rPr>
                <w:rFonts w:ascii="Times New Roman" w:eastAsia="Calibri" w:hAnsi="Times New Roman" w:cs="Times New Roman" w:hint="cs"/>
                <w:sz w:val="27"/>
                <w:szCs w:val="27"/>
                <w:rtl/>
                <w:lang w:bidi="ar-IQ"/>
              </w:rPr>
              <w:t>الزمني</w:t>
            </w:r>
            <w:r w:rsidR="009D0D04">
              <w:rPr>
                <w:rFonts w:ascii="Times New Roman" w:eastAsia="Calibri" w:hAnsi="Times New Roman" w:cs="Times New Roman" w:hint="cs"/>
                <w:sz w:val="27"/>
                <w:szCs w:val="27"/>
                <w:rtl/>
                <w:lang w:bidi="ar-IQ"/>
              </w:rPr>
              <w:t xml:space="preserve"> التالي</w:t>
            </w:r>
            <w:r w:rsidRPr="00EA6008">
              <w:rPr>
                <w:rFonts w:ascii="Times New Roman" w:eastAsia="Calibri" w:hAnsi="Times New Roman" w:cs="Times New Roman" w:hint="cs"/>
                <w:sz w:val="27"/>
                <w:szCs w:val="27"/>
                <w:rtl/>
                <w:lang w:bidi="ar-IQ"/>
              </w:rPr>
              <w:t>:</w:t>
            </w:r>
          </w:p>
          <w:tbl>
            <w:tblPr>
              <w:tblStyle w:val="TableGrid"/>
              <w:bidiVisual/>
              <w:tblW w:w="0" w:type="auto"/>
              <w:tblLayout w:type="fixed"/>
              <w:tblLook w:val="04A0" w:firstRow="1" w:lastRow="0" w:firstColumn="1" w:lastColumn="0" w:noHBand="0" w:noVBand="1"/>
            </w:tblPr>
            <w:tblGrid>
              <w:gridCol w:w="3707"/>
              <w:gridCol w:w="2642"/>
            </w:tblGrid>
            <w:tr w:rsidR="00EA6008" w:rsidRPr="00EA6008" w:rsidTr="00144BBA">
              <w:tc>
                <w:tcPr>
                  <w:tcW w:w="3707" w:type="dxa"/>
                </w:tcPr>
                <w:p w:rsidR="00EA6008" w:rsidRPr="00EA6008" w:rsidRDefault="00EA6008" w:rsidP="00EA6008">
                  <w:pPr>
                    <w:bidi/>
                    <w:rPr>
                      <w:rFonts w:ascii="Times New Roman" w:hAnsi="Times New Roman" w:cs="Times New Roman"/>
                      <w:b/>
                      <w:bCs/>
                      <w:sz w:val="24"/>
                      <w:szCs w:val="24"/>
                      <w:rtl/>
                      <w:lang w:bidi="ar-IQ"/>
                    </w:rPr>
                  </w:pPr>
                  <w:r w:rsidRPr="00EA6008">
                    <w:rPr>
                      <w:rFonts w:ascii="Times New Roman" w:hAnsi="Times New Roman" w:cs="Times New Roman" w:hint="cs"/>
                      <w:b/>
                      <w:bCs/>
                      <w:sz w:val="24"/>
                      <w:szCs w:val="24"/>
                      <w:rtl/>
                      <w:lang w:bidi="ar-IQ"/>
                    </w:rPr>
                    <w:t>المفردة وتطبيقاتها</w:t>
                  </w:r>
                </w:p>
              </w:tc>
              <w:tc>
                <w:tcPr>
                  <w:tcW w:w="2642" w:type="dxa"/>
                </w:tcPr>
                <w:p w:rsidR="00EA6008" w:rsidRPr="00EA6008" w:rsidRDefault="00EA6008" w:rsidP="00EA6008">
                  <w:pPr>
                    <w:bidi/>
                    <w:rPr>
                      <w:rFonts w:ascii="Times New Roman" w:hAnsi="Times New Roman" w:cs="Times New Roman"/>
                      <w:b/>
                      <w:bCs/>
                      <w:sz w:val="24"/>
                      <w:szCs w:val="24"/>
                      <w:rtl/>
                      <w:lang w:bidi="ar-IQ"/>
                    </w:rPr>
                  </w:pPr>
                  <w:r w:rsidRPr="00EA6008">
                    <w:rPr>
                      <w:rFonts w:ascii="Times New Roman" w:hAnsi="Times New Roman" w:cs="Times New Roman" w:hint="cs"/>
                      <w:b/>
                      <w:bCs/>
                      <w:sz w:val="24"/>
                      <w:szCs w:val="24"/>
                      <w:rtl/>
                      <w:lang w:bidi="ar-IQ"/>
                    </w:rPr>
                    <w:t>الأسبوع حسب التدرج الزمني</w:t>
                  </w:r>
                </w:p>
              </w:tc>
            </w:tr>
            <w:tr w:rsidR="00EA6008" w:rsidRPr="00EA6008" w:rsidTr="00144BBA">
              <w:tc>
                <w:tcPr>
                  <w:tcW w:w="3707" w:type="dxa"/>
                </w:tcPr>
                <w:p w:rsidR="004072BB" w:rsidRPr="004072BB" w:rsidRDefault="004072BB" w:rsidP="004072BB">
                  <w:pPr>
                    <w:bidi/>
                    <w:rPr>
                      <w:rFonts w:ascii="Times New Roman" w:hAnsi="Times New Roman" w:cs="Times New Roman"/>
                      <w:sz w:val="27"/>
                      <w:szCs w:val="27"/>
                      <w:rtl/>
                    </w:rPr>
                  </w:pPr>
                  <w:r w:rsidRPr="004072BB">
                    <w:rPr>
                      <w:rFonts w:ascii="Times New Roman" w:hAnsi="Times New Roman" w:cs="Times New Roman" w:hint="cs"/>
                      <w:sz w:val="27"/>
                      <w:szCs w:val="27"/>
                      <w:rtl/>
                    </w:rPr>
                    <w:t xml:space="preserve">تعريف </w:t>
                  </w:r>
                  <w:r w:rsidRPr="004072BB">
                    <w:rPr>
                      <w:rFonts w:ascii="Times New Roman" w:hAnsi="Times New Roman" w:cs="Times New Roman"/>
                      <w:sz w:val="27"/>
                      <w:szCs w:val="27"/>
                      <w:rtl/>
                    </w:rPr>
                    <w:t>فلسفة الإعلام</w:t>
                  </w:r>
                </w:p>
                <w:p w:rsidR="004072BB" w:rsidRPr="004072BB" w:rsidRDefault="004072BB" w:rsidP="004072BB">
                  <w:pPr>
                    <w:bidi/>
                    <w:rPr>
                      <w:rFonts w:ascii="Times New Roman" w:hAnsi="Times New Roman" w:cs="Times New Roman"/>
                      <w:sz w:val="27"/>
                      <w:szCs w:val="27"/>
                      <w:rtl/>
                    </w:rPr>
                  </w:pPr>
                  <w:r w:rsidRPr="004072BB">
                    <w:rPr>
                      <w:rFonts w:ascii="Times New Roman" w:hAnsi="Times New Roman" w:cs="Times New Roman"/>
                      <w:sz w:val="27"/>
                      <w:szCs w:val="27"/>
                      <w:rtl/>
                    </w:rPr>
                    <w:t>فلسفه الإعلام من جهة الموضوع</w:t>
                  </w:r>
                </w:p>
                <w:p w:rsidR="00EA6008" w:rsidRPr="00EA6008" w:rsidRDefault="004072BB" w:rsidP="002F5F16">
                  <w:pPr>
                    <w:bidi/>
                    <w:rPr>
                      <w:rFonts w:ascii="Times New Roman" w:hAnsi="Times New Roman" w:cs="Times New Roman"/>
                      <w:sz w:val="27"/>
                      <w:szCs w:val="27"/>
                      <w:rtl/>
                    </w:rPr>
                  </w:pPr>
                  <w:r w:rsidRPr="004072BB">
                    <w:rPr>
                      <w:rFonts w:ascii="Times New Roman" w:hAnsi="Times New Roman" w:cs="Times New Roman"/>
                      <w:sz w:val="27"/>
                      <w:szCs w:val="27"/>
                      <w:rtl/>
                    </w:rPr>
                    <w:t>فلسفه الإعلام من جهة المنهج</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الول</w:t>
                  </w:r>
                </w:p>
              </w:tc>
            </w:tr>
            <w:tr w:rsidR="00EA6008" w:rsidRPr="00EA6008" w:rsidTr="00144BBA">
              <w:tc>
                <w:tcPr>
                  <w:tcW w:w="3707" w:type="dxa"/>
                </w:tcPr>
                <w:p w:rsidR="004072BB" w:rsidRPr="004072BB" w:rsidRDefault="004072BB" w:rsidP="004072BB">
                  <w:pPr>
                    <w:bidi/>
                    <w:rPr>
                      <w:rFonts w:ascii="Times New Roman" w:hAnsi="Times New Roman" w:cs="Times New Roman"/>
                      <w:sz w:val="27"/>
                      <w:szCs w:val="27"/>
                      <w:rtl/>
                    </w:rPr>
                  </w:pPr>
                  <w:r w:rsidRPr="004072BB">
                    <w:rPr>
                      <w:rFonts w:ascii="Times New Roman" w:hAnsi="Times New Roman" w:cs="Times New Roman"/>
                      <w:sz w:val="27"/>
                      <w:szCs w:val="27"/>
                      <w:rtl/>
                    </w:rPr>
                    <w:t>إسهام</w:t>
                  </w:r>
                  <w:r w:rsidRPr="004072BB">
                    <w:rPr>
                      <w:rFonts w:ascii="Times New Roman" w:hAnsi="Times New Roman" w:cs="Times New Roman" w:hint="cs"/>
                      <w:sz w:val="27"/>
                      <w:szCs w:val="27"/>
                      <w:rtl/>
                    </w:rPr>
                    <w:t>ات</w:t>
                  </w:r>
                  <w:r w:rsidRPr="004072BB">
                    <w:rPr>
                      <w:rFonts w:ascii="Times New Roman" w:hAnsi="Times New Roman" w:cs="Times New Roman"/>
                      <w:sz w:val="27"/>
                      <w:szCs w:val="27"/>
                      <w:rtl/>
                    </w:rPr>
                    <w:t xml:space="preserve"> الفكر </w:t>
                  </w:r>
                  <w:r w:rsidRPr="004072BB">
                    <w:rPr>
                      <w:rFonts w:ascii="Times New Roman" w:hAnsi="Times New Roman" w:cs="Times New Roman" w:hint="cs"/>
                      <w:sz w:val="27"/>
                      <w:szCs w:val="27"/>
                      <w:rtl/>
                    </w:rPr>
                    <w:t xml:space="preserve">البشري </w:t>
                  </w:r>
                  <w:r w:rsidRPr="004072BB">
                    <w:rPr>
                      <w:rFonts w:ascii="Times New Roman" w:hAnsi="Times New Roman" w:cs="Times New Roman"/>
                      <w:sz w:val="27"/>
                      <w:szCs w:val="27"/>
                      <w:rtl/>
                    </w:rPr>
                    <w:t>المعاصر في دراسة</w:t>
                  </w:r>
                  <w:r w:rsidRPr="004072BB">
                    <w:rPr>
                      <w:rFonts w:ascii="Times New Roman" w:hAnsi="Times New Roman" w:cs="Times New Roman" w:hint="cs"/>
                      <w:sz w:val="27"/>
                      <w:szCs w:val="27"/>
                      <w:rtl/>
                    </w:rPr>
                    <w:t xml:space="preserve"> طبيعة </w:t>
                  </w:r>
                  <w:r w:rsidRPr="004072BB">
                    <w:rPr>
                      <w:rFonts w:ascii="Times New Roman" w:hAnsi="Times New Roman" w:cs="Times New Roman"/>
                      <w:sz w:val="27"/>
                      <w:szCs w:val="27"/>
                      <w:rtl/>
                    </w:rPr>
                    <w:t xml:space="preserve"> </w:t>
                  </w:r>
                  <w:r w:rsidRPr="004072BB">
                    <w:rPr>
                      <w:rFonts w:ascii="Times New Roman" w:hAnsi="Times New Roman" w:cs="Times New Roman" w:hint="cs"/>
                      <w:sz w:val="27"/>
                      <w:szCs w:val="27"/>
                      <w:rtl/>
                    </w:rPr>
                    <w:t xml:space="preserve">تأثيرات </w:t>
                  </w:r>
                  <w:r w:rsidRPr="004072BB">
                    <w:rPr>
                      <w:rFonts w:ascii="Times New Roman" w:hAnsi="Times New Roman" w:cs="Times New Roman"/>
                      <w:sz w:val="27"/>
                      <w:szCs w:val="27"/>
                      <w:rtl/>
                    </w:rPr>
                    <w:t>وسائل الإعلام</w:t>
                  </w:r>
                </w:p>
                <w:p w:rsidR="00EA6008" w:rsidRPr="00EA6008" w:rsidRDefault="004072BB" w:rsidP="002F5F16">
                  <w:pPr>
                    <w:bidi/>
                    <w:rPr>
                      <w:rFonts w:ascii="Times New Roman" w:hAnsi="Times New Roman" w:cs="Times New Roman"/>
                      <w:sz w:val="27"/>
                      <w:szCs w:val="27"/>
                      <w:rtl/>
                    </w:rPr>
                  </w:pPr>
                  <w:r w:rsidRPr="004072BB">
                    <w:rPr>
                      <w:rFonts w:ascii="Times New Roman" w:hAnsi="Times New Roman" w:cs="Times New Roman" w:hint="cs"/>
                      <w:sz w:val="27"/>
                      <w:szCs w:val="27"/>
                      <w:rtl/>
                    </w:rPr>
                    <w:t xml:space="preserve">الوعي الزائف </w:t>
                  </w:r>
                  <w:r w:rsidRPr="004072BB">
                    <w:rPr>
                      <w:rFonts w:ascii="Times New Roman" w:hAnsi="Times New Roman" w:cs="Times New Roman"/>
                      <w:sz w:val="27"/>
                      <w:szCs w:val="27"/>
                      <w:lang w:val="en-GB" w:bidi="ar-IQ"/>
                    </w:rPr>
                    <w:t>False Consciousness</w:t>
                  </w:r>
                  <w:r w:rsidRPr="004072BB">
                    <w:rPr>
                      <w:rFonts w:ascii="Times New Roman" w:hAnsi="Times New Roman" w:cs="Times New Roman" w:hint="cs"/>
                      <w:sz w:val="27"/>
                      <w:szCs w:val="27"/>
                      <w:rtl/>
                    </w:rPr>
                    <w:t xml:space="preserve"> المنخدع بحقيقة الأشياء</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الثاني</w:t>
                  </w:r>
                </w:p>
              </w:tc>
            </w:tr>
            <w:tr w:rsidR="00EA6008" w:rsidRPr="00EA6008" w:rsidTr="00144BBA">
              <w:tc>
                <w:tcPr>
                  <w:tcW w:w="3707" w:type="dxa"/>
                </w:tcPr>
                <w:p w:rsidR="00AE0B03" w:rsidRPr="004072BB" w:rsidRDefault="00E812CA" w:rsidP="004072BB">
                  <w:pPr>
                    <w:bidi/>
                    <w:rPr>
                      <w:rFonts w:ascii="Times New Roman" w:hAnsi="Times New Roman" w:cs="Times New Roman"/>
                      <w:sz w:val="27"/>
                      <w:szCs w:val="27"/>
                      <w:rtl/>
                    </w:rPr>
                  </w:pPr>
                  <w:r w:rsidRPr="004072BB">
                    <w:rPr>
                      <w:rFonts w:ascii="Times New Roman" w:hAnsi="Times New Roman" w:cs="Times New Roman" w:hint="cs"/>
                      <w:sz w:val="27"/>
                      <w:szCs w:val="27"/>
                      <w:rtl/>
                    </w:rPr>
                    <w:t>هل قضت وسائل الإعلام على الإ</w:t>
                  </w:r>
                  <w:r w:rsidRPr="004072BB">
                    <w:rPr>
                      <w:rFonts w:ascii="Times New Roman" w:hAnsi="Times New Roman" w:cs="Times New Roman"/>
                      <w:sz w:val="27"/>
                      <w:szCs w:val="27"/>
                      <w:rtl/>
                    </w:rPr>
                    <w:t>يديولوجيا</w:t>
                  </w:r>
                </w:p>
                <w:p w:rsidR="00EA6008" w:rsidRPr="00EA6008" w:rsidRDefault="004072BB" w:rsidP="002F5F16">
                  <w:pPr>
                    <w:bidi/>
                    <w:rPr>
                      <w:rFonts w:ascii="Times New Roman" w:hAnsi="Times New Roman" w:cs="Times New Roman"/>
                      <w:sz w:val="27"/>
                      <w:szCs w:val="27"/>
                      <w:rtl/>
                    </w:rPr>
                  </w:pPr>
                  <w:r>
                    <w:rPr>
                      <w:rFonts w:ascii="Times New Roman" w:hAnsi="Times New Roman" w:cs="Times New Roman" w:hint="cs"/>
                      <w:sz w:val="27"/>
                      <w:szCs w:val="27"/>
                      <w:rtl/>
                    </w:rPr>
                    <w:t>(</w:t>
                  </w:r>
                  <w:r w:rsidRPr="004072BB">
                    <w:rPr>
                      <w:rFonts w:ascii="Times New Roman" w:hAnsi="Times New Roman" w:cs="Times New Roman" w:hint="cs"/>
                      <w:sz w:val="27"/>
                      <w:szCs w:val="27"/>
                      <w:rtl/>
                    </w:rPr>
                    <w:t>هل إنتهت الإيديولوجيا؟</w:t>
                  </w:r>
                  <w:r w:rsidRPr="004072BB">
                    <w:rPr>
                      <w:rFonts w:ascii="Times New Roman" w:hAnsi="Times New Roman" w:cs="Times New Roman"/>
                      <w:sz w:val="27"/>
                      <w:szCs w:val="27"/>
                      <w:rtl/>
                    </w:rPr>
                    <w:t xml:space="preserve"> السرديات الكبرى </w:t>
                  </w:r>
                  <w:r w:rsidRPr="004072BB">
                    <w:rPr>
                      <w:rFonts w:ascii="Times New Roman" w:hAnsi="Times New Roman" w:cs="Times New Roman"/>
                      <w:sz w:val="27"/>
                      <w:szCs w:val="27"/>
                      <w:lang w:val="en-GB" w:bidi="ar-IQ"/>
                    </w:rPr>
                    <w:t>Metanarratives</w:t>
                  </w:r>
                  <w:r>
                    <w:rPr>
                      <w:rFonts w:ascii="Times New Roman" w:hAnsi="Times New Roman" w:cs="Times New Roman" w:hint="cs"/>
                      <w:sz w:val="27"/>
                      <w:szCs w:val="27"/>
                      <w:rtl/>
                      <w:lang w:val="en-GB" w:bidi="ar-IQ"/>
                    </w:rPr>
                    <w:t>)</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الثالث</w:t>
                  </w:r>
                </w:p>
              </w:tc>
            </w:tr>
            <w:tr w:rsidR="00EA6008" w:rsidRPr="00EA6008" w:rsidTr="00144BBA">
              <w:tc>
                <w:tcPr>
                  <w:tcW w:w="3707" w:type="dxa"/>
                </w:tcPr>
                <w:p w:rsidR="00EA6008" w:rsidRPr="00EA6008" w:rsidRDefault="003813C8" w:rsidP="002F5F16">
                  <w:pPr>
                    <w:bidi/>
                    <w:rPr>
                      <w:rFonts w:ascii="Times New Roman" w:hAnsi="Times New Roman" w:cs="Times New Roman"/>
                      <w:sz w:val="27"/>
                      <w:szCs w:val="27"/>
                      <w:rtl/>
                    </w:rPr>
                  </w:pPr>
                  <w:r w:rsidRPr="004072BB">
                    <w:rPr>
                      <w:rFonts w:ascii="Times New Roman" w:hAnsi="Times New Roman" w:cs="Times New Roman" w:hint="cs"/>
                      <w:sz w:val="27"/>
                      <w:szCs w:val="27"/>
                      <w:rtl/>
                    </w:rPr>
                    <w:t>قدوم عصر ما بعد الصناعة وصناعة الفكر</w:t>
                  </w:r>
                  <w:r w:rsidRPr="004072BB">
                    <w:rPr>
                      <w:rFonts w:ascii="Times New Roman" w:hAnsi="Times New Roman" w:cs="Times New Roman"/>
                      <w:sz w:val="27"/>
                      <w:szCs w:val="27"/>
                      <w:rtl/>
                    </w:rPr>
                    <w:t>"</w:t>
                  </w:r>
                  <w:r w:rsidRPr="004072BB">
                    <w:rPr>
                      <w:rFonts w:ascii="Times New Roman" w:hAnsi="Times New Roman" w:cs="Times New Roman" w:hint="cs"/>
                      <w:sz w:val="27"/>
                      <w:szCs w:val="27"/>
                      <w:rtl/>
                    </w:rPr>
                    <w:t>/</w:t>
                  </w:r>
                  <w:r w:rsidRPr="004072BB">
                    <w:rPr>
                      <w:rFonts w:ascii="Times New Roman" w:hAnsi="Times New Roman" w:cs="Times New Roman"/>
                      <w:sz w:val="27"/>
                      <w:szCs w:val="27"/>
                      <w:rtl/>
                    </w:rPr>
                    <w:t xml:space="preserve"> فرانسيس فوكوياما </w:t>
                  </w:r>
                  <w:r w:rsidRPr="004072BB">
                    <w:rPr>
                      <w:rFonts w:ascii="Times New Roman" w:hAnsi="Times New Roman" w:cs="Times New Roman" w:hint="cs"/>
                      <w:sz w:val="27"/>
                      <w:szCs w:val="27"/>
                      <w:rtl/>
                    </w:rPr>
                    <w:t>و</w:t>
                  </w:r>
                  <w:r w:rsidRPr="004072BB">
                    <w:rPr>
                      <w:rFonts w:ascii="Times New Roman" w:hAnsi="Times New Roman" w:cs="Times New Roman"/>
                      <w:sz w:val="27"/>
                      <w:szCs w:val="27"/>
                      <w:rtl/>
                    </w:rPr>
                    <w:t xml:space="preserve"> "نهاية التاريخ"</w:t>
                  </w:r>
                  <w:r w:rsidRPr="004072BB">
                    <w:rPr>
                      <w:rFonts w:ascii="Times New Roman" w:hAnsi="Times New Roman" w:cs="Times New Roman" w:hint="cs"/>
                      <w:sz w:val="27"/>
                      <w:szCs w:val="27"/>
                      <w:rtl/>
                    </w:rPr>
                    <w:t>!</w:t>
                  </w:r>
                  <w:r w:rsidRPr="004072BB">
                    <w:rPr>
                      <w:rFonts w:ascii="Times New Roman" w:hAnsi="Times New Roman" w:cs="Times New Roman"/>
                      <w:sz w:val="27"/>
                      <w:szCs w:val="27"/>
                      <w:rtl/>
                    </w:rPr>
                    <w:t xml:space="preserve"> </w:t>
                  </w:r>
                  <w:r w:rsidRPr="004072BB">
                    <w:rPr>
                      <w:rFonts w:ascii="Times New Roman" w:hAnsi="Times New Roman" w:cs="Times New Roman" w:hint="cs"/>
                      <w:sz w:val="27"/>
                      <w:szCs w:val="27"/>
                      <w:rtl/>
                    </w:rPr>
                    <w:t xml:space="preserve"> </w:t>
                  </w:r>
                  <w:r w:rsidRPr="004072BB">
                    <w:rPr>
                      <w:rFonts w:ascii="Times New Roman" w:hAnsi="Times New Roman" w:cs="Times New Roman"/>
                      <w:sz w:val="27"/>
                      <w:szCs w:val="27"/>
                      <w:rtl/>
                    </w:rPr>
                    <w:t xml:space="preserve">الأيديولوجيا باعتبارها خطابا كليانيا </w:t>
                  </w:r>
                  <w:r w:rsidRPr="004072BB">
                    <w:rPr>
                      <w:rFonts w:ascii="Times New Roman" w:hAnsi="Times New Roman" w:cs="Times New Roman"/>
                      <w:sz w:val="27"/>
                      <w:szCs w:val="27"/>
                      <w:lang w:val="en-GB"/>
                    </w:rPr>
                    <w:t>Universalist</w:t>
                  </w:r>
                  <w:r w:rsidR="00E812CA" w:rsidRPr="004072BB">
                    <w:rPr>
                      <w:rFonts w:ascii="Times New Roman" w:hAnsi="Times New Roman" w:cs="Times New Roman" w:hint="cs"/>
                      <w:sz w:val="27"/>
                      <w:szCs w:val="27"/>
                      <w:rtl/>
                    </w:rPr>
                    <w:t>،</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الرابع</w:t>
                  </w:r>
                </w:p>
              </w:tc>
            </w:tr>
            <w:tr w:rsidR="00EA6008" w:rsidRPr="00EA6008" w:rsidTr="00144BBA">
              <w:tc>
                <w:tcPr>
                  <w:tcW w:w="3707" w:type="dxa"/>
                </w:tcPr>
                <w:p w:rsidR="00EA6008" w:rsidRPr="002F5F16" w:rsidRDefault="004072BB" w:rsidP="002F5F16">
                  <w:pPr>
                    <w:bidi/>
                    <w:rPr>
                      <w:rFonts w:ascii="Times New Roman" w:hAnsi="Times New Roman" w:cs="Times New Roman"/>
                      <w:sz w:val="27"/>
                      <w:szCs w:val="27"/>
                      <w:rtl/>
                      <w:lang w:val="en-GB"/>
                    </w:rPr>
                  </w:pPr>
                  <w:r w:rsidRPr="004072BB">
                    <w:rPr>
                      <w:rFonts w:ascii="Times New Roman" w:hAnsi="Times New Roman" w:cs="Times New Roman" w:hint="cs"/>
                      <w:sz w:val="27"/>
                      <w:szCs w:val="27"/>
                      <w:rtl/>
                    </w:rPr>
                    <w:t xml:space="preserve">دور الإعلام سابقاً ولاحقاً: </w:t>
                  </w:r>
                  <w:r w:rsidRPr="004072BB">
                    <w:rPr>
                      <w:rFonts w:ascii="Times New Roman" w:hAnsi="Times New Roman" w:cs="Times New Roman"/>
                      <w:sz w:val="27"/>
                      <w:szCs w:val="27"/>
                      <w:rtl/>
                    </w:rPr>
                    <w:t>عودة إلى كهف أفلاطون</w:t>
                  </w:r>
                  <w:r w:rsidRPr="004072BB">
                    <w:rPr>
                      <w:rFonts w:ascii="Times New Roman" w:hAnsi="Times New Roman" w:cs="Times New Roman" w:hint="cs"/>
                      <w:sz w:val="27"/>
                      <w:szCs w:val="27"/>
                      <w:rtl/>
                    </w:rPr>
                    <w:t>، بواسطة وسائل الإعلام</w:t>
                  </w:r>
                  <w:r w:rsidR="00532FE7">
                    <w:rPr>
                      <w:rFonts w:ascii="Times New Roman" w:hAnsi="Times New Roman" w:cs="Times New Roman" w:hint="cs"/>
                      <w:sz w:val="27"/>
                      <w:szCs w:val="27"/>
                      <w:rtl/>
                    </w:rPr>
                    <w:t xml:space="preserve"> الحديثة</w:t>
                  </w:r>
                  <w:r w:rsidRPr="004072BB">
                    <w:rPr>
                      <w:rFonts w:ascii="Times New Roman" w:hAnsi="Times New Roman" w:cs="Times New Roman" w:hint="cs"/>
                      <w:sz w:val="27"/>
                      <w:szCs w:val="27"/>
                      <w:rtl/>
                    </w:rPr>
                    <w:t xml:space="preserve">. </w:t>
                  </w:r>
                  <w:r w:rsidRPr="004072BB">
                    <w:rPr>
                      <w:rFonts w:ascii="Times New Roman" w:hAnsi="Times New Roman" w:cs="Times New Roman"/>
                      <w:sz w:val="27"/>
                      <w:szCs w:val="27"/>
                      <w:lang w:val="en-GB"/>
                    </w:rPr>
                    <w:t xml:space="preserve">Camera </w:t>
                  </w:r>
                  <w:proofErr w:type="spellStart"/>
                  <w:r w:rsidRPr="004072BB">
                    <w:rPr>
                      <w:rFonts w:ascii="Times New Roman" w:hAnsi="Times New Roman" w:cs="Times New Roman"/>
                      <w:sz w:val="27"/>
                      <w:szCs w:val="27"/>
                      <w:lang w:val="en-GB"/>
                    </w:rPr>
                    <w:t>Obscura</w:t>
                  </w:r>
                  <w:proofErr w:type="spellEnd"/>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الخامس</w:t>
                  </w:r>
                </w:p>
              </w:tc>
            </w:tr>
            <w:tr w:rsidR="00EA6008" w:rsidRPr="00EA6008" w:rsidTr="00144BBA">
              <w:tc>
                <w:tcPr>
                  <w:tcW w:w="3707" w:type="dxa"/>
                </w:tcPr>
                <w:p w:rsidR="004072BB" w:rsidRPr="004072BB" w:rsidRDefault="00207A63" w:rsidP="004072BB">
                  <w:pPr>
                    <w:bidi/>
                    <w:rPr>
                      <w:rFonts w:ascii="Times New Roman" w:hAnsi="Times New Roman" w:cs="Times New Roman"/>
                      <w:sz w:val="27"/>
                      <w:szCs w:val="27"/>
                      <w:lang w:val="en-GB"/>
                    </w:rPr>
                  </w:pPr>
                  <w:r>
                    <w:rPr>
                      <w:rFonts w:ascii="Times New Roman" w:hAnsi="Times New Roman" w:cs="Times New Roman"/>
                      <w:sz w:val="27"/>
                      <w:szCs w:val="27"/>
                      <w:rtl/>
                    </w:rPr>
                    <w:lastRenderedPageBreak/>
                    <w:t>"تجديد إنتاج علاقات</w:t>
                  </w:r>
                  <w:r>
                    <w:rPr>
                      <w:rFonts w:ascii="Times New Roman" w:hAnsi="Times New Roman" w:cs="Times New Roman" w:hint="cs"/>
                      <w:sz w:val="27"/>
                      <w:szCs w:val="27"/>
                      <w:rtl/>
                    </w:rPr>
                    <w:t xml:space="preserve"> </w:t>
                  </w:r>
                  <w:r w:rsidR="004072BB" w:rsidRPr="004072BB">
                    <w:rPr>
                      <w:rFonts w:ascii="Times New Roman" w:hAnsi="Times New Roman" w:cs="Times New Roman"/>
                      <w:sz w:val="27"/>
                      <w:szCs w:val="27"/>
                      <w:rtl/>
                    </w:rPr>
                    <w:t>الإنتاج"</w:t>
                  </w:r>
                  <w:r w:rsidR="004072BB" w:rsidRPr="004072BB">
                    <w:rPr>
                      <w:rFonts w:ascii="Times New Roman" w:hAnsi="Times New Roman" w:cs="Times New Roman"/>
                      <w:sz w:val="27"/>
                      <w:szCs w:val="27"/>
                      <w:lang w:val="en-GB"/>
                    </w:rPr>
                    <w:t>Reproduction of the Relations of Production</w:t>
                  </w:r>
                </w:p>
                <w:p w:rsidR="00EA6008" w:rsidRPr="00EA6008" w:rsidRDefault="00EA6008" w:rsidP="00EA6008">
                  <w:pPr>
                    <w:bidi/>
                    <w:rPr>
                      <w:rFonts w:ascii="Times New Roman" w:hAnsi="Times New Roman" w:cs="Times New Roman"/>
                      <w:sz w:val="27"/>
                      <w:szCs w:val="27"/>
                      <w:rtl/>
                      <w:lang w:bidi="ar-IQ"/>
                    </w:rPr>
                  </w:pP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السادس</w:t>
                  </w:r>
                </w:p>
              </w:tc>
            </w:tr>
            <w:tr w:rsidR="00EA6008" w:rsidRPr="00EA6008" w:rsidTr="00144BBA">
              <w:tc>
                <w:tcPr>
                  <w:tcW w:w="3707" w:type="dxa"/>
                </w:tcPr>
                <w:p w:rsidR="00EA6008" w:rsidRPr="004072BB" w:rsidRDefault="004072BB" w:rsidP="002F5F16">
                  <w:pPr>
                    <w:bidi/>
                    <w:rPr>
                      <w:rFonts w:ascii="Times New Roman" w:hAnsi="Times New Roman" w:cs="Times New Roman"/>
                      <w:sz w:val="27"/>
                      <w:szCs w:val="27"/>
                      <w:rtl/>
                      <w:lang w:val="en-GB"/>
                    </w:rPr>
                  </w:pPr>
                  <w:r w:rsidRPr="004072BB">
                    <w:rPr>
                      <w:rFonts w:ascii="Times New Roman" w:hAnsi="Times New Roman" w:cs="Times New Roman" w:hint="cs"/>
                      <w:sz w:val="27"/>
                      <w:szCs w:val="27"/>
                      <w:rtl/>
                    </w:rPr>
                    <w:t xml:space="preserve">حيادية الإعلام- </w:t>
                  </w:r>
                  <w:r w:rsidRPr="004072BB">
                    <w:rPr>
                      <w:rFonts w:ascii="Times New Roman" w:hAnsi="Times New Roman" w:cs="Times New Roman"/>
                      <w:sz w:val="27"/>
                      <w:szCs w:val="27"/>
                      <w:rtl/>
                    </w:rPr>
                    <w:t>ماكلوهان الشهيرة "فهم الإعلام"</w:t>
                  </w:r>
                  <w:r w:rsidRPr="004072BB">
                    <w:rPr>
                      <w:rFonts w:ascii="Times New Roman" w:hAnsi="Times New Roman" w:cs="Times New Roman" w:hint="cs"/>
                      <w:sz w:val="27"/>
                      <w:szCs w:val="27"/>
                      <w:rtl/>
                    </w:rPr>
                    <w:t xml:space="preserve">- نافع وضار- </w:t>
                  </w:r>
                  <w:r w:rsidRPr="004072BB">
                    <w:rPr>
                      <w:rFonts w:ascii="Times New Roman" w:hAnsi="Times New Roman" w:cs="Times New Roman"/>
                      <w:sz w:val="27"/>
                      <w:szCs w:val="27"/>
                      <w:rtl/>
                    </w:rPr>
                    <w:t xml:space="preserve"> الإعلام يقدم نفسه على أنه حيادي وموضوعي</w:t>
                  </w:r>
                  <w:r w:rsidRPr="004072BB">
                    <w:rPr>
                      <w:rFonts w:ascii="Times New Roman" w:hAnsi="Times New Roman" w:cs="Times New Roman"/>
                      <w:sz w:val="27"/>
                      <w:szCs w:val="27"/>
                      <w:lang w:val="en-GB"/>
                    </w:rPr>
                    <w:t xml:space="preserve"> Understanding Media</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السابع</w:t>
                  </w:r>
                </w:p>
              </w:tc>
            </w:tr>
            <w:tr w:rsidR="00EA6008" w:rsidRPr="00EA6008" w:rsidTr="00144BBA">
              <w:tc>
                <w:tcPr>
                  <w:tcW w:w="3707" w:type="dxa"/>
                </w:tcPr>
                <w:p w:rsidR="00EA6008" w:rsidRPr="004072BB" w:rsidRDefault="004072BB" w:rsidP="002F5F16">
                  <w:pPr>
                    <w:bidi/>
                    <w:rPr>
                      <w:rFonts w:ascii="Times New Roman" w:hAnsi="Times New Roman" w:cs="Times New Roman"/>
                      <w:sz w:val="27"/>
                      <w:szCs w:val="27"/>
                      <w:rtl/>
                      <w:lang w:val="en-GB"/>
                    </w:rPr>
                  </w:pPr>
                  <w:r w:rsidRPr="004072BB">
                    <w:rPr>
                      <w:rFonts w:ascii="Times New Roman" w:hAnsi="Times New Roman" w:cs="Times New Roman" w:hint="cs"/>
                      <w:sz w:val="27"/>
                      <w:szCs w:val="27"/>
                      <w:rtl/>
                    </w:rPr>
                    <w:t xml:space="preserve">لعبة الدال والمدلول، </w:t>
                  </w:r>
                  <w:r w:rsidRPr="004072BB">
                    <w:rPr>
                      <w:rFonts w:ascii="Times New Roman" w:hAnsi="Times New Roman" w:cs="Times New Roman"/>
                      <w:sz w:val="27"/>
                      <w:szCs w:val="27"/>
                      <w:rtl/>
                    </w:rPr>
                    <w:t>المظهر البرئ المحايد يخفي وراءه كل خدع وأوهام الإعلام</w:t>
                  </w:r>
                  <w:r w:rsidRPr="004072BB">
                    <w:rPr>
                      <w:rFonts w:ascii="Times New Roman" w:hAnsi="Times New Roman" w:cs="Times New Roman" w:hint="cs"/>
                      <w:sz w:val="27"/>
                      <w:szCs w:val="27"/>
                      <w:rtl/>
                    </w:rPr>
                    <w:t>.</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الثامن</w:t>
                  </w:r>
                </w:p>
              </w:tc>
            </w:tr>
            <w:tr w:rsidR="00EA6008" w:rsidRPr="00EA6008" w:rsidTr="00144BBA">
              <w:tc>
                <w:tcPr>
                  <w:tcW w:w="3707" w:type="dxa"/>
                </w:tcPr>
                <w:p w:rsidR="00EA6008" w:rsidRPr="00532FE7" w:rsidRDefault="004072BB" w:rsidP="00532FE7">
                  <w:pPr>
                    <w:bidi/>
                    <w:rPr>
                      <w:rFonts w:ascii="Times New Roman" w:hAnsi="Times New Roman" w:cs="Times New Roman"/>
                      <w:sz w:val="27"/>
                      <w:szCs w:val="27"/>
                      <w:rtl/>
                    </w:rPr>
                  </w:pPr>
                  <w:r w:rsidRPr="004072BB">
                    <w:rPr>
                      <w:rFonts w:ascii="Times New Roman" w:hAnsi="Times New Roman" w:cs="Times New Roman" w:hint="cs"/>
                      <w:sz w:val="27"/>
                      <w:szCs w:val="27"/>
                      <w:rtl/>
                    </w:rPr>
                    <w:t>تصنيم</w:t>
                  </w:r>
                  <w:r w:rsidR="00532FE7">
                    <w:rPr>
                      <w:rFonts w:ascii="Times New Roman" w:hAnsi="Times New Roman" w:cs="Times New Roman" w:hint="cs"/>
                      <w:sz w:val="27"/>
                      <w:szCs w:val="27"/>
                      <w:rtl/>
                    </w:rPr>
                    <w:t xml:space="preserve"> </w:t>
                  </w:r>
                  <w:r w:rsidRPr="004072BB">
                    <w:rPr>
                      <w:rFonts w:ascii="Times New Roman" w:hAnsi="Times New Roman" w:cs="Times New Roman" w:hint="cs"/>
                      <w:sz w:val="27"/>
                      <w:szCs w:val="27"/>
                      <w:rtl/>
                    </w:rPr>
                    <w:t xml:space="preserve"> </w:t>
                  </w:r>
                  <w:r w:rsidRPr="004072BB">
                    <w:rPr>
                      <w:rFonts w:ascii="Times New Roman" w:hAnsi="Times New Roman" w:cs="Times New Roman"/>
                      <w:sz w:val="27"/>
                      <w:szCs w:val="27"/>
                      <w:rtl/>
                    </w:rPr>
                    <w:t xml:space="preserve">السلعة </w:t>
                  </w:r>
                  <w:r w:rsidR="00532FE7">
                    <w:rPr>
                      <w:rFonts w:ascii="Times New Roman" w:hAnsi="Times New Roman" w:cs="Times New Roman"/>
                      <w:sz w:val="27"/>
                      <w:szCs w:val="27"/>
                      <w:rtl/>
                    </w:rPr>
                    <w:t>و</w:t>
                  </w:r>
                  <w:r w:rsidRPr="004072BB">
                    <w:rPr>
                      <w:rFonts w:ascii="Times New Roman" w:hAnsi="Times New Roman" w:cs="Times New Roman"/>
                      <w:sz w:val="27"/>
                      <w:szCs w:val="27"/>
                      <w:rtl/>
                    </w:rPr>
                    <w:t>صورة الواقع</w:t>
                  </w:r>
                  <w:r w:rsidRPr="004072BB">
                    <w:rPr>
                      <w:rFonts w:ascii="Times New Roman" w:hAnsi="Times New Roman" w:cs="Times New Roman" w:hint="cs"/>
                      <w:sz w:val="27"/>
                      <w:szCs w:val="27"/>
                      <w:rtl/>
                    </w:rPr>
                    <w:t xml:space="preserve">. </w:t>
                  </w:r>
                  <w:r w:rsidRPr="004072BB">
                    <w:rPr>
                      <w:rFonts w:ascii="Times New Roman" w:hAnsi="Times New Roman" w:cs="Times New Roman"/>
                      <w:sz w:val="27"/>
                      <w:szCs w:val="27"/>
                      <w:lang w:val="en-GB" w:bidi="ar-IQ"/>
                    </w:rPr>
                    <w:t>Fetishism of Commodities</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التاسع</w:t>
                  </w:r>
                </w:p>
              </w:tc>
            </w:tr>
            <w:tr w:rsidR="00EA6008" w:rsidRPr="00EA6008" w:rsidTr="00144BBA">
              <w:tc>
                <w:tcPr>
                  <w:tcW w:w="3707" w:type="dxa"/>
                </w:tcPr>
                <w:p w:rsidR="00EA6008" w:rsidRPr="004072BB" w:rsidRDefault="004072BB" w:rsidP="002F5F16">
                  <w:pPr>
                    <w:bidi/>
                    <w:rPr>
                      <w:rFonts w:ascii="Times New Roman" w:hAnsi="Times New Roman" w:cs="Times New Roman"/>
                      <w:sz w:val="27"/>
                      <w:szCs w:val="27"/>
                      <w:rtl/>
                      <w:lang w:val="en-GB"/>
                    </w:rPr>
                  </w:pPr>
                  <w:r w:rsidRPr="004072BB">
                    <w:rPr>
                      <w:rFonts w:ascii="Times New Roman" w:hAnsi="Times New Roman" w:cs="Times New Roman"/>
                      <w:sz w:val="27"/>
                      <w:szCs w:val="27"/>
                      <w:rtl/>
                    </w:rPr>
                    <w:t>الصورة في خدمة الاستهلاك</w:t>
                  </w:r>
                  <w:r w:rsidRPr="004072BB">
                    <w:rPr>
                      <w:rFonts w:ascii="Times New Roman" w:hAnsi="Times New Roman" w:cs="Times New Roman" w:hint="cs"/>
                      <w:sz w:val="27"/>
                      <w:szCs w:val="27"/>
                      <w:rtl/>
                    </w:rPr>
                    <w:t xml:space="preserve">، </w:t>
                  </w:r>
                  <w:r w:rsidRPr="004072BB">
                    <w:rPr>
                      <w:rFonts w:ascii="Times New Roman" w:hAnsi="Times New Roman" w:cs="Times New Roman"/>
                      <w:sz w:val="27"/>
                      <w:szCs w:val="27"/>
                      <w:rtl/>
                    </w:rPr>
                    <w:t xml:space="preserve">أن ترى هو أن تؤمن </w:t>
                  </w:r>
                  <w:r w:rsidRPr="004072BB">
                    <w:rPr>
                      <w:rFonts w:ascii="Times New Roman" w:hAnsi="Times New Roman" w:cs="Times New Roman"/>
                      <w:sz w:val="27"/>
                      <w:szCs w:val="27"/>
                      <w:lang w:val="en-GB"/>
                    </w:rPr>
                    <w:t>seeing is believing</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العاشر</w:t>
                  </w:r>
                </w:p>
              </w:tc>
            </w:tr>
            <w:tr w:rsidR="00EA6008" w:rsidRPr="00EA6008" w:rsidTr="00144BBA">
              <w:tc>
                <w:tcPr>
                  <w:tcW w:w="3707" w:type="dxa"/>
                </w:tcPr>
                <w:p w:rsidR="004072BB" w:rsidRPr="004072BB" w:rsidRDefault="004072BB" w:rsidP="004072BB">
                  <w:pPr>
                    <w:bidi/>
                    <w:rPr>
                      <w:rFonts w:ascii="Times New Roman" w:hAnsi="Times New Roman" w:cs="Times New Roman"/>
                      <w:sz w:val="27"/>
                      <w:szCs w:val="27"/>
                      <w:lang w:val="en-GB"/>
                    </w:rPr>
                  </w:pPr>
                  <w:r w:rsidRPr="004072BB">
                    <w:rPr>
                      <w:rFonts w:ascii="Times New Roman" w:hAnsi="Times New Roman" w:cs="Times New Roman"/>
                      <w:sz w:val="27"/>
                      <w:szCs w:val="27"/>
                      <w:rtl/>
                    </w:rPr>
                    <w:t>جمهرة الأفراد وفردنة الجمهور</w:t>
                  </w:r>
                  <w:r w:rsidRPr="004072BB">
                    <w:rPr>
                      <w:rFonts w:ascii="Times New Roman" w:hAnsi="Times New Roman" w:cs="Times New Roman" w:hint="cs"/>
                      <w:sz w:val="27"/>
                      <w:szCs w:val="27"/>
                      <w:rtl/>
                    </w:rPr>
                    <w:t xml:space="preserve">، </w:t>
                  </w:r>
                  <w:r w:rsidRPr="004072BB">
                    <w:rPr>
                      <w:rFonts w:ascii="Times New Roman" w:hAnsi="Times New Roman" w:cs="Times New Roman"/>
                      <w:sz w:val="27"/>
                      <w:szCs w:val="27"/>
                      <w:rtl/>
                    </w:rPr>
                    <w:t xml:space="preserve">التفتنيت </w:t>
                  </w:r>
                  <w:r w:rsidRPr="004072BB">
                    <w:rPr>
                      <w:rFonts w:ascii="Times New Roman" w:hAnsi="Times New Roman" w:cs="Times New Roman"/>
                      <w:sz w:val="27"/>
                      <w:szCs w:val="27"/>
                      <w:lang w:val="en-GB"/>
                    </w:rPr>
                    <w:t>Fragmentation</w:t>
                  </w:r>
                  <w:r w:rsidRPr="004072BB">
                    <w:rPr>
                      <w:rFonts w:ascii="Times New Roman" w:hAnsi="Times New Roman" w:cs="Times New Roman"/>
                      <w:sz w:val="27"/>
                      <w:szCs w:val="27"/>
                      <w:rtl/>
                    </w:rPr>
                    <w:t xml:space="preserve"> والتشميل </w:t>
                  </w:r>
                  <w:r w:rsidRPr="004072BB">
                    <w:rPr>
                      <w:rFonts w:ascii="Times New Roman" w:hAnsi="Times New Roman" w:cs="Times New Roman"/>
                      <w:sz w:val="27"/>
                      <w:szCs w:val="27"/>
                      <w:lang w:val="en-GB"/>
                    </w:rPr>
                    <w:t>Totalization</w:t>
                  </w:r>
                </w:p>
                <w:p w:rsidR="00EA6008" w:rsidRPr="00532FE7" w:rsidRDefault="004072BB" w:rsidP="00532FE7">
                  <w:pPr>
                    <w:bidi/>
                    <w:rPr>
                      <w:rFonts w:ascii="Times New Roman" w:hAnsi="Times New Roman" w:cs="Times New Roman"/>
                      <w:sz w:val="27"/>
                      <w:szCs w:val="27"/>
                      <w:rtl/>
                      <w:lang w:val="en-GB"/>
                    </w:rPr>
                  </w:pPr>
                  <w:r w:rsidRPr="004072BB">
                    <w:rPr>
                      <w:rFonts w:ascii="Times New Roman" w:hAnsi="Times New Roman" w:cs="Times New Roman"/>
                      <w:sz w:val="27"/>
                      <w:szCs w:val="27"/>
                      <w:rtl/>
                    </w:rPr>
                    <w:t>تخصيص العام وتعميم الخاص</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11</w:t>
                  </w:r>
                </w:p>
              </w:tc>
            </w:tr>
            <w:tr w:rsidR="00EA6008" w:rsidRPr="00EA6008" w:rsidTr="00144BBA">
              <w:tc>
                <w:tcPr>
                  <w:tcW w:w="3707" w:type="dxa"/>
                </w:tcPr>
                <w:p w:rsidR="00EA6008" w:rsidRPr="00532FE7" w:rsidRDefault="004072BB" w:rsidP="00532FE7">
                  <w:pPr>
                    <w:bidi/>
                    <w:rPr>
                      <w:rFonts w:ascii="Times New Roman" w:hAnsi="Times New Roman" w:cs="Times New Roman"/>
                      <w:sz w:val="27"/>
                      <w:szCs w:val="27"/>
                      <w:rtl/>
                    </w:rPr>
                  </w:pPr>
                  <w:r w:rsidRPr="004072BB">
                    <w:rPr>
                      <w:rFonts w:ascii="Times New Roman" w:hAnsi="Times New Roman" w:cs="Times New Roman" w:hint="cs"/>
                      <w:sz w:val="27"/>
                      <w:szCs w:val="27"/>
                      <w:rtl/>
                    </w:rPr>
                    <w:t>التخطيط</w:t>
                  </w:r>
                  <w:r w:rsidR="00532FE7">
                    <w:rPr>
                      <w:rFonts w:ascii="Times New Roman" w:hAnsi="Times New Roman" w:cs="Times New Roman" w:hint="cs"/>
                      <w:sz w:val="27"/>
                      <w:szCs w:val="27"/>
                      <w:rtl/>
                    </w:rPr>
                    <w:t xml:space="preserve">، </w:t>
                  </w:r>
                  <w:r w:rsidRPr="004072BB">
                    <w:rPr>
                      <w:rFonts w:ascii="Times New Roman" w:hAnsi="Times New Roman" w:cs="Times New Roman" w:hint="cs"/>
                      <w:sz w:val="27"/>
                      <w:szCs w:val="27"/>
                      <w:rtl/>
                    </w:rPr>
                    <w:t xml:space="preserve"> ا</w:t>
                  </w:r>
                  <w:r w:rsidR="00532FE7">
                    <w:rPr>
                      <w:rFonts w:ascii="Times New Roman" w:hAnsi="Times New Roman" w:cs="Times New Roman" w:hint="cs"/>
                      <w:sz w:val="27"/>
                      <w:szCs w:val="27"/>
                      <w:rtl/>
                    </w:rPr>
                    <w:t xml:space="preserve">لنظرية </w:t>
                  </w:r>
                  <w:r w:rsidRPr="004072BB">
                    <w:rPr>
                      <w:rFonts w:ascii="Times New Roman" w:hAnsi="Times New Roman" w:cs="Times New Roman" w:hint="cs"/>
                      <w:sz w:val="27"/>
                      <w:szCs w:val="27"/>
                      <w:rtl/>
                    </w:rPr>
                    <w:t xml:space="preserve"> </w:t>
                  </w:r>
                  <w:r w:rsidR="00532FE7">
                    <w:rPr>
                      <w:rFonts w:ascii="Times New Roman" w:hAnsi="Times New Roman" w:cs="Times New Roman" w:hint="cs"/>
                      <w:sz w:val="27"/>
                      <w:szCs w:val="27"/>
                      <w:rtl/>
                    </w:rPr>
                    <w:t>و</w:t>
                  </w:r>
                  <w:r w:rsidRPr="004072BB">
                    <w:rPr>
                      <w:rFonts w:ascii="Times New Roman" w:hAnsi="Times New Roman" w:cs="Times New Roman" w:hint="cs"/>
                      <w:sz w:val="27"/>
                      <w:szCs w:val="27"/>
                      <w:rtl/>
                    </w:rPr>
                    <w:t>الإستراتيجية الإعلامية</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12</w:t>
                  </w:r>
                </w:p>
              </w:tc>
            </w:tr>
            <w:tr w:rsidR="00EA6008" w:rsidRPr="00EA6008" w:rsidTr="00144BBA">
              <w:tc>
                <w:tcPr>
                  <w:tcW w:w="3707" w:type="dxa"/>
                </w:tcPr>
                <w:p w:rsidR="00EA6008" w:rsidRPr="004072BB" w:rsidRDefault="00532FE7" w:rsidP="004072BB">
                  <w:pPr>
                    <w:bidi/>
                    <w:rPr>
                      <w:rFonts w:ascii="Times New Roman" w:hAnsi="Times New Roman" w:cs="Times New Roman"/>
                      <w:sz w:val="27"/>
                      <w:szCs w:val="27"/>
                      <w:rtl/>
                      <w:lang w:val="en-GB"/>
                    </w:rPr>
                  </w:pPr>
                  <w:r w:rsidRPr="004072BB">
                    <w:rPr>
                      <w:rFonts w:ascii="Times New Roman" w:hAnsi="Times New Roman" w:cs="Times New Roman" w:hint="cs"/>
                      <w:sz w:val="27"/>
                      <w:szCs w:val="27"/>
                      <w:rtl/>
                    </w:rPr>
                    <w:t>الأساليب الإعلامية</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13</w:t>
                  </w:r>
                </w:p>
              </w:tc>
            </w:tr>
            <w:tr w:rsidR="00EA6008" w:rsidRPr="00EA6008" w:rsidTr="00144BBA">
              <w:tc>
                <w:tcPr>
                  <w:tcW w:w="3707" w:type="dxa"/>
                </w:tcPr>
                <w:p w:rsidR="00EA6008" w:rsidRDefault="00532FE7" w:rsidP="00532FE7">
                  <w:pPr>
                    <w:bidi/>
                    <w:rPr>
                      <w:rFonts w:ascii="Times New Roman" w:hAnsi="Times New Roman" w:cs="Times New Roman"/>
                      <w:sz w:val="27"/>
                      <w:szCs w:val="27"/>
                      <w:rtl/>
                    </w:rPr>
                  </w:pPr>
                  <w:r>
                    <w:rPr>
                      <w:rFonts w:ascii="Times New Roman" w:hAnsi="Times New Roman" w:cs="Times New Roman" w:hint="cs"/>
                      <w:sz w:val="27"/>
                      <w:szCs w:val="27"/>
                      <w:rtl/>
                    </w:rPr>
                    <w:t>النظريات الإعلامية الغربية:</w:t>
                  </w:r>
                </w:p>
                <w:p w:rsidR="00532FE7" w:rsidRPr="00532FE7" w:rsidRDefault="00532FE7" w:rsidP="00532FE7">
                  <w:pPr>
                    <w:numPr>
                      <w:ilvl w:val="0"/>
                      <w:numId w:val="31"/>
                    </w:numPr>
                    <w:bidi/>
                    <w:rPr>
                      <w:rFonts w:ascii="Times New Roman" w:hAnsi="Times New Roman" w:cs="Times New Roman"/>
                      <w:sz w:val="20"/>
                      <w:szCs w:val="20"/>
                      <w:lang w:val="en-GB"/>
                    </w:rPr>
                  </w:pPr>
                  <w:r w:rsidRPr="00532FE7">
                    <w:rPr>
                      <w:rFonts w:ascii="Times New Roman" w:hAnsi="Times New Roman" w:cs="Times New Roman"/>
                      <w:sz w:val="20"/>
                      <w:szCs w:val="20"/>
                      <w:rtl/>
                    </w:rPr>
                    <w:t>نظرية السلطة ( الاستبدادية)</w:t>
                  </w:r>
                  <w:r w:rsidRPr="00532FE7">
                    <w:rPr>
                      <w:rFonts w:ascii="Times New Roman" w:hAnsi="Times New Roman" w:cs="Times New Roman" w:hint="cs"/>
                      <w:sz w:val="20"/>
                      <w:szCs w:val="20"/>
                      <w:rtl/>
                    </w:rPr>
                    <w:t>،</w:t>
                  </w:r>
                  <w:r w:rsidRPr="00532FE7">
                    <w:rPr>
                      <w:rFonts w:ascii="Times New Roman" w:hAnsi="Times New Roman" w:cs="Times New Roman"/>
                      <w:sz w:val="20"/>
                      <w:szCs w:val="20"/>
                      <w:lang w:val="en-GB"/>
                    </w:rPr>
                    <w:t xml:space="preserve"> Authority Theory</w:t>
                  </w:r>
                </w:p>
                <w:p w:rsidR="00532FE7" w:rsidRPr="00532FE7" w:rsidRDefault="00532FE7" w:rsidP="00532FE7">
                  <w:pPr>
                    <w:numPr>
                      <w:ilvl w:val="0"/>
                      <w:numId w:val="31"/>
                    </w:numPr>
                    <w:bidi/>
                    <w:rPr>
                      <w:rFonts w:ascii="Times New Roman" w:hAnsi="Times New Roman" w:cs="Times New Roman"/>
                      <w:sz w:val="20"/>
                      <w:szCs w:val="20"/>
                      <w:lang w:val="en-GB"/>
                    </w:rPr>
                  </w:pPr>
                  <w:r w:rsidRPr="00532FE7">
                    <w:rPr>
                      <w:rFonts w:ascii="Times New Roman" w:hAnsi="Times New Roman" w:cs="Times New Roman"/>
                      <w:sz w:val="20"/>
                      <w:szCs w:val="20"/>
                      <w:rtl/>
                    </w:rPr>
                    <w:t>النظرية الليبرالية (الحرية)</w:t>
                  </w:r>
                  <w:r w:rsidRPr="00532FE7">
                    <w:rPr>
                      <w:rFonts w:ascii="Times New Roman" w:hAnsi="Times New Roman" w:cs="Times New Roman"/>
                      <w:sz w:val="20"/>
                      <w:szCs w:val="20"/>
                      <w:lang w:val="en-GB"/>
                    </w:rPr>
                    <w:t xml:space="preserve"> Freedom Theory:</w:t>
                  </w:r>
                </w:p>
                <w:p w:rsidR="00532FE7" w:rsidRPr="00532FE7" w:rsidRDefault="00532FE7" w:rsidP="00532FE7">
                  <w:pPr>
                    <w:numPr>
                      <w:ilvl w:val="0"/>
                      <w:numId w:val="31"/>
                    </w:numPr>
                    <w:bidi/>
                    <w:rPr>
                      <w:rFonts w:ascii="Times New Roman" w:hAnsi="Times New Roman" w:cs="Times New Roman"/>
                      <w:sz w:val="20"/>
                      <w:szCs w:val="20"/>
                      <w:lang w:val="en-GB"/>
                    </w:rPr>
                  </w:pPr>
                  <w:r w:rsidRPr="00532FE7">
                    <w:rPr>
                      <w:rFonts w:ascii="Times New Roman" w:hAnsi="Times New Roman" w:cs="Times New Roman"/>
                      <w:sz w:val="20"/>
                      <w:szCs w:val="20"/>
                      <w:rtl/>
                    </w:rPr>
                    <w:t>النظرية الماركسية( السوفيتية)</w:t>
                  </w:r>
                  <w:r w:rsidRPr="00532FE7">
                    <w:rPr>
                      <w:rFonts w:ascii="Times New Roman" w:hAnsi="Times New Roman" w:cs="Times New Roman"/>
                      <w:sz w:val="20"/>
                      <w:szCs w:val="20"/>
                      <w:lang w:val="en-GB"/>
                    </w:rPr>
                    <w:t>:</w:t>
                  </w:r>
                </w:p>
                <w:p w:rsidR="00532FE7" w:rsidRPr="00532FE7" w:rsidRDefault="00532FE7" w:rsidP="00532FE7">
                  <w:pPr>
                    <w:numPr>
                      <w:ilvl w:val="0"/>
                      <w:numId w:val="31"/>
                    </w:numPr>
                    <w:bidi/>
                    <w:rPr>
                      <w:rFonts w:ascii="Times New Roman" w:hAnsi="Times New Roman" w:cs="Times New Roman"/>
                      <w:sz w:val="20"/>
                      <w:szCs w:val="20"/>
                      <w:lang w:val="en-GB"/>
                    </w:rPr>
                  </w:pPr>
                  <w:r w:rsidRPr="00532FE7">
                    <w:rPr>
                      <w:rFonts w:ascii="Times New Roman" w:hAnsi="Times New Roman" w:cs="Times New Roman"/>
                      <w:sz w:val="20"/>
                      <w:szCs w:val="20"/>
                      <w:rtl/>
                    </w:rPr>
                    <w:t>النظرية التنموية</w:t>
                  </w:r>
                </w:p>
                <w:p w:rsidR="00532FE7" w:rsidRPr="00532FE7" w:rsidRDefault="00532FE7" w:rsidP="00532FE7">
                  <w:pPr>
                    <w:numPr>
                      <w:ilvl w:val="0"/>
                      <w:numId w:val="31"/>
                    </w:numPr>
                    <w:bidi/>
                    <w:rPr>
                      <w:rFonts w:ascii="Times New Roman" w:hAnsi="Times New Roman" w:cs="Times New Roman"/>
                      <w:sz w:val="20"/>
                      <w:szCs w:val="20"/>
                      <w:rtl/>
                      <w:lang w:val="en-GB"/>
                    </w:rPr>
                  </w:pPr>
                  <w:r w:rsidRPr="00532FE7">
                    <w:rPr>
                      <w:rFonts w:ascii="Times New Roman" w:hAnsi="Times New Roman" w:cs="Times New Roman"/>
                      <w:sz w:val="20"/>
                      <w:szCs w:val="20"/>
                      <w:rtl/>
                    </w:rPr>
                    <w:t>نظرية المشاركة الديمقراطية</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14</w:t>
                  </w:r>
                </w:p>
              </w:tc>
            </w:tr>
            <w:tr w:rsidR="00EA6008" w:rsidRPr="00EA6008" w:rsidTr="00144BBA">
              <w:tc>
                <w:tcPr>
                  <w:tcW w:w="3707" w:type="dxa"/>
                </w:tcPr>
                <w:p w:rsidR="00EA6008" w:rsidRPr="00532FE7" w:rsidRDefault="00E812CA" w:rsidP="00532FE7">
                  <w:pPr>
                    <w:bidi/>
                    <w:rPr>
                      <w:rFonts w:ascii="Times New Roman" w:hAnsi="Times New Roman" w:cs="Times New Roman"/>
                      <w:sz w:val="27"/>
                      <w:szCs w:val="27"/>
                      <w:rtl/>
                      <w:lang w:val="en-GB" w:bidi="ar-IQ"/>
                    </w:rPr>
                  </w:pPr>
                  <w:r w:rsidRPr="00532FE7">
                    <w:rPr>
                      <w:rFonts w:ascii="Times New Roman" w:hAnsi="Times New Roman" w:cs="Times New Roman"/>
                      <w:sz w:val="27"/>
                      <w:szCs w:val="27"/>
                      <w:rtl/>
                    </w:rPr>
                    <w:t>قضيه تأصيل الإعلام</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الأسبوع15</w:t>
                  </w:r>
                </w:p>
              </w:tc>
            </w:tr>
            <w:tr w:rsidR="00EA6008" w:rsidRPr="00EA6008" w:rsidTr="00144BBA">
              <w:tc>
                <w:tcPr>
                  <w:tcW w:w="3707" w:type="dxa"/>
                </w:tcPr>
                <w:p w:rsidR="00EA6008" w:rsidRDefault="00532FE7" w:rsidP="002F5F16">
                  <w:pPr>
                    <w:bidi/>
                    <w:rPr>
                      <w:rFonts w:ascii="Times New Roman" w:hAnsi="Times New Roman" w:cs="Times New Roman"/>
                      <w:sz w:val="27"/>
                      <w:szCs w:val="27"/>
                      <w:rtl/>
                    </w:rPr>
                  </w:pPr>
                  <w:r w:rsidRPr="00532FE7">
                    <w:rPr>
                      <w:rFonts w:ascii="Times New Roman" w:hAnsi="Times New Roman" w:cs="Times New Roman"/>
                      <w:sz w:val="27"/>
                      <w:szCs w:val="27"/>
                      <w:rtl/>
                    </w:rPr>
                    <w:t xml:space="preserve">مجالات </w:t>
                  </w:r>
                  <w:r w:rsidRPr="00532FE7">
                    <w:rPr>
                      <w:rFonts w:ascii="Times New Roman" w:hAnsi="Times New Roman" w:cs="Times New Roman" w:hint="cs"/>
                      <w:sz w:val="27"/>
                      <w:szCs w:val="27"/>
                      <w:rtl/>
                    </w:rPr>
                    <w:t>ت</w:t>
                  </w:r>
                  <w:r w:rsidR="002F5F16">
                    <w:rPr>
                      <w:rFonts w:ascii="Times New Roman" w:hAnsi="Times New Roman" w:cs="Times New Roman" w:hint="cs"/>
                      <w:sz w:val="27"/>
                      <w:szCs w:val="27"/>
                      <w:rtl/>
                    </w:rPr>
                    <w:t>قييم</w:t>
                  </w:r>
                  <w:r w:rsidRPr="00532FE7">
                    <w:rPr>
                      <w:rFonts w:ascii="Times New Roman" w:hAnsi="Times New Roman" w:cs="Times New Roman" w:hint="cs"/>
                      <w:sz w:val="27"/>
                      <w:szCs w:val="27"/>
                      <w:rtl/>
                    </w:rPr>
                    <w:t xml:space="preserve"> نوعية </w:t>
                  </w:r>
                  <w:r w:rsidRPr="00532FE7">
                    <w:rPr>
                      <w:rFonts w:ascii="Times New Roman" w:hAnsi="Times New Roman" w:cs="Times New Roman"/>
                      <w:sz w:val="27"/>
                      <w:szCs w:val="27"/>
                      <w:rtl/>
                    </w:rPr>
                    <w:t>الإعلام</w:t>
                  </w:r>
                </w:p>
                <w:p w:rsidR="00532FE7" w:rsidRPr="00532FE7" w:rsidRDefault="00532FE7" w:rsidP="00532FE7">
                  <w:pPr>
                    <w:numPr>
                      <w:ilvl w:val="0"/>
                      <w:numId w:val="33"/>
                    </w:numPr>
                    <w:bidi/>
                    <w:rPr>
                      <w:rFonts w:ascii="Times New Roman" w:hAnsi="Times New Roman" w:cs="Times New Roman"/>
                      <w:sz w:val="20"/>
                      <w:szCs w:val="20"/>
                      <w:lang w:val="en-GB"/>
                    </w:rPr>
                  </w:pPr>
                  <w:r w:rsidRPr="00532FE7">
                    <w:rPr>
                      <w:rFonts w:ascii="Times New Roman" w:hAnsi="Times New Roman" w:cs="Times New Roman"/>
                      <w:sz w:val="20"/>
                      <w:szCs w:val="20"/>
                      <w:rtl/>
                    </w:rPr>
                    <w:t>فلسفه الإعلام</w:t>
                  </w:r>
                  <w:r w:rsidRPr="00532FE7">
                    <w:rPr>
                      <w:rFonts w:ascii="Times New Roman" w:hAnsi="Times New Roman" w:cs="Times New Roman" w:hint="cs"/>
                      <w:sz w:val="20"/>
                      <w:szCs w:val="20"/>
                      <w:rtl/>
                    </w:rPr>
                    <w:t xml:space="preserve"> </w:t>
                  </w:r>
                  <w:r w:rsidRPr="00532FE7">
                    <w:rPr>
                      <w:rFonts w:ascii="Times New Roman" w:hAnsi="Times New Roman" w:cs="Times New Roman"/>
                      <w:sz w:val="20"/>
                      <w:szCs w:val="20"/>
                      <w:rtl/>
                    </w:rPr>
                    <w:t>(المفاهيم الكلية المجردة التي تستند إليها العملية الاتصالية والاعلاميه)</w:t>
                  </w:r>
                </w:p>
                <w:p w:rsidR="00532FE7" w:rsidRPr="00532FE7" w:rsidRDefault="00532FE7" w:rsidP="00532FE7">
                  <w:pPr>
                    <w:numPr>
                      <w:ilvl w:val="0"/>
                      <w:numId w:val="33"/>
                    </w:numPr>
                    <w:bidi/>
                    <w:rPr>
                      <w:rFonts w:ascii="Times New Roman" w:hAnsi="Times New Roman" w:cs="Times New Roman"/>
                      <w:sz w:val="20"/>
                      <w:szCs w:val="20"/>
                      <w:lang w:val="en-GB"/>
                    </w:rPr>
                  </w:pPr>
                  <w:r w:rsidRPr="00532FE7">
                    <w:rPr>
                      <w:rFonts w:ascii="Times New Roman" w:hAnsi="Times New Roman" w:cs="Times New Roman"/>
                      <w:sz w:val="20"/>
                      <w:szCs w:val="20"/>
                      <w:rtl/>
                    </w:rPr>
                    <w:t>علم الإعلام</w:t>
                  </w:r>
                  <w:r w:rsidRPr="00532FE7">
                    <w:rPr>
                      <w:rFonts w:ascii="Times New Roman" w:hAnsi="Times New Roman" w:cs="Times New Roman" w:hint="cs"/>
                      <w:sz w:val="20"/>
                      <w:szCs w:val="20"/>
                      <w:rtl/>
                    </w:rPr>
                    <w:t xml:space="preserve"> </w:t>
                  </w:r>
                  <w:r w:rsidRPr="00532FE7">
                    <w:rPr>
                      <w:rFonts w:ascii="Times New Roman" w:hAnsi="Times New Roman" w:cs="Times New Roman"/>
                      <w:sz w:val="20"/>
                      <w:szCs w:val="20"/>
                      <w:rtl/>
                    </w:rPr>
                    <w:t>(القوانين الموضوعية التي تضبط حركه العملية الاتصالية والاعلاميه)</w:t>
                  </w:r>
                  <w:r w:rsidRPr="00532FE7">
                    <w:rPr>
                      <w:rFonts w:ascii="Times New Roman" w:hAnsi="Times New Roman" w:cs="Times New Roman"/>
                      <w:sz w:val="20"/>
                      <w:szCs w:val="20"/>
                      <w:lang w:val="en-GB"/>
                    </w:rPr>
                    <w:t>.</w:t>
                  </w:r>
                </w:p>
                <w:p w:rsidR="00532FE7" w:rsidRPr="00532FE7" w:rsidRDefault="00532FE7" w:rsidP="00532FE7">
                  <w:pPr>
                    <w:numPr>
                      <w:ilvl w:val="0"/>
                      <w:numId w:val="33"/>
                    </w:numPr>
                    <w:bidi/>
                    <w:rPr>
                      <w:rFonts w:ascii="Times New Roman" w:hAnsi="Times New Roman" w:cs="Times New Roman"/>
                      <w:sz w:val="20"/>
                      <w:szCs w:val="20"/>
                      <w:rtl/>
                      <w:lang w:val="en-GB"/>
                    </w:rPr>
                  </w:pPr>
                  <w:r w:rsidRPr="00532FE7">
                    <w:rPr>
                      <w:rFonts w:ascii="Times New Roman" w:hAnsi="Times New Roman" w:cs="Times New Roman"/>
                      <w:sz w:val="20"/>
                      <w:szCs w:val="20"/>
                      <w:rtl/>
                    </w:rPr>
                    <w:t>فن الإعلام</w:t>
                  </w:r>
                  <w:r w:rsidRPr="00532FE7">
                    <w:rPr>
                      <w:rFonts w:ascii="Times New Roman" w:hAnsi="Times New Roman" w:cs="Times New Roman" w:hint="cs"/>
                      <w:sz w:val="20"/>
                      <w:szCs w:val="20"/>
                      <w:rtl/>
                    </w:rPr>
                    <w:t xml:space="preserve"> </w:t>
                  </w:r>
                  <w:r w:rsidRPr="00532FE7">
                    <w:rPr>
                      <w:rFonts w:ascii="Times New Roman" w:hAnsi="Times New Roman" w:cs="Times New Roman"/>
                      <w:sz w:val="20"/>
                      <w:szCs w:val="20"/>
                      <w:rtl/>
                    </w:rPr>
                    <w:t>( اى أنماط وأشكال العملية الاتصالية والاعلاميه)</w:t>
                  </w:r>
                  <w:r w:rsidRPr="00532FE7">
                    <w:rPr>
                      <w:rFonts w:ascii="Times New Roman" w:hAnsi="Times New Roman" w:cs="Times New Roman"/>
                      <w:sz w:val="20"/>
                      <w:szCs w:val="20"/>
                      <w:lang w:val="en-GB"/>
                    </w:rPr>
                    <w:t>.</w:t>
                  </w:r>
                </w:p>
              </w:tc>
              <w:tc>
                <w:tcPr>
                  <w:tcW w:w="2642" w:type="dxa"/>
                </w:tcPr>
                <w:p w:rsidR="00EA6008" w:rsidRPr="00EA6008" w:rsidRDefault="00EA6008" w:rsidP="00532FE7">
                  <w:pPr>
                    <w:bidi/>
                    <w:jc w:val="center"/>
                    <w:rPr>
                      <w:rFonts w:ascii="Times New Roman" w:hAnsi="Times New Roman" w:cs="Times New Roman"/>
                      <w:sz w:val="27"/>
                      <w:szCs w:val="27"/>
                      <w:rtl/>
                      <w:lang w:bidi="ar-IQ"/>
                    </w:rPr>
                  </w:pPr>
                  <w:r w:rsidRPr="00EA6008">
                    <w:rPr>
                      <w:rFonts w:ascii="Times New Roman" w:hAnsi="Times New Roman" w:cs="Times New Roman" w:hint="cs"/>
                      <w:sz w:val="27"/>
                      <w:szCs w:val="27"/>
                      <w:rtl/>
                      <w:lang w:bidi="ar-IQ"/>
                    </w:rPr>
                    <w:t>الأسبوع 16</w:t>
                  </w:r>
                </w:p>
              </w:tc>
            </w:tr>
          </w:tbl>
          <w:p w:rsidR="00EA6008" w:rsidRPr="00EA6008" w:rsidRDefault="00EA6008" w:rsidP="00EA6008">
            <w:pPr>
              <w:bidi/>
              <w:spacing w:after="0" w:line="240" w:lineRule="auto"/>
              <w:rPr>
                <w:rFonts w:ascii="Times New Roman" w:eastAsia="Calibri" w:hAnsi="Times New Roman" w:cs="Times New Roman"/>
                <w:sz w:val="27"/>
                <w:szCs w:val="27"/>
                <w:rtl/>
                <w:lang w:bidi="ar-IQ"/>
              </w:rPr>
            </w:pPr>
          </w:p>
        </w:tc>
      </w:tr>
      <w:tr w:rsidR="00EA6008" w:rsidRPr="00EA6008" w:rsidTr="00144BBA">
        <w:trPr>
          <w:trHeight w:val="515"/>
        </w:trPr>
        <w:tc>
          <w:tcPr>
            <w:tcW w:w="2552" w:type="dxa"/>
            <w:tcBorders>
              <w:top w:val="single" w:sz="8" w:space="0" w:color="auto"/>
            </w:tcBorders>
          </w:tcPr>
          <w:p w:rsidR="00EA6008" w:rsidRPr="00EA6008" w:rsidRDefault="00EA6008" w:rsidP="00EA6008">
            <w:pPr>
              <w:spacing w:after="0" w:line="240" w:lineRule="auto"/>
              <w:rPr>
                <w:rFonts w:ascii="Calibri" w:eastAsia="Calibri" w:hAnsi="Calibri" w:cs="Arial"/>
                <w:b/>
                <w:bCs/>
                <w:sz w:val="27"/>
                <w:szCs w:val="27"/>
                <w:lang w:val="en-US" w:bidi="ar-KW"/>
              </w:rPr>
            </w:pPr>
          </w:p>
        </w:tc>
        <w:tc>
          <w:tcPr>
            <w:tcW w:w="7513" w:type="dxa"/>
            <w:gridSpan w:val="3"/>
            <w:tcBorders>
              <w:top w:val="single" w:sz="8" w:space="0" w:color="auto"/>
            </w:tcBorders>
          </w:tcPr>
          <w:p w:rsidR="00EA6008" w:rsidRPr="00EA6008" w:rsidRDefault="00EA6008" w:rsidP="00EA6008">
            <w:pPr>
              <w:bidi/>
              <w:spacing w:after="0" w:line="240" w:lineRule="auto"/>
              <w:rPr>
                <w:rFonts w:ascii="Times New Roman" w:eastAsia="Calibri" w:hAnsi="Times New Roman" w:cs="Times New Roman"/>
                <w:b/>
                <w:sz w:val="27"/>
                <w:szCs w:val="27"/>
                <w:rtl/>
                <w:lang w:bidi="ar-IQ"/>
              </w:rPr>
            </w:pPr>
            <w:r w:rsidRPr="00EA6008">
              <w:rPr>
                <w:rFonts w:ascii="Times New Roman" w:eastAsia="Calibri" w:hAnsi="Times New Roman" w:cs="Times New Roman" w:hint="cs"/>
                <w:bCs/>
                <w:sz w:val="27"/>
                <w:szCs w:val="27"/>
                <w:rtl/>
                <w:lang w:bidi="ar-IQ"/>
              </w:rPr>
              <w:t>16</w:t>
            </w:r>
            <w:r w:rsidRPr="00EA6008">
              <w:rPr>
                <w:rFonts w:ascii="Times New Roman" w:eastAsia="Calibri" w:hAnsi="Times New Roman" w:cs="Times New Roman"/>
                <w:bCs/>
                <w:sz w:val="27"/>
                <w:szCs w:val="27"/>
                <w:rtl/>
                <w:lang w:bidi="ar-IQ"/>
              </w:rPr>
              <w:t>. المواضيع التطبيقية (إن وجدت)</w:t>
            </w:r>
          </w:p>
        </w:tc>
      </w:tr>
      <w:tr w:rsidR="00EA6008" w:rsidRPr="00EA6008" w:rsidTr="00144BBA">
        <w:tc>
          <w:tcPr>
            <w:tcW w:w="2552" w:type="dxa"/>
          </w:tcPr>
          <w:p w:rsidR="00EA6008" w:rsidRPr="00EA6008" w:rsidRDefault="00EA6008" w:rsidP="00EA6008">
            <w:pPr>
              <w:bidi/>
              <w:spacing w:after="0" w:line="240" w:lineRule="auto"/>
              <w:rPr>
                <w:rFonts w:ascii="Calibri" w:eastAsia="Calibri" w:hAnsi="Calibri" w:cs="Times New Roman"/>
                <w:sz w:val="27"/>
                <w:szCs w:val="27"/>
                <w:rtl/>
                <w:lang w:val="en-US" w:bidi="ar-IQ"/>
              </w:rPr>
            </w:pPr>
            <w:r w:rsidRPr="00EA6008">
              <w:rPr>
                <w:rFonts w:ascii="Calibri" w:eastAsia="Calibri" w:hAnsi="Calibri" w:cs="Times New Roman" w:hint="cs"/>
                <w:sz w:val="27"/>
                <w:szCs w:val="27"/>
                <w:rtl/>
                <w:lang w:val="en-US" w:bidi="ar-IQ"/>
              </w:rPr>
              <w:t>للنقاش والمناظرة الداخلية بين الطلاب</w:t>
            </w:r>
          </w:p>
          <w:p w:rsidR="00EA6008" w:rsidRPr="00EA6008" w:rsidRDefault="00EA6008" w:rsidP="00EA6008">
            <w:pPr>
              <w:bidi/>
              <w:spacing w:after="0" w:line="240" w:lineRule="auto"/>
              <w:rPr>
                <w:rFonts w:ascii="Calibri" w:eastAsia="Calibri" w:hAnsi="Calibri" w:cs="Arial"/>
                <w:sz w:val="27"/>
                <w:szCs w:val="27"/>
                <w:lang w:val="en-US" w:bidi="ar-IQ"/>
              </w:rPr>
            </w:pPr>
          </w:p>
        </w:tc>
        <w:tc>
          <w:tcPr>
            <w:tcW w:w="7513" w:type="dxa"/>
            <w:gridSpan w:val="3"/>
          </w:tcPr>
          <w:p w:rsidR="00EA6008" w:rsidRPr="002F5F16" w:rsidRDefault="002F5F16" w:rsidP="002F5F16">
            <w:pPr>
              <w:pStyle w:val="ListParagraph"/>
              <w:numPr>
                <w:ilvl w:val="0"/>
                <w:numId w:val="34"/>
              </w:numPr>
              <w:bidi/>
              <w:spacing w:after="0" w:line="240" w:lineRule="auto"/>
              <w:rPr>
                <w:rFonts w:ascii="Times New Roman" w:eastAsia="Calibri" w:hAnsi="Times New Roman" w:cs="Times New Roman"/>
                <w:sz w:val="27"/>
                <w:szCs w:val="27"/>
                <w:rtl/>
                <w:lang w:bidi="ar-IQ"/>
              </w:rPr>
            </w:pPr>
            <w:r w:rsidRPr="002F5F16">
              <w:rPr>
                <w:rFonts w:ascii="Times New Roman" w:eastAsia="Calibri" w:hAnsi="Times New Roman" w:cs="Times New Roman" w:hint="cs"/>
                <w:sz w:val="27"/>
                <w:szCs w:val="27"/>
                <w:rtl/>
                <w:lang w:bidi="ar-IQ"/>
              </w:rPr>
              <w:t>فلسفة الإعلام منذ بداية ظهور</w:t>
            </w:r>
            <w:r w:rsidR="00EA6008" w:rsidRPr="002F5F16">
              <w:rPr>
                <w:rFonts w:ascii="Times New Roman" w:eastAsia="Calibri" w:hAnsi="Times New Roman" w:cs="Times New Roman" w:hint="cs"/>
                <w:sz w:val="27"/>
                <w:szCs w:val="27"/>
                <w:rtl/>
                <w:lang w:bidi="ar-IQ"/>
              </w:rPr>
              <w:t xml:space="preserve"> الصحافة في العالم  معنى ومؤدى(الصحيفة الأولى قتلت صاحبها)</w:t>
            </w:r>
            <w:r w:rsidRPr="002F5F16">
              <w:rPr>
                <w:rFonts w:ascii="Times New Roman" w:eastAsia="Calibri" w:hAnsi="Times New Roman" w:cs="Times New Roman" w:hint="cs"/>
                <w:sz w:val="27"/>
                <w:szCs w:val="27"/>
                <w:rtl/>
                <w:lang w:bidi="ar-IQ"/>
              </w:rPr>
              <w:t xml:space="preserve">، وضرورات تبني فلسفة حيوية للإعلام تتماشى مع روح العصر </w:t>
            </w:r>
          </w:p>
          <w:p w:rsidR="00EA6008" w:rsidRPr="009D0D04" w:rsidRDefault="00EA6008" w:rsidP="009D0D04">
            <w:pPr>
              <w:pStyle w:val="ListParagraph"/>
              <w:numPr>
                <w:ilvl w:val="0"/>
                <w:numId w:val="34"/>
              </w:numPr>
              <w:bidi/>
              <w:spacing w:after="0" w:line="240" w:lineRule="auto"/>
              <w:rPr>
                <w:rFonts w:ascii="Times New Roman" w:eastAsia="Calibri" w:hAnsi="Times New Roman" w:cs="Times New Roman"/>
                <w:sz w:val="27"/>
                <w:szCs w:val="27"/>
                <w:lang w:bidi="ar-IQ"/>
              </w:rPr>
            </w:pPr>
            <w:r w:rsidRPr="002F5F16">
              <w:rPr>
                <w:rFonts w:ascii="Times New Roman" w:eastAsia="Calibri" w:hAnsi="Times New Roman" w:cs="Times New Roman" w:hint="cs"/>
                <w:sz w:val="27"/>
                <w:szCs w:val="27"/>
                <w:rtl/>
                <w:lang w:bidi="ar-IQ"/>
              </w:rPr>
              <w:t>التحديات التي تعترض السلطات في العالم الثالث لإنشاء إعلام مهني محايد يسهم في التطوير والتنمية المستدامة للمجتمع</w:t>
            </w:r>
            <w:r w:rsidR="002F5F16">
              <w:rPr>
                <w:rFonts w:ascii="Times New Roman" w:eastAsia="Calibri" w:hAnsi="Times New Roman" w:cs="Times New Roman" w:hint="cs"/>
                <w:sz w:val="27"/>
                <w:szCs w:val="27"/>
                <w:rtl/>
                <w:lang w:bidi="ar-IQ"/>
              </w:rPr>
              <w:t>.</w:t>
            </w:r>
          </w:p>
        </w:tc>
      </w:tr>
      <w:tr w:rsidR="00EA6008" w:rsidRPr="00EA6008" w:rsidTr="00144BBA">
        <w:trPr>
          <w:trHeight w:val="732"/>
        </w:trPr>
        <w:tc>
          <w:tcPr>
            <w:tcW w:w="10065" w:type="dxa"/>
            <w:gridSpan w:val="4"/>
          </w:tcPr>
          <w:p w:rsidR="00EA6008" w:rsidRPr="00EA6008" w:rsidRDefault="00EA6008" w:rsidP="00EA6008">
            <w:pPr>
              <w:bidi/>
              <w:spacing w:after="0" w:line="240" w:lineRule="auto"/>
              <w:rPr>
                <w:rFonts w:ascii="Times New Roman" w:eastAsia="Calibri" w:hAnsi="Times New Roman" w:cs="Times New Roman"/>
                <w:b/>
                <w:bCs/>
                <w:sz w:val="27"/>
                <w:szCs w:val="27"/>
                <w:rtl/>
                <w:lang w:bidi="ar-IQ"/>
              </w:rPr>
            </w:pPr>
            <w:r w:rsidRPr="00EA6008">
              <w:rPr>
                <w:rFonts w:ascii="Times New Roman" w:eastAsia="Calibri" w:hAnsi="Times New Roman" w:cs="Times New Roman" w:hint="cs"/>
                <w:b/>
                <w:bCs/>
                <w:sz w:val="27"/>
                <w:szCs w:val="27"/>
                <w:rtl/>
                <w:lang w:bidi="ar-KW"/>
              </w:rPr>
              <w:lastRenderedPageBreak/>
              <w:t>17</w:t>
            </w:r>
            <w:r w:rsidRPr="00EA6008">
              <w:rPr>
                <w:rFonts w:ascii="Times New Roman" w:eastAsia="Calibri" w:hAnsi="Times New Roman" w:cs="Times New Roman"/>
                <w:b/>
                <w:bCs/>
                <w:sz w:val="27"/>
                <w:szCs w:val="27"/>
                <w:rtl/>
                <w:lang w:bidi="ar-KW"/>
              </w:rPr>
              <w:t xml:space="preserve">. </w:t>
            </w:r>
            <w:r w:rsidRPr="00EA6008">
              <w:rPr>
                <w:rFonts w:ascii="Times New Roman" w:eastAsia="Calibri" w:hAnsi="Times New Roman" w:cs="Times New Roman"/>
                <w:b/>
                <w:bCs/>
                <w:sz w:val="27"/>
                <w:szCs w:val="27"/>
                <w:rtl/>
                <w:lang w:bidi="ar-IQ"/>
              </w:rPr>
              <w:t>الاختبارات</w:t>
            </w:r>
          </w:p>
          <w:p w:rsidR="00EA6008" w:rsidRPr="00EA6008" w:rsidRDefault="00EA6008" w:rsidP="00EA6008">
            <w:pPr>
              <w:bidi/>
              <w:spacing w:after="0" w:line="240" w:lineRule="auto"/>
              <w:rPr>
                <w:rFonts w:ascii="Times New Roman" w:eastAsia="Calibri" w:hAnsi="Times New Roman" w:cs="Times New Roman"/>
                <w:sz w:val="27"/>
                <w:szCs w:val="27"/>
                <w:rtl/>
                <w:lang w:bidi="ar-IQ"/>
              </w:rPr>
            </w:pPr>
            <w:r w:rsidRPr="00EA6008">
              <w:rPr>
                <w:rFonts w:ascii="Times New Roman" w:eastAsia="Calibri" w:hAnsi="Times New Roman" w:cs="Times New Roman"/>
                <w:b/>
                <w:bCs/>
                <w:sz w:val="27"/>
                <w:szCs w:val="27"/>
                <w:rtl/>
                <w:lang w:bidi="ar-IQ"/>
              </w:rPr>
              <w:t xml:space="preserve">١. انشائي: </w:t>
            </w:r>
            <w:r w:rsidRPr="00EA6008">
              <w:rPr>
                <w:rFonts w:ascii="Times New Roman" w:eastAsia="Calibri" w:hAnsi="Times New Roman" w:cs="Times New Roman"/>
                <w:sz w:val="27"/>
                <w:szCs w:val="27"/>
                <w:rtl/>
                <w:lang w:bidi="ar-IQ"/>
              </w:rPr>
              <w:t xml:space="preserve">في هذا النوع من الاختبارت تبدأ الاسئلة بعبارات كـ: وضح كيف، ماهي اسباب ...؟ لماذا ...؟ كيف...؟ </w:t>
            </w:r>
            <w:r w:rsidRPr="00EA6008">
              <w:rPr>
                <w:rFonts w:ascii="Times New Roman" w:eastAsia="Calibri" w:hAnsi="Times New Roman" w:cs="Times New Roman" w:hint="cs"/>
                <w:sz w:val="27"/>
                <w:szCs w:val="27"/>
                <w:rtl/>
                <w:lang w:bidi="ar-IQ"/>
              </w:rPr>
              <w:t>مثلاً: ما هي المميزات الأساسية للإخراج التلفزيوني؟ ما الفرق بين المخرج التلفزيوني والمخرج السينمائي؟</w:t>
            </w:r>
          </w:p>
          <w:p w:rsidR="00EA6008" w:rsidRPr="00EA6008" w:rsidRDefault="00EA6008" w:rsidP="00EA6008">
            <w:pPr>
              <w:bidi/>
              <w:spacing w:after="0" w:line="240" w:lineRule="auto"/>
              <w:rPr>
                <w:rFonts w:ascii="Times New Roman" w:eastAsia="Calibri" w:hAnsi="Times New Roman" w:cs="Times New Roman"/>
                <w:sz w:val="27"/>
                <w:szCs w:val="27"/>
                <w:rtl/>
                <w:lang w:bidi="ar-IQ"/>
              </w:rPr>
            </w:pPr>
            <w:r w:rsidRPr="00EA6008">
              <w:rPr>
                <w:rFonts w:ascii="Times New Roman" w:eastAsia="Calibri" w:hAnsi="Times New Roman" w:cs="Times New Roman"/>
                <w:b/>
                <w:bCs/>
                <w:sz w:val="27"/>
                <w:szCs w:val="27"/>
                <w:rtl/>
                <w:lang w:bidi="ar-IQ"/>
              </w:rPr>
              <w:t xml:space="preserve">٢. صح أو خطأ: </w:t>
            </w:r>
            <w:r w:rsidRPr="00EA6008">
              <w:rPr>
                <w:rFonts w:ascii="Times New Roman" w:eastAsia="Calibri" w:hAnsi="Times New Roman" w:cs="Times New Roman"/>
                <w:sz w:val="27"/>
                <w:szCs w:val="27"/>
                <w:rtl/>
                <w:lang w:bidi="ar-IQ"/>
              </w:rPr>
              <w:t xml:space="preserve">في هذا النوع من الاختبارات يتم ذكر جمل قصيرة بخصوص موضوع ما ويحدد الطلاب </w:t>
            </w:r>
            <w:r w:rsidRPr="00EA6008">
              <w:rPr>
                <w:rFonts w:ascii="Times New Roman" w:eastAsia="Calibri" w:hAnsi="Times New Roman" w:cs="Times New Roman" w:hint="cs"/>
                <w:sz w:val="27"/>
                <w:szCs w:val="27"/>
                <w:rtl/>
                <w:lang w:bidi="ar-IQ"/>
              </w:rPr>
              <w:t>إمكانية الإجابة ب</w:t>
            </w:r>
            <w:r w:rsidRPr="00EA6008">
              <w:rPr>
                <w:rFonts w:ascii="Times New Roman" w:eastAsia="Calibri" w:hAnsi="Times New Roman" w:cs="Times New Roman"/>
                <w:sz w:val="27"/>
                <w:szCs w:val="27"/>
                <w:rtl/>
                <w:lang w:bidi="ar-IQ"/>
              </w:rPr>
              <w:t xml:space="preserve">صح أو خطأ </w:t>
            </w:r>
            <w:r w:rsidRPr="00EA6008">
              <w:rPr>
                <w:rFonts w:ascii="Times New Roman" w:eastAsia="Calibri" w:hAnsi="Times New Roman" w:cs="Times New Roman" w:hint="cs"/>
                <w:sz w:val="27"/>
                <w:szCs w:val="27"/>
                <w:rtl/>
                <w:lang w:bidi="ar-IQ"/>
              </w:rPr>
              <w:t xml:space="preserve">على </w:t>
            </w:r>
            <w:r w:rsidRPr="00EA6008">
              <w:rPr>
                <w:rFonts w:ascii="Times New Roman" w:eastAsia="Calibri" w:hAnsi="Times New Roman" w:cs="Times New Roman"/>
                <w:sz w:val="27"/>
                <w:szCs w:val="27"/>
                <w:rtl/>
                <w:lang w:bidi="ar-IQ"/>
              </w:rPr>
              <w:t xml:space="preserve">هذه الجمل. </w:t>
            </w:r>
          </w:p>
          <w:p w:rsidR="00EA6008" w:rsidRPr="00EA6008" w:rsidRDefault="00EA6008" w:rsidP="00EA6008">
            <w:pPr>
              <w:bidi/>
              <w:spacing w:after="0" w:line="240" w:lineRule="auto"/>
              <w:rPr>
                <w:rFonts w:ascii="Times New Roman" w:eastAsia="Calibri" w:hAnsi="Times New Roman" w:cs="Times New Roman"/>
                <w:sz w:val="27"/>
                <w:szCs w:val="27"/>
                <w:rtl/>
                <w:lang w:bidi="ar-IQ"/>
              </w:rPr>
            </w:pPr>
            <w:r w:rsidRPr="00EA6008">
              <w:rPr>
                <w:rFonts w:ascii="Times New Roman" w:eastAsia="Calibri" w:hAnsi="Times New Roman" w:cs="Times New Roman" w:hint="cs"/>
                <w:b/>
                <w:bCs/>
                <w:sz w:val="27"/>
                <w:szCs w:val="27"/>
                <w:u w:val="single"/>
                <w:rtl/>
                <w:lang w:bidi="ar-IQ"/>
              </w:rPr>
              <w:t>مثلاً:</w:t>
            </w:r>
            <w:r w:rsidRPr="00EA6008">
              <w:rPr>
                <w:rFonts w:ascii="Times New Roman" w:eastAsia="Calibri" w:hAnsi="Times New Roman" w:cs="Times New Roman" w:hint="cs"/>
                <w:sz w:val="27"/>
                <w:szCs w:val="27"/>
                <w:rtl/>
                <w:lang w:bidi="ar-IQ"/>
              </w:rPr>
              <w:t xml:space="preserve"> الهدف من الإخراج التلفزيوني هو التوثيق والأرشفة فقط!. </w:t>
            </w:r>
          </w:p>
          <w:p w:rsidR="00EA6008" w:rsidRPr="00EA6008" w:rsidRDefault="00EA6008" w:rsidP="00EA6008">
            <w:pPr>
              <w:bidi/>
              <w:spacing w:after="0" w:line="240" w:lineRule="auto"/>
              <w:rPr>
                <w:rFonts w:ascii="Times New Roman" w:eastAsia="Calibri" w:hAnsi="Times New Roman" w:cs="Times New Roman"/>
                <w:sz w:val="27"/>
                <w:szCs w:val="27"/>
                <w:rtl/>
                <w:lang w:val="en-US" w:bidi="ar-IQ"/>
              </w:rPr>
            </w:pPr>
            <w:r w:rsidRPr="00EA6008">
              <w:rPr>
                <w:rFonts w:ascii="Times New Roman" w:eastAsia="Calibri" w:hAnsi="Times New Roman" w:cs="Times New Roman"/>
                <w:b/>
                <w:bCs/>
                <w:sz w:val="27"/>
                <w:szCs w:val="27"/>
                <w:rtl/>
                <w:lang w:val="en-US" w:bidi="ar-IQ"/>
              </w:rPr>
              <w:t xml:space="preserve">٣. الخيارات المتعدده: </w:t>
            </w:r>
            <w:r w:rsidRPr="00EA6008">
              <w:rPr>
                <w:rFonts w:ascii="Times New Roman" w:eastAsia="Calibri" w:hAnsi="Times New Roman" w:cs="Times New Roman"/>
                <w:sz w:val="27"/>
                <w:szCs w:val="27"/>
                <w:rtl/>
                <w:lang w:val="en-US" w:bidi="ar-IQ"/>
              </w:rPr>
              <w:t xml:space="preserve">في هذا النوع من الاختبارات يتم ذكر عدد من العبارات او المفردات بجانب او اسفل جملة معينه ويقوم الطلاب باختيار العبارة الصحيحه. </w:t>
            </w:r>
            <w:r w:rsidRPr="00EA6008">
              <w:rPr>
                <w:rFonts w:ascii="Times New Roman" w:eastAsia="Calibri" w:hAnsi="Times New Roman" w:cs="Times New Roman" w:hint="cs"/>
                <w:sz w:val="27"/>
                <w:szCs w:val="27"/>
                <w:rtl/>
                <w:lang w:val="en-US" w:bidi="ar-IQ"/>
              </w:rPr>
              <w:t>أو جمل يملأ فيها الطالب الفراغات.</w:t>
            </w:r>
          </w:p>
          <w:p w:rsidR="00EA6008" w:rsidRPr="00EA6008" w:rsidRDefault="00EA6008" w:rsidP="00EA6008">
            <w:pPr>
              <w:spacing w:after="0" w:line="240" w:lineRule="auto"/>
              <w:rPr>
                <w:rFonts w:ascii="Times New Roman" w:eastAsia="Calibri" w:hAnsi="Times New Roman" w:cs="Times New Roman"/>
                <w:sz w:val="27"/>
                <w:szCs w:val="27"/>
                <w:lang w:val="en-US" w:bidi="ar-KW"/>
              </w:rPr>
            </w:pPr>
          </w:p>
        </w:tc>
      </w:tr>
    </w:tbl>
    <w:p w:rsidR="00EA6008" w:rsidRPr="00EA6008" w:rsidRDefault="00EA6008" w:rsidP="00EA6008">
      <w:pPr>
        <w:bidi/>
        <w:rPr>
          <w:lang w:val="en-US"/>
        </w:rPr>
      </w:pPr>
    </w:p>
    <w:p w:rsidR="00EA6008" w:rsidRPr="00EA6008" w:rsidRDefault="00EA6008" w:rsidP="00EA6008">
      <w:pPr>
        <w:rPr>
          <w:lang w:val="en-US"/>
        </w:rPr>
      </w:pPr>
    </w:p>
    <w:p w:rsidR="009752ED" w:rsidRPr="00EA6008" w:rsidRDefault="009752ED">
      <w:pPr>
        <w:rPr>
          <w:lang w:val="en-US"/>
        </w:rPr>
      </w:pPr>
    </w:p>
    <w:sectPr w:rsidR="009752ED" w:rsidRPr="00EA6008"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6B0" w:rsidRDefault="002B16B0">
      <w:pPr>
        <w:spacing w:after="0" w:line="240" w:lineRule="auto"/>
      </w:pPr>
      <w:r>
        <w:separator/>
      </w:r>
    </w:p>
  </w:endnote>
  <w:endnote w:type="continuationSeparator" w:id="0">
    <w:p w:rsidR="002B16B0" w:rsidRDefault="002B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9B74E5" w:rsidRDefault="00E87E32" w:rsidP="009B74E5">
    <w:pPr>
      <w:pStyle w:val="Footer"/>
      <w:pBdr>
        <w:top w:val="thinThickSmallGap" w:sz="24" w:space="1" w:color="622423"/>
      </w:pBdr>
      <w:rPr>
        <w:rFonts w:ascii="Cambria" w:eastAsia="Times New Roman" w:hAnsi="Cambria" w:cs="Times New Roman"/>
        <w:lang w:val="en-US"/>
      </w:rPr>
    </w:pPr>
    <w:r w:rsidRPr="009B74E5">
      <w:rPr>
        <w:rFonts w:ascii="Cambria" w:eastAsia="Times New Roman" w:hAnsi="Cambria" w:cs="Times New Roman"/>
      </w:rPr>
      <w:t xml:space="preserve">Directorate of Quality Assurance and Accreditation           </w:t>
    </w:r>
    <w:r w:rsidRPr="009B74E5">
      <w:rPr>
        <w:rFonts w:ascii="Cambria" w:eastAsia="Times New Roman" w:hAnsi="Cambria" w:cs="Ali-A-Alwand" w:hint="cs"/>
        <w:rtl/>
        <w:lang w:val="en-US" w:bidi="ar-IQ"/>
      </w:rPr>
      <w:t xml:space="preserve">مديرية ضمان الجودة والاعتمادية                     </w:t>
    </w:r>
    <w:r w:rsidRPr="009B74E5">
      <w:rPr>
        <w:rFonts w:ascii="Cambria" w:eastAsia="Times New Roman" w:hAnsi="Cambria" w:cs="Times New Roman"/>
      </w:rPr>
      <w:ptab w:relativeTo="margin" w:alignment="right" w:leader="none"/>
    </w:r>
  </w:p>
  <w:p w:rsidR="00483DD0" w:rsidRPr="00211F17" w:rsidRDefault="002B16B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6B0" w:rsidRDefault="002B16B0">
      <w:pPr>
        <w:spacing w:after="0" w:line="240" w:lineRule="auto"/>
      </w:pPr>
      <w:r>
        <w:separator/>
      </w:r>
    </w:p>
  </w:footnote>
  <w:footnote w:type="continuationSeparator" w:id="0">
    <w:p w:rsidR="002B16B0" w:rsidRDefault="002B1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E87E3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B3C"/>
    <w:multiLevelType w:val="hybridMultilevel"/>
    <w:tmpl w:val="333E36FA"/>
    <w:lvl w:ilvl="0" w:tplc="616835F4">
      <w:start w:val="1"/>
      <w:numFmt w:val="arabicAlpha"/>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F5D2E"/>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87DB2"/>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87613"/>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3FBD"/>
    <w:multiLevelType w:val="hybridMultilevel"/>
    <w:tmpl w:val="333E36FA"/>
    <w:lvl w:ilvl="0" w:tplc="616835F4">
      <w:start w:val="1"/>
      <w:numFmt w:val="arabicAlpha"/>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C6F43"/>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21A40"/>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A03BF"/>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A1959"/>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D30BE"/>
    <w:multiLevelType w:val="hybridMultilevel"/>
    <w:tmpl w:val="CE58A352"/>
    <w:lvl w:ilvl="0" w:tplc="3C6C75CE">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7791C"/>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6795E"/>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A09DF"/>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35811"/>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D57CD"/>
    <w:multiLevelType w:val="hybridMultilevel"/>
    <w:tmpl w:val="C010DCF2"/>
    <w:lvl w:ilvl="0" w:tplc="EC4256E8">
      <w:start w:val="1"/>
      <w:numFmt w:val="decimal"/>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B6B5A"/>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F67DD"/>
    <w:multiLevelType w:val="hybridMultilevel"/>
    <w:tmpl w:val="EF22B406"/>
    <w:lvl w:ilvl="0" w:tplc="3F10D5AE">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476D97"/>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33F76"/>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60E13"/>
    <w:multiLevelType w:val="hybridMultilevel"/>
    <w:tmpl w:val="7F6AA72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C3465"/>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D0783"/>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752E3"/>
    <w:multiLevelType w:val="hybridMultilevel"/>
    <w:tmpl w:val="1A58E4D8"/>
    <w:lvl w:ilvl="0" w:tplc="ADF8AD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B7237"/>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7B6979"/>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400A"/>
    <w:multiLevelType w:val="hybridMultilevel"/>
    <w:tmpl w:val="88280944"/>
    <w:lvl w:ilvl="0" w:tplc="DCC4D9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73FEA"/>
    <w:multiLevelType w:val="hybridMultilevel"/>
    <w:tmpl w:val="585413A0"/>
    <w:lvl w:ilvl="0" w:tplc="B45E27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D52BAB"/>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C5010F"/>
    <w:multiLevelType w:val="hybridMultilevel"/>
    <w:tmpl w:val="13B8F73A"/>
    <w:lvl w:ilvl="0" w:tplc="136C538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9641F"/>
    <w:multiLevelType w:val="hybridMultilevel"/>
    <w:tmpl w:val="52BEB09E"/>
    <w:lvl w:ilvl="0" w:tplc="9468F3C4">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94824"/>
    <w:multiLevelType w:val="hybridMultilevel"/>
    <w:tmpl w:val="912E2D4A"/>
    <w:lvl w:ilvl="0" w:tplc="03E24F6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6263C"/>
    <w:multiLevelType w:val="hybridMultilevel"/>
    <w:tmpl w:val="24BA62FE"/>
    <w:lvl w:ilvl="0" w:tplc="395A9C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93A39"/>
    <w:multiLevelType w:val="hybridMultilevel"/>
    <w:tmpl w:val="5DFC1210"/>
    <w:lvl w:ilvl="0" w:tplc="A614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4A6353"/>
    <w:multiLevelType w:val="hybridMultilevel"/>
    <w:tmpl w:val="505065B8"/>
    <w:lvl w:ilvl="0" w:tplc="CC706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4B6D6B"/>
    <w:multiLevelType w:val="hybridMultilevel"/>
    <w:tmpl w:val="EF22B406"/>
    <w:lvl w:ilvl="0" w:tplc="3F10D5AE">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14EA9"/>
    <w:multiLevelType w:val="hybridMultilevel"/>
    <w:tmpl w:val="F8EAAA54"/>
    <w:lvl w:ilvl="0" w:tplc="5F7CB3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4"/>
  </w:num>
  <w:num w:numId="4">
    <w:abstractNumId w:val="19"/>
  </w:num>
  <w:num w:numId="5">
    <w:abstractNumId w:val="28"/>
  </w:num>
  <w:num w:numId="6">
    <w:abstractNumId w:val="35"/>
  </w:num>
  <w:num w:numId="7">
    <w:abstractNumId w:val="30"/>
  </w:num>
  <w:num w:numId="8">
    <w:abstractNumId w:val="25"/>
  </w:num>
  <w:num w:numId="9">
    <w:abstractNumId w:val="3"/>
  </w:num>
  <w:num w:numId="10">
    <w:abstractNumId w:val="1"/>
  </w:num>
  <w:num w:numId="11">
    <w:abstractNumId w:val="16"/>
  </w:num>
  <w:num w:numId="12">
    <w:abstractNumId w:val="0"/>
  </w:num>
  <w:num w:numId="13">
    <w:abstractNumId w:val="23"/>
  </w:num>
  <w:num w:numId="14">
    <w:abstractNumId w:val="27"/>
  </w:num>
  <w:num w:numId="15">
    <w:abstractNumId w:val="32"/>
  </w:num>
  <w:num w:numId="16">
    <w:abstractNumId w:val="18"/>
  </w:num>
  <w:num w:numId="17">
    <w:abstractNumId w:val="2"/>
  </w:num>
  <w:num w:numId="18">
    <w:abstractNumId w:val="6"/>
  </w:num>
  <w:num w:numId="19">
    <w:abstractNumId w:val="10"/>
  </w:num>
  <w:num w:numId="20">
    <w:abstractNumId w:val="8"/>
  </w:num>
  <w:num w:numId="21">
    <w:abstractNumId w:val="17"/>
  </w:num>
  <w:num w:numId="22">
    <w:abstractNumId w:val="21"/>
  </w:num>
  <w:num w:numId="23">
    <w:abstractNumId w:val="24"/>
  </w:num>
  <w:num w:numId="24">
    <w:abstractNumId w:val="20"/>
  </w:num>
  <w:num w:numId="25">
    <w:abstractNumId w:val="11"/>
  </w:num>
  <w:num w:numId="26">
    <w:abstractNumId w:val="12"/>
  </w:num>
  <w:num w:numId="27">
    <w:abstractNumId w:val="26"/>
  </w:num>
  <w:num w:numId="28">
    <w:abstractNumId w:val="13"/>
  </w:num>
  <w:num w:numId="29">
    <w:abstractNumId w:val="5"/>
  </w:num>
  <w:num w:numId="30">
    <w:abstractNumId w:val="15"/>
  </w:num>
  <w:num w:numId="31">
    <w:abstractNumId w:val="34"/>
  </w:num>
  <w:num w:numId="32">
    <w:abstractNumId w:val="7"/>
  </w:num>
  <w:num w:numId="33">
    <w:abstractNumId w:val="4"/>
  </w:num>
  <w:num w:numId="34">
    <w:abstractNumId w:val="9"/>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08"/>
    <w:rsid w:val="00001461"/>
    <w:rsid w:val="00001726"/>
    <w:rsid w:val="0000463F"/>
    <w:rsid w:val="00007BD7"/>
    <w:rsid w:val="0001743C"/>
    <w:rsid w:val="00017F22"/>
    <w:rsid w:val="000215B5"/>
    <w:rsid w:val="00022198"/>
    <w:rsid w:val="00022702"/>
    <w:rsid w:val="00035DCB"/>
    <w:rsid w:val="00040E4F"/>
    <w:rsid w:val="00042F7C"/>
    <w:rsid w:val="00043743"/>
    <w:rsid w:val="00043CD5"/>
    <w:rsid w:val="000479D5"/>
    <w:rsid w:val="00051CBA"/>
    <w:rsid w:val="0005239B"/>
    <w:rsid w:val="00054EDD"/>
    <w:rsid w:val="0005701B"/>
    <w:rsid w:val="000610F8"/>
    <w:rsid w:val="00061DA6"/>
    <w:rsid w:val="0006223B"/>
    <w:rsid w:val="00065E81"/>
    <w:rsid w:val="00065FE9"/>
    <w:rsid w:val="00066840"/>
    <w:rsid w:val="00067179"/>
    <w:rsid w:val="0007086B"/>
    <w:rsid w:val="00077E15"/>
    <w:rsid w:val="000863AD"/>
    <w:rsid w:val="00090639"/>
    <w:rsid w:val="0009140D"/>
    <w:rsid w:val="00091F90"/>
    <w:rsid w:val="000A01B9"/>
    <w:rsid w:val="000A0AC3"/>
    <w:rsid w:val="000A1736"/>
    <w:rsid w:val="000A1B40"/>
    <w:rsid w:val="000A325C"/>
    <w:rsid w:val="000A3659"/>
    <w:rsid w:val="000A3E71"/>
    <w:rsid w:val="000A6ED4"/>
    <w:rsid w:val="000A7405"/>
    <w:rsid w:val="000B3E60"/>
    <w:rsid w:val="000B55A7"/>
    <w:rsid w:val="000C18F4"/>
    <w:rsid w:val="000C56FA"/>
    <w:rsid w:val="000C64C1"/>
    <w:rsid w:val="000D0097"/>
    <w:rsid w:val="000D7D9D"/>
    <w:rsid w:val="000E041E"/>
    <w:rsid w:val="000E092D"/>
    <w:rsid w:val="000E5529"/>
    <w:rsid w:val="000E676D"/>
    <w:rsid w:val="000E736D"/>
    <w:rsid w:val="000F1928"/>
    <w:rsid w:val="000F3D5A"/>
    <w:rsid w:val="000F45F1"/>
    <w:rsid w:val="000F4EAF"/>
    <w:rsid w:val="000F71A0"/>
    <w:rsid w:val="001027B9"/>
    <w:rsid w:val="00103B86"/>
    <w:rsid w:val="001044E8"/>
    <w:rsid w:val="001048CA"/>
    <w:rsid w:val="001068A3"/>
    <w:rsid w:val="00107584"/>
    <w:rsid w:val="00111576"/>
    <w:rsid w:val="001117B0"/>
    <w:rsid w:val="001155E7"/>
    <w:rsid w:val="001156A0"/>
    <w:rsid w:val="0012111D"/>
    <w:rsid w:val="00123D04"/>
    <w:rsid w:val="00124367"/>
    <w:rsid w:val="00125F99"/>
    <w:rsid w:val="00127B2C"/>
    <w:rsid w:val="00132127"/>
    <w:rsid w:val="001345AE"/>
    <w:rsid w:val="0013606D"/>
    <w:rsid w:val="00140231"/>
    <w:rsid w:val="0014164D"/>
    <w:rsid w:val="00142C1F"/>
    <w:rsid w:val="00144BBA"/>
    <w:rsid w:val="00147CCA"/>
    <w:rsid w:val="00150BC1"/>
    <w:rsid w:val="00151AF4"/>
    <w:rsid w:val="001541B9"/>
    <w:rsid w:val="00155525"/>
    <w:rsid w:val="00156B6F"/>
    <w:rsid w:val="00164679"/>
    <w:rsid w:val="00165262"/>
    <w:rsid w:val="00167605"/>
    <w:rsid w:val="001722D8"/>
    <w:rsid w:val="00172986"/>
    <w:rsid w:val="00172A0E"/>
    <w:rsid w:val="001743BD"/>
    <w:rsid w:val="00174C2E"/>
    <w:rsid w:val="00175336"/>
    <w:rsid w:val="00180431"/>
    <w:rsid w:val="00185B86"/>
    <w:rsid w:val="00187F6C"/>
    <w:rsid w:val="00192AF9"/>
    <w:rsid w:val="00195349"/>
    <w:rsid w:val="00197B29"/>
    <w:rsid w:val="001A105D"/>
    <w:rsid w:val="001A230C"/>
    <w:rsid w:val="001A246E"/>
    <w:rsid w:val="001A4587"/>
    <w:rsid w:val="001A4896"/>
    <w:rsid w:val="001A4F5E"/>
    <w:rsid w:val="001B00FB"/>
    <w:rsid w:val="001B0123"/>
    <w:rsid w:val="001B05DE"/>
    <w:rsid w:val="001B0642"/>
    <w:rsid w:val="001B175D"/>
    <w:rsid w:val="001B2A5C"/>
    <w:rsid w:val="001B59EB"/>
    <w:rsid w:val="001B6B2B"/>
    <w:rsid w:val="001B707D"/>
    <w:rsid w:val="001C2DA7"/>
    <w:rsid w:val="001C3068"/>
    <w:rsid w:val="001C3DF4"/>
    <w:rsid w:val="001C4547"/>
    <w:rsid w:val="001D0B7A"/>
    <w:rsid w:val="001D0C15"/>
    <w:rsid w:val="001D1292"/>
    <w:rsid w:val="001D21AC"/>
    <w:rsid w:val="001D43D2"/>
    <w:rsid w:val="001D465E"/>
    <w:rsid w:val="001D6931"/>
    <w:rsid w:val="001E2BF4"/>
    <w:rsid w:val="001E4897"/>
    <w:rsid w:val="001E76CC"/>
    <w:rsid w:val="001F1A80"/>
    <w:rsid w:val="001F2B0B"/>
    <w:rsid w:val="001F4282"/>
    <w:rsid w:val="001F4E2A"/>
    <w:rsid w:val="001F6B61"/>
    <w:rsid w:val="00200C10"/>
    <w:rsid w:val="00201B7B"/>
    <w:rsid w:val="00202D74"/>
    <w:rsid w:val="002052CF"/>
    <w:rsid w:val="002055C5"/>
    <w:rsid w:val="002073A0"/>
    <w:rsid w:val="00207A63"/>
    <w:rsid w:val="00210373"/>
    <w:rsid w:val="002113CF"/>
    <w:rsid w:val="00214636"/>
    <w:rsid w:val="00214C37"/>
    <w:rsid w:val="00216839"/>
    <w:rsid w:val="0022246A"/>
    <w:rsid w:val="00223DE4"/>
    <w:rsid w:val="00224ABC"/>
    <w:rsid w:val="00225005"/>
    <w:rsid w:val="00227D06"/>
    <w:rsid w:val="0023116C"/>
    <w:rsid w:val="00232334"/>
    <w:rsid w:val="0023471C"/>
    <w:rsid w:val="0023621C"/>
    <w:rsid w:val="00237B98"/>
    <w:rsid w:val="002406C2"/>
    <w:rsid w:val="00244951"/>
    <w:rsid w:val="00245D13"/>
    <w:rsid w:val="00246EF6"/>
    <w:rsid w:val="00252FDC"/>
    <w:rsid w:val="0025390B"/>
    <w:rsid w:val="0025429B"/>
    <w:rsid w:val="00255372"/>
    <w:rsid w:val="002573A4"/>
    <w:rsid w:val="0026177D"/>
    <w:rsid w:val="00267CBB"/>
    <w:rsid w:val="00273DF3"/>
    <w:rsid w:val="00273FC5"/>
    <w:rsid w:val="002745EF"/>
    <w:rsid w:val="00281B1F"/>
    <w:rsid w:val="00282498"/>
    <w:rsid w:val="0028406F"/>
    <w:rsid w:val="002843ED"/>
    <w:rsid w:val="00285947"/>
    <w:rsid w:val="00287C2F"/>
    <w:rsid w:val="00290136"/>
    <w:rsid w:val="0029373D"/>
    <w:rsid w:val="0029391F"/>
    <w:rsid w:val="00293A3E"/>
    <w:rsid w:val="00293AA0"/>
    <w:rsid w:val="0029671F"/>
    <w:rsid w:val="002970D7"/>
    <w:rsid w:val="002A2424"/>
    <w:rsid w:val="002A2493"/>
    <w:rsid w:val="002A2F17"/>
    <w:rsid w:val="002A6229"/>
    <w:rsid w:val="002A7D64"/>
    <w:rsid w:val="002B16B0"/>
    <w:rsid w:val="002B18C7"/>
    <w:rsid w:val="002B2724"/>
    <w:rsid w:val="002B58BF"/>
    <w:rsid w:val="002C23DC"/>
    <w:rsid w:val="002C32D5"/>
    <w:rsid w:val="002C561A"/>
    <w:rsid w:val="002C5DD9"/>
    <w:rsid w:val="002C6712"/>
    <w:rsid w:val="002D402E"/>
    <w:rsid w:val="002D7E54"/>
    <w:rsid w:val="002E597B"/>
    <w:rsid w:val="002E5CE0"/>
    <w:rsid w:val="002E7764"/>
    <w:rsid w:val="002F50B3"/>
    <w:rsid w:val="002F50C5"/>
    <w:rsid w:val="002F5F16"/>
    <w:rsid w:val="002F7AB1"/>
    <w:rsid w:val="00301E6A"/>
    <w:rsid w:val="003038CC"/>
    <w:rsid w:val="003103EB"/>
    <w:rsid w:val="00310BFE"/>
    <w:rsid w:val="003150D3"/>
    <w:rsid w:val="00316A8F"/>
    <w:rsid w:val="00330464"/>
    <w:rsid w:val="0033164C"/>
    <w:rsid w:val="00333D49"/>
    <w:rsid w:val="00336D6C"/>
    <w:rsid w:val="00337F31"/>
    <w:rsid w:val="00341052"/>
    <w:rsid w:val="003413EF"/>
    <w:rsid w:val="00344440"/>
    <w:rsid w:val="00344BBB"/>
    <w:rsid w:val="003527E2"/>
    <w:rsid w:val="003613A8"/>
    <w:rsid w:val="00365B6B"/>
    <w:rsid w:val="00366D2E"/>
    <w:rsid w:val="0037289B"/>
    <w:rsid w:val="0037442D"/>
    <w:rsid w:val="00374D13"/>
    <w:rsid w:val="0037542C"/>
    <w:rsid w:val="00376074"/>
    <w:rsid w:val="003813C8"/>
    <w:rsid w:val="0038194B"/>
    <w:rsid w:val="003831CD"/>
    <w:rsid w:val="00383A1E"/>
    <w:rsid w:val="003847C7"/>
    <w:rsid w:val="003923A7"/>
    <w:rsid w:val="0039778A"/>
    <w:rsid w:val="003A7491"/>
    <w:rsid w:val="003B254E"/>
    <w:rsid w:val="003B4B25"/>
    <w:rsid w:val="003B5056"/>
    <w:rsid w:val="003B62BE"/>
    <w:rsid w:val="003B6A82"/>
    <w:rsid w:val="003C275B"/>
    <w:rsid w:val="003C3492"/>
    <w:rsid w:val="003C3961"/>
    <w:rsid w:val="003C4CA2"/>
    <w:rsid w:val="003C599D"/>
    <w:rsid w:val="003C599E"/>
    <w:rsid w:val="003C657F"/>
    <w:rsid w:val="003C6FF3"/>
    <w:rsid w:val="003C7492"/>
    <w:rsid w:val="003D72B9"/>
    <w:rsid w:val="003E04E7"/>
    <w:rsid w:val="003E14C2"/>
    <w:rsid w:val="003E24C4"/>
    <w:rsid w:val="003E4356"/>
    <w:rsid w:val="003E47F2"/>
    <w:rsid w:val="003E4EE1"/>
    <w:rsid w:val="003F0D47"/>
    <w:rsid w:val="003F1030"/>
    <w:rsid w:val="003F2B60"/>
    <w:rsid w:val="003F4154"/>
    <w:rsid w:val="00400EE2"/>
    <w:rsid w:val="00401917"/>
    <w:rsid w:val="004024B6"/>
    <w:rsid w:val="00402AC1"/>
    <w:rsid w:val="004072BB"/>
    <w:rsid w:val="00413B31"/>
    <w:rsid w:val="00413CDC"/>
    <w:rsid w:val="00420426"/>
    <w:rsid w:val="00423BDF"/>
    <w:rsid w:val="00424E77"/>
    <w:rsid w:val="004252FC"/>
    <w:rsid w:val="00431D94"/>
    <w:rsid w:val="00434882"/>
    <w:rsid w:val="00436BD3"/>
    <w:rsid w:val="00436CB5"/>
    <w:rsid w:val="00441FCD"/>
    <w:rsid w:val="0044488D"/>
    <w:rsid w:val="004470A8"/>
    <w:rsid w:val="00451F53"/>
    <w:rsid w:val="0045297B"/>
    <w:rsid w:val="0045312E"/>
    <w:rsid w:val="00455BE5"/>
    <w:rsid w:val="0046011E"/>
    <w:rsid w:val="00461C35"/>
    <w:rsid w:val="004624D3"/>
    <w:rsid w:val="00464CF9"/>
    <w:rsid w:val="00472F63"/>
    <w:rsid w:val="00476D11"/>
    <w:rsid w:val="00486CED"/>
    <w:rsid w:val="00492E93"/>
    <w:rsid w:val="00493678"/>
    <w:rsid w:val="00494ABF"/>
    <w:rsid w:val="00495139"/>
    <w:rsid w:val="004959E7"/>
    <w:rsid w:val="00496C58"/>
    <w:rsid w:val="004970F5"/>
    <w:rsid w:val="004A2884"/>
    <w:rsid w:val="004A2DD6"/>
    <w:rsid w:val="004A349F"/>
    <w:rsid w:val="004A43C3"/>
    <w:rsid w:val="004A5C3B"/>
    <w:rsid w:val="004C387E"/>
    <w:rsid w:val="004C4EC7"/>
    <w:rsid w:val="004C7518"/>
    <w:rsid w:val="004D14B8"/>
    <w:rsid w:val="004E1132"/>
    <w:rsid w:val="004E1B46"/>
    <w:rsid w:val="004E2675"/>
    <w:rsid w:val="004E2DB5"/>
    <w:rsid w:val="004E3940"/>
    <w:rsid w:val="004E3C21"/>
    <w:rsid w:val="004E4A72"/>
    <w:rsid w:val="004E6E82"/>
    <w:rsid w:val="004F58CD"/>
    <w:rsid w:val="00504A03"/>
    <w:rsid w:val="0051094C"/>
    <w:rsid w:val="00511B10"/>
    <w:rsid w:val="00513FB9"/>
    <w:rsid w:val="00523926"/>
    <w:rsid w:val="00524135"/>
    <w:rsid w:val="00524ABF"/>
    <w:rsid w:val="005264E2"/>
    <w:rsid w:val="005270CD"/>
    <w:rsid w:val="005272F9"/>
    <w:rsid w:val="00530B17"/>
    <w:rsid w:val="00531F13"/>
    <w:rsid w:val="00532FE7"/>
    <w:rsid w:val="0053459B"/>
    <w:rsid w:val="005349DE"/>
    <w:rsid w:val="00540D34"/>
    <w:rsid w:val="00544366"/>
    <w:rsid w:val="005445F2"/>
    <w:rsid w:val="0054607A"/>
    <w:rsid w:val="00547BFC"/>
    <w:rsid w:val="005503FC"/>
    <w:rsid w:val="00550BAB"/>
    <w:rsid w:val="00553692"/>
    <w:rsid w:val="0055424E"/>
    <w:rsid w:val="0056236D"/>
    <w:rsid w:val="005626F9"/>
    <w:rsid w:val="005640FE"/>
    <w:rsid w:val="0057199D"/>
    <w:rsid w:val="00572B1A"/>
    <w:rsid w:val="00580F6B"/>
    <w:rsid w:val="005850F6"/>
    <w:rsid w:val="00592339"/>
    <w:rsid w:val="005A2CDE"/>
    <w:rsid w:val="005A65DE"/>
    <w:rsid w:val="005B0342"/>
    <w:rsid w:val="005B292B"/>
    <w:rsid w:val="005B607A"/>
    <w:rsid w:val="005C24B6"/>
    <w:rsid w:val="005C7057"/>
    <w:rsid w:val="005C7579"/>
    <w:rsid w:val="005D0B9B"/>
    <w:rsid w:val="005D36E3"/>
    <w:rsid w:val="005D7083"/>
    <w:rsid w:val="005E119C"/>
    <w:rsid w:val="005E1283"/>
    <w:rsid w:val="005E2F52"/>
    <w:rsid w:val="005E4F5C"/>
    <w:rsid w:val="005E5431"/>
    <w:rsid w:val="005E6591"/>
    <w:rsid w:val="005E7891"/>
    <w:rsid w:val="005F0555"/>
    <w:rsid w:val="005F7FF4"/>
    <w:rsid w:val="0060179D"/>
    <w:rsid w:val="00602CA8"/>
    <w:rsid w:val="006038A7"/>
    <w:rsid w:val="00603D8C"/>
    <w:rsid w:val="00605D93"/>
    <w:rsid w:val="006063FD"/>
    <w:rsid w:val="00606D6E"/>
    <w:rsid w:val="006100A3"/>
    <w:rsid w:val="006103A3"/>
    <w:rsid w:val="00612AE0"/>
    <w:rsid w:val="00613FED"/>
    <w:rsid w:val="00614972"/>
    <w:rsid w:val="00615D3C"/>
    <w:rsid w:val="00620558"/>
    <w:rsid w:val="00622757"/>
    <w:rsid w:val="006257E7"/>
    <w:rsid w:val="00631469"/>
    <w:rsid w:val="00632EF0"/>
    <w:rsid w:val="00635E8D"/>
    <w:rsid w:val="006406BD"/>
    <w:rsid w:val="00641271"/>
    <w:rsid w:val="006453F4"/>
    <w:rsid w:val="006465B7"/>
    <w:rsid w:val="00647EB9"/>
    <w:rsid w:val="00647FC8"/>
    <w:rsid w:val="006504A5"/>
    <w:rsid w:val="00650ADA"/>
    <w:rsid w:val="00662A1E"/>
    <w:rsid w:val="00664330"/>
    <w:rsid w:val="006704D6"/>
    <w:rsid w:val="00670CDF"/>
    <w:rsid w:val="00671682"/>
    <w:rsid w:val="00671FCC"/>
    <w:rsid w:val="00672466"/>
    <w:rsid w:val="00672828"/>
    <w:rsid w:val="006738F8"/>
    <w:rsid w:val="0067540A"/>
    <w:rsid w:val="00682F78"/>
    <w:rsid w:val="00685DBF"/>
    <w:rsid w:val="00686F2E"/>
    <w:rsid w:val="00696D85"/>
    <w:rsid w:val="00696E0E"/>
    <w:rsid w:val="006A0D3C"/>
    <w:rsid w:val="006A2E82"/>
    <w:rsid w:val="006A78FB"/>
    <w:rsid w:val="006B1F0E"/>
    <w:rsid w:val="006B4724"/>
    <w:rsid w:val="006B4E02"/>
    <w:rsid w:val="006B6B42"/>
    <w:rsid w:val="006C4C4B"/>
    <w:rsid w:val="006C4CBE"/>
    <w:rsid w:val="006C7190"/>
    <w:rsid w:val="006D26AB"/>
    <w:rsid w:val="006D494A"/>
    <w:rsid w:val="006D4D40"/>
    <w:rsid w:val="006D4DE8"/>
    <w:rsid w:val="006D4F7B"/>
    <w:rsid w:val="006F3564"/>
    <w:rsid w:val="0070086C"/>
    <w:rsid w:val="00701C33"/>
    <w:rsid w:val="00701DCC"/>
    <w:rsid w:val="007054BC"/>
    <w:rsid w:val="00707126"/>
    <w:rsid w:val="0070728C"/>
    <w:rsid w:val="00714A40"/>
    <w:rsid w:val="00716A5C"/>
    <w:rsid w:val="007172B5"/>
    <w:rsid w:val="00721E61"/>
    <w:rsid w:val="00722A6B"/>
    <w:rsid w:val="00724B13"/>
    <w:rsid w:val="007265B3"/>
    <w:rsid w:val="00727D60"/>
    <w:rsid w:val="007307DE"/>
    <w:rsid w:val="00731FDE"/>
    <w:rsid w:val="007343A6"/>
    <w:rsid w:val="00736F41"/>
    <w:rsid w:val="00740CE8"/>
    <w:rsid w:val="007420F8"/>
    <w:rsid w:val="00742EEC"/>
    <w:rsid w:val="007452BA"/>
    <w:rsid w:val="00747300"/>
    <w:rsid w:val="00752DAE"/>
    <w:rsid w:val="00757537"/>
    <w:rsid w:val="0076167B"/>
    <w:rsid w:val="00765A01"/>
    <w:rsid w:val="00765A0B"/>
    <w:rsid w:val="00766079"/>
    <w:rsid w:val="00767E86"/>
    <w:rsid w:val="007755BE"/>
    <w:rsid w:val="007848E5"/>
    <w:rsid w:val="00786614"/>
    <w:rsid w:val="00787CDE"/>
    <w:rsid w:val="007900F0"/>
    <w:rsid w:val="00790408"/>
    <w:rsid w:val="0079264F"/>
    <w:rsid w:val="00794941"/>
    <w:rsid w:val="00794A1C"/>
    <w:rsid w:val="007970FE"/>
    <w:rsid w:val="007A1049"/>
    <w:rsid w:val="007A387B"/>
    <w:rsid w:val="007B4EE1"/>
    <w:rsid w:val="007E139F"/>
    <w:rsid w:val="007E35F0"/>
    <w:rsid w:val="007E7DC6"/>
    <w:rsid w:val="007F0528"/>
    <w:rsid w:val="007F1A35"/>
    <w:rsid w:val="007F7964"/>
    <w:rsid w:val="008019EB"/>
    <w:rsid w:val="00801B3B"/>
    <w:rsid w:val="00803812"/>
    <w:rsid w:val="0080560C"/>
    <w:rsid w:val="00805DE9"/>
    <w:rsid w:val="00806C29"/>
    <w:rsid w:val="00806F22"/>
    <w:rsid w:val="00812CA0"/>
    <w:rsid w:val="008172DC"/>
    <w:rsid w:val="00817CB7"/>
    <w:rsid w:val="008200DC"/>
    <w:rsid w:val="00826435"/>
    <w:rsid w:val="00830393"/>
    <w:rsid w:val="008317AA"/>
    <w:rsid w:val="00836534"/>
    <w:rsid w:val="00840CDC"/>
    <w:rsid w:val="00843614"/>
    <w:rsid w:val="00847CB0"/>
    <w:rsid w:val="00853B04"/>
    <w:rsid w:val="00857870"/>
    <w:rsid w:val="0086269B"/>
    <w:rsid w:val="008626E3"/>
    <w:rsid w:val="00866B27"/>
    <w:rsid w:val="008674DA"/>
    <w:rsid w:val="0087588A"/>
    <w:rsid w:val="0087603C"/>
    <w:rsid w:val="008817AD"/>
    <w:rsid w:val="00881D67"/>
    <w:rsid w:val="00886094"/>
    <w:rsid w:val="008A0456"/>
    <w:rsid w:val="008A3DBF"/>
    <w:rsid w:val="008A4587"/>
    <w:rsid w:val="008B446A"/>
    <w:rsid w:val="008B68B3"/>
    <w:rsid w:val="008C0B09"/>
    <w:rsid w:val="008C6FA6"/>
    <w:rsid w:val="008D742F"/>
    <w:rsid w:val="008E055E"/>
    <w:rsid w:val="008E354C"/>
    <w:rsid w:val="008E383E"/>
    <w:rsid w:val="008E3E03"/>
    <w:rsid w:val="008E49B7"/>
    <w:rsid w:val="008E784F"/>
    <w:rsid w:val="008F0E4B"/>
    <w:rsid w:val="008F2F56"/>
    <w:rsid w:val="008F3549"/>
    <w:rsid w:val="008F364A"/>
    <w:rsid w:val="008F5408"/>
    <w:rsid w:val="008F7CC0"/>
    <w:rsid w:val="00902294"/>
    <w:rsid w:val="00903526"/>
    <w:rsid w:val="00915C3C"/>
    <w:rsid w:val="00920635"/>
    <w:rsid w:val="0092361C"/>
    <w:rsid w:val="00923D07"/>
    <w:rsid w:val="0093156A"/>
    <w:rsid w:val="00935FE5"/>
    <w:rsid w:val="00936F65"/>
    <w:rsid w:val="00937377"/>
    <w:rsid w:val="00937722"/>
    <w:rsid w:val="0094237C"/>
    <w:rsid w:val="00942685"/>
    <w:rsid w:val="00944A6F"/>
    <w:rsid w:val="009503AA"/>
    <w:rsid w:val="00951CFB"/>
    <w:rsid w:val="00954058"/>
    <w:rsid w:val="009564B8"/>
    <w:rsid w:val="00967DC5"/>
    <w:rsid w:val="009752ED"/>
    <w:rsid w:val="009759D1"/>
    <w:rsid w:val="00983933"/>
    <w:rsid w:val="0099705E"/>
    <w:rsid w:val="009A5F80"/>
    <w:rsid w:val="009A5FF7"/>
    <w:rsid w:val="009B2458"/>
    <w:rsid w:val="009B2DD9"/>
    <w:rsid w:val="009B4591"/>
    <w:rsid w:val="009B71CE"/>
    <w:rsid w:val="009C0047"/>
    <w:rsid w:val="009C036C"/>
    <w:rsid w:val="009C0F02"/>
    <w:rsid w:val="009C4718"/>
    <w:rsid w:val="009C4D01"/>
    <w:rsid w:val="009C66E2"/>
    <w:rsid w:val="009C6919"/>
    <w:rsid w:val="009D0D04"/>
    <w:rsid w:val="009D17CE"/>
    <w:rsid w:val="009D47E9"/>
    <w:rsid w:val="009D4FB1"/>
    <w:rsid w:val="009F06DF"/>
    <w:rsid w:val="009F1317"/>
    <w:rsid w:val="009F2D0E"/>
    <w:rsid w:val="009F4019"/>
    <w:rsid w:val="009F77D5"/>
    <w:rsid w:val="009F7E29"/>
    <w:rsid w:val="00A00485"/>
    <w:rsid w:val="00A01E70"/>
    <w:rsid w:val="00A04CC1"/>
    <w:rsid w:val="00A1086E"/>
    <w:rsid w:val="00A112EA"/>
    <w:rsid w:val="00A1176F"/>
    <w:rsid w:val="00A15488"/>
    <w:rsid w:val="00A16CC3"/>
    <w:rsid w:val="00A1783C"/>
    <w:rsid w:val="00A25E8A"/>
    <w:rsid w:val="00A266D8"/>
    <w:rsid w:val="00A274A6"/>
    <w:rsid w:val="00A27A92"/>
    <w:rsid w:val="00A3180E"/>
    <w:rsid w:val="00A33E8A"/>
    <w:rsid w:val="00A34741"/>
    <w:rsid w:val="00A37788"/>
    <w:rsid w:val="00A408E1"/>
    <w:rsid w:val="00A44232"/>
    <w:rsid w:val="00A46E1D"/>
    <w:rsid w:val="00A54D42"/>
    <w:rsid w:val="00A5729F"/>
    <w:rsid w:val="00A57CBC"/>
    <w:rsid w:val="00A60317"/>
    <w:rsid w:val="00A63469"/>
    <w:rsid w:val="00A64C5C"/>
    <w:rsid w:val="00A66337"/>
    <w:rsid w:val="00A676C3"/>
    <w:rsid w:val="00A730B4"/>
    <w:rsid w:val="00A74915"/>
    <w:rsid w:val="00A762BA"/>
    <w:rsid w:val="00A7710B"/>
    <w:rsid w:val="00A827A1"/>
    <w:rsid w:val="00A90225"/>
    <w:rsid w:val="00A92499"/>
    <w:rsid w:val="00A9306F"/>
    <w:rsid w:val="00AA24BD"/>
    <w:rsid w:val="00AA280C"/>
    <w:rsid w:val="00AA6A49"/>
    <w:rsid w:val="00AB2A42"/>
    <w:rsid w:val="00AB3EF6"/>
    <w:rsid w:val="00AB7208"/>
    <w:rsid w:val="00AB7ECB"/>
    <w:rsid w:val="00AC1EBA"/>
    <w:rsid w:val="00AC73E4"/>
    <w:rsid w:val="00AD13DE"/>
    <w:rsid w:val="00AD24CD"/>
    <w:rsid w:val="00AD2E0F"/>
    <w:rsid w:val="00AD3B86"/>
    <w:rsid w:val="00AD701B"/>
    <w:rsid w:val="00AE2598"/>
    <w:rsid w:val="00AF3E5D"/>
    <w:rsid w:val="00B001E0"/>
    <w:rsid w:val="00B00EE9"/>
    <w:rsid w:val="00B04197"/>
    <w:rsid w:val="00B04996"/>
    <w:rsid w:val="00B05196"/>
    <w:rsid w:val="00B05B32"/>
    <w:rsid w:val="00B05D4D"/>
    <w:rsid w:val="00B06A03"/>
    <w:rsid w:val="00B07919"/>
    <w:rsid w:val="00B20DBB"/>
    <w:rsid w:val="00B213CC"/>
    <w:rsid w:val="00B2219E"/>
    <w:rsid w:val="00B3243C"/>
    <w:rsid w:val="00B42E75"/>
    <w:rsid w:val="00B4399C"/>
    <w:rsid w:val="00B460E7"/>
    <w:rsid w:val="00B4611F"/>
    <w:rsid w:val="00B52A17"/>
    <w:rsid w:val="00B5472A"/>
    <w:rsid w:val="00B614A5"/>
    <w:rsid w:val="00B63B30"/>
    <w:rsid w:val="00B64A8B"/>
    <w:rsid w:val="00B72249"/>
    <w:rsid w:val="00B74065"/>
    <w:rsid w:val="00B7459E"/>
    <w:rsid w:val="00B77802"/>
    <w:rsid w:val="00B829E2"/>
    <w:rsid w:val="00B842B2"/>
    <w:rsid w:val="00B91F48"/>
    <w:rsid w:val="00B92B23"/>
    <w:rsid w:val="00B97C4D"/>
    <w:rsid w:val="00BB01AE"/>
    <w:rsid w:val="00BB43BF"/>
    <w:rsid w:val="00BB44ED"/>
    <w:rsid w:val="00BB482B"/>
    <w:rsid w:val="00BC0478"/>
    <w:rsid w:val="00BC3DDD"/>
    <w:rsid w:val="00BC43AD"/>
    <w:rsid w:val="00BC7702"/>
    <w:rsid w:val="00BD22BD"/>
    <w:rsid w:val="00BE1977"/>
    <w:rsid w:val="00BE4EEB"/>
    <w:rsid w:val="00BE5EE7"/>
    <w:rsid w:val="00BE7175"/>
    <w:rsid w:val="00BF49B3"/>
    <w:rsid w:val="00C00720"/>
    <w:rsid w:val="00C02EEA"/>
    <w:rsid w:val="00C03D78"/>
    <w:rsid w:val="00C0603A"/>
    <w:rsid w:val="00C070F2"/>
    <w:rsid w:val="00C13806"/>
    <w:rsid w:val="00C20650"/>
    <w:rsid w:val="00C22712"/>
    <w:rsid w:val="00C230FE"/>
    <w:rsid w:val="00C23510"/>
    <w:rsid w:val="00C24010"/>
    <w:rsid w:val="00C2484C"/>
    <w:rsid w:val="00C25324"/>
    <w:rsid w:val="00C2668A"/>
    <w:rsid w:val="00C27368"/>
    <w:rsid w:val="00C3065A"/>
    <w:rsid w:val="00C33F2D"/>
    <w:rsid w:val="00C36152"/>
    <w:rsid w:val="00C439A2"/>
    <w:rsid w:val="00C47E80"/>
    <w:rsid w:val="00C51DDE"/>
    <w:rsid w:val="00C542F5"/>
    <w:rsid w:val="00C57042"/>
    <w:rsid w:val="00C616D5"/>
    <w:rsid w:val="00C62423"/>
    <w:rsid w:val="00C63AAA"/>
    <w:rsid w:val="00C66890"/>
    <w:rsid w:val="00C6759E"/>
    <w:rsid w:val="00C72686"/>
    <w:rsid w:val="00C72C94"/>
    <w:rsid w:val="00C7341A"/>
    <w:rsid w:val="00C74460"/>
    <w:rsid w:val="00C74C5D"/>
    <w:rsid w:val="00C81162"/>
    <w:rsid w:val="00C85AD3"/>
    <w:rsid w:val="00C9426E"/>
    <w:rsid w:val="00C965AF"/>
    <w:rsid w:val="00CA1022"/>
    <w:rsid w:val="00CA1FFD"/>
    <w:rsid w:val="00CB497A"/>
    <w:rsid w:val="00CB6CAD"/>
    <w:rsid w:val="00CB7503"/>
    <w:rsid w:val="00CC3138"/>
    <w:rsid w:val="00CC72F9"/>
    <w:rsid w:val="00CD1E99"/>
    <w:rsid w:val="00CD46A5"/>
    <w:rsid w:val="00CD678E"/>
    <w:rsid w:val="00CE1B4A"/>
    <w:rsid w:val="00CE1E43"/>
    <w:rsid w:val="00CE433E"/>
    <w:rsid w:val="00CE5C52"/>
    <w:rsid w:val="00CF0C05"/>
    <w:rsid w:val="00CF24E5"/>
    <w:rsid w:val="00CF2C9C"/>
    <w:rsid w:val="00CF3280"/>
    <w:rsid w:val="00D023F5"/>
    <w:rsid w:val="00D054FB"/>
    <w:rsid w:val="00D16E42"/>
    <w:rsid w:val="00D1724F"/>
    <w:rsid w:val="00D24D1C"/>
    <w:rsid w:val="00D2621C"/>
    <w:rsid w:val="00D310CB"/>
    <w:rsid w:val="00D369F8"/>
    <w:rsid w:val="00D43392"/>
    <w:rsid w:val="00D46472"/>
    <w:rsid w:val="00D46B91"/>
    <w:rsid w:val="00D47649"/>
    <w:rsid w:val="00D511E2"/>
    <w:rsid w:val="00D51554"/>
    <w:rsid w:val="00D51881"/>
    <w:rsid w:val="00D52507"/>
    <w:rsid w:val="00D52CEC"/>
    <w:rsid w:val="00D66CDB"/>
    <w:rsid w:val="00D67551"/>
    <w:rsid w:val="00D71241"/>
    <w:rsid w:val="00D73802"/>
    <w:rsid w:val="00D744F5"/>
    <w:rsid w:val="00D74C7C"/>
    <w:rsid w:val="00D832D9"/>
    <w:rsid w:val="00D84EFE"/>
    <w:rsid w:val="00D8718C"/>
    <w:rsid w:val="00D87851"/>
    <w:rsid w:val="00D96C36"/>
    <w:rsid w:val="00DA0C8A"/>
    <w:rsid w:val="00DA20EC"/>
    <w:rsid w:val="00DA5536"/>
    <w:rsid w:val="00DB055F"/>
    <w:rsid w:val="00DB0A90"/>
    <w:rsid w:val="00DB31DA"/>
    <w:rsid w:val="00DB3505"/>
    <w:rsid w:val="00DB52D4"/>
    <w:rsid w:val="00DB5DA2"/>
    <w:rsid w:val="00DC0185"/>
    <w:rsid w:val="00DC0677"/>
    <w:rsid w:val="00DC6B11"/>
    <w:rsid w:val="00DC6FDD"/>
    <w:rsid w:val="00DD396A"/>
    <w:rsid w:val="00DE1948"/>
    <w:rsid w:val="00DE5689"/>
    <w:rsid w:val="00DE6A4A"/>
    <w:rsid w:val="00DE7B30"/>
    <w:rsid w:val="00DF743D"/>
    <w:rsid w:val="00E0097F"/>
    <w:rsid w:val="00E00B43"/>
    <w:rsid w:val="00E01F9B"/>
    <w:rsid w:val="00E0224C"/>
    <w:rsid w:val="00E026F9"/>
    <w:rsid w:val="00E029CB"/>
    <w:rsid w:val="00E05564"/>
    <w:rsid w:val="00E063B8"/>
    <w:rsid w:val="00E117EE"/>
    <w:rsid w:val="00E16A3B"/>
    <w:rsid w:val="00E20E0D"/>
    <w:rsid w:val="00E2173E"/>
    <w:rsid w:val="00E21C8C"/>
    <w:rsid w:val="00E24D87"/>
    <w:rsid w:val="00E37EA1"/>
    <w:rsid w:val="00E4517E"/>
    <w:rsid w:val="00E46CCA"/>
    <w:rsid w:val="00E47079"/>
    <w:rsid w:val="00E47E4B"/>
    <w:rsid w:val="00E50119"/>
    <w:rsid w:val="00E57722"/>
    <w:rsid w:val="00E664A0"/>
    <w:rsid w:val="00E706A0"/>
    <w:rsid w:val="00E71C14"/>
    <w:rsid w:val="00E74ED3"/>
    <w:rsid w:val="00E74F57"/>
    <w:rsid w:val="00E75A26"/>
    <w:rsid w:val="00E7725F"/>
    <w:rsid w:val="00E77EF5"/>
    <w:rsid w:val="00E812CA"/>
    <w:rsid w:val="00E81445"/>
    <w:rsid w:val="00E86F46"/>
    <w:rsid w:val="00E87E32"/>
    <w:rsid w:val="00E96D68"/>
    <w:rsid w:val="00E9771B"/>
    <w:rsid w:val="00E97CE3"/>
    <w:rsid w:val="00EA2CBC"/>
    <w:rsid w:val="00EA6008"/>
    <w:rsid w:val="00EA6BE7"/>
    <w:rsid w:val="00EA7488"/>
    <w:rsid w:val="00EB2864"/>
    <w:rsid w:val="00EB3B54"/>
    <w:rsid w:val="00EB630F"/>
    <w:rsid w:val="00EB63E6"/>
    <w:rsid w:val="00EB65B5"/>
    <w:rsid w:val="00EC01A9"/>
    <w:rsid w:val="00EC27FD"/>
    <w:rsid w:val="00ED448E"/>
    <w:rsid w:val="00ED5FFE"/>
    <w:rsid w:val="00EE4C16"/>
    <w:rsid w:val="00EE6C70"/>
    <w:rsid w:val="00EF04F2"/>
    <w:rsid w:val="00EF0F0C"/>
    <w:rsid w:val="00EF3C3E"/>
    <w:rsid w:val="00F03537"/>
    <w:rsid w:val="00F045C4"/>
    <w:rsid w:val="00F046AE"/>
    <w:rsid w:val="00F06BE1"/>
    <w:rsid w:val="00F07626"/>
    <w:rsid w:val="00F173EB"/>
    <w:rsid w:val="00F31E83"/>
    <w:rsid w:val="00F3545D"/>
    <w:rsid w:val="00F40283"/>
    <w:rsid w:val="00F40ABA"/>
    <w:rsid w:val="00F413CB"/>
    <w:rsid w:val="00F41473"/>
    <w:rsid w:val="00F43025"/>
    <w:rsid w:val="00F44445"/>
    <w:rsid w:val="00F445FF"/>
    <w:rsid w:val="00F4632E"/>
    <w:rsid w:val="00F46FAD"/>
    <w:rsid w:val="00F50900"/>
    <w:rsid w:val="00F50A23"/>
    <w:rsid w:val="00F50BC2"/>
    <w:rsid w:val="00F5670A"/>
    <w:rsid w:val="00F610FF"/>
    <w:rsid w:val="00F6305E"/>
    <w:rsid w:val="00F6442C"/>
    <w:rsid w:val="00F73123"/>
    <w:rsid w:val="00F7325A"/>
    <w:rsid w:val="00F7490C"/>
    <w:rsid w:val="00F77430"/>
    <w:rsid w:val="00F81D97"/>
    <w:rsid w:val="00F86411"/>
    <w:rsid w:val="00F91FF0"/>
    <w:rsid w:val="00F94CC2"/>
    <w:rsid w:val="00F96BF0"/>
    <w:rsid w:val="00FA17E2"/>
    <w:rsid w:val="00FA2426"/>
    <w:rsid w:val="00FA3B8F"/>
    <w:rsid w:val="00FB0488"/>
    <w:rsid w:val="00FB4624"/>
    <w:rsid w:val="00FB5112"/>
    <w:rsid w:val="00FB5BBD"/>
    <w:rsid w:val="00FD48A9"/>
    <w:rsid w:val="00FD5BB0"/>
    <w:rsid w:val="00FD7B75"/>
    <w:rsid w:val="00FE26E4"/>
    <w:rsid w:val="00F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7C49F-2B8B-4069-9BAA-2F8A5300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08"/>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EA6008"/>
    <w:rPr>
      <w:rFonts w:ascii="Calibri" w:eastAsia="Calibri" w:hAnsi="Calibri" w:cs="Arial"/>
    </w:rPr>
  </w:style>
  <w:style w:type="paragraph" w:styleId="Footer">
    <w:name w:val="footer"/>
    <w:basedOn w:val="Normal"/>
    <w:link w:val="FooterChar"/>
    <w:uiPriority w:val="99"/>
    <w:unhideWhenUsed/>
    <w:rsid w:val="00EA6008"/>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EA6008"/>
    <w:rPr>
      <w:rFonts w:ascii="Calibri" w:eastAsia="Calibri" w:hAnsi="Calibri" w:cs="Arial"/>
    </w:rPr>
  </w:style>
  <w:style w:type="table" w:styleId="TableGrid">
    <w:name w:val="Table Grid"/>
    <w:basedOn w:val="TableNormal"/>
    <w:uiPriority w:val="59"/>
    <w:rsid w:val="00EA600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3C8"/>
    <w:pPr>
      <w:ind w:left="720"/>
      <w:contextualSpacing/>
    </w:pPr>
  </w:style>
  <w:style w:type="character" w:styleId="Hyperlink">
    <w:name w:val="Hyperlink"/>
    <w:basedOn w:val="DefaultParagraphFont"/>
    <w:uiPriority w:val="99"/>
    <w:unhideWhenUsed/>
    <w:rsid w:val="00EB2864"/>
    <w:rPr>
      <w:color w:val="0563C1" w:themeColor="hyperlink"/>
      <w:u w:val="single"/>
    </w:rPr>
  </w:style>
  <w:style w:type="character" w:styleId="FollowedHyperlink">
    <w:name w:val="FollowedHyperlink"/>
    <w:basedOn w:val="DefaultParagraphFont"/>
    <w:uiPriority w:val="99"/>
    <w:semiHidden/>
    <w:unhideWhenUsed/>
    <w:rsid w:val="00EB2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pc/Desktop/A%20Basic%20Philosophy%20of%20Communi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um.com/so-ethical/why-we-need-philosophy-communication-9b54b7f740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 badini</dc:creator>
  <cp:keywords/>
  <dc:description/>
  <cp:lastModifiedBy>radwan badini</cp:lastModifiedBy>
  <cp:revision>5</cp:revision>
  <dcterms:created xsi:type="dcterms:W3CDTF">2018-03-03T15:11:00Z</dcterms:created>
  <dcterms:modified xsi:type="dcterms:W3CDTF">2018-03-07T06:38:00Z</dcterms:modified>
</cp:coreProperties>
</file>