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A9" w:rsidRDefault="003A7F5D">
      <w:pPr>
        <w:rPr>
          <w:b/>
          <w:sz w:val="44"/>
          <w:szCs w:val="44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95905E" wp14:editId="74D028FB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00A9" w:rsidRDefault="003A7F5D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2C3C71" w:rsidRDefault="002C3C71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-635</wp:posOffset>
                </wp:positionV>
                <wp:extent cx="2534285" cy="1318895"/>
                <wp:effectExtent l="0" t="0" r="0" b="336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C71" w:rsidRDefault="002C3C71" w:rsidP="002C3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86.55pt;margin-top:-.05pt;width:199.55pt;height:103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" filled="f" stroked="f">
                <v:shadow on="t" color="black" opacity="22937f" origin=",.5" offset="0,.63889mm"/>
                <v:textbox>
                  <w:txbxContent>
                    <w:p w:rsidR="002C3C71" w:rsidRDefault="002C3C71" w:rsidP="002C3C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00A9" w:rsidRDefault="00BE7A21" w:rsidP="00BE7A21">
      <w:pPr>
        <w:rPr>
          <w:b/>
          <w:sz w:val="44"/>
          <w:szCs w:val="44"/>
        </w:rPr>
      </w:pPr>
      <w:r w:rsidRPr="00BE7A21">
        <w:rPr>
          <w:b/>
          <w:noProof/>
          <w:sz w:val="44"/>
          <w:szCs w:val="44"/>
        </w:rPr>
        <w:drawing>
          <wp:inline distT="0" distB="0" distL="0" distR="0">
            <wp:extent cx="2171434" cy="1819275"/>
            <wp:effectExtent l="0" t="0" r="635" b="0"/>
            <wp:docPr id="1" name="Picture 1" descr="C:\Users\amr service center\Desktop\وێن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r service center\Desktop\وێن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08" cy="183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E00A9" w:rsidRDefault="003A7F5D" w:rsidP="002C3C71">
      <w:pPr>
        <w:tabs>
          <w:tab w:val="left" w:pos="8968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 w:rsidR="00562E81" w:rsidRPr="00562E81">
        <w:rPr>
          <w:noProof/>
          <w:sz w:val="26"/>
          <w:szCs w:val="26"/>
        </w:rPr>
        <w:t xml:space="preserve"> </w:t>
      </w:r>
      <w:r w:rsidR="002C3C71">
        <w:rPr>
          <w:noProof/>
          <w:sz w:val="26"/>
          <w:szCs w:val="26"/>
        </w:rPr>
        <w:tab/>
      </w:r>
    </w:p>
    <w:p w:rsidR="008E00A9" w:rsidRDefault="003A7F5D" w:rsidP="002C3C71">
      <w:pPr>
        <w:tabs>
          <w:tab w:val="left" w:pos="8968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5D0B01" w:rsidRPr="005D0B01">
        <w:t xml:space="preserve"> </w:t>
      </w:r>
      <w:r w:rsidR="00BE2BC4">
        <w:rPr>
          <w:sz w:val="26"/>
          <w:szCs w:val="26"/>
        </w:rPr>
        <w:t>RANJDAR KAMERAN RAHMAN</w:t>
      </w:r>
      <w:r w:rsidR="002C3C71">
        <w:rPr>
          <w:sz w:val="26"/>
          <w:szCs w:val="26"/>
        </w:rPr>
        <w:tab/>
      </w:r>
    </w:p>
    <w:p w:rsidR="008E00A9" w:rsidRDefault="003A7F5D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5D0B01" w:rsidRPr="005D0B01">
        <w:t xml:space="preserve"> </w:t>
      </w:r>
      <w:r w:rsidR="005D0B01" w:rsidRPr="005D0B01">
        <w:rPr>
          <w:sz w:val="26"/>
          <w:szCs w:val="26"/>
        </w:rPr>
        <w:t>Assistant lecturer</w:t>
      </w:r>
    </w:p>
    <w:p w:rsidR="008E00A9" w:rsidRDefault="003A7F5D" w:rsidP="00BE2BC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10" w:history="1">
        <w:r w:rsidR="00BE2BC4" w:rsidRPr="0076150E">
          <w:rPr>
            <w:rStyle w:val="Hyperlink"/>
            <w:rFonts w:ascii="Segoe UI" w:hAnsi="Segoe UI" w:cs="Segoe UI"/>
            <w:shd w:val="clear" w:color="auto" w:fill="FFFFFF"/>
          </w:rPr>
          <w:t>ranjdar.rahman@su.edu.krd</w:t>
        </w:r>
      </w:hyperlink>
    </w:p>
    <w:p w:rsidR="008E00A9" w:rsidRDefault="003A7F5D" w:rsidP="00BE2BC4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5D0B01" w:rsidRPr="005D0B01">
        <w:t xml:space="preserve"> </w:t>
      </w:r>
      <w:hyperlink r:id="rId11" w:history="1">
        <w:r w:rsidR="005D0B01">
          <w:rPr>
            <w:rStyle w:val="Hyperlink"/>
            <w:rFonts w:ascii="Segoe UI" w:hAnsi="Segoe UI" w:cs="Segoe UI"/>
            <w:color w:val="0056B3"/>
            <w:shd w:val="clear" w:color="auto" w:fill="FFFFFF"/>
          </w:rPr>
          <w:t>0750</w:t>
        </w:r>
        <w:r w:rsidR="00BE2BC4">
          <w:rPr>
            <w:rStyle w:val="Hyperlink"/>
            <w:rFonts w:ascii="Segoe UI" w:hAnsi="Segoe UI" w:cs="Segoe UI"/>
            <w:color w:val="0056B3"/>
            <w:shd w:val="clear" w:color="auto" w:fill="FFFFFF"/>
          </w:rPr>
          <w:t>4861456</w:t>
        </w:r>
      </w:hyperlink>
    </w:p>
    <w:p w:rsidR="008E00A9" w:rsidRDefault="008E00A9">
      <w:pPr>
        <w:spacing w:after="0"/>
        <w:rPr>
          <w:sz w:val="26"/>
          <w:szCs w:val="26"/>
        </w:rPr>
      </w:pPr>
    </w:p>
    <w:p w:rsidR="008E00A9" w:rsidRDefault="003A7F5D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5D0B01" w:rsidRDefault="005D0B01" w:rsidP="00BE2BC4">
      <w:pPr>
        <w:pStyle w:val="Normal1"/>
        <w:numPr>
          <w:ilvl w:val="0"/>
          <w:numId w:val="2"/>
        </w:numPr>
        <w:spacing w:line="360" w:lineRule="auto"/>
        <w:rPr>
          <w:rFonts w:ascii="Verdana" w:eastAsiaTheme="minorHAnsi" w:hAnsi="Verdana" w:cstheme="minorBidi"/>
          <w:color w:val="08044A"/>
          <w:kern w:val="0"/>
          <w:sz w:val="20"/>
          <w:szCs w:val="20"/>
          <w:shd w:val="clear" w:color="auto" w:fill="FFFFFF"/>
          <w:lang w:eastAsia="en-US" w:bidi="ar-SA"/>
        </w:rPr>
      </w:pPr>
      <w:r>
        <w:rPr>
          <w:rFonts w:ascii="Verdana" w:eastAsiaTheme="minorHAnsi" w:hAnsi="Verdana" w:cstheme="minorBidi"/>
          <w:color w:val="08044A"/>
          <w:kern w:val="0"/>
          <w:sz w:val="20"/>
          <w:szCs w:val="20"/>
          <w:shd w:val="clear" w:color="auto" w:fill="FFFFFF"/>
          <w:lang w:eastAsia="en-US" w:bidi="ar-SA"/>
        </w:rPr>
        <w:t>Jul 200</w:t>
      </w:r>
      <w:r w:rsidR="00BE2BC4">
        <w:rPr>
          <w:rFonts w:ascii="Verdana" w:eastAsiaTheme="minorHAnsi" w:hAnsi="Verdana" w:cstheme="minorBidi"/>
          <w:color w:val="08044A"/>
          <w:kern w:val="0"/>
          <w:sz w:val="20"/>
          <w:szCs w:val="20"/>
          <w:shd w:val="clear" w:color="auto" w:fill="FFFFFF"/>
          <w:lang w:eastAsia="en-US" w:bidi="ar-SA"/>
        </w:rPr>
        <w:t>8</w:t>
      </w:r>
      <w:r>
        <w:rPr>
          <w:rFonts w:ascii="Verdana" w:eastAsiaTheme="minorHAnsi" w:hAnsi="Verdana" w:cstheme="minorBidi"/>
          <w:color w:val="08044A"/>
          <w:kern w:val="0"/>
          <w:sz w:val="20"/>
          <w:szCs w:val="20"/>
          <w:shd w:val="clear" w:color="auto" w:fill="FFFFFF"/>
          <w:lang w:eastAsia="en-US" w:bidi="ar-SA"/>
        </w:rPr>
        <w:t>: Obtained a BSc in Geography from Salahaddin University, College of Arts, Department of Geography, Erbil, Iraq.</w:t>
      </w:r>
    </w:p>
    <w:p w:rsidR="005D0B01" w:rsidRDefault="005D0B01" w:rsidP="005D0B01">
      <w:pPr>
        <w:pStyle w:val="Normal1"/>
        <w:spacing w:line="360" w:lineRule="auto"/>
        <w:ind w:left="720"/>
        <w:rPr>
          <w:rFonts w:ascii="Verdana" w:eastAsiaTheme="minorHAnsi" w:hAnsi="Verdana" w:cstheme="minorBidi"/>
          <w:color w:val="08044A"/>
          <w:kern w:val="0"/>
          <w:sz w:val="20"/>
          <w:szCs w:val="20"/>
          <w:shd w:val="clear" w:color="auto" w:fill="FFFFFF"/>
          <w:lang w:eastAsia="en-US" w:bidi="ar-SA"/>
        </w:rPr>
      </w:pPr>
    </w:p>
    <w:p w:rsidR="005D0B01" w:rsidRDefault="00BE2BC4" w:rsidP="00BE2BC4">
      <w:pPr>
        <w:pStyle w:val="Normal1"/>
        <w:numPr>
          <w:ilvl w:val="0"/>
          <w:numId w:val="2"/>
        </w:numPr>
        <w:spacing w:line="360" w:lineRule="auto"/>
        <w:rPr>
          <w:rFonts w:ascii="Verdana" w:eastAsiaTheme="minorHAnsi" w:hAnsi="Verdana" w:cstheme="minorBidi"/>
          <w:color w:val="08044A"/>
          <w:kern w:val="0"/>
          <w:sz w:val="20"/>
          <w:szCs w:val="20"/>
          <w:shd w:val="clear" w:color="auto" w:fill="FFFFFF"/>
          <w:lang w:eastAsia="en-US" w:bidi="ar-SA"/>
        </w:rPr>
      </w:pPr>
      <w:r>
        <w:rPr>
          <w:rFonts w:ascii="Verdana" w:eastAsiaTheme="minorHAnsi" w:hAnsi="Verdana" w:cstheme="minorBidi"/>
          <w:color w:val="08044A"/>
          <w:kern w:val="0"/>
          <w:sz w:val="20"/>
          <w:szCs w:val="20"/>
          <w:shd w:val="clear" w:color="auto" w:fill="FFFFFF"/>
          <w:lang w:eastAsia="en-US" w:bidi="ar-SA"/>
        </w:rPr>
        <w:t>Jun</w:t>
      </w:r>
      <w:r w:rsidR="005D0B01">
        <w:rPr>
          <w:rFonts w:ascii="Verdana" w:eastAsiaTheme="minorHAnsi" w:hAnsi="Verdana" w:cstheme="minorBidi"/>
          <w:color w:val="08044A"/>
          <w:kern w:val="0"/>
          <w:sz w:val="20"/>
          <w:szCs w:val="20"/>
          <w:shd w:val="clear" w:color="auto" w:fill="FFFFFF"/>
          <w:lang w:eastAsia="en-US" w:bidi="ar-SA"/>
        </w:rPr>
        <w:t xml:space="preserve"> 201</w:t>
      </w:r>
      <w:r>
        <w:rPr>
          <w:rFonts w:ascii="Verdana" w:eastAsiaTheme="minorHAnsi" w:hAnsi="Verdana" w:cstheme="minorBidi"/>
          <w:color w:val="08044A"/>
          <w:kern w:val="0"/>
          <w:sz w:val="20"/>
          <w:szCs w:val="20"/>
          <w:shd w:val="clear" w:color="auto" w:fill="FFFFFF"/>
          <w:lang w:eastAsia="en-US" w:bidi="ar-SA"/>
        </w:rPr>
        <w:t>6</w:t>
      </w:r>
      <w:r w:rsidR="005D0B01">
        <w:rPr>
          <w:rFonts w:ascii="Verdana" w:eastAsiaTheme="minorHAnsi" w:hAnsi="Verdana" w:cstheme="minorBidi"/>
          <w:color w:val="08044A"/>
          <w:kern w:val="0"/>
          <w:sz w:val="20"/>
          <w:szCs w:val="20"/>
          <w:shd w:val="clear" w:color="auto" w:fill="FFFFFF"/>
          <w:lang w:eastAsia="en-US" w:bidi="ar-SA"/>
        </w:rPr>
        <w:t>: Obtained an MSc in Geography from Salahaddin University, College of Arts, Department of Geography, Erbil, Iraq.</w:t>
      </w:r>
    </w:p>
    <w:p w:rsidR="008E00A9" w:rsidRPr="002A5EAC" w:rsidRDefault="000242F6" w:rsidP="002A5EAC">
      <w:pPr>
        <w:spacing w:after="0" w:line="240" w:lineRule="auto"/>
        <w:rPr>
          <w:rFonts w:ascii="Verdana" w:eastAsiaTheme="minorHAnsi" w:hAnsi="Verdana" w:cstheme="minorBidi"/>
          <w:color w:val="08044A"/>
          <w:sz w:val="20"/>
          <w:szCs w:val="20"/>
          <w:shd w:val="clear" w:color="auto" w:fill="FFFFFF"/>
          <w:lang w:val="en-GB"/>
        </w:rPr>
      </w:pPr>
      <w:r w:rsidRPr="00744B2A">
        <w:rPr>
          <w:rFonts w:ascii="Verdana" w:eastAsiaTheme="minorHAnsi" w:hAnsi="Verdana" w:cstheme="minorBidi"/>
          <w:b/>
          <w:bCs/>
          <w:color w:val="08044A"/>
          <w:sz w:val="18"/>
          <w:szCs w:val="18"/>
          <w:u w:val="single"/>
          <w:shd w:val="clear" w:color="auto" w:fill="FFFFFF"/>
        </w:rPr>
        <w:t>MSc Title</w:t>
      </w:r>
      <w:r w:rsidRPr="00744B2A">
        <w:rPr>
          <w:rFonts w:ascii="Verdana" w:eastAsiaTheme="minorHAnsi" w:hAnsi="Verdana" w:cstheme="minorBidi"/>
          <w:color w:val="08044A"/>
          <w:sz w:val="18"/>
          <w:szCs w:val="18"/>
          <w:shd w:val="clear" w:color="auto" w:fill="FFFFFF"/>
        </w:rPr>
        <w:t>:</w:t>
      </w:r>
      <w:r w:rsidR="00744B2A">
        <w:rPr>
          <w:rFonts w:ascii="Verdana" w:eastAsiaTheme="minorHAnsi" w:hAnsi="Verdana" w:cstheme="minorBidi"/>
          <w:color w:val="08044A"/>
          <w:sz w:val="18"/>
          <w:szCs w:val="18"/>
          <w:shd w:val="clear" w:color="auto" w:fill="FFFFFF"/>
        </w:rPr>
        <w:t xml:space="preserve"> </w:t>
      </w:r>
      <w:r w:rsidR="002A5EAC" w:rsidRPr="002A5EAC">
        <w:rPr>
          <w:rFonts w:ascii="Verdana" w:eastAsiaTheme="minorHAnsi" w:hAnsi="Verdana" w:cstheme="minorBidi"/>
          <w:color w:val="08044A"/>
          <w:sz w:val="20"/>
          <w:szCs w:val="20"/>
          <w:shd w:val="clear" w:color="auto" w:fill="FFFFFF"/>
          <w:lang w:val="en-GB"/>
        </w:rPr>
        <w:t>Potentials of Rural Development in The Erbil Plain</w:t>
      </w:r>
      <w:r w:rsidR="002A5EAC">
        <w:rPr>
          <w:rFonts w:ascii="Verdana" w:eastAsiaTheme="minorHAnsi" w:hAnsi="Verdana" w:cstheme="minorBidi"/>
          <w:color w:val="08044A"/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 w:rsidR="002A5EAC" w:rsidRPr="002A5EAC">
        <w:rPr>
          <w:rFonts w:ascii="Verdana" w:eastAsiaTheme="minorHAnsi" w:hAnsi="Verdana" w:cstheme="minorBidi"/>
          <w:color w:val="08044A"/>
          <w:sz w:val="20"/>
          <w:szCs w:val="20"/>
          <w:shd w:val="clear" w:color="auto" w:fill="FFFFFF"/>
          <w:lang w:val="en-GB"/>
        </w:rPr>
        <w:t>District(</w:t>
      </w:r>
      <w:proofErr w:type="gramEnd"/>
      <w:r w:rsidR="002A5EAC" w:rsidRPr="002A5EAC">
        <w:rPr>
          <w:rFonts w:ascii="Verdana" w:eastAsiaTheme="minorHAnsi" w:hAnsi="Verdana" w:cstheme="minorBidi"/>
          <w:color w:val="08044A"/>
          <w:sz w:val="20"/>
          <w:szCs w:val="20"/>
          <w:shd w:val="clear" w:color="auto" w:fill="FFFFFF"/>
          <w:lang w:val="en-GB"/>
        </w:rPr>
        <w:t>A Study of Rural Geography)</w:t>
      </w:r>
    </w:p>
    <w:p w:rsidR="008E00A9" w:rsidRDefault="003A7F5D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5D0B01" w:rsidRDefault="00204B54" w:rsidP="005D0B01">
      <w:pPr>
        <w:pStyle w:val="Normal1"/>
        <w:numPr>
          <w:ilvl w:val="0"/>
          <w:numId w:val="3"/>
        </w:numPr>
        <w:spacing w:line="276" w:lineRule="auto"/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</w:pPr>
      <w:r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Assistant </w:t>
      </w:r>
      <w:r w:rsidR="005D0B01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Lecturer at (Geography Department)-College of Arts- Salahaddin University-Erbil from </w:t>
      </w:r>
      <w:r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2020</w:t>
      </w:r>
      <w:r w:rsidR="005D0B01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till now</w:t>
      </w:r>
    </w:p>
    <w:p w:rsidR="00BA1D30" w:rsidRDefault="00BA1D30" w:rsidP="00BA1D30">
      <w:pPr>
        <w:pStyle w:val="Normal1"/>
        <w:spacing w:line="276" w:lineRule="auto"/>
        <w:ind w:left="720"/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</w:pPr>
    </w:p>
    <w:p w:rsidR="005D0B01" w:rsidRDefault="005D0B01" w:rsidP="00CE4427">
      <w:pPr>
        <w:pStyle w:val="Normal1"/>
        <w:numPr>
          <w:ilvl w:val="0"/>
          <w:numId w:val="3"/>
        </w:numPr>
        <w:spacing w:line="276" w:lineRule="auto"/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</w:pPr>
      <w:r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Research Assistant at (Geography Department)-College of Arts- </w:t>
      </w:r>
      <w:proofErr w:type="spellStart"/>
      <w:r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Salahaddin</w:t>
      </w:r>
      <w:proofErr w:type="spellEnd"/>
      <w:r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University-Erbil from </w:t>
      </w:r>
      <w:r w:rsidR="00204B54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20</w:t>
      </w:r>
      <w:r w:rsidR="00CE4427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09</w:t>
      </w:r>
      <w:r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till </w:t>
      </w:r>
      <w:r w:rsidR="00204B54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2020</w:t>
      </w:r>
      <w:r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.</w:t>
      </w:r>
    </w:p>
    <w:p w:rsidR="008E00A9" w:rsidRPr="005D0B01" w:rsidRDefault="008E00A9">
      <w:pPr>
        <w:spacing w:after="0"/>
        <w:rPr>
          <w:sz w:val="26"/>
          <w:szCs w:val="26"/>
          <w:lang w:val="en-GB"/>
        </w:rPr>
      </w:pPr>
    </w:p>
    <w:p w:rsidR="008E00A9" w:rsidRDefault="003A7F5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:rsidR="00BA1D30" w:rsidRPr="002246C0" w:rsidRDefault="00BA1D30" w:rsidP="0031464E">
      <w:pPr>
        <w:pStyle w:val="Normal1"/>
        <w:numPr>
          <w:ilvl w:val="0"/>
          <w:numId w:val="4"/>
        </w:numPr>
        <w:spacing w:line="360" w:lineRule="auto"/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</w:pPr>
      <w:r w:rsidRPr="002246C0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lastRenderedPageBreak/>
        <w:t xml:space="preserve">Teaching Methods course, </w:t>
      </w:r>
      <w:proofErr w:type="spellStart"/>
      <w:r w:rsidRPr="002246C0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Salahaddin</w:t>
      </w:r>
      <w:proofErr w:type="spellEnd"/>
      <w:r w:rsidRPr="002246C0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University, </w:t>
      </w:r>
      <w:r w:rsidR="0031464E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17</w:t>
      </w:r>
      <w:r w:rsidR="0031464E" w:rsidRPr="002246C0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,</w:t>
      </w:r>
      <w:r w:rsidR="0031464E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7</w:t>
      </w:r>
      <w:r w:rsidR="0031464E" w:rsidRPr="002246C0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,</w:t>
      </w:r>
      <w:r w:rsidRPr="002246C0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201</w:t>
      </w:r>
      <w:r w:rsidR="0031464E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6</w:t>
      </w:r>
      <w:r w:rsidRPr="002246C0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till </w:t>
      </w:r>
      <w:r w:rsidR="0031464E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26</w:t>
      </w:r>
      <w:r w:rsidR="0031464E" w:rsidRPr="002246C0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,</w:t>
      </w:r>
      <w:r w:rsidR="0031464E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3</w:t>
      </w:r>
      <w:r w:rsidRPr="002246C0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, 201</w:t>
      </w:r>
      <w:r w:rsidR="0031464E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7</w:t>
      </w:r>
      <w:r w:rsidRPr="002246C0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</w:t>
      </w:r>
    </w:p>
    <w:p w:rsidR="00BA1D30" w:rsidRPr="007F0C98" w:rsidRDefault="00BA1D30" w:rsidP="008A52E9">
      <w:pPr>
        <w:pStyle w:val="Normal1"/>
        <w:numPr>
          <w:ilvl w:val="0"/>
          <w:numId w:val="4"/>
        </w:numPr>
        <w:spacing w:line="360" w:lineRule="auto"/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</w:pPr>
      <w:r w:rsidRPr="007F0C9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Participating English language Proficiency course from </w:t>
      </w:r>
      <w:r w:rsidR="007F0C98" w:rsidRPr="007F0C9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15</w:t>
      </w:r>
      <w:r w:rsidR="008A52E9" w:rsidRPr="002246C0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,</w:t>
      </w:r>
      <w:r w:rsidR="008A52E9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12</w:t>
      </w:r>
      <w:r w:rsidRPr="007F0C9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, </w:t>
      </w:r>
      <w:r w:rsidR="007F0C98" w:rsidRPr="007F0C9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2019</w:t>
      </w:r>
      <w:r w:rsidRPr="007F0C9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till </w:t>
      </w:r>
      <w:r w:rsidR="008A52E9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15</w:t>
      </w:r>
      <w:r w:rsidR="008A52E9" w:rsidRPr="002246C0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,</w:t>
      </w:r>
      <w:r w:rsidR="008A52E9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3</w:t>
      </w:r>
      <w:r w:rsidRPr="007F0C9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, 2020, Language Centre Salahaddin University-Erbil.</w:t>
      </w:r>
    </w:p>
    <w:p w:rsidR="00BA1D30" w:rsidRDefault="00BA1D30" w:rsidP="00BA1D30">
      <w:pPr>
        <w:pStyle w:val="Normal1"/>
        <w:spacing w:line="360" w:lineRule="auto"/>
        <w:ind w:left="720"/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</w:pPr>
    </w:p>
    <w:p w:rsidR="008E00A9" w:rsidRPr="00BA1D30" w:rsidRDefault="008E00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  <w:lang w:val="en-GB"/>
        </w:rPr>
      </w:pPr>
    </w:p>
    <w:p w:rsidR="008E00A9" w:rsidRDefault="003A7F5D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902228" w:rsidRDefault="00F817EC" w:rsidP="00F817EC">
      <w:pPr>
        <w:pStyle w:val="Normal1"/>
        <w:numPr>
          <w:ilvl w:val="0"/>
          <w:numId w:val="4"/>
        </w:numPr>
        <w:spacing w:line="360" w:lineRule="auto"/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</w:pPr>
      <w:r w:rsidRPr="00F817EC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Kurdistan Geography, Regional Planning, Asian Geography, European Geography, African and Australian Geography, Computer Skills, Academic Skills</w:t>
      </w:r>
      <w:r w:rsidR="0090222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… etc. </w:t>
      </w:r>
    </w:p>
    <w:p w:rsidR="008E00A9" w:rsidRPr="00902228" w:rsidRDefault="008E00A9">
      <w:pPr>
        <w:spacing w:after="0"/>
        <w:rPr>
          <w:sz w:val="26"/>
          <w:szCs w:val="26"/>
          <w:lang w:val="en-GB"/>
        </w:rPr>
      </w:pPr>
    </w:p>
    <w:p w:rsidR="008E00A9" w:rsidRDefault="003A7F5D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0242F6" w:rsidRPr="00087B88" w:rsidRDefault="000959B2" w:rsidP="000959B2">
      <w:pPr>
        <w:pStyle w:val="Normal1"/>
        <w:numPr>
          <w:ilvl w:val="0"/>
          <w:numId w:val="6"/>
        </w:numPr>
        <w:spacing w:line="480" w:lineRule="auto"/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</w:pP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M</w:t>
      </w:r>
      <w:r w:rsidRPr="000959B2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udhafar</w:t>
      </w:r>
      <w:proofErr w:type="spellEnd"/>
      <w:r w:rsidRPr="000959B2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Ahmed </w:t>
      </w:r>
      <w:proofErr w:type="spellStart"/>
      <w:r w:rsidRPr="000959B2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Rasool</w:t>
      </w:r>
      <w:proofErr w:type="spellEnd"/>
      <w:r w:rsidR="000242F6" w:rsidRPr="00087B8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,</w:t>
      </w:r>
      <w:r w:rsidRPr="000959B2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</w:t>
      </w:r>
      <w:proofErr w:type="spellStart"/>
      <w:r w:rsidRPr="000959B2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Sasan</w:t>
      </w:r>
      <w:proofErr w:type="spellEnd"/>
      <w:r w:rsidRPr="000959B2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</w:t>
      </w:r>
      <w:proofErr w:type="spellStart"/>
      <w:r w:rsidRPr="000959B2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Hikmat</w:t>
      </w:r>
      <w:proofErr w:type="spellEnd"/>
      <w:r w:rsidRPr="000959B2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Ali</w:t>
      </w:r>
      <w:r w:rsidR="000242F6" w:rsidRPr="00087B8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</w:t>
      </w:r>
      <w:proofErr w:type="spellStart"/>
      <w:r w:rsidR="000242F6" w:rsidRPr="00087B8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and</w:t>
      </w:r>
      <w:r w:rsidRPr="000959B2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Ranjdar</w:t>
      </w:r>
      <w:proofErr w:type="spellEnd"/>
      <w:r w:rsidRPr="000959B2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</w:t>
      </w:r>
      <w:proofErr w:type="spellStart"/>
      <w:r w:rsidRPr="000959B2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Kamaran</w:t>
      </w:r>
      <w:proofErr w:type="spellEnd"/>
      <w:r w:rsidRPr="000959B2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Rahman</w:t>
      </w:r>
      <w:r w:rsidR="000242F6" w:rsidRPr="00087B8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"</w:t>
      </w:r>
      <w:r w:rsidR="00087B88" w:rsidRPr="00087B88">
        <w:rPr>
          <w:rFonts w:ascii="Verdana" w:eastAsiaTheme="minorHAnsi" w:hAnsi="Verdana" w:cstheme="minorBidi"/>
          <w:b/>
          <w:bCs/>
          <w:color w:val="08044A"/>
          <w:kern w:val="0"/>
          <w:sz w:val="20"/>
          <w:szCs w:val="20"/>
          <w:shd w:val="clear" w:color="auto" w:fill="FFFFFF"/>
          <w:lang w:eastAsia="en-US" w:bidi="ar-SA"/>
        </w:rPr>
        <w:t xml:space="preserve"> </w:t>
      </w:r>
      <w:r w:rsidR="00AC6A2C" w:rsidRPr="00AC6A2C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Effect </w:t>
      </w:r>
      <w:proofErr w:type="gramStart"/>
      <w:r w:rsidR="00AC6A2C" w:rsidRPr="00AC6A2C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Of</w:t>
      </w:r>
      <w:proofErr w:type="gramEnd"/>
      <w:r w:rsidR="00AC6A2C" w:rsidRPr="00AC6A2C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Transportation Factors on Noise Pollution in Erbil City </w:t>
      </w:r>
      <w:proofErr w:type="spellStart"/>
      <w:r w:rsidR="00AC6A2C" w:rsidRPr="00AC6A2C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Center</w:t>
      </w:r>
      <w:proofErr w:type="spellEnd"/>
      <w:r w:rsidR="000242F6" w:rsidRPr="00087B8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." </w:t>
      </w:r>
      <w:r w:rsidR="00E62407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Journal</w:t>
      </w:r>
      <w:r w:rsidR="00087B8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of the</w:t>
      </w:r>
      <w:r w:rsidR="00087B88" w:rsidRPr="00087B8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</w:t>
      </w:r>
      <w:r w:rsidR="00087B8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Kurdish</w:t>
      </w:r>
      <w:r w:rsidR="000242F6" w:rsidRPr="00087B8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</w:t>
      </w:r>
      <w:r w:rsidR="00087B8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Akademy</w:t>
      </w:r>
      <w:r w:rsidR="00E62407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. </w:t>
      </w:r>
      <w:r w:rsidRPr="000959B2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Volume (8) No. (2), Spring (2023)</w:t>
      </w:r>
      <w:r w:rsidR="000242F6" w:rsidRPr="00087B8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: </w:t>
      </w:r>
      <w:r w:rsidR="00E62407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4</w:t>
      </w:r>
      <w:r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96</w:t>
      </w:r>
      <w:r w:rsidR="000242F6" w:rsidRPr="00087B8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-</w:t>
      </w:r>
      <w:r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525</w:t>
      </w:r>
      <w:r w:rsidR="000242F6" w:rsidRPr="00087B88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.</w:t>
      </w:r>
    </w:p>
    <w:p w:rsidR="000242F6" w:rsidRPr="000242F6" w:rsidRDefault="000242F6" w:rsidP="000242F6">
      <w:pPr>
        <w:pStyle w:val="Normal1"/>
        <w:spacing w:line="480" w:lineRule="auto"/>
        <w:ind w:left="720"/>
        <w:rPr>
          <w:rFonts w:ascii="Verdana" w:eastAsiaTheme="minorHAnsi" w:hAnsi="Verdana" w:cstheme="minorBidi"/>
          <w:color w:val="08044A"/>
          <w:kern w:val="0"/>
          <w:sz w:val="18"/>
          <w:szCs w:val="18"/>
          <w:highlight w:val="yellow"/>
          <w:shd w:val="clear" w:color="auto" w:fill="FFFFFF"/>
          <w:lang w:eastAsia="en-US" w:bidi="ar-SA"/>
        </w:rPr>
      </w:pPr>
    </w:p>
    <w:p w:rsidR="008E00A9" w:rsidRDefault="003A7F5D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B6187E" w:rsidRPr="00B6187E" w:rsidRDefault="00B6187E" w:rsidP="00B618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8044A"/>
          <w:sz w:val="18"/>
          <w:szCs w:val="18"/>
          <w:shd w:val="clear" w:color="auto" w:fill="FFFFFF"/>
        </w:rPr>
      </w:pPr>
      <w:r w:rsidRPr="00B6187E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The question of Loyalty and the challenges of nation building process in Kurdistan region of Iraq, 1st International Scientific Conference of the College of Arts </w:t>
      </w:r>
      <w:proofErr w:type="spellStart"/>
      <w:r w:rsidRPr="00B6187E">
        <w:rPr>
          <w:rFonts w:ascii="Verdana" w:hAnsi="Verdana"/>
          <w:color w:val="08044A"/>
          <w:sz w:val="18"/>
          <w:szCs w:val="18"/>
          <w:shd w:val="clear" w:color="auto" w:fill="FFFFFF"/>
        </w:rPr>
        <w:t>Salahaddin</w:t>
      </w:r>
      <w:proofErr w:type="spellEnd"/>
      <w:r w:rsidRPr="00B6187E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University – Erbil,   </w:t>
      </w:r>
    </w:p>
    <w:p w:rsidR="000242F6" w:rsidRPr="00B6187E" w:rsidRDefault="00B6187E" w:rsidP="00B6187E">
      <w:pPr>
        <w:pStyle w:val="ListParagraph"/>
        <w:autoSpaceDE w:val="0"/>
        <w:autoSpaceDN w:val="0"/>
        <w:adjustRightInd w:val="0"/>
        <w:spacing w:after="0" w:line="360" w:lineRule="auto"/>
        <w:rPr>
          <w:rFonts w:ascii="Verdana" w:hAnsi="Verdana"/>
          <w:color w:val="08044A"/>
          <w:sz w:val="18"/>
          <w:szCs w:val="18"/>
          <w:shd w:val="clear" w:color="auto" w:fill="FFFFFF"/>
        </w:rPr>
      </w:pPr>
      <w:r w:rsidRPr="00B6187E">
        <w:rPr>
          <w:rFonts w:ascii="Verdana" w:hAnsi="Verdana"/>
          <w:color w:val="08044A"/>
          <w:sz w:val="18"/>
          <w:szCs w:val="18"/>
          <w:shd w:val="clear" w:color="auto" w:fill="FFFFFF"/>
        </w:rPr>
        <w:t>On 1-2 3</w:t>
      </w:r>
      <w:r w:rsidRPr="00B6187E">
        <w:rPr>
          <w:rFonts w:ascii="Arial" w:hAnsi="Arial" w:cs="Arial"/>
          <w:color w:val="08044A"/>
          <w:sz w:val="18"/>
          <w:szCs w:val="18"/>
          <w:shd w:val="clear" w:color="auto" w:fill="FFFFFF"/>
          <w:rtl/>
        </w:rPr>
        <w:t>،</w:t>
      </w:r>
      <w:r w:rsidRPr="00B6187E">
        <w:rPr>
          <w:rFonts w:ascii="Verdana" w:hAnsi="Verdana"/>
          <w:color w:val="08044A"/>
          <w:sz w:val="18"/>
          <w:szCs w:val="18"/>
          <w:shd w:val="clear" w:color="auto" w:fill="FFFFFF"/>
        </w:rPr>
        <w:t>2023</w:t>
      </w:r>
    </w:p>
    <w:p w:rsidR="000242F6" w:rsidRDefault="00B6187E" w:rsidP="00B6187E">
      <w:pPr>
        <w:pStyle w:val="Normal1"/>
        <w:numPr>
          <w:ilvl w:val="0"/>
          <w:numId w:val="5"/>
        </w:numPr>
        <w:spacing w:line="360" w:lineRule="auto"/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</w:pPr>
      <w:r w:rsidRPr="00B6187E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3rd Conference (Awarding Grants for the Best Graduation Projects and Ideas for Students of </w:t>
      </w:r>
      <w:proofErr w:type="spellStart"/>
      <w:r w:rsidRPr="00B6187E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Salahaddin</w:t>
      </w:r>
      <w:proofErr w:type="spellEnd"/>
      <w:r w:rsidRPr="00B6187E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University-Erbil) 2,2,2</w:t>
      </w:r>
    </w:p>
    <w:p w:rsidR="000242F6" w:rsidRDefault="000242F6" w:rsidP="000242F6">
      <w:pPr>
        <w:pStyle w:val="Normal1"/>
        <w:spacing w:line="360" w:lineRule="auto"/>
        <w:ind w:left="720"/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</w:pPr>
    </w:p>
    <w:p w:rsidR="008E00A9" w:rsidRPr="000242F6" w:rsidRDefault="008E00A9">
      <w:pPr>
        <w:spacing w:after="0"/>
        <w:rPr>
          <w:sz w:val="26"/>
          <w:szCs w:val="26"/>
          <w:lang w:val="en-GB"/>
        </w:rPr>
      </w:pPr>
    </w:p>
    <w:p w:rsidR="008E00A9" w:rsidRDefault="003A7F5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:rsidR="008E00A9" w:rsidRPr="000242F6" w:rsidRDefault="008E00A9">
      <w:pPr>
        <w:spacing w:after="0"/>
        <w:rPr>
          <w:sz w:val="26"/>
          <w:szCs w:val="26"/>
          <w:lang w:val="en-GB"/>
        </w:rPr>
      </w:pPr>
    </w:p>
    <w:p w:rsidR="008E00A9" w:rsidRDefault="003A7F5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:rsidR="000242F6" w:rsidRDefault="000242F6" w:rsidP="000242F6">
      <w:pPr>
        <w:pStyle w:val="Normal1"/>
        <w:numPr>
          <w:ilvl w:val="0"/>
          <w:numId w:val="9"/>
        </w:numPr>
        <w:spacing w:line="360" w:lineRule="auto"/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</w:pPr>
      <w:r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  Member of Kurdistan Geographers Union in Erbil </w:t>
      </w:r>
    </w:p>
    <w:p w:rsidR="008E00A9" w:rsidRPr="000242F6" w:rsidRDefault="008E00A9">
      <w:pPr>
        <w:spacing w:after="0"/>
        <w:rPr>
          <w:sz w:val="26"/>
          <w:szCs w:val="26"/>
          <w:lang w:val="en-GB"/>
        </w:rPr>
      </w:pPr>
    </w:p>
    <w:p w:rsidR="008E00A9" w:rsidRDefault="003A7F5D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8E00A9" w:rsidRDefault="008E00A9">
      <w:pPr>
        <w:spacing w:after="0"/>
        <w:rPr>
          <w:sz w:val="26"/>
          <w:szCs w:val="26"/>
        </w:rPr>
      </w:pPr>
    </w:p>
    <w:p w:rsidR="000242F6" w:rsidRDefault="00117D18" w:rsidP="000242F6">
      <w:pPr>
        <w:pStyle w:val="Normal1"/>
        <w:numPr>
          <w:ilvl w:val="0"/>
          <w:numId w:val="9"/>
        </w:numPr>
        <w:spacing w:line="360" w:lineRule="auto"/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</w:pPr>
      <w:proofErr w:type="spellStart"/>
      <w:r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Ranjdar</w:t>
      </w:r>
      <w:proofErr w:type="spellEnd"/>
      <w:r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 </w:t>
      </w:r>
      <w:proofErr w:type="spellStart"/>
      <w:r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>kamaran</w:t>
      </w:r>
      <w:proofErr w:type="spellEnd"/>
      <w:r w:rsidR="000242F6">
        <w:rPr>
          <w:rFonts w:ascii="Verdana" w:eastAsiaTheme="minorHAnsi" w:hAnsi="Verdana" w:cstheme="minorBidi"/>
          <w:color w:val="08044A"/>
          <w:kern w:val="0"/>
          <w:sz w:val="18"/>
          <w:szCs w:val="18"/>
          <w:shd w:val="clear" w:color="auto" w:fill="FFFFFF"/>
          <w:lang w:eastAsia="en-US" w:bidi="ar-SA"/>
        </w:rPr>
        <w:t xml:space="preserve">/Facebook </w:t>
      </w:r>
    </w:p>
    <w:p w:rsidR="008E00A9" w:rsidRDefault="008E00A9">
      <w:pPr>
        <w:spacing w:after="0"/>
        <w:rPr>
          <w:sz w:val="26"/>
          <w:szCs w:val="26"/>
        </w:rPr>
      </w:pPr>
    </w:p>
    <w:p w:rsidR="008E00A9" w:rsidRDefault="008E00A9">
      <w:pPr>
        <w:spacing w:after="0"/>
        <w:rPr>
          <w:sz w:val="26"/>
          <w:szCs w:val="26"/>
        </w:rPr>
      </w:pPr>
    </w:p>
    <w:p w:rsidR="008E00A9" w:rsidRDefault="003A7F5D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It is also recommended to create an academic cover letter for your CV, for further information about the cover letter, please visit below link:</w:t>
      </w:r>
    </w:p>
    <w:p w:rsidR="008E00A9" w:rsidRDefault="00922F5E">
      <w:pPr>
        <w:spacing w:after="0"/>
        <w:rPr>
          <w:sz w:val="26"/>
          <w:szCs w:val="26"/>
        </w:rPr>
      </w:pPr>
      <w:hyperlink r:id="rId12">
        <w:r w:rsidR="003A7F5D">
          <w:rPr>
            <w:color w:val="0563C1"/>
            <w:sz w:val="26"/>
            <w:szCs w:val="26"/>
            <w:u w:val="single"/>
          </w:rPr>
          <w:t>https://career-advice.jobs.ac.uk/cv-and-cover-letter-advice/academic-cover-letter/</w:t>
        </w:r>
      </w:hyperlink>
    </w:p>
    <w:p w:rsidR="008E00A9" w:rsidRDefault="008E00A9">
      <w:pPr>
        <w:spacing w:after="0"/>
        <w:rPr>
          <w:sz w:val="26"/>
          <w:szCs w:val="26"/>
        </w:rPr>
      </w:pPr>
    </w:p>
    <w:p w:rsidR="008E00A9" w:rsidRDefault="008E00A9">
      <w:pPr>
        <w:spacing w:after="0"/>
        <w:rPr>
          <w:sz w:val="26"/>
          <w:szCs w:val="26"/>
        </w:rPr>
      </w:pPr>
    </w:p>
    <w:p w:rsidR="008E00A9" w:rsidRDefault="008E00A9">
      <w:pPr>
        <w:spacing w:after="0"/>
        <w:rPr>
          <w:sz w:val="26"/>
          <w:szCs w:val="26"/>
        </w:rPr>
      </w:pPr>
    </w:p>
    <w:p w:rsidR="008E00A9" w:rsidRDefault="008E00A9">
      <w:pPr>
        <w:spacing w:after="0"/>
        <w:rPr>
          <w:sz w:val="26"/>
          <w:szCs w:val="26"/>
        </w:rPr>
      </w:pPr>
    </w:p>
    <w:p w:rsidR="008E00A9" w:rsidRDefault="008E00A9">
      <w:pPr>
        <w:spacing w:after="0"/>
        <w:rPr>
          <w:sz w:val="26"/>
          <w:szCs w:val="26"/>
        </w:rPr>
      </w:pPr>
    </w:p>
    <w:p w:rsidR="008E00A9" w:rsidRDefault="008E00A9">
      <w:pPr>
        <w:spacing w:after="0"/>
        <w:rPr>
          <w:sz w:val="26"/>
          <w:szCs w:val="26"/>
        </w:rPr>
      </w:pPr>
    </w:p>
    <w:p w:rsidR="008E00A9" w:rsidRDefault="008E00A9">
      <w:pPr>
        <w:spacing w:after="0"/>
        <w:rPr>
          <w:sz w:val="26"/>
          <w:szCs w:val="26"/>
        </w:rPr>
      </w:pPr>
    </w:p>
    <w:p w:rsidR="008E00A9" w:rsidRDefault="008E00A9">
      <w:pPr>
        <w:bidi/>
        <w:spacing w:after="0" w:line="240" w:lineRule="auto"/>
        <w:rPr>
          <w:rFonts w:ascii="Traditional Arabic" w:eastAsia="Traditional Arabic" w:hAnsi="Traditional Arabic" w:cs="Traditional Arabic"/>
          <w:b/>
          <w:color w:val="800000"/>
          <w:sz w:val="32"/>
          <w:szCs w:val="32"/>
          <w:lang w:bidi="ar-IQ"/>
        </w:rPr>
      </w:pPr>
    </w:p>
    <w:p w:rsidR="008E00A9" w:rsidRDefault="008E00A9">
      <w:pPr>
        <w:bidi/>
        <w:spacing w:after="0" w:line="240" w:lineRule="auto"/>
        <w:rPr>
          <w:rFonts w:ascii="Traditional Arabic" w:eastAsia="Traditional Arabic" w:hAnsi="Traditional Arabic" w:cs="Traditional Arabic"/>
          <w:b/>
          <w:color w:val="800000"/>
          <w:sz w:val="32"/>
          <w:szCs w:val="32"/>
        </w:rPr>
      </w:pPr>
    </w:p>
    <w:p w:rsidR="008E00A9" w:rsidRDefault="008E00A9">
      <w:pPr>
        <w:bidi/>
        <w:spacing w:after="0" w:line="240" w:lineRule="auto"/>
        <w:rPr>
          <w:rFonts w:ascii="Traditional Arabic" w:eastAsia="Traditional Arabic" w:hAnsi="Traditional Arabic" w:cs="Traditional Arabic"/>
          <w:b/>
          <w:color w:val="800000"/>
          <w:sz w:val="32"/>
          <w:szCs w:val="32"/>
        </w:rPr>
      </w:pPr>
    </w:p>
    <w:p w:rsidR="008E00A9" w:rsidRDefault="008E00A9">
      <w:pPr>
        <w:bidi/>
        <w:spacing w:after="0" w:line="240" w:lineRule="auto"/>
        <w:rPr>
          <w:rFonts w:ascii="Traditional Arabic" w:eastAsia="Traditional Arabic" w:hAnsi="Traditional Arabic" w:cs="Traditional Arabic"/>
          <w:b/>
          <w:color w:val="800000"/>
          <w:sz w:val="32"/>
          <w:szCs w:val="32"/>
        </w:rPr>
      </w:pPr>
    </w:p>
    <w:p w:rsidR="008E00A9" w:rsidRDefault="008E00A9">
      <w:pPr>
        <w:bidi/>
        <w:spacing w:after="0" w:line="240" w:lineRule="auto"/>
        <w:rPr>
          <w:rFonts w:ascii="Traditional Arabic" w:eastAsia="Traditional Arabic" w:hAnsi="Traditional Arabic" w:cs="Traditional Arabic"/>
          <w:b/>
          <w:color w:val="800000"/>
          <w:sz w:val="32"/>
          <w:szCs w:val="32"/>
        </w:rPr>
      </w:pPr>
    </w:p>
    <w:p w:rsidR="008E00A9" w:rsidRDefault="008E00A9">
      <w:pPr>
        <w:bidi/>
        <w:spacing w:after="0"/>
        <w:rPr>
          <w:sz w:val="26"/>
          <w:szCs w:val="26"/>
        </w:rPr>
      </w:pPr>
    </w:p>
    <w:sectPr w:rsidR="008E00A9">
      <w:footerReference w:type="default" r:id="rId13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5E" w:rsidRDefault="00922F5E">
      <w:pPr>
        <w:spacing w:after="0" w:line="240" w:lineRule="auto"/>
      </w:pPr>
      <w:r>
        <w:separator/>
      </w:r>
    </w:p>
  </w:endnote>
  <w:endnote w:type="continuationSeparator" w:id="0">
    <w:p w:rsidR="00922F5E" w:rsidRDefault="0092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A9" w:rsidRDefault="003A7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E7A2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E7A21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8E00A9" w:rsidRDefault="008E0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5E" w:rsidRDefault="00922F5E">
      <w:pPr>
        <w:spacing w:after="0" w:line="240" w:lineRule="auto"/>
      </w:pPr>
      <w:r>
        <w:separator/>
      </w:r>
    </w:p>
  </w:footnote>
  <w:footnote w:type="continuationSeparator" w:id="0">
    <w:p w:rsidR="00922F5E" w:rsidRDefault="0092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095837EC"/>
    <w:multiLevelType w:val="multilevel"/>
    <w:tmpl w:val="20D020F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5095B"/>
    <w:multiLevelType w:val="multilevel"/>
    <w:tmpl w:val="57802CE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29028D"/>
    <w:multiLevelType w:val="multilevel"/>
    <w:tmpl w:val="07CEBE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F3003"/>
    <w:multiLevelType w:val="hybridMultilevel"/>
    <w:tmpl w:val="344CC9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03CB9"/>
    <w:multiLevelType w:val="multilevel"/>
    <w:tmpl w:val="A3D8419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5D6C61"/>
    <w:multiLevelType w:val="hybridMultilevel"/>
    <w:tmpl w:val="03E6F1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3738C"/>
    <w:multiLevelType w:val="multilevel"/>
    <w:tmpl w:val="20D020F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A4302D"/>
    <w:multiLevelType w:val="multilevel"/>
    <w:tmpl w:val="B376459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A860A9"/>
    <w:multiLevelType w:val="multilevel"/>
    <w:tmpl w:val="E118026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A9"/>
    <w:rsid w:val="0002224C"/>
    <w:rsid w:val="000242F6"/>
    <w:rsid w:val="00052D43"/>
    <w:rsid w:val="00087B88"/>
    <w:rsid w:val="000959B2"/>
    <w:rsid w:val="000B17E3"/>
    <w:rsid w:val="00117D18"/>
    <w:rsid w:val="001756FB"/>
    <w:rsid w:val="00204B54"/>
    <w:rsid w:val="002137BF"/>
    <w:rsid w:val="002246C0"/>
    <w:rsid w:val="0029090C"/>
    <w:rsid w:val="002A5EAC"/>
    <w:rsid w:val="002C3C71"/>
    <w:rsid w:val="0031464E"/>
    <w:rsid w:val="003A7F5D"/>
    <w:rsid w:val="00562E81"/>
    <w:rsid w:val="005D0B01"/>
    <w:rsid w:val="00707C1E"/>
    <w:rsid w:val="00744B2A"/>
    <w:rsid w:val="007F0C98"/>
    <w:rsid w:val="008121BB"/>
    <w:rsid w:val="0082064B"/>
    <w:rsid w:val="008224BA"/>
    <w:rsid w:val="00883764"/>
    <w:rsid w:val="008A52E9"/>
    <w:rsid w:val="008E00A9"/>
    <w:rsid w:val="008E6BFA"/>
    <w:rsid w:val="00902228"/>
    <w:rsid w:val="00922F5E"/>
    <w:rsid w:val="00A16F11"/>
    <w:rsid w:val="00AC6A2C"/>
    <w:rsid w:val="00B6187E"/>
    <w:rsid w:val="00BA1D30"/>
    <w:rsid w:val="00BE2BC4"/>
    <w:rsid w:val="00BE7A21"/>
    <w:rsid w:val="00CE4427"/>
    <w:rsid w:val="00E62407"/>
    <w:rsid w:val="00F44136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EBC1"/>
  <w15:docId w15:val="{08758121-99D0-4940-A191-06E0956C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D0B01"/>
    <w:rPr>
      <w:color w:val="0000FF"/>
      <w:u w:val="single"/>
    </w:rPr>
  </w:style>
  <w:style w:type="paragraph" w:customStyle="1" w:styleId="Normal1">
    <w:name w:val="Normal1"/>
    <w:qFormat/>
    <w:rsid w:val="005D0B01"/>
    <w:pPr>
      <w:suppressAutoHyphens/>
      <w:spacing w:after="0" w:line="240" w:lineRule="auto"/>
    </w:pPr>
    <w:rPr>
      <w:rFonts w:ascii="Liberation Serif" w:eastAsia="Droid Sans" w:hAnsi="Liberation Serif" w:cs="FreeSans"/>
      <w:kern w:val="2"/>
      <w:sz w:val="24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0242F6"/>
    <w:pPr>
      <w:spacing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D4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2D43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42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77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reer-advice.jobs.ac.uk/cv-and-cover-letter-advice/academic-cover-let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njdar.rahman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85FD-7D0D-444A-84B9-742AEC78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Maher</cp:lastModifiedBy>
  <cp:revision>3</cp:revision>
  <cp:lastPrinted>2023-04-05T19:14:00Z</cp:lastPrinted>
  <dcterms:created xsi:type="dcterms:W3CDTF">2023-09-25T18:56:00Z</dcterms:created>
  <dcterms:modified xsi:type="dcterms:W3CDTF">2023-09-25T18:57:00Z</dcterms:modified>
</cp:coreProperties>
</file>