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1077" w14:textId="516328DF" w:rsidR="00E14992" w:rsidRDefault="006D2762" w:rsidP="00313885">
      <w:pPr>
        <w:pBdr>
          <w:top w:val="nil"/>
          <w:left w:val="nil"/>
          <w:bottom w:val="nil"/>
          <w:right w:val="nil"/>
          <w:between w:val="nil"/>
        </w:pBdr>
        <w:spacing w:after="0"/>
        <w:rPr>
          <w:rFonts w:ascii="EB Garamond" w:eastAsia="EB Garamond" w:hAnsi="EB Garamond" w:cs="EB Garamond"/>
          <w:color w:val="231F20"/>
        </w:rPr>
      </w:pPr>
      <w:r>
        <w:rPr>
          <w:rFonts w:asciiTheme="majorBidi" w:hAnsiTheme="majorBidi" w:cstheme="majorBidi"/>
        </w:rPr>
        <w:t>TYPICAL Q</w:t>
      </w:r>
      <w:r w:rsidR="00101646">
        <w:rPr>
          <w:rFonts w:asciiTheme="majorBidi" w:hAnsiTheme="majorBidi" w:cstheme="majorBidi"/>
        </w:rPr>
        <w:t>U</w:t>
      </w:r>
      <w:r>
        <w:rPr>
          <w:rFonts w:asciiTheme="majorBidi" w:hAnsiTheme="majorBidi" w:cstheme="majorBidi"/>
        </w:rPr>
        <w:t xml:space="preserve">ESTION </w:t>
      </w:r>
    </w:p>
    <w:p w14:paraId="73B5940C" w14:textId="77777777" w:rsidR="00E14992" w:rsidRDefault="00E14992">
      <w:pPr>
        <w:pBdr>
          <w:top w:val="nil"/>
          <w:left w:val="nil"/>
          <w:bottom w:val="nil"/>
          <w:right w:val="nil"/>
          <w:between w:val="nil"/>
        </w:pBdr>
        <w:ind w:left="720"/>
        <w:rPr>
          <w:rFonts w:ascii="EB Garamond" w:eastAsia="EB Garamond" w:hAnsi="EB Garamond" w:cs="EB Garamond"/>
          <w:color w:val="231F20"/>
          <w:sz w:val="24"/>
          <w:szCs w:val="24"/>
        </w:rPr>
      </w:pPr>
    </w:p>
    <w:p w14:paraId="5559ADA4" w14:textId="4FAB8137" w:rsidR="00E14992" w:rsidRDefault="001665EF">
      <w:pPr>
        <w:rPr>
          <w:rFonts w:ascii="Times New Roman" w:eastAsia="Times New Roman" w:hAnsi="Times New Roman" w:cs="Times New Roman"/>
          <w:sz w:val="26"/>
          <w:szCs w:val="26"/>
        </w:rPr>
      </w:pPr>
      <w:r>
        <w:rPr>
          <w:rFonts w:ascii="Times New Roman" w:eastAsia="Times New Roman" w:hAnsi="Times New Roman" w:cs="Times New Roman"/>
          <w:b/>
          <w:sz w:val="26"/>
          <w:szCs w:val="26"/>
        </w:rPr>
        <w:t>Q</w:t>
      </w:r>
      <w:r w:rsidR="00FA7F9D">
        <w:rPr>
          <w:rFonts w:ascii="Times New Roman" w:eastAsia="Times New Roman" w:hAnsi="Times New Roman" w:cs="Times New Roman"/>
          <w:b/>
          <w:sz w:val="26"/>
          <w:szCs w:val="26"/>
        </w:rPr>
        <w:t>1/ Define</w:t>
      </w:r>
      <w:r>
        <w:rPr>
          <w:rFonts w:ascii="Times New Roman" w:eastAsia="Times New Roman" w:hAnsi="Times New Roman" w:cs="Times New Roman"/>
          <w:b/>
          <w:sz w:val="26"/>
          <w:szCs w:val="26"/>
        </w:rPr>
        <w:t xml:space="preserve"> the following terms bellow:   </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 </w:t>
      </w:r>
      <w:r w:rsidR="00FA7F9D">
        <w:rPr>
          <w:rFonts w:ascii="Times New Roman" w:eastAsia="Times New Roman" w:hAnsi="Times New Roman" w:cs="Times New Roman"/>
          <w:sz w:val="26"/>
          <w:szCs w:val="26"/>
        </w:rPr>
        <w:t xml:space="preserve">  </w:t>
      </w:r>
      <w:r w:rsidR="00FA7F9D">
        <w:rPr>
          <w:rFonts w:ascii="Times New Roman" w:eastAsia="Times New Roman" w:hAnsi="Times New Roman" w:cs="Times New Roman"/>
          <w:b/>
          <w:sz w:val="26"/>
          <w:szCs w:val="26"/>
        </w:rPr>
        <w:t>(</w:t>
      </w:r>
      <w:proofErr w:type="gramEnd"/>
      <w:r>
        <w:rPr>
          <w:rFonts w:ascii="Times New Roman" w:eastAsia="Times New Roman" w:hAnsi="Times New Roman" w:cs="Times New Roman"/>
          <w:b/>
          <w:sz w:val="26"/>
          <w:szCs w:val="26"/>
        </w:rPr>
        <w:t>25 Marks)</w:t>
      </w:r>
    </w:p>
    <w:p w14:paraId="6FED48EE" w14:textId="77777777" w:rsidR="006D2762" w:rsidRDefault="006D2762">
      <w:pPr>
        <w:rPr>
          <w:rFonts w:ascii="Arial" w:eastAsia="Arial" w:hAnsi="Arial" w:cs="Arial"/>
          <w:sz w:val="24"/>
          <w:szCs w:val="24"/>
        </w:rPr>
      </w:pPr>
      <w:r>
        <w:rPr>
          <w:rFonts w:ascii="Arial" w:eastAsia="Arial" w:hAnsi="Arial" w:cs="Arial"/>
          <w:sz w:val="24"/>
          <w:szCs w:val="24"/>
        </w:rPr>
        <w:t>1-</w:t>
      </w:r>
    </w:p>
    <w:p w14:paraId="4D44BDA0" w14:textId="77777777" w:rsidR="006D2762" w:rsidRDefault="006D2762">
      <w:pPr>
        <w:rPr>
          <w:rFonts w:ascii="Arial" w:eastAsia="Arial" w:hAnsi="Arial" w:cs="Arial"/>
          <w:sz w:val="24"/>
          <w:szCs w:val="24"/>
        </w:rPr>
      </w:pPr>
      <w:r>
        <w:rPr>
          <w:rFonts w:ascii="Arial" w:eastAsia="Arial" w:hAnsi="Arial" w:cs="Arial"/>
          <w:sz w:val="24"/>
          <w:szCs w:val="24"/>
        </w:rPr>
        <w:t>2-</w:t>
      </w:r>
    </w:p>
    <w:p w14:paraId="2E0EB23C" w14:textId="77777777" w:rsidR="006D2762" w:rsidRDefault="006D2762">
      <w:pPr>
        <w:rPr>
          <w:rFonts w:ascii="Arial" w:eastAsia="Arial" w:hAnsi="Arial" w:cs="Arial"/>
          <w:sz w:val="24"/>
          <w:szCs w:val="24"/>
        </w:rPr>
      </w:pPr>
      <w:r>
        <w:rPr>
          <w:rFonts w:ascii="Arial" w:eastAsia="Arial" w:hAnsi="Arial" w:cs="Arial"/>
          <w:sz w:val="24"/>
          <w:szCs w:val="24"/>
        </w:rPr>
        <w:t>3-</w:t>
      </w:r>
    </w:p>
    <w:p w14:paraId="6291F25D" w14:textId="77777777" w:rsidR="006D2762" w:rsidRDefault="006D2762">
      <w:pPr>
        <w:rPr>
          <w:rFonts w:ascii="Arial" w:eastAsia="Arial" w:hAnsi="Arial" w:cs="Arial"/>
          <w:sz w:val="24"/>
          <w:szCs w:val="24"/>
        </w:rPr>
      </w:pPr>
      <w:r>
        <w:rPr>
          <w:rFonts w:ascii="Arial" w:eastAsia="Arial" w:hAnsi="Arial" w:cs="Arial"/>
          <w:sz w:val="24"/>
          <w:szCs w:val="24"/>
        </w:rPr>
        <w:t>4-</w:t>
      </w:r>
    </w:p>
    <w:p w14:paraId="317F89E4" w14:textId="77777777" w:rsidR="006D2762" w:rsidRDefault="006D2762">
      <w:pPr>
        <w:rPr>
          <w:rFonts w:ascii="Arial" w:eastAsia="Arial" w:hAnsi="Arial" w:cs="Arial"/>
          <w:sz w:val="24"/>
          <w:szCs w:val="24"/>
        </w:rPr>
      </w:pPr>
      <w:r>
        <w:rPr>
          <w:rFonts w:ascii="Arial" w:eastAsia="Arial" w:hAnsi="Arial" w:cs="Arial"/>
          <w:sz w:val="24"/>
          <w:szCs w:val="24"/>
        </w:rPr>
        <w:t>5-</w:t>
      </w:r>
    </w:p>
    <w:p w14:paraId="74BB750B" w14:textId="338286F1" w:rsidR="00E14992" w:rsidRDefault="001665EF">
      <w:pPr>
        <w:rPr>
          <w:rFonts w:ascii="Times New Roman" w:eastAsia="Times New Roman" w:hAnsi="Times New Roman" w:cs="Times New Roman"/>
          <w:sz w:val="26"/>
          <w:szCs w:val="26"/>
        </w:rPr>
      </w:pPr>
      <w:r>
        <w:rPr>
          <w:rFonts w:ascii="Times New Roman" w:eastAsia="Times New Roman" w:hAnsi="Times New Roman" w:cs="Times New Roman"/>
          <w:b/>
          <w:sz w:val="26"/>
          <w:szCs w:val="26"/>
        </w:rPr>
        <w:t>Q</w:t>
      </w:r>
      <w:r w:rsidR="007E02E2">
        <w:rPr>
          <w:rFonts w:ascii="Times New Roman" w:eastAsia="Times New Roman" w:hAnsi="Times New Roman" w:cs="Times New Roman"/>
          <w:b/>
          <w:sz w:val="26"/>
          <w:szCs w:val="26"/>
        </w:rPr>
        <w:t>2</w:t>
      </w:r>
      <w:r>
        <w:rPr>
          <w:rFonts w:ascii="Times New Roman" w:eastAsia="Times New Roman" w:hAnsi="Times New Roman" w:cs="Times New Roman"/>
          <w:b/>
          <w:sz w:val="26"/>
          <w:szCs w:val="26"/>
        </w:rPr>
        <w:t>/ Explain the followings:</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w:t>
      </w:r>
      <w:proofErr w:type="gramEnd"/>
      <w:r>
        <w:rPr>
          <w:rFonts w:ascii="Times New Roman" w:eastAsia="Times New Roman" w:hAnsi="Times New Roman" w:cs="Times New Roman"/>
          <w:b/>
          <w:sz w:val="26"/>
          <w:szCs w:val="26"/>
        </w:rPr>
        <w:t>30 Marks)</w:t>
      </w:r>
      <w:r>
        <w:rPr>
          <w:rFonts w:ascii="Times New Roman" w:eastAsia="Times New Roman" w:hAnsi="Times New Roman" w:cs="Times New Roman"/>
          <w:sz w:val="26"/>
          <w:szCs w:val="26"/>
        </w:rPr>
        <w:t xml:space="preserve"> </w:t>
      </w:r>
    </w:p>
    <w:p w14:paraId="568621F4" w14:textId="14D70054" w:rsidR="00E14992" w:rsidRDefault="001665EF">
      <w:pPr>
        <w:numPr>
          <w:ilvl w:val="0"/>
          <w:numId w:val="2"/>
        </w:numPr>
        <w:spacing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sz w:val="26"/>
          <w:szCs w:val="26"/>
        </w:rPr>
        <w:t xml:space="preserve">The requirement which </w:t>
      </w:r>
      <w:proofErr w:type="gramStart"/>
      <w:r>
        <w:rPr>
          <w:rFonts w:ascii="Times New Roman" w:eastAsia="Times New Roman" w:hAnsi="Times New Roman" w:cs="Times New Roman"/>
          <w:sz w:val="26"/>
          <w:szCs w:val="26"/>
        </w:rPr>
        <w:t>need</w:t>
      </w:r>
      <w:proofErr w:type="gramEnd"/>
      <w:r>
        <w:rPr>
          <w:rFonts w:ascii="Times New Roman" w:eastAsia="Times New Roman" w:hAnsi="Times New Roman" w:cs="Times New Roman"/>
          <w:sz w:val="26"/>
          <w:szCs w:val="26"/>
        </w:rPr>
        <w:t xml:space="preserve"> for forage establishment</w:t>
      </w:r>
      <w:r w:rsidR="00DA6FE0">
        <w:rPr>
          <w:rFonts w:ascii="Times New Roman" w:eastAsia="Times New Roman" w:hAnsi="Times New Roman" w:cs="Times New Roman"/>
          <w:sz w:val="26"/>
          <w:szCs w:val="26"/>
        </w:rPr>
        <w:t>.</w:t>
      </w:r>
    </w:p>
    <w:p w14:paraId="72D16A53" w14:textId="79CDD17A" w:rsidR="00E14992" w:rsidRDefault="001665EF">
      <w:pPr>
        <w:numPr>
          <w:ilvl w:val="0"/>
          <w:numId w:val="2"/>
        </w:num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Characters of Alfalfa verities that mainly valid for grazing</w:t>
      </w:r>
      <w:r w:rsidR="006D2762">
        <w:rPr>
          <w:rFonts w:ascii="Times New Roman" w:eastAsia="Times New Roman" w:hAnsi="Times New Roman" w:cs="Times New Roman"/>
          <w:sz w:val="26"/>
          <w:szCs w:val="26"/>
        </w:rPr>
        <w:t>.</w:t>
      </w:r>
    </w:p>
    <w:p w14:paraId="66E8E670" w14:textId="674DEBDB" w:rsidR="00E14992" w:rsidRDefault="001665EF">
      <w:pPr>
        <w:numPr>
          <w:ilvl w:val="0"/>
          <w:numId w:val="2"/>
        </w:num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Economic importance of </w:t>
      </w:r>
      <w:r w:rsidR="00F72DBB">
        <w:rPr>
          <w:rFonts w:ascii="Times New Roman" w:eastAsia="Times New Roman" w:hAnsi="Times New Roman" w:cs="Times New Roman"/>
          <w:sz w:val="26"/>
          <w:szCs w:val="26"/>
        </w:rPr>
        <w:t>Alfalfa</w:t>
      </w:r>
      <w:r>
        <w:rPr>
          <w:rFonts w:ascii="Times New Roman" w:eastAsia="Times New Roman" w:hAnsi="Times New Roman" w:cs="Times New Roman"/>
          <w:sz w:val="26"/>
          <w:szCs w:val="26"/>
        </w:rPr>
        <w:t>.</w:t>
      </w:r>
    </w:p>
    <w:p w14:paraId="0FDD534C" w14:textId="3CDF2D68" w:rsidR="00E14992" w:rsidRDefault="001665EF">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Q</w:t>
      </w:r>
      <w:r w:rsidR="007E02E2">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 xml:space="preserve">/ Fill-in the following blanks: </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w:t>
      </w:r>
      <w:proofErr w:type="gramEnd"/>
      <w:r>
        <w:rPr>
          <w:rFonts w:ascii="Times New Roman" w:eastAsia="Times New Roman" w:hAnsi="Times New Roman" w:cs="Times New Roman"/>
          <w:b/>
          <w:sz w:val="26"/>
          <w:szCs w:val="26"/>
        </w:rPr>
        <w:t>20 Marks)</w:t>
      </w:r>
      <w:r>
        <w:rPr>
          <w:rFonts w:ascii="Times New Roman" w:eastAsia="Times New Roman" w:hAnsi="Times New Roman" w:cs="Times New Roman"/>
          <w:sz w:val="26"/>
          <w:szCs w:val="26"/>
        </w:rPr>
        <w:t xml:space="preserve">                                               </w:t>
      </w:r>
    </w:p>
    <w:p w14:paraId="4EAC3F23" w14:textId="77777777" w:rsidR="00E14992" w:rsidRDefault="001665EF">
      <w:pPr>
        <w:pBdr>
          <w:top w:val="nil"/>
          <w:left w:val="nil"/>
          <w:bottom w:val="nil"/>
          <w:right w:val="nil"/>
          <w:between w:val="nil"/>
        </w:pBdr>
        <w:spacing w:after="0" w:line="240" w:lineRule="auto"/>
        <w:ind w:left="644"/>
        <w:jc w:val="both"/>
        <w:rPr>
          <w:rFonts w:ascii="Arial" w:eastAsia="Arial" w:hAnsi="Arial" w:cs="Arial"/>
          <w:color w:val="000000"/>
          <w:sz w:val="24"/>
          <w:szCs w:val="24"/>
        </w:rPr>
      </w:pPr>
      <w:r>
        <w:rPr>
          <w:rFonts w:ascii="Arial" w:eastAsia="Arial" w:hAnsi="Arial" w:cs="Arial"/>
          <w:color w:val="000000"/>
          <w:sz w:val="24"/>
          <w:szCs w:val="24"/>
        </w:rPr>
        <w:t>a.………………</w:t>
      </w:r>
      <w:proofErr w:type="gramStart"/>
      <w:r>
        <w:rPr>
          <w:rFonts w:ascii="Arial" w:eastAsia="Arial" w:hAnsi="Arial" w:cs="Arial"/>
          <w:color w:val="000000"/>
          <w:sz w:val="24"/>
          <w:szCs w:val="24"/>
        </w:rPr>
        <w:t>.,b</w:t>
      </w:r>
      <w:proofErr w:type="gramEnd"/>
      <w:r>
        <w:rPr>
          <w:rFonts w:ascii="Arial" w:eastAsia="Arial" w:hAnsi="Arial" w:cs="Arial"/>
          <w:color w:val="000000"/>
          <w:sz w:val="24"/>
          <w:szCs w:val="24"/>
        </w:rPr>
        <w:t xml:space="preserve"> ……………….., c …………………….</w:t>
      </w:r>
    </w:p>
    <w:p w14:paraId="40FF0452" w14:textId="0C055DA3" w:rsidR="00E14992" w:rsidRDefault="001665E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2.  </w:t>
      </w:r>
    </w:p>
    <w:p w14:paraId="12559921" w14:textId="77777777" w:rsidR="00E14992" w:rsidRDefault="001665E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a.………………</w:t>
      </w:r>
      <w:proofErr w:type="gramStart"/>
      <w:r>
        <w:rPr>
          <w:rFonts w:ascii="Arial" w:eastAsia="Arial" w:hAnsi="Arial" w:cs="Arial"/>
          <w:color w:val="000000"/>
          <w:sz w:val="24"/>
          <w:szCs w:val="24"/>
        </w:rPr>
        <w:t>.,b</w:t>
      </w:r>
      <w:proofErr w:type="gramEnd"/>
      <w:r>
        <w:rPr>
          <w:rFonts w:ascii="Arial" w:eastAsia="Arial" w:hAnsi="Arial" w:cs="Arial"/>
          <w:color w:val="000000"/>
          <w:sz w:val="24"/>
          <w:szCs w:val="24"/>
        </w:rPr>
        <w:t xml:space="preserve"> …………………</w:t>
      </w:r>
    </w:p>
    <w:p w14:paraId="78E04A92" w14:textId="44E5F322" w:rsidR="00E14992" w:rsidRDefault="001665E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 3. </w:t>
      </w:r>
    </w:p>
    <w:p w14:paraId="4F99BD19" w14:textId="77777777" w:rsidR="00E14992" w:rsidRDefault="001665E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a.………………</w:t>
      </w:r>
      <w:proofErr w:type="gramStart"/>
      <w:r>
        <w:rPr>
          <w:rFonts w:ascii="Arial" w:eastAsia="Arial" w:hAnsi="Arial" w:cs="Arial"/>
          <w:color w:val="000000"/>
          <w:sz w:val="24"/>
          <w:szCs w:val="24"/>
        </w:rPr>
        <w:t>.,b</w:t>
      </w:r>
      <w:proofErr w:type="gramEnd"/>
      <w:r>
        <w:rPr>
          <w:rFonts w:ascii="Arial" w:eastAsia="Arial" w:hAnsi="Arial" w:cs="Arial"/>
          <w:color w:val="000000"/>
          <w:sz w:val="24"/>
          <w:szCs w:val="24"/>
        </w:rPr>
        <w:t xml:space="preserve"> ………………..</w:t>
      </w:r>
    </w:p>
    <w:p w14:paraId="57F83DE0" w14:textId="44AD2CAD" w:rsidR="00E14992" w:rsidRDefault="001665E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4.:</w:t>
      </w:r>
    </w:p>
    <w:p w14:paraId="696A9363" w14:textId="58DDBEA7" w:rsidR="00E14992" w:rsidRDefault="001665E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a.………………</w:t>
      </w:r>
      <w:proofErr w:type="gramStart"/>
      <w:r>
        <w:rPr>
          <w:rFonts w:ascii="Arial" w:eastAsia="Arial" w:hAnsi="Arial" w:cs="Arial"/>
          <w:color w:val="000000"/>
          <w:sz w:val="24"/>
          <w:szCs w:val="24"/>
        </w:rPr>
        <w:t>.,b</w:t>
      </w:r>
      <w:proofErr w:type="gramEnd"/>
      <w:r>
        <w:rPr>
          <w:rFonts w:ascii="Arial" w:eastAsia="Arial" w:hAnsi="Arial" w:cs="Arial"/>
          <w:color w:val="000000"/>
          <w:sz w:val="24"/>
          <w:szCs w:val="24"/>
        </w:rPr>
        <w:t xml:space="preserve"> ……………….., c …………………….</w:t>
      </w:r>
    </w:p>
    <w:p w14:paraId="7BC58544" w14:textId="77777777" w:rsidR="00E72E3A" w:rsidRDefault="00E72E3A" w:rsidP="007E02E2">
      <w:pPr>
        <w:spacing w:line="240" w:lineRule="auto"/>
        <w:jc w:val="both"/>
        <w:rPr>
          <w:rFonts w:ascii="Times New Roman" w:eastAsia="Times New Roman" w:hAnsi="Times New Roman" w:cs="Times New Roman"/>
          <w:b/>
          <w:sz w:val="26"/>
          <w:szCs w:val="26"/>
        </w:rPr>
      </w:pPr>
    </w:p>
    <w:p w14:paraId="4DE7FEA2" w14:textId="64101991" w:rsidR="007E02E2" w:rsidRPr="007E02E2" w:rsidRDefault="007E02E2" w:rsidP="007E02E2">
      <w:pPr>
        <w:spacing w:line="240" w:lineRule="auto"/>
        <w:jc w:val="both"/>
        <w:rPr>
          <w:rFonts w:ascii="Times New Roman" w:eastAsia="Times New Roman" w:hAnsi="Times New Roman" w:cs="Times New Roman"/>
          <w:b/>
          <w:sz w:val="26"/>
          <w:szCs w:val="26"/>
        </w:rPr>
      </w:pPr>
      <w:r w:rsidRPr="007E02E2">
        <w:rPr>
          <w:rFonts w:ascii="Times New Roman" w:eastAsia="Times New Roman" w:hAnsi="Times New Roman" w:cs="Times New Roman"/>
          <w:b/>
          <w:sz w:val="26"/>
          <w:szCs w:val="26"/>
        </w:rPr>
        <w:t>Q4/ write about Alfalfa pasture types?</w:t>
      </w:r>
      <w:r w:rsidR="00E72E3A">
        <w:rPr>
          <w:rFonts w:ascii="Times New Roman" w:eastAsia="Times New Roman" w:hAnsi="Times New Roman" w:cs="Times New Roman"/>
          <w:b/>
          <w:sz w:val="26"/>
          <w:szCs w:val="26"/>
        </w:rPr>
        <w:t xml:space="preserve">                                                                (25 Marks)</w:t>
      </w:r>
    </w:p>
    <w:p w14:paraId="36BA90D8" w14:textId="77777777" w:rsidR="00E72E3A" w:rsidRDefault="001665EF">
      <w:pPr>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p>
    <w:p w14:paraId="38A53513" w14:textId="2E5386D0" w:rsidR="00E14992" w:rsidRDefault="001665EF" w:rsidP="00E72E3A">
      <w:pPr>
        <w:pBdr>
          <w:top w:val="nil"/>
          <w:left w:val="nil"/>
          <w:bottom w:val="nil"/>
          <w:right w:val="nil"/>
          <w:between w:val="nil"/>
        </w:pBdr>
        <w:spacing w:after="0"/>
        <w:jc w:val="center"/>
        <w:rPr>
          <w:rFonts w:ascii="Times New Roman" w:eastAsia="Times New Roman" w:hAnsi="Times New Roman" w:cs="Times New Roman"/>
          <w:color w:val="000000"/>
          <w:sz w:val="32"/>
          <w:szCs w:val="32"/>
        </w:rPr>
      </w:pPr>
      <w:r>
        <w:rPr>
          <w:rFonts w:ascii="Lily Script One" w:eastAsia="Lily Script One" w:hAnsi="Lily Script One" w:cs="Lily Script One"/>
          <w:i/>
          <w:color w:val="231F20"/>
          <w:sz w:val="32"/>
          <w:szCs w:val="32"/>
        </w:rPr>
        <w:t>Good luck</w:t>
      </w:r>
    </w:p>
    <w:p w14:paraId="34F1FA43" w14:textId="77777777" w:rsidR="00E14992" w:rsidRDefault="00E14992">
      <w:pPr>
        <w:pBdr>
          <w:top w:val="nil"/>
          <w:left w:val="nil"/>
          <w:bottom w:val="nil"/>
          <w:right w:val="nil"/>
          <w:between w:val="nil"/>
        </w:pBdr>
        <w:spacing w:after="0"/>
        <w:rPr>
          <w:rFonts w:ascii="EB Garamond" w:eastAsia="EB Garamond" w:hAnsi="EB Garamond" w:cs="EB Garamond"/>
          <w:color w:val="231F20"/>
          <w:sz w:val="24"/>
          <w:szCs w:val="24"/>
        </w:rPr>
      </w:pPr>
    </w:p>
    <w:p w14:paraId="421AA672" w14:textId="6F11595A" w:rsidR="00E14992" w:rsidRDefault="00E72E3A" w:rsidP="00E72E3A">
      <w:pPr>
        <w:pBdr>
          <w:top w:val="nil"/>
          <w:left w:val="nil"/>
          <w:bottom w:val="nil"/>
          <w:right w:val="nil"/>
          <w:between w:val="nil"/>
        </w:pBdr>
        <w:ind w:left="720"/>
        <w:jc w:val="center"/>
        <w:rPr>
          <w:rFonts w:ascii="EB Garamond" w:eastAsia="EB Garamond" w:hAnsi="EB Garamond" w:cs="EB Garamond"/>
          <w:bCs/>
          <w:iCs/>
          <w:color w:val="231F20"/>
          <w:sz w:val="32"/>
          <w:szCs w:val="32"/>
        </w:rPr>
      </w:pPr>
      <w:r w:rsidRPr="00E72E3A">
        <w:rPr>
          <w:rFonts w:ascii="EB Garamond" w:eastAsia="EB Garamond" w:hAnsi="EB Garamond" w:cs="EB Garamond"/>
          <w:b/>
          <w:i/>
          <w:color w:val="231F20"/>
          <w:sz w:val="32"/>
          <w:szCs w:val="32"/>
        </w:rPr>
        <w:t>Rekawt Rahman Ismaiel</w:t>
      </w:r>
    </w:p>
    <w:p w14:paraId="079DCDEE" w14:textId="4BF1DD3B" w:rsidR="00FD0CBC" w:rsidRDefault="00FD0CBC" w:rsidP="00FD0CBC">
      <w:pPr>
        <w:pBdr>
          <w:top w:val="nil"/>
          <w:left w:val="nil"/>
          <w:bottom w:val="nil"/>
          <w:right w:val="nil"/>
          <w:between w:val="nil"/>
        </w:pBdr>
        <w:ind w:left="720"/>
        <w:rPr>
          <w:rFonts w:ascii="EB Garamond" w:eastAsia="EB Garamond" w:hAnsi="EB Garamond" w:cs="EB Garamond"/>
          <w:bCs/>
          <w:iCs/>
          <w:color w:val="231F20"/>
          <w:sz w:val="32"/>
          <w:szCs w:val="32"/>
        </w:rPr>
      </w:pPr>
    </w:p>
    <w:p w14:paraId="18C0FC00" w14:textId="3E903E21" w:rsidR="00FD0CBC" w:rsidRDefault="00FD0CBC" w:rsidP="00FD0CBC">
      <w:pPr>
        <w:pBdr>
          <w:top w:val="nil"/>
          <w:left w:val="nil"/>
          <w:bottom w:val="nil"/>
          <w:right w:val="nil"/>
          <w:between w:val="nil"/>
        </w:pBdr>
        <w:ind w:left="720"/>
        <w:rPr>
          <w:rFonts w:ascii="EB Garamond" w:eastAsia="EB Garamond" w:hAnsi="EB Garamond" w:cs="EB Garamond"/>
          <w:bCs/>
          <w:iCs/>
          <w:color w:val="231F20"/>
          <w:sz w:val="32"/>
          <w:szCs w:val="32"/>
        </w:rPr>
      </w:pPr>
    </w:p>
    <w:p w14:paraId="3EAC3F52" w14:textId="710603A1" w:rsidR="00FD0CBC" w:rsidRDefault="00FD0CBC" w:rsidP="00FD0CBC">
      <w:pPr>
        <w:pBdr>
          <w:top w:val="nil"/>
          <w:left w:val="nil"/>
          <w:bottom w:val="nil"/>
          <w:right w:val="nil"/>
          <w:between w:val="nil"/>
        </w:pBdr>
        <w:ind w:left="720"/>
        <w:rPr>
          <w:rFonts w:ascii="EB Garamond" w:eastAsia="EB Garamond" w:hAnsi="EB Garamond" w:cs="EB Garamond"/>
          <w:bCs/>
          <w:iCs/>
          <w:color w:val="231F20"/>
          <w:sz w:val="32"/>
          <w:szCs w:val="32"/>
        </w:rPr>
      </w:pPr>
    </w:p>
    <w:p w14:paraId="0EC62556" w14:textId="13290BAD" w:rsidR="00FD0CBC" w:rsidRDefault="00FD0CBC" w:rsidP="0043520F">
      <w:pPr>
        <w:pBdr>
          <w:top w:val="nil"/>
          <w:left w:val="nil"/>
          <w:bottom w:val="nil"/>
          <w:right w:val="nil"/>
          <w:between w:val="nil"/>
        </w:pBdr>
        <w:rPr>
          <w:rFonts w:ascii="EB Garamond" w:eastAsia="EB Garamond" w:hAnsi="EB Garamond" w:cs="EB Garamond"/>
          <w:bCs/>
          <w:iCs/>
          <w:color w:val="231F20"/>
          <w:sz w:val="32"/>
          <w:szCs w:val="32"/>
        </w:rPr>
      </w:pPr>
      <w:r>
        <w:rPr>
          <w:rFonts w:ascii="EB Garamond" w:eastAsia="EB Garamond" w:hAnsi="EB Garamond" w:cs="EB Garamond"/>
          <w:bCs/>
          <w:iCs/>
          <w:color w:val="231F20"/>
          <w:sz w:val="32"/>
          <w:szCs w:val="32"/>
        </w:rPr>
        <w:t>Typical answer</w:t>
      </w:r>
    </w:p>
    <w:p w14:paraId="28B19489" w14:textId="06869584" w:rsidR="00FD0CBC" w:rsidRPr="009568A3" w:rsidRDefault="00FD0CBC" w:rsidP="00D4460F">
      <w:pPr>
        <w:autoSpaceDE w:val="0"/>
        <w:autoSpaceDN w:val="0"/>
        <w:adjustRightInd w:val="0"/>
        <w:spacing w:after="0" w:line="360" w:lineRule="auto"/>
        <w:ind w:left="993" w:hanging="993"/>
        <w:jc w:val="both"/>
        <w:rPr>
          <w:rFonts w:asciiTheme="majorBidi" w:hAnsiTheme="majorBidi" w:cstheme="majorBidi"/>
          <w:sz w:val="24"/>
          <w:szCs w:val="24"/>
        </w:rPr>
      </w:pPr>
      <w:r>
        <w:rPr>
          <w:rFonts w:ascii="EB Garamond" w:eastAsia="EB Garamond" w:hAnsi="EB Garamond" w:cs="EB Garamond"/>
          <w:bCs/>
          <w:iCs/>
          <w:color w:val="231F20"/>
          <w:sz w:val="32"/>
          <w:szCs w:val="32"/>
        </w:rPr>
        <w:t xml:space="preserve">Q1/ </w:t>
      </w:r>
      <w:r w:rsidRPr="009568A3">
        <w:rPr>
          <w:rFonts w:asciiTheme="majorBidi" w:eastAsia="EB Garamond" w:hAnsiTheme="majorBidi" w:cstheme="majorBidi"/>
          <w:bCs/>
          <w:iCs/>
          <w:color w:val="231F20"/>
          <w:sz w:val="24"/>
          <w:szCs w:val="24"/>
        </w:rPr>
        <w:t xml:space="preserve">1- </w:t>
      </w:r>
      <w:r w:rsidRPr="009568A3">
        <w:rPr>
          <w:rFonts w:asciiTheme="majorBidi" w:hAnsiTheme="majorBidi" w:cstheme="majorBidi"/>
          <w:b/>
          <w:bCs/>
          <w:sz w:val="24"/>
          <w:szCs w:val="24"/>
        </w:rPr>
        <w:t xml:space="preserve">Forage: </w:t>
      </w:r>
      <w:r w:rsidRPr="009568A3">
        <w:rPr>
          <w:rFonts w:asciiTheme="majorBidi" w:hAnsiTheme="majorBidi" w:cstheme="majorBidi"/>
          <w:sz w:val="24"/>
          <w:szCs w:val="24"/>
        </w:rPr>
        <w:t>Vegetative plant parts (i.e leaves, flowers and stems of plants) eaten by animals, could be domesticated or wild animals.</w:t>
      </w:r>
    </w:p>
    <w:p w14:paraId="67B556F0" w14:textId="77777777" w:rsidR="00FD0CBC" w:rsidRPr="009568A3" w:rsidRDefault="00FD0CBC" w:rsidP="00D4460F">
      <w:pPr>
        <w:autoSpaceDE w:val="0"/>
        <w:autoSpaceDN w:val="0"/>
        <w:adjustRightInd w:val="0"/>
        <w:spacing w:after="0" w:line="360" w:lineRule="auto"/>
        <w:ind w:left="851" w:hanging="851"/>
        <w:jc w:val="both"/>
        <w:rPr>
          <w:rFonts w:asciiTheme="majorBidi" w:hAnsiTheme="majorBidi" w:cstheme="majorBidi"/>
          <w:sz w:val="24"/>
          <w:szCs w:val="24"/>
        </w:rPr>
      </w:pPr>
      <w:r w:rsidRPr="009568A3">
        <w:rPr>
          <w:rFonts w:asciiTheme="majorBidi" w:eastAsia="EB Garamond" w:hAnsiTheme="majorBidi" w:cstheme="majorBidi"/>
          <w:bCs/>
          <w:iCs/>
          <w:color w:val="231F20"/>
          <w:sz w:val="24"/>
          <w:szCs w:val="24"/>
        </w:rPr>
        <w:lastRenderedPageBreak/>
        <w:t>2-</w:t>
      </w:r>
      <w:r w:rsidRPr="009568A3">
        <w:rPr>
          <w:rFonts w:asciiTheme="majorBidi" w:hAnsiTheme="majorBidi" w:cstheme="majorBidi"/>
          <w:sz w:val="24"/>
          <w:szCs w:val="24"/>
        </w:rPr>
        <w:t xml:space="preserve"> </w:t>
      </w:r>
      <w:r w:rsidRPr="009568A3">
        <w:rPr>
          <w:rFonts w:asciiTheme="majorBidi" w:hAnsiTheme="majorBidi" w:cstheme="majorBidi"/>
          <w:b/>
          <w:bCs/>
          <w:sz w:val="24"/>
          <w:szCs w:val="24"/>
        </w:rPr>
        <w:t xml:space="preserve">Feed: </w:t>
      </w:r>
      <w:r w:rsidRPr="009568A3">
        <w:rPr>
          <w:rFonts w:asciiTheme="majorBidi" w:hAnsiTheme="majorBidi" w:cstheme="majorBidi"/>
          <w:sz w:val="24"/>
          <w:szCs w:val="24"/>
        </w:rPr>
        <w:t>Is a more general term that includes also non-vegetative plant parts e.g grains, seed etc. fed to animals. Sometimes, it is difficult to differentiate between feed, forage and fodder, for example when animals consume the seed head and other part of herbaceous plants together.</w:t>
      </w:r>
    </w:p>
    <w:p w14:paraId="1D16DEA7" w14:textId="77777777" w:rsidR="00FD0CBC" w:rsidRPr="009568A3" w:rsidRDefault="00FD0CBC" w:rsidP="00D4460F">
      <w:pPr>
        <w:autoSpaceDE w:val="0"/>
        <w:autoSpaceDN w:val="0"/>
        <w:adjustRightInd w:val="0"/>
        <w:spacing w:line="360" w:lineRule="auto"/>
        <w:ind w:left="851" w:hanging="851"/>
        <w:jc w:val="both"/>
        <w:rPr>
          <w:rFonts w:asciiTheme="majorBidi" w:hAnsiTheme="majorBidi" w:cstheme="majorBidi"/>
          <w:sz w:val="24"/>
          <w:szCs w:val="24"/>
        </w:rPr>
      </w:pPr>
      <w:r w:rsidRPr="009568A3">
        <w:rPr>
          <w:rFonts w:asciiTheme="majorBidi" w:hAnsiTheme="majorBidi" w:cstheme="majorBidi"/>
          <w:sz w:val="24"/>
          <w:szCs w:val="24"/>
        </w:rPr>
        <w:t xml:space="preserve">3- </w:t>
      </w:r>
      <w:r w:rsidRPr="009568A3">
        <w:rPr>
          <w:rFonts w:asciiTheme="majorBidi" w:hAnsiTheme="majorBidi" w:cstheme="majorBidi"/>
          <w:b/>
          <w:bCs/>
          <w:sz w:val="24"/>
          <w:szCs w:val="24"/>
        </w:rPr>
        <w:t xml:space="preserve">Silage: </w:t>
      </w:r>
      <w:r w:rsidRPr="009568A3">
        <w:rPr>
          <w:rFonts w:asciiTheme="majorBidi" w:hAnsiTheme="majorBidi" w:cstheme="majorBidi"/>
          <w:sz w:val="24"/>
          <w:szCs w:val="24"/>
        </w:rPr>
        <w:t>storage in isolation from the air and transformed sugars to lactic acid and reduced PH from (6-7) to 4, stop action of bacteria and remains conservative on the nutritional value.</w:t>
      </w:r>
    </w:p>
    <w:p w14:paraId="183AA1A5" w14:textId="72037A7E" w:rsidR="00FD0CBC" w:rsidRPr="009568A3" w:rsidRDefault="00FD0CBC" w:rsidP="0043520F">
      <w:pPr>
        <w:autoSpaceDE w:val="0"/>
        <w:autoSpaceDN w:val="0"/>
        <w:adjustRightInd w:val="0"/>
        <w:spacing w:after="0" w:line="360" w:lineRule="auto"/>
        <w:jc w:val="both"/>
        <w:rPr>
          <w:rFonts w:asciiTheme="majorBidi" w:hAnsiTheme="majorBidi" w:cstheme="majorBidi"/>
          <w:sz w:val="24"/>
          <w:szCs w:val="24"/>
        </w:rPr>
      </w:pPr>
      <w:r w:rsidRPr="009568A3">
        <w:rPr>
          <w:rFonts w:asciiTheme="majorBidi" w:hAnsiTheme="majorBidi" w:cstheme="majorBidi"/>
          <w:sz w:val="24"/>
          <w:szCs w:val="24"/>
        </w:rPr>
        <w:t xml:space="preserve">4- </w:t>
      </w:r>
      <w:r w:rsidRPr="009568A3">
        <w:rPr>
          <w:rFonts w:asciiTheme="majorBidi" w:hAnsiTheme="majorBidi" w:cstheme="majorBidi"/>
          <w:b/>
          <w:bCs/>
          <w:sz w:val="24"/>
          <w:szCs w:val="24"/>
        </w:rPr>
        <w:t xml:space="preserve">Digestibility </w:t>
      </w:r>
      <w:r w:rsidRPr="009568A3">
        <w:rPr>
          <w:rFonts w:asciiTheme="majorBidi" w:hAnsiTheme="majorBidi" w:cstheme="majorBidi"/>
          <w:sz w:val="24"/>
          <w:szCs w:val="24"/>
        </w:rPr>
        <w:t>Digestibility (the extent to which forage is absorbed as it passes through an animal’s digestive tract) varies greatly. Immature, leafy plant tissues may be 80 to 90% digested, while less than 50% of mature, stem my material is digested.</w:t>
      </w:r>
    </w:p>
    <w:p w14:paraId="46F40A29" w14:textId="77777777" w:rsidR="0043520F" w:rsidRPr="009568A3" w:rsidRDefault="0043520F" w:rsidP="000E0A33">
      <w:pPr>
        <w:autoSpaceDE w:val="0"/>
        <w:autoSpaceDN w:val="0"/>
        <w:adjustRightInd w:val="0"/>
        <w:spacing w:after="0" w:line="240" w:lineRule="auto"/>
        <w:jc w:val="both"/>
        <w:rPr>
          <w:rFonts w:asciiTheme="majorBidi" w:hAnsiTheme="majorBidi" w:cstheme="majorBidi"/>
          <w:sz w:val="24"/>
          <w:szCs w:val="24"/>
        </w:rPr>
      </w:pPr>
    </w:p>
    <w:p w14:paraId="7E70F1DB" w14:textId="63D4109A" w:rsidR="00FD0CBC" w:rsidRPr="009568A3" w:rsidRDefault="00FD0CBC" w:rsidP="00FD0CBC">
      <w:pPr>
        <w:autoSpaceDE w:val="0"/>
        <w:autoSpaceDN w:val="0"/>
        <w:adjustRightInd w:val="0"/>
        <w:spacing w:after="0" w:line="360" w:lineRule="auto"/>
        <w:jc w:val="both"/>
        <w:rPr>
          <w:rFonts w:asciiTheme="majorBidi" w:hAnsiTheme="majorBidi" w:cstheme="majorBidi"/>
          <w:sz w:val="24"/>
          <w:szCs w:val="24"/>
        </w:rPr>
      </w:pPr>
      <w:r w:rsidRPr="009568A3">
        <w:rPr>
          <w:rFonts w:asciiTheme="majorBidi" w:hAnsiTheme="majorBidi" w:cstheme="majorBidi"/>
          <w:b/>
          <w:bCs/>
          <w:color w:val="292526"/>
          <w:sz w:val="24"/>
          <w:szCs w:val="24"/>
        </w:rPr>
        <w:t xml:space="preserve">5- </w:t>
      </w:r>
      <w:r w:rsidRPr="009568A3">
        <w:rPr>
          <w:rFonts w:asciiTheme="majorBidi" w:hAnsiTheme="majorBidi" w:cstheme="majorBidi"/>
          <w:b/>
          <w:bCs/>
          <w:sz w:val="24"/>
          <w:szCs w:val="24"/>
        </w:rPr>
        <w:t>Palatability</w:t>
      </w:r>
      <w:r w:rsidRPr="009568A3">
        <w:rPr>
          <w:rFonts w:asciiTheme="majorBidi" w:hAnsiTheme="majorBidi" w:cstheme="majorBidi"/>
          <w:sz w:val="24"/>
          <w:szCs w:val="24"/>
        </w:rPr>
        <w:t xml:space="preserve"> Animals select on forage over another </w:t>
      </w:r>
      <w:proofErr w:type="gramStart"/>
      <w:r w:rsidRPr="009568A3">
        <w:rPr>
          <w:rFonts w:asciiTheme="majorBidi" w:hAnsiTheme="majorBidi" w:cstheme="majorBidi"/>
          <w:sz w:val="24"/>
          <w:szCs w:val="24"/>
        </w:rPr>
        <w:t>based on</w:t>
      </w:r>
      <w:proofErr w:type="gramEnd"/>
      <w:r w:rsidRPr="009568A3">
        <w:rPr>
          <w:rFonts w:asciiTheme="majorBidi" w:hAnsiTheme="majorBidi" w:cstheme="majorBidi"/>
          <w:sz w:val="24"/>
          <w:szCs w:val="24"/>
        </w:rPr>
        <w:t xml:space="preserve"> smell, feel, and taste. Palatability may therefore be influenced by texture, leafiness, fertilization, dung or urine patches, moisture content, pest infestation, or compounds that cause a forage to taste sweet, sour, or salty.</w:t>
      </w:r>
    </w:p>
    <w:p w14:paraId="5F5ECF14" w14:textId="18C60BF3" w:rsidR="00AE34FD" w:rsidRPr="0043520F" w:rsidRDefault="00AE34FD" w:rsidP="0043520F">
      <w:pPr>
        <w:autoSpaceDE w:val="0"/>
        <w:autoSpaceDN w:val="0"/>
        <w:adjustRightInd w:val="0"/>
        <w:spacing w:after="0" w:line="360" w:lineRule="auto"/>
        <w:ind w:left="993" w:hanging="993"/>
        <w:rPr>
          <w:rFonts w:ascii="EB Garamond" w:eastAsia="EB Garamond" w:hAnsi="EB Garamond" w:cs="EB Garamond"/>
          <w:bCs/>
          <w:iCs/>
          <w:color w:val="231F20"/>
          <w:sz w:val="32"/>
          <w:szCs w:val="32"/>
        </w:rPr>
      </w:pPr>
      <w:r w:rsidRPr="0043520F">
        <w:rPr>
          <w:rFonts w:ascii="EB Garamond" w:eastAsia="EB Garamond" w:hAnsi="EB Garamond" w:cs="EB Garamond"/>
          <w:bCs/>
          <w:iCs/>
          <w:color w:val="231F20"/>
          <w:sz w:val="32"/>
          <w:szCs w:val="32"/>
        </w:rPr>
        <w:t xml:space="preserve">Q2/ </w:t>
      </w:r>
    </w:p>
    <w:p w14:paraId="24321231" w14:textId="083A87CC" w:rsidR="00AE34FD" w:rsidRPr="00AE34FD" w:rsidRDefault="00AE34FD" w:rsidP="00D4460F">
      <w:pPr>
        <w:pStyle w:val="ListParagraph"/>
        <w:numPr>
          <w:ilvl w:val="0"/>
          <w:numId w:val="7"/>
        </w:numPr>
        <w:bidi w:val="0"/>
        <w:spacing w:after="0" w:line="360" w:lineRule="auto"/>
        <w:jc w:val="both"/>
        <w:rPr>
          <w:rStyle w:val="hps"/>
          <w:rFonts w:asciiTheme="minorBidi" w:hAnsiTheme="minorBidi"/>
          <w:color w:val="333333"/>
          <w:sz w:val="24"/>
          <w:szCs w:val="24"/>
        </w:rPr>
      </w:pPr>
      <w:r w:rsidRPr="00AE34FD">
        <w:rPr>
          <w:rFonts w:asciiTheme="minorBidi" w:hAnsiTheme="minorBidi"/>
          <w:b/>
          <w:bCs/>
          <w:sz w:val="24"/>
          <w:szCs w:val="24"/>
        </w:rPr>
        <w:t>Forage Establishment</w:t>
      </w:r>
    </w:p>
    <w:p w14:paraId="2FF0BA85" w14:textId="77777777" w:rsidR="00AE34FD" w:rsidRPr="00AD7E58" w:rsidRDefault="00AE34FD" w:rsidP="000E0A33">
      <w:pPr>
        <w:spacing w:line="240" w:lineRule="auto"/>
        <w:jc w:val="both"/>
        <w:rPr>
          <w:rStyle w:val="hps"/>
          <w:rFonts w:asciiTheme="minorBidi" w:hAnsiTheme="minorBidi"/>
          <w:sz w:val="24"/>
          <w:szCs w:val="24"/>
        </w:rPr>
      </w:pPr>
      <w:r w:rsidRPr="00AD7E58">
        <w:rPr>
          <w:rStyle w:val="hps"/>
          <w:rFonts w:asciiTheme="minorBidi" w:hAnsiTheme="minorBidi"/>
          <w:color w:val="333333"/>
          <w:sz w:val="24"/>
          <w:szCs w:val="24"/>
        </w:rPr>
        <w:t xml:space="preserve">The way for production of success full fodder </w:t>
      </w:r>
      <w:r w:rsidRPr="00AD7E58">
        <w:rPr>
          <w:rFonts w:asciiTheme="minorBidi" w:hAnsiTheme="minorBidi"/>
          <w:color w:val="333333"/>
          <w:sz w:val="24"/>
          <w:szCs w:val="24"/>
        </w:rPr>
        <w:t>begins</w:t>
      </w:r>
      <w:r w:rsidRPr="00AD7E58">
        <w:rPr>
          <w:rStyle w:val="hps"/>
          <w:rFonts w:asciiTheme="minorBidi" w:hAnsiTheme="minorBidi"/>
          <w:color w:val="333333"/>
          <w:sz w:val="24"/>
          <w:szCs w:val="24"/>
        </w:rPr>
        <w:t xml:space="preserve"> with field </w:t>
      </w:r>
      <w:r w:rsidRPr="00AD7E58">
        <w:rPr>
          <w:rFonts w:asciiTheme="minorBidi" w:hAnsiTheme="minorBidi"/>
          <w:color w:val="333333"/>
          <w:sz w:val="24"/>
          <w:szCs w:val="24"/>
        </w:rPr>
        <w:t xml:space="preserve">has </w:t>
      </w:r>
      <w:r w:rsidRPr="00AD7E58">
        <w:rPr>
          <w:rStyle w:val="hps"/>
          <w:rFonts w:asciiTheme="minorBidi" w:hAnsiTheme="minorBidi"/>
          <w:color w:val="333333"/>
          <w:sz w:val="24"/>
          <w:szCs w:val="24"/>
        </w:rPr>
        <w:t>good plants and can</w:t>
      </w:r>
      <w:r w:rsidRPr="00AD7E58">
        <w:rPr>
          <w:rStyle w:val="hps"/>
          <w:rFonts w:asciiTheme="minorBidi" w:hAnsiTheme="minorBidi"/>
          <w:sz w:val="24"/>
          <w:szCs w:val="24"/>
          <w:vertAlign w:val="superscript"/>
        </w:rPr>
        <w:t>'</w:t>
      </w:r>
      <w:r w:rsidRPr="00AD7E58">
        <w:rPr>
          <w:rStyle w:val="hps"/>
          <w:rFonts w:asciiTheme="minorBidi" w:hAnsiTheme="minorBidi"/>
          <w:color w:val="333333"/>
          <w:sz w:val="24"/>
          <w:szCs w:val="24"/>
        </w:rPr>
        <w:t>t get it</w:t>
      </w:r>
      <w:r w:rsidRPr="00AD7E58">
        <w:rPr>
          <w:rStyle w:val="hps"/>
          <w:rFonts w:asciiTheme="minorBidi" w:hAnsiTheme="minorBidi"/>
          <w:sz w:val="24"/>
          <w:szCs w:val="24"/>
        </w:rPr>
        <w:t xml:space="preserve">, </w:t>
      </w:r>
      <w:r w:rsidRPr="00AD7E58">
        <w:rPr>
          <w:rStyle w:val="hps"/>
          <w:rFonts w:asciiTheme="minorBidi" w:hAnsiTheme="minorBidi"/>
          <w:color w:val="333333"/>
          <w:sz w:val="24"/>
          <w:szCs w:val="24"/>
        </w:rPr>
        <w:t>only by achieving the following requirements</w:t>
      </w:r>
      <w:r w:rsidRPr="00AD7E58">
        <w:rPr>
          <w:rStyle w:val="hps"/>
          <w:rFonts w:asciiTheme="minorBidi" w:hAnsiTheme="minorBidi"/>
          <w:sz w:val="24"/>
          <w:szCs w:val="24"/>
        </w:rPr>
        <w:t>:</w:t>
      </w:r>
    </w:p>
    <w:p w14:paraId="413041B1" w14:textId="77777777" w:rsidR="00AE34FD" w:rsidRPr="00AD7E58" w:rsidRDefault="00AE34FD" w:rsidP="00AE34FD">
      <w:pPr>
        <w:pStyle w:val="ListParagraph"/>
        <w:numPr>
          <w:ilvl w:val="0"/>
          <w:numId w:val="6"/>
        </w:numPr>
        <w:bidi w:val="0"/>
        <w:spacing w:line="360" w:lineRule="auto"/>
        <w:jc w:val="both"/>
        <w:rPr>
          <w:rStyle w:val="hps"/>
          <w:rFonts w:asciiTheme="minorBidi" w:hAnsiTheme="minorBidi"/>
          <w:color w:val="333333"/>
          <w:sz w:val="24"/>
          <w:szCs w:val="24"/>
        </w:rPr>
      </w:pPr>
      <w:r w:rsidRPr="00AD7E58">
        <w:rPr>
          <w:rStyle w:val="hps"/>
          <w:rFonts w:asciiTheme="minorBidi" w:hAnsiTheme="minorBidi"/>
          <w:sz w:val="24"/>
          <w:szCs w:val="24"/>
        </w:rPr>
        <w:t xml:space="preserve">The use of </w:t>
      </w:r>
      <w:r w:rsidRPr="00AD7E58">
        <w:rPr>
          <w:rStyle w:val="hps"/>
          <w:rFonts w:asciiTheme="minorBidi" w:hAnsiTheme="minorBidi"/>
          <w:color w:val="333333"/>
          <w:sz w:val="24"/>
          <w:szCs w:val="24"/>
        </w:rPr>
        <w:t xml:space="preserve">good </w:t>
      </w:r>
      <w:r w:rsidRPr="00AD7E58">
        <w:rPr>
          <w:rStyle w:val="hps"/>
          <w:rFonts w:asciiTheme="minorBidi" w:hAnsiTheme="minorBidi"/>
          <w:sz w:val="24"/>
          <w:szCs w:val="24"/>
        </w:rPr>
        <w:t xml:space="preserve">and </w:t>
      </w:r>
      <w:r w:rsidRPr="00AD7E58">
        <w:rPr>
          <w:rStyle w:val="hps"/>
          <w:rFonts w:asciiTheme="minorBidi" w:hAnsiTheme="minorBidi"/>
          <w:color w:val="333333"/>
          <w:sz w:val="24"/>
          <w:szCs w:val="24"/>
        </w:rPr>
        <w:t xml:space="preserve">vitality seeds and suitable </w:t>
      </w:r>
      <w:r w:rsidRPr="00AD7E58">
        <w:rPr>
          <w:rStyle w:val="hps"/>
          <w:rFonts w:asciiTheme="minorBidi" w:hAnsiTheme="minorBidi"/>
          <w:sz w:val="24"/>
          <w:szCs w:val="24"/>
        </w:rPr>
        <w:t xml:space="preserve">varieties </w:t>
      </w:r>
      <w:r w:rsidRPr="00AD7E58">
        <w:rPr>
          <w:rStyle w:val="hps"/>
          <w:rFonts w:asciiTheme="minorBidi" w:hAnsiTheme="minorBidi"/>
          <w:color w:val="333333"/>
          <w:sz w:val="24"/>
          <w:szCs w:val="24"/>
        </w:rPr>
        <w:t xml:space="preserve">to the </w:t>
      </w:r>
      <w:r w:rsidRPr="00AD7E58">
        <w:rPr>
          <w:rStyle w:val="hps"/>
          <w:rFonts w:asciiTheme="minorBidi" w:hAnsiTheme="minorBidi"/>
          <w:sz w:val="24"/>
          <w:szCs w:val="24"/>
        </w:rPr>
        <w:t xml:space="preserve">conditions </w:t>
      </w:r>
      <w:r w:rsidRPr="00AD7E58">
        <w:rPr>
          <w:rStyle w:val="hps"/>
          <w:rFonts w:asciiTheme="minorBidi" w:hAnsiTheme="minorBidi"/>
          <w:color w:val="333333"/>
          <w:sz w:val="24"/>
          <w:szCs w:val="24"/>
        </w:rPr>
        <w:t>of the region.</w:t>
      </w:r>
    </w:p>
    <w:p w14:paraId="7354FC6D" w14:textId="77777777" w:rsidR="00AE34FD" w:rsidRPr="00AD7E58" w:rsidRDefault="00AE34FD" w:rsidP="00AE34FD">
      <w:pPr>
        <w:pStyle w:val="ListParagraph"/>
        <w:numPr>
          <w:ilvl w:val="0"/>
          <w:numId w:val="6"/>
        </w:numPr>
        <w:bidi w:val="0"/>
        <w:spacing w:line="360" w:lineRule="auto"/>
        <w:jc w:val="both"/>
        <w:rPr>
          <w:rStyle w:val="hps"/>
          <w:rFonts w:asciiTheme="minorBidi" w:hAnsiTheme="minorBidi"/>
          <w:sz w:val="24"/>
          <w:szCs w:val="24"/>
        </w:rPr>
      </w:pPr>
      <w:r w:rsidRPr="00AD7E58">
        <w:rPr>
          <w:rStyle w:val="hps"/>
          <w:rFonts w:asciiTheme="minorBidi" w:hAnsiTheme="minorBidi"/>
          <w:sz w:val="24"/>
          <w:szCs w:val="24"/>
        </w:rPr>
        <w:t>Prepare the appropriate seedbed.</w:t>
      </w:r>
    </w:p>
    <w:p w14:paraId="1E64D0F2" w14:textId="77777777" w:rsidR="00AE34FD" w:rsidRPr="00AD7E58" w:rsidRDefault="00AE34FD" w:rsidP="00AE34FD">
      <w:pPr>
        <w:pStyle w:val="ListParagraph"/>
        <w:numPr>
          <w:ilvl w:val="0"/>
          <w:numId w:val="6"/>
        </w:numPr>
        <w:bidi w:val="0"/>
        <w:spacing w:line="360" w:lineRule="auto"/>
        <w:jc w:val="both"/>
        <w:rPr>
          <w:rStyle w:val="hps"/>
          <w:rFonts w:asciiTheme="minorBidi" w:hAnsiTheme="minorBidi"/>
          <w:sz w:val="24"/>
          <w:szCs w:val="24"/>
        </w:rPr>
      </w:pPr>
      <w:r w:rsidRPr="00AD7E58">
        <w:rPr>
          <w:rStyle w:val="hps"/>
          <w:rFonts w:asciiTheme="minorBidi" w:hAnsiTheme="minorBidi"/>
          <w:sz w:val="24"/>
          <w:szCs w:val="24"/>
        </w:rPr>
        <w:t>Planting seeds at a suitable depth.</w:t>
      </w:r>
    </w:p>
    <w:p w14:paraId="1CB08465" w14:textId="25F7710D" w:rsidR="00AE34FD" w:rsidRDefault="00AE34FD" w:rsidP="00D4460F">
      <w:pPr>
        <w:pStyle w:val="ListParagraph"/>
        <w:numPr>
          <w:ilvl w:val="0"/>
          <w:numId w:val="6"/>
        </w:numPr>
        <w:bidi w:val="0"/>
        <w:spacing w:after="0" w:line="240" w:lineRule="auto"/>
        <w:jc w:val="both"/>
        <w:rPr>
          <w:rStyle w:val="hps"/>
          <w:rFonts w:asciiTheme="minorBidi" w:hAnsiTheme="minorBidi"/>
          <w:sz w:val="24"/>
          <w:szCs w:val="24"/>
        </w:rPr>
      </w:pPr>
      <w:r w:rsidRPr="00AD7E58">
        <w:rPr>
          <w:rStyle w:val="hps"/>
          <w:rFonts w:asciiTheme="minorBidi" w:hAnsiTheme="minorBidi"/>
          <w:sz w:val="24"/>
          <w:szCs w:val="24"/>
        </w:rPr>
        <w:t>Weed control.</w:t>
      </w:r>
    </w:p>
    <w:p w14:paraId="20B8B4ED" w14:textId="77777777" w:rsidR="003E7886" w:rsidRPr="000E0A33" w:rsidRDefault="003E7886" w:rsidP="000E0A33">
      <w:pPr>
        <w:spacing w:after="0" w:line="240" w:lineRule="auto"/>
        <w:jc w:val="both"/>
        <w:rPr>
          <w:rStyle w:val="hps"/>
          <w:rFonts w:asciiTheme="minorBidi" w:hAnsiTheme="minorBidi"/>
          <w:sz w:val="20"/>
          <w:szCs w:val="20"/>
        </w:rPr>
      </w:pPr>
    </w:p>
    <w:p w14:paraId="4489A8FC" w14:textId="30DA5E60" w:rsidR="003E7886" w:rsidRPr="003E7886" w:rsidRDefault="003E7886" w:rsidP="003E7886">
      <w:pPr>
        <w:pStyle w:val="ListParagraph"/>
        <w:numPr>
          <w:ilvl w:val="0"/>
          <w:numId w:val="7"/>
        </w:numPr>
        <w:bidi w:val="0"/>
        <w:spacing w:line="360" w:lineRule="auto"/>
        <w:jc w:val="both"/>
        <w:rPr>
          <w:rStyle w:val="hps"/>
          <w:rFonts w:asciiTheme="minorBidi" w:hAnsiTheme="minorBidi"/>
          <w:b/>
          <w:bCs/>
          <w:sz w:val="24"/>
          <w:szCs w:val="24"/>
        </w:rPr>
      </w:pPr>
      <w:r w:rsidRPr="003E7886">
        <w:rPr>
          <w:rStyle w:val="shorttext"/>
          <w:rFonts w:asciiTheme="minorBidi" w:hAnsiTheme="minorBidi"/>
          <w:b/>
          <w:bCs/>
          <w:sz w:val="24"/>
          <w:szCs w:val="24"/>
        </w:rPr>
        <w:t xml:space="preserve">Disadvantage of </w:t>
      </w:r>
      <w:r w:rsidR="00051E14">
        <w:rPr>
          <w:rStyle w:val="shorttext"/>
          <w:rFonts w:asciiTheme="minorBidi" w:hAnsiTheme="minorBidi"/>
          <w:b/>
          <w:bCs/>
          <w:sz w:val="24"/>
          <w:szCs w:val="24"/>
        </w:rPr>
        <w:t>Alfalfa</w:t>
      </w:r>
      <w:r w:rsidRPr="003E7886">
        <w:rPr>
          <w:rStyle w:val="hps"/>
          <w:rFonts w:asciiTheme="minorBidi" w:hAnsiTheme="minorBidi"/>
          <w:b/>
          <w:bCs/>
          <w:sz w:val="24"/>
          <w:szCs w:val="24"/>
        </w:rPr>
        <w:t xml:space="preserve"> varieties:</w:t>
      </w:r>
    </w:p>
    <w:p w14:paraId="7024A35C" w14:textId="77777777" w:rsidR="003E7886" w:rsidRPr="00A75507" w:rsidRDefault="003E7886" w:rsidP="003E7886">
      <w:pPr>
        <w:pStyle w:val="ListParagraph"/>
        <w:numPr>
          <w:ilvl w:val="0"/>
          <w:numId w:val="8"/>
        </w:num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Lack of forage production.</w:t>
      </w:r>
    </w:p>
    <w:p w14:paraId="489BFC21" w14:textId="77777777" w:rsidR="003E7886" w:rsidRPr="00A75507" w:rsidRDefault="003E7886" w:rsidP="003E7886">
      <w:pPr>
        <w:pStyle w:val="ListParagraph"/>
        <w:numPr>
          <w:ilvl w:val="0"/>
          <w:numId w:val="8"/>
        </w:num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Weak resistance to disease and insects.</w:t>
      </w:r>
    </w:p>
    <w:p w14:paraId="7422ABA3" w14:textId="2A18A5AC" w:rsidR="00FD0CBC" w:rsidRDefault="003E7886" w:rsidP="000E0A33">
      <w:pPr>
        <w:pStyle w:val="ListParagraph"/>
        <w:numPr>
          <w:ilvl w:val="0"/>
          <w:numId w:val="8"/>
        </w:numPr>
        <w:bidi w:val="0"/>
        <w:spacing w:after="0" w:line="240" w:lineRule="auto"/>
        <w:jc w:val="both"/>
        <w:rPr>
          <w:rStyle w:val="hps"/>
          <w:rFonts w:asciiTheme="minorBidi" w:hAnsiTheme="minorBidi"/>
          <w:sz w:val="24"/>
          <w:szCs w:val="24"/>
        </w:rPr>
      </w:pPr>
      <w:r w:rsidRPr="00A75507">
        <w:rPr>
          <w:rStyle w:val="hps"/>
          <w:rFonts w:asciiTheme="minorBidi" w:hAnsiTheme="minorBidi"/>
          <w:sz w:val="24"/>
          <w:szCs w:val="24"/>
        </w:rPr>
        <w:t>Strongly influenced by environmental conditions.</w:t>
      </w:r>
    </w:p>
    <w:p w14:paraId="0E987707" w14:textId="77777777" w:rsidR="003E7886" w:rsidRPr="003E7886" w:rsidRDefault="003E7886" w:rsidP="000E0A33">
      <w:pPr>
        <w:spacing w:after="0" w:line="240" w:lineRule="auto"/>
        <w:jc w:val="both"/>
        <w:rPr>
          <w:rStyle w:val="hps"/>
          <w:rFonts w:asciiTheme="minorBidi" w:hAnsiTheme="minorBidi"/>
          <w:sz w:val="24"/>
          <w:szCs w:val="24"/>
        </w:rPr>
      </w:pPr>
    </w:p>
    <w:p w14:paraId="506D66CC" w14:textId="6F1269A1" w:rsidR="003E7886" w:rsidRPr="003E7886" w:rsidRDefault="003E7886" w:rsidP="003E7886">
      <w:pPr>
        <w:pStyle w:val="ListParagraph"/>
        <w:numPr>
          <w:ilvl w:val="0"/>
          <w:numId w:val="7"/>
        </w:numPr>
        <w:bidi w:val="0"/>
        <w:spacing w:after="0" w:line="360" w:lineRule="auto"/>
        <w:ind w:right="680"/>
        <w:jc w:val="both"/>
        <w:rPr>
          <w:rFonts w:asciiTheme="minorBidi" w:hAnsiTheme="minorBidi"/>
          <w:b/>
          <w:bCs/>
          <w:sz w:val="24"/>
          <w:szCs w:val="24"/>
          <w:lang w:bidi="ar-IQ"/>
        </w:rPr>
      </w:pPr>
      <w:r w:rsidRPr="003E7886">
        <w:rPr>
          <w:rFonts w:asciiTheme="minorBidi" w:hAnsiTheme="minorBidi"/>
          <w:b/>
          <w:bCs/>
          <w:sz w:val="24"/>
          <w:szCs w:val="24"/>
          <w:lang w:bidi="ar-IQ"/>
        </w:rPr>
        <w:t>Economic importance:</w:t>
      </w:r>
    </w:p>
    <w:p w14:paraId="100D86B1" w14:textId="77777777" w:rsidR="003E7886" w:rsidRPr="00AD7E58" w:rsidRDefault="003E7886" w:rsidP="003E7886">
      <w:pPr>
        <w:spacing w:after="0" w:line="360" w:lineRule="auto"/>
        <w:ind w:right="680"/>
        <w:jc w:val="both"/>
        <w:rPr>
          <w:rFonts w:asciiTheme="minorBidi" w:hAnsiTheme="minorBidi"/>
          <w:sz w:val="24"/>
          <w:szCs w:val="24"/>
        </w:rPr>
      </w:pPr>
      <w:r w:rsidRPr="00AD7E58">
        <w:rPr>
          <w:rFonts w:asciiTheme="minorBidi" w:hAnsiTheme="minorBidi"/>
          <w:sz w:val="24"/>
          <w:szCs w:val="24"/>
        </w:rPr>
        <w:t>It was important economic crops called the queen of forage crops. planting widely in the world and this distribution reasons for:</w:t>
      </w:r>
    </w:p>
    <w:p w14:paraId="71F4DAF6" w14:textId="77777777" w:rsidR="003E7886" w:rsidRPr="00AD7E58" w:rsidRDefault="003E7886" w:rsidP="003E7886">
      <w:pPr>
        <w:pStyle w:val="ListParagraph"/>
        <w:numPr>
          <w:ilvl w:val="0"/>
          <w:numId w:val="9"/>
        </w:numPr>
        <w:bidi w:val="0"/>
        <w:spacing w:after="0" w:line="360" w:lineRule="auto"/>
        <w:ind w:left="924" w:right="680" w:hanging="357"/>
        <w:jc w:val="both"/>
        <w:rPr>
          <w:rFonts w:asciiTheme="minorBidi" w:hAnsiTheme="minorBidi"/>
          <w:sz w:val="24"/>
          <w:szCs w:val="24"/>
        </w:rPr>
      </w:pPr>
      <w:r w:rsidRPr="00AD7E58">
        <w:rPr>
          <w:rFonts w:asciiTheme="minorBidi" w:hAnsiTheme="minorBidi"/>
          <w:sz w:val="24"/>
          <w:szCs w:val="24"/>
        </w:rPr>
        <w:t>Produce high amounts of forage.</w:t>
      </w:r>
    </w:p>
    <w:p w14:paraId="59810514" w14:textId="77777777" w:rsidR="003E7886" w:rsidRPr="00AD7E58" w:rsidRDefault="003E7886" w:rsidP="003E7886">
      <w:pPr>
        <w:pStyle w:val="ListParagraph"/>
        <w:numPr>
          <w:ilvl w:val="0"/>
          <w:numId w:val="9"/>
        </w:numPr>
        <w:bidi w:val="0"/>
        <w:spacing w:after="0" w:line="360" w:lineRule="auto"/>
        <w:ind w:left="924" w:right="680" w:hanging="357"/>
        <w:jc w:val="both"/>
        <w:rPr>
          <w:rFonts w:asciiTheme="minorBidi" w:hAnsiTheme="minorBidi"/>
          <w:sz w:val="24"/>
          <w:szCs w:val="24"/>
        </w:rPr>
      </w:pPr>
      <w:r w:rsidRPr="00AD7E58">
        <w:rPr>
          <w:rFonts w:asciiTheme="minorBidi" w:hAnsiTheme="minorBidi"/>
          <w:sz w:val="24"/>
          <w:szCs w:val="24"/>
        </w:rPr>
        <w:t>Have high nutritional value.</w:t>
      </w:r>
    </w:p>
    <w:p w14:paraId="45ACB7E4" w14:textId="77777777" w:rsidR="003E7886" w:rsidRPr="00AD7E58" w:rsidRDefault="003E7886" w:rsidP="003E7886">
      <w:pPr>
        <w:pStyle w:val="ListParagraph"/>
        <w:numPr>
          <w:ilvl w:val="0"/>
          <w:numId w:val="9"/>
        </w:numPr>
        <w:bidi w:val="0"/>
        <w:spacing w:after="0" w:line="360" w:lineRule="auto"/>
        <w:ind w:left="924" w:right="680" w:hanging="357"/>
        <w:jc w:val="both"/>
        <w:rPr>
          <w:rFonts w:asciiTheme="minorBidi" w:hAnsiTheme="minorBidi"/>
          <w:sz w:val="24"/>
          <w:szCs w:val="24"/>
        </w:rPr>
      </w:pPr>
      <w:r w:rsidRPr="00AD7E58">
        <w:rPr>
          <w:rFonts w:asciiTheme="minorBidi" w:hAnsiTheme="minorBidi"/>
          <w:sz w:val="24"/>
          <w:szCs w:val="24"/>
        </w:rPr>
        <w:t>High pro</w:t>
      </w:r>
      <w:r>
        <w:rPr>
          <w:rFonts w:asciiTheme="minorBidi" w:hAnsiTheme="minorBidi"/>
          <w:sz w:val="24"/>
          <w:szCs w:val="24"/>
        </w:rPr>
        <w:t>tein content may reach (20 - 25</w:t>
      </w:r>
      <w:r w:rsidRPr="00AD7E58">
        <w:rPr>
          <w:rFonts w:asciiTheme="minorBidi" w:hAnsiTheme="minorBidi"/>
          <w:sz w:val="24"/>
          <w:szCs w:val="24"/>
        </w:rPr>
        <w:t>%</w:t>
      </w:r>
      <w:r>
        <w:rPr>
          <w:rFonts w:asciiTheme="minorBidi" w:hAnsiTheme="minorBidi"/>
          <w:sz w:val="24"/>
          <w:szCs w:val="24"/>
        </w:rPr>
        <w:t>)</w:t>
      </w:r>
      <w:r w:rsidRPr="00AD7E58">
        <w:rPr>
          <w:rFonts w:asciiTheme="minorBidi" w:hAnsiTheme="minorBidi"/>
          <w:sz w:val="24"/>
          <w:szCs w:val="24"/>
        </w:rPr>
        <w:t>.</w:t>
      </w:r>
    </w:p>
    <w:p w14:paraId="0606CE2B" w14:textId="71783335" w:rsidR="003E7886" w:rsidRDefault="003E7886" w:rsidP="003E7886">
      <w:pPr>
        <w:pStyle w:val="ListParagraph"/>
        <w:numPr>
          <w:ilvl w:val="0"/>
          <w:numId w:val="9"/>
        </w:numPr>
        <w:bidi w:val="0"/>
        <w:spacing w:after="0" w:line="360" w:lineRule="auto"/>
        <w:ind w:left="924" w:right="680" w:hanging="357"/>
        <w:jc w:val="both"/>
        <w:rPr>
          <w:rFonts w:asciiTheme="minorBidi" w:hAnsiTheme="minorBidi"/>
          <w:sz w:val="24"/>
          <w:szCs w:val="24"/>
        </w:rPr>
      </w:pPr>
      <w:r w:rsidRPr="00AD7E58">
        <w:rPr>
          <w:rFonts w:asciiTheme="minorBidi" w:hAnsiTheme="minorBidi"/>
          <w:sz w:val="24"/>
          <w:szCs w:val="24"/>
        </w:rPr>
        <w:t>Adapt to varying environmental conditions.</w:t>
      </w:r>
    </w:p>
    <w:p w14:paraId="2B517E14" w14:textId="7E88E7E4" w:rsidR="003E7886" w:rsidRPr="0043520F" w:rsidRDefault="003E7886" w:rsidP="0043520F">
      <w:pPr>
        <w:autoSpaceDE w:val="0"/>
        <w:autoSpaceDN w:val="0"/>
        <w:adjustRightInd w:val="0"/>
        <w:spacing w:after="0" w:line="360" w:lineRule="auto"/>
        <w:ind w:left="993" w:hanging="993"/>
        <w:rPr>
          <w:rFonts w:ascii="EB Garamond" w:eastAsia="EB Garamond" w:hAnsi="EB Garamond" w:cs="EB Garamond"/>
          <w:bCs/>
          <w:iCs/>
          <w:color w:val="231F20"/>
          <w:sz w:val="32"/>
          <w:szCs w:val="32"/>
        </w:rPr>
      </w:pPr>
      <w:r w:rsidRPr="0043520F">
        <w:rPr>
          <w:rFonts w:ascii="EB Garamond" w:eastAsia="EB Garamond" w:hAnsi="EB Garamond" w:cs="EB Garamond"/>
          <w:bCs/>
          <w:iCs/>
          <w:color w:val="231F20"/>
          <w:sz w:val="32"/>
          <w:szCs w:val="32"/>
        </w:rPr>
        <w:t xml:space="preserve">Q3/ </w:t>
      </w:r>
    </w:p>
    <w:p w14:paraId="653521CB" w14:textId="322C982A" w:rsidR="003E7886" w:rsidRPr="003E7886" w:rsidRDefault="003E7886" w:rsidP="003E7886">
      <w:pPr>
        <w:pStyle w:val="ListParagraph"/>
        <w:numPr>
          <w:ilvl w:val="0"/>
          <w:numId w:val="12"/>
        </w:numPr>
        <w:bidi w:val="0"/>
        <w:spacing w:after="0" w:line="360" w:lineRule="auto"/>
        <w:ind w:right="680"/>
        <w:jc w:val="both"/>
        <w:rPr>
          <w:rFonts w:asciiTheme="minorBidi" w:hAnsiTheme="minorBidi"/>
          <w:sz w:val="24"/>
          <w:szCs w:val="24"/>
        </w:rPr>
      </w:pPr>
    </w:p>
    <w:p w14:paraId="5D22ED8C" w14:textId="44F3FE5E" w:rsidR="003E7886" w:rsidRPr="009568A3" w:rsidRDefault="003E7886" w:rsidP="009568A3">
      <w:pPr>
        <w:pStyle w:val="ListParagraph"/>
        <w:numPr>
          <w:ilvl w:val="0"/>
          <w:numId w:val="11"/>
        </w:numPr>
        <w:bidi w:val="0"/>
        <w:spacing w:after="0" w:line="360" w:lineRule="auto"/>
        <w:ind w:left="924" w:right="680" w:hanging="357"/>
        <w:jc w:val="both"/>
        <w:rPr>
          <w:rFonts w:asciiTheme="minorBidi" w:hAnsiTheme="minorBidi"/>
          <w:b/>
          <w:bCs/>
          <w:sz w:val="24"/>
          <w:szCs w:val="24"/>
          <w:lang w:bidi="ar-IQ"/>
        </w:rPr>
      </w:pPr>
      <w:r w:rsidRPr="00AD7E58">
        <w:rPr>
          <w:rFonts w:asciiTheme="minorBidi" w:hAnsiTheme="minorBidi"/>
          <w:b/>
          <w:bCs/>
          <w:sz w:val="24"/>
          <w:szCs w:val="24"/>
          <w:lang w:bidi="ar-IQ"/>
        </w:rPr>
        <w:t>Hardy alfalfa</w:t>
      </w:r>
      <w:r w:rsidR="009568A3">
        <w:rPr>
          <w:rFonts w:asciiTheme="minorBidi" w:hAnsiTheme="minorBidi"/>
          <w:b/>
          <w:bCs/>
          <w:sz w:val="24"/>
          <w:szCs w:val="24"/>
          <w:lang w:bidi="ar-IQ"/>
        </w:rPr>
        <w:t xml:space="preserve">             b- </w:t>
      </w:r>
      <w:r w:rsidRPr="009568A3">
        <w:rPr>
          <w:rFonts w:asciiTheme="minorBidi" w:hAnsiTheme="minorBidi"/>
          <w:b/>
          <w:bCs/>
          <w:sz w:val="24"/>
          <w:szCs w:val="24"/>
          <w:lang w:bidi="ar-IQ"/>
        </w:rPr>
        <w:t>Medium hardy</w:t>
      </w:r>
      <w:r w:rsidR="009568A3">
        <w:rPr>
          <w:rFonts w:asciiTheme="minorBidi" w:hAnsiTheme="minorBidi"/>
          <w:b/>
          <w:bCs/>
          <w:sz w:val="24"/>
          <w:szCs w:val="24"/>
          <w:lang w:bidi="ar-IQ"/>
        </w:rPr>
        <w:t xml:space="preserve">     c- </w:t>
      </w:r>
      <w:r w:rsidRPr="009568A3">
        <w:rPr>
          <w:rFonts w:asciiTheme="minorBidi" w:hAnsiTheme="minorBidi"/>
          <w:b/>
          <w:bCs/>
          <w:sz w:val="24"/>
          <w:szCs w:val="24"/>
          <w:lang w:bidi="ar-IQ"/>
        </w:rPr>
        <w:t>Not hardy alfalfa</w:t>
      </w:r>
    </w:p>
    <w:p w14:paraId="47080918" w14:textId="7038F9CD" w:rsidR="003E7886" w:rsidRPr="003E7886" w:rsidRDefault="003E7886" w:rsidP="003E7886">
      <w:pPr>
        <w:pStyle w:val="ListParagraph"/>
        <w:numPr>
          <w:ilvl w:val="0"/>
          <w:numId w:val="12"/>
        </w:numPr>
        <w:bidi w:val="0"/>
        <w:spacing w:after="0" w:line="360" w:lineRule="auto"/>
        <w:ind w:right="680"/>
        <w:jc w:val="both"/>
        <w:rPr>
          <w:rFonts w:asciiTheme="minorBidi" w:hAnsiTheme="minorBidi"/>
          <w:b/>
          <w:bCs/>
          <w:sz w:val="24"/>
          <w:szCs w:val="24"/>
          <w:lang w:bidi="ar-IQ"/>
        </w:rPr>
      </w:pPr>
    </w:p>
    <w:p w14:paraId="0031A64D" w14:textId="77777777" w:rsidR="003E7886" w:rsidRPr="00AD7E58" w:rsidRDefault="003E7886" w:rsidP="00895354">
      <w:pPr>
        <w:pStyle w:val="ListParagraph"/>
        <w:numPr>
          <w:ilvl w:val="0"/>
          <w:numId w:val="15"/>
        </w:num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lastRenderedPageBreak/>
        <w:t>Availability of moisture.</w:t>
      </w:r>
    </w:p>
    <w:p w14:paraId="0BC57DAA" w14:textId="77777777" w:rsidR="003E7886" w:rsidRPr="00AD7E58" w:rsidRDefault="003E7886" w:rsidP="003E7886">
      <w:pPr>
        <w:pStyle w:val="ListParagraph"/>
        <w:numPr>
          <w:ilvl w:val="0"/>
          <w:numId w:val="15"/>
        </w:num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t>Plant type.</w:t>
      </w:r>
    </w:p>
    <w:p w14:paraId="3272A43F" w14:textId="77777777" w:rsidR="003E7886" w:rsidRPr="00AD7E58" w:rsidRDefault="003E7886" w:rsidP="003E7886">
      <w:pPr>
        <w:pStyle w:val="ListParagraph"/>
        <w:numPr>
          <w:ilvl w:val="0"/>
          <w:numId w:val="15"/>
        </w:num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t>Forage type.</w:t>
      </w:r>
    </w:p>
    <w:p w14:paraId="7313E3A9" w14:textId="77777777" w:rsidR="003E7886" w:rsidRPr="00AD7E58" w:rsidRDefault="003E7886" w:rsidP="003E7886">
      <w:pPr>
        <w:pStyle w:val="ListParagraph"/>
        <w:numPr>
          <w:ilvl w:val="0"/>
          <w:numId w:val="15"/>
        </w:num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t>Seedbed.</w:t>
      </w:r>
    </w:p>
    <w:p w14:paraId="6CF9E568" w14:textId="4BAC7D5C" w:rsidR="003E7886" w:rsidRDefault="003E7886" w:rsidP="003E7886">
      <w:pPr>
        <w:pStyle w:val="ListParagraph"/>
        <w:numPr>
          <w:ilvl w:val="0"/>
          <w:numId w:val="15"/>
        </w:num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t>Soil fertility.</w:t>
      </w:r>
    </w:p>
    <w:p w14:paraId="3352037F" w14:textId="6A76E20F" w:rsidR="00895354" w:rsidRPr="00895354" w:rsidRDefault="009568A3" w:rsidP="00895354">
      <w:pPr>
        <w:pStyle w:val="ListParagraph"/>
        <w:numPr>
          <w:ilvl w:val="0"/>
          <w:numId w:val="12"/>
        </w:numPr>
        <w:autoSpaceDE w:val="0"/>
        <w:autoSpaceDN w:val="0"/>
        <w:bidi w:val="0"/>
        <w:adjustRightInd w:val="0"/>
        <w:spacing w:after="0" w:line="360" w:lineRule="auto"/>
        <w:rPr>
          <w:rFonts w:asciiTheme="minorBidi" w:hAnsiTheme="minorBidi"/>
          <w:sz w:val="24"/>
          <w:szCs w:val="24"/>
        </w:rPr>
      </w:pPr>
      <w:r>
        <w:rPr>
          <w:rFonts w:asciiTheme="minorBidi" w:hAnsiTheme="minorBidi"/>
          <w:sz w:val="24"/>
          <w:szCs w:val="24"/>
        </w:rPr>
        <w:t>a</w:t>
      </w:r>
      <w:r w:rsidR="00895354" w:rsidRPr="00895354">
        <w:rPr>
          <w:rFonts w:asciiTheme="minorBidi" w:hAnsiTheme="minorBidi"/>
          <w:sz w:val="24"/>
          <w:szCs w:val="24"/>
        </w:rPr>
        <w:t xml:space="preserve">- </w:t>
      </w:r>
      <w:r w:rsidR="00895354" w:rsidRPr="00895354">
        <w:rPr>
          <w:rFonts w:asciiTheme="minorBidi" w:hAnsiTheme="minorBidi"/>
          <w:b/>
          <w:bCs/>
          <w:sz w:val="24"/>
          <w:szCs w:val="24"/>
          <w:shd w:val="clear" w:color="auto" w:fill="FFFFFF"/>
        </w:rPr>
        <w:t>Sowing in water b- Dried sowing</w:t>
      </w:r>
    </w:p>
    <w:p w14:paraId="1B1FFE08" w14:textId="77777777" w:rsidR="00895354" w:rsidRPr="00895354" w:rsidRDefault="00895354" w:rsidP="00895354">
      <w:pPr>
        <w:pStyle w:val="ListParagraph"/>
        <w:numPr>
          <w:ilvl w:val="0"/>
          <w:numId w:val="12"/>
        </w:numPr>
        <w:bidi w:val="0"/>
        <w:spacing w:line="360" w:lineRule="auto"/>
        <w:jc w:val="both"/>
        <w:rPr>
          <w:rStyle w:val="hps"/>
          <w:rFonts w:asciiTheme="minorBidi" w:hAnsiTheme="minorBidi"/>
          <w:i/>
          <w:iCs/>
          <w:sz w:val="24"/>
          <w:szCs w:val="24"/>
        </w:rPr>
      </w:pPr>
    </w:p>
    <w:p w14:paraId="78AD6CD3" w14:textId="198B96AC" w:rsidR="00895354" w:rsidRPr="00A75507" w:rsidRDefault="00895354" w:rsidP="00895354">
      <w:pPr>
        <w:pStyle w:val="ListParagraph"/>
        <w:numPr>
          <w:ilvl w:val="0"/>
          <w:numId w:val="17"/>
        </w:numPr>
        <w:bidi w:val="0"/>
        <w:spacing w:line="360" w:lineRule="auto"/>
        <w:jc w:val="both"/>
        <w:rPr>
          <w:rStyle w:val="hps"/>
          <w:rFonts w:asciiTheme="minorBidi" w:hAnsiTheme="minorBidi"/>
          <w:i/>
          <w:iCs/>
          <w:sz w:val="24"/>
          <w:szCs w:val="24"/>
        </w:rPr>
      </w:pPr>
      <w:r w:rsidRPr="00A75507">
        <w:rPr>
          <w:rStyle w:val="hps"/>
          <w:rFonts w:asciiTheme="minorBidi" w:hAnsiTheme="minorBidi"/>
          <w:sz w:val="24"/>
          <w:szCs w:val="24"/>
        </w:rPr>
        <w:t xml:space="preserve">Common leaf spot: caused by </w:t>
      </w:r>
      <w:r w:rsidRPr="00A75507">
        <w:rPr>
          <w:rStyle w:val="hps"/>
          <w:rFonts w:asciiTheme="minorBidi" w:hAnsiTheme="minorBidi"/>
          <w:i/>
          <w:iCs/>
          <w:sz w:val="24"/>
          <w:szCs w:val="24"/>
        </w:rPr>
        <w:t>Pseudopeziza</w:t>
      </w:r>
      <w:r>
        <w:rPr>
          <w:rStyle w:val="hps"/>
          <w:rFonts w:asciiTheme="minorBidi" w:hAnsiTheme="minorBidi"/>
          <w:i/>
          <w:iCs/>
          <w:sz w:val="24"/>
          <w:szCs w:val="24"/>
        </w:rPr>
        <w:t xml:space="preserve"> </w:t>
      </w:r>
      <w:r w:rsidRPr="00A75507">
        <w:rPr>
          <w:rStyle w:val="hps"/>
          <w:rFonts w:asciiTheme="minorBidi" w:hAnsiTheme="minorBidi"/>
          <w:i/>
          <w:iCs/>
          <w:sz w:val="24"/>
          <w:szCs w:val="24"/>
        </w:rPr>
        <w:t>medicaginis</w:t>
      </w:r>
      <w:r w:rsidRPr="00A75507">
        <w:rPr>
          <w:rStyle w:val="hps"/>
          <w:rFonts w:asciiTheme="minorBidi" w:hAnsiTheme="minorBidi"/>
          <w:sz w:val="24"/>
          <w:szCs w:val="24"/>
        </w:rPr>
        <w:t>appeare brown spots on leaves.</w:t>
      </w:r>
    </w:p>
    <w:p w14:paraId="3034C5CD" w14:textId="77777777" w:rsidR="00895354" w:rsidRPr="00A75507" w:rsidRDefault="00895354" w:rsidP="00895354">
      <w:pPr>
        <w:pStyle w:val="ListParagraph"/>
        <w:numPr>
          <w:ilvl w:val="0"/>
          <w:numId w:val="17"/>
        </w:numPr>
        <w:bidi w:val="0"/>
        <w:spacing w:line="360" w:lineRule="auto"/>
        <w:jc w:val="both"/>
        <w:rPr>
          <w:rStyle w:val="hps"/>
          <w:rFonts w:asciiTheme="minorBidi" w:hAnsiTheme="minorBidi"/>
          <w:i/>
          <w:iCs/>
          <w:sz w:val="24"/>
          <w:szCs w:val="24"/>
        </w:rPr>
      </w:pPr>
      <w:r w:rsidRPr="00A75507">
        <w:rPr>
          <w:rStyle w:val="hps"/>
          <w:rFonts w:asciiTheme="minorBidi" w:hAnsiTheme="minorBidi"/>
          <w:sz w:val="24"/>
          <w:szCs w:val="24"/>
        </w:rPr>
        <w:t>Dodder (</w:t>
      </w:r>
      <w:r w:rsidRPr="00A75507">
        <w:rPr>
          <w:rStyle w:val="hps"/>
          <w:rFonts w:asciiTheme="minorBidi" w:hAnsiTheme="minorBidi"/>
          <w:i/>
          <w:iCs/>
          <w:sz w:val="24"/>
          <w:szCs w:val="24"/>
        </w:rPr>
        <w:t>Cuscuta spp</w:t>
      </w:r>
      <w:r w:rsidRPr="00A75507">
        <w:rPr>
          <w:rStyle w:val="hps"/>
          <w:rFonts w:asciiTheme="minorBidi" w:hAnsiTheme="minorBidi"/>
          <w:sz w:val="24"/>
          <w:szCs w:val="24"/>
        </w:rPr>
        <w:t xml:space="preserve">.) </w:t>
      </w:r>
    </w:p>
    <w:p w14:paraId="739519B8" w14:textId="77777777" w:rsidR="00895354" w:rsidRPr="00A75507" w:rsidRDefault="00895354" w:rsidP="00895354">
      <w:pPr>
        <w:pStyle w:val="ListParagraph"/>
        <w:numPr>
          <w:ilvl w:val="0"/>
          <w:numId w:val="17"/>
        </w:numPr>
        <w:bidi w:val="0"/>
        <w:spacing w:line="360" w:lineRule="auto"/>
        <w:jc w:val="both"/>
        <w:rPr>
          <w:rStyle w:val="hps"/>
          <w:rFonts w:asciiTheme="minorBidi" w:hAnsiTheme="minorBidi"/>
          <w:i/>
          <w:iCs/>
          <w:sz w:val="24"/>
          <w:szCs w:val="24"/>
        </w:rPr>
      </w:pPr>
      <w:r w:rsidRPr="00A75507">
        <w:rPr>
          <w:rStyle w:val="hps"/>
          <w:rFonts w:asciiTheme="minorBidi" w:hAnsiTheme="minorBidi"/>
          <w:sz w:val="24"/>
          <w:szCs w:val="24"/>
        </w:rPr>
        <w:t>Leaf worm (army worm)</w:t>
      </w:r>
    </w:p>
    <w:p w14:paraId="3A08964A" w14:textId="77777777" w:rsidR="00895354" w:rsidRPr="00A75507" w:rsidRDefault="00895354" w:rsidP="00895354">
      <w:pPr>
        <w:pStyle w:val="ListParagraph"/>
        <w:numPr>
          <w:ilvl w:val="0"/>
          <w:numId w:val="17"/>
        </w:numPr>
        <w:bidi w:val="0"/>
        <w:spacing w:line="360" w:lineRule="auto"/>
        <w:jc w:val="both"/>
        <w:rPr>
          <w:rStyle w:val="hps"/>
          <w:rFonts w:asciiTheme="minorBidi" w:hAnsiTheme="minorBidi"/>
          <w:i/>
          <w:iCs/>
          <w:sz w:val="24"/>
          <w:szCs w:val="24"/>
        </w:rPr>
      </w:pPr>
      <w:r w:rsidRPr="00A75507">
        <w:rPr>
          <w:rStyle w:val="hps"/>
          <w:rFonts w:asciiTheme="minorBidi" w:hAnsiTheme="minorBidi"/>
          <w:sz w:val="24"/>
          <w:szCs w:val="24"/>
        </w:rPr>
        <w:t>Beet army worm</w:t>
      </w:r>
    </w:p>
    <w:p w14:paraId="767A64D4" w14:textId="77777777" w:rsidR="00895354" w:rsidRPr="00A75507" w:rsidRDefault="00895354" w:rsidP="00895354">
      <w:pPr>
        <w:pStyle w:val="ListParagraph"/>
        <w:numPr>
          <w:ilvl w:val="0"/>
          <w:numId w:val="17"/>
        </w:numPr>
        <w:bidi w:val="0"/>
        <w:spacing w:line="360" w:lineRule="auto"/>
        <w:jc w:val="both"/>
        <w:rPr>
          <w:rStyle w:val="hps"/>
          <w:rFonts w:asciiTheme="minorBidi" w:hAnsiTheme="minorBidi"/>
          <w:i/>
          <w:iCs/>
          <w:sz w:val="24"/>
          <w:szCs w:val="24"/>
        </w:rPr>
      </w:pPr>
      <w:r w:rsidRPr="00A75507">
        <w:rPr>
          <w:rStyle w:val="hps"/>
          <w:rFonts w:asciiTheme="minorBidi" w:hAnsiTheme="minorBidi"/>
          <w:sz w:val="24"/>
          <w:szCs w:val="24"/>
        </w:rPr>
        <w:t>Alfalfa Weevil</w:t>
      </w:r>
    </w:p>
    <w:p w14:paraId="507B11F3" w14:textId="77777777" w:rsidR="00895354" w:rsidRPr="00A75507" w:rsidRDefault="00895354" w:rsidP="00895354">
      <w:pPr>
        <w:pStyle w:val="ListParagraph"/>
        <w:numPr>
          <w:ilvl w:val="0"/>
          <w:numId w:val="17"/>
        </w:numPr>
        <w:bidi w:val="0"/>
        <w:spacing w:line="360" w:lineRule="auto"/>
        <w:jc w:val="both"/>
        <w:rPr>
          <w:rStyle w:val="hps"/>
          <w:rFonts w:asciiTheme="minorBidi" w:hAnsiTheme="minorBidi"/>
          <w:i/>
          <w:iCs/>
          <w:sz w:val="24"/>
          <w:szCs w:val="24"/>
        </w:rPr>
      </w:pPr>
      <w:r w:rsidRPr="00A75507">
        <w:rPr>
          <w:rStyle w:val="hps"/>
          <w:rFonts w:asciiTheme="minorBidi" w:hAnsiTheme="minorBidi"/>
          <w:sz w:val="24"/>
          <w:szCs w:val="24"/>
        </w:rPr>
        <w:t>Red spider</w:t>
      </w:r>
    </w:p>
    <w:p w14:paraId="1C6C77B6" w14:textId="77777777" w:rsidR="00895354" w:rsidRPr="009C078C" w:rsidRDefault="00895354" w:rsidP="00895354">
      <w:pPr>
        <w:pStyle w:val="ListParagraph"/>
        <w:numPr>
          <w:ilvl w:val="0"/>
          <w:numId w:val="17"/>
        </w:numPr>
        <w:bidi w:val="0"/>
        <w:spacing w:line="360" w:lineRule="auto"/>
        <w:jc w:val="both"/>
        <w:rPr>
          <w:rStyle w:val="hps"/>
          <w:rFonts w:asciiTheme="minorBidi" w:hAnsiTheme="minorBidi"/>
          <w:i/>
          <w:iCs/>
          <w:sz w:val="24"/>
          <w:szCs w:val="24"/>
        </w:rPr>
      </w:pPr>
      <w:r w:rsidRPr="00A75507">
        <w:rPr>
          <w:rStyle w:val="hps"/>
          <w:rFonts w:asciiTheme="minorBidi" w:hAnsiTheme="minorBidi"/>
          <w:sz w:val="24"/>
          <w:szCs w:val="24"/>
        </w:rPr>
        <w:t>Grasshoppers</w:t>
      </w:r>
    </w:p>
    <w:p w14:paraId="6DC2EB46" w14:textId="5196578E" w:rsidR="00895354" w:rsidRPr="00D42226" w:rsidRDefault="00895354" w:rsidP="00D42226">
      <w:pPr>
        <w:autoSpaceDE w:val="0"/>
        <w:autoSpaceDN w:val="0"/>
        <w:adjustRightInd w:val="0"/>
        <w:spacing w:after="0" w:line="360" w:lineRule="auto"/>
        <w:ind w:left="993" w:hanging="993"/>
        <w:rPr>
          <w:rFonts w:ascii="EB Garamond" w:eastAsia="EB Garamond" w:hAnsi="EB Garamond" w:cs="EB Garamond"/>
          <w:bCs/>
          <w:iCs/>
          <w:color w:val="231F20"/>
          <w:sz w:val="32"/>
          <w:szCs w:val="32"/>
        </w:rPr>
      </w:pPr>
      <w:r w:rsidRPr="0043520F">
        <w:rPr>
          <w:rFonts w:ascii="EB Garamond" w:eastAsia="EB Garamond" w:hAnsi="EB Garamond" w:cs="EB Garamond"/>
          <w:bCs/>
          <w:iCs/>
          <w:color w:val="231F20"/>
          <w:sz w:val="32"/>
          <w:szCs w:val="32"/>
        </w:rPr>
        <w:t xml:space="preserve">Q4/ </w:t>
      </w:r>
      <w:r>
        <w:rPr>
          <w:rFonts w:asciiTheme="minorBidi" w:hAnsiTheme="minorBidi"/>
          <w:b/>
          <w:bCs/>
          <w:sz w:val="28"/>
          <w:szCs w:val="28"/>
          <w:lang w:bidi="ar-IQ"/>
        </w:rPr>
        <w:t>Alfalfa p</w:t>
      </w:r>
      <w:r w:rsidRPr="00A75507">
        <w:rPr>
          <w:rFonts w:asciiTheme="minorBidi" w:hAnsiTheme="minorBidi"/>
          <w:b/>
          <w:bCs/>
          <w:sz w:val="28"/>
          <w:szCs w:val="28"/>
          <w:lang w:bidi="ar-IQ"/>
        </w:rPr>
        <w:t>asture type</w:t>
      </w:r>
      <w:r>
        <w:rPr>
          <w:rFonts w:asciiTheme="minorBidi" w:hAnsiTheme="minorBidi"/>
          <w:b/>
          <w:bCs/>
          <w:sz w:val="28"/>
          <w:szCs w:val="28"/>
          <w:lang w:bidi="ar-IQ"/>
        </w:rPr>
        <w:t>s</w:t>
      </w:r>
      <w:r w:rsidRPr="00A75507">
        <w:rPr>
          <w:rFonts w:asciiTheme="minorBidi" w:hAnsiTheme="minorBidi"/>
          <w:b/>
          <w:bCs/>
          <w:sz w:val="28"/>
          <w:szCs w:val="28"/>
          <w:lang w:bidi="ar-IQ"/>
        </w:rPr>
        <w:t>:</w:t>
      </w:r>
    </w:p>
    <w:p w14:paraId="69C8C9F9" w14:textId="77777777" w:rsidR="00895354" w:rsidRPr="00A75507" w:rsidRDefault="00895354" w:rsidP="00895354">
      <w:pPr>
        <w:spacing w:line="360" w:lineRule="auto"/>
        <w:jc w:val="both"/>
        <w:rPr>
          <w:rFonts w:asciiTheme="minorBidi" w:hAnsiTheme="minorBidi"/>
          <w:sz w:val="24"/>
          <w:szCs w:val="24"/>
          <w:lang w:bidi="ar-IQ"/>
        </w:rPr>
      </w:pPr>
      <w:r w:rsidRPr="00A75507">
        <w:rPr>
          <w:rFonts w:asciiTheme="minorBidi" w:hAnsiTheme="minorBidi"/>
          <w:color w:val="333333"/>
          <w:sz w:val="24"/>
          <w:szCs w:val="24"/>
        </w:rPr>
        <w:t xml:space="preserve">Some </w:t>
      </w:r>
      <w:r w:rsidRPr="00A75507">
        <w:rPr>
          <w:rStyle w:val="hps"/>
          <w:rFonts w:asciiTheme="minorBidi" w:hAnsiTheme="minorBidi"/>
          <w:color w:val="333333"/>
          <w:sz w:val="24"/>
          <w:szCs w:val="24"/>
        </w:rPr>
        <w:t>alfalfa varieties valid mainly for grazing and planting mixtures with some grasses</w:t>
      </w:r>
      <w:r w:rsidRPr="00A75507">
        <w:rPr>
          <w:rFonts w:asciiTheme="minorBidi" w:hAnsiTheme="minorBidi"/>
          <w:color w:val="333333"/>
          <w:sz w:val="24"/>
          <w:szCs w:val="24"/>
        </w:rPr>
        <w:t>.</w:t>
      </w:r>
      <w:r w:rsidRPr="00A75507">
        <w:rPr>
          <w:rStyle w:val="hps"/>
          <w:rFonts w:asciiTheme="minorBidi" w:hAnsiTheme="minorBidi"/>
          <w:color w:val="333333"/>
          <w:sz w:val="24"/>
          <w:szCs w:val="24"/>
        </w:rPr>
        <w:t xml:space="preserve"> These varieties plants characterized by the following</w:t>
      </w:r>
      <w:r w:rsidRPr="00A75507">
        <w:rPr>
          <w:rFonts w:asciiTheme="minorBidi" w:hAnsiTheme="minorBidi"/>
          <w:color w:val="333333"/>
          <w:sz w:val="24"/>
          <w:szCs w:val="24"/>
        </w:rPr>
        <w:t>:</w:t>
      </w:r>
    </w:p>
    <w:p w14:paraId="56F944E0" w14:textId="77777777" w:rsidR="00895354" w:rsidRPr="00A75507" w:rsidRDefault="00895354" w:rsidP="00895354">
      <w:pPr>
        <w:pStyle w:val="ListParagraph"/>
        <w:numPr>
          <w:ilvl w:val="0"/>
          <w:numId w:val="18"/>
        </w:numPr>
        <w:bidi w:val="0"/>
        <w:spacing w:line="360" w:lineRule="auto"/>
        <w:jc w:val="both"/>
        <w:rPr>
          <w:rStyle w:val="hps"/>
          <w:rFonts w:asciiTheme="minorBidi" w:hAnsiTheme="minorBidi"/>
          <w:color w:val="333333"/>
          <w:sz w:val="24"/>
          <w:szCs w:val="24"/>
        </w:rPr>
      </w:pPr>
      <w:r w:rsidRPr="00A75507">
        <w:rPr>
          <w:rStyle w:val="hps"/>
          <w:rFonts w:asciiTheme="minorBidi" w:hAnsiTheme="minorBidi"/>
          <w:color w:val="333333"/>
          <w:sz w:val="24"/>
          <w:szCs w:val="24"/>
        </w:rPr>
        <w:t>Have the potential to Spanning and spreading. Spanning would be through:</w:t>
      </w:r>
    </w:p>
    <w:p w14:paraId="33D42309" w14:textId="77777777" w:rsidR="00895354" w:rsidRPr="00A75507" w:rsidRDefault="00895354" w:rsidP="00895354">
      <w:pPr>
        <w:pStyle w:val="ListParagraph"/>
        <w:numPr>
          <w:ilvl w:val="0"/>
          <w:numId w:val="19"/>
        </w:numPr>
        <w:bidi w:val="0"/>
        <w:spacing w:line="360" w:lineRule="auto"/>
        <w:ind w:left="1208" w:hanging="357"/>
        <w:jc w:val="both"/>
        <w:rPr>
          <w:rStyle w:val="hps"/>
          <w:rFonts w:asciiTheme="minorBidi" w:hAnsiTheme="minorBidi"/>
          <w:color w:val="333333"/>
          <w:sz w:val="24"/>
          <w:szCs w:val="24"/>
        </w:rPr>
      </w:pPr>
      <w:r w:rsidRPr="00A75507">
        <w:rPr>
          <w:rStyle w:val="hps"/>
          <w:rFonts w:asciiTheme="minorBidi" w:hAnsiTheme="minorBidi"/>
          <w:sz w:val="24"/>
          <w:szCs w:val="24"/>
        </w:rPr>
        <w:t xml:space="preserve">Short </w:t>
      </w:r>
      <w:r w:rsidRPr="00A75507">
        <w:rPr>
          <w:rStyle w:val="hps"/>
          <w:rFonts w:asciiTheme="minorBidi" w:hAnsiTheme="minorBidi"/>
          <w:color w:val="333333"/>
          <w:sz w:val="24"/>
          <w:szCs w:val="24"/>
        </w:rPr>
        <w:t xml:space="preserve">rhizomes </w:t>
      </w:r>
      <w:proofErr w:type="gramStart"/>
      <w:r w:rsidRPr="00A75507">
        <w:rPr>
          <w:rStyle w:val="hps"/>
          <w:rFonts w:asciiTheme="minorBidi" w:hAnsiTheme="minorBidi"/>
          <w:color w:val="333333"/>
          <w:sz w:val="24"/>
          <w:szCs w:val="24"/>
        </w:rPr>
        <w:t>arises</w:t>
      </w:r>
      <w:proofErr w:type="gramEnd"/>
      <w:r w:rsidRPr="00A75507">
        <w:rPr>
          <w:rStyle w:val="hps"/>
          <w:rFonts w:asciiTheme="minorBidi" w:hAnsiTheme="minorBidi"/>
          <w:color w:val="333333"/>
          <w:sz w:val="24"/>
          <w:szCs w:val="24"/>
        </w:rPr>
        <w:t xml:space="preserve"> from the crown area such as Rhizoma, Severla and Teton.</w:t>
      </w:r>
    </w:p>
    <w:p w14:paraId="6C50EC0E" w14:textId="77777777" w:rsidR="00895354" w:rsidRPr="00A75507" w:rsidRDefault="00895354" w:rsidP="00895354">
      <w:pPr>
        <w:pStyle w:val="ListParagraph"/>
        <w:numPr>
          <w:ilvl w:val="0"/>
          <w:numId w:val="19"/>
        </w:numPr>
        <w:bidi w:val="0"/>
        <w:spacing w:line="360" w:lineRule="auto"/>
        <w:ind w:left="1208" w:hanging="357"/>
        <w:jc w:val="both"/>
        <w:rPr>
          <w:rStyle w:val="hps"/>
          <w:rFonts w:asciiTheme="minorBidi" w:hAnsiTheme="minorBidi"/>
          <w:sz w:val="24"/>
          <w:szCs w:val="24"/>
        </w:rPr>
      </w:pPr>
      <w:r w:rsidRPr="00A75507">
        <w:rPr>
          <w:rStyle w:val="hps"/>
          <w:rFonts w:asciiTheme="minorBidi" w:hAnsiTheme="minorBidi"/>
          <w:sz w:val="24"/>
          <w:szCs w:val="24"/>
        </w:rPr>
        <w:t>Spreads by creeping roots grow from the root. These varieties known with creeping rooted alfalfa such as Rambler and Travois.</w:t>
      </w:r>
    </w:p>
    <w:p w14:paraId="777CC27A" w14:textId="77777777" w:rsidR="00895354" w:rsidRPr="00A75507" w:rsidRDefault="00895354" w:rsidP="00895354">
      <w:pPr>
        <w:pStyle w:val="ListParagraph"/>
        <w:numPr>
          <w:ilvl w:val="0"/>
          <w:numId w:val="18"/>
        </w:num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 xml:space="preserve">Deep-set crown (lower the crown area below the soil surface). </w:t>
      </w:r>
    </w:p>
    <w:p w14:paraId="083DCA05" w14:textId="77777777" w:rsidR="00895354" w:rsidRPr="00A75507" w:rsidRDefault="00895354" w:rsidP="00895354">
      <w:pPr>
        <w:pStyle w:val="ListParagraph"/>
        <w:numPr>
          <w:ilvl w:val="0"/>
          <w:numId w:val="18"/>
        </w:num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Slow growth after grazing.</w:t>
      </w:r>
    </w:p>
    <w:p w14:paraId="457BD37E" w14:textId="77777777" w:rsidR="00895354" w:rsidRPr="00A75507" w:rsidRDefault="00895354" w:rsidP="00895354">
      <w:pPr>
        <w:pStyle w:val="ListParagraph"/>
        <w:numPr>
          <w:ilvl w:val="0"/>
          <w:numId w:val="18"/>
        </w:num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Drought-tolerant and cold due to the large root.</w:t>
      </w:r>
    </w:p>
    <w:p w14:paraId="3DCC9D7F" w14:textId="77777777" w:rsidR="00895354" w:rsidRPr="00895354" w:rsidRDefault="00895354" w:rsidP="00895354">
      <w:pPr>
        <w:autoSpaceDE w:val="0"/>
        <w:autoSpaceDN w:val="0"/>
        <w:adjustRightInd w:val="0"/>
        <w:spacing w:after="0" w:line="360" w:lineRule="auto"/>
        <w:rPr>
          <w:rFonts w:asciiTheme="minorBidi" w:hAnsiTheme="minorBidi"/>
          <w:sz w:val="24"/>
          <w:szCs w:val="24"/>
        </w:rPr>
      </w:pPr>
    </w:p>
    <w:sectPr w:rsidR="00895354" w:rsidRPr="00895354">
      <w:pgSz w:w="11906" w:h="16838"/>
      <w:pgMar w:top="851" w:right="851" w:bottom="73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Lily Script One">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4AA"/>
    <w:multiLevelType w:val="multilevel"/>
    <w:tmpl w:val="8A86BC16"/>
    <w:lvl w:ilvl="0">
      <w:start w:val="1"/>
      <w:numFmt w:val="decimal"/>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E072EE"/>
    <w:multiLevelType w:val="hybridMultilevel"/>
    <w:tmpl w:val="AE84AFE8"/>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15:restartNumberingAfterBreak="0">
    <w:nsid w:val="0B64237C"/>
    <w:multiLevelType w:val="hybridMultilevel"/>
    <w:tmpl w:val="6EDA0360"/>
    <w:lvl w:ilvl="0" w:tplc="5FC6997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37105"/>
    <w:multiLevelType w:val="hybridMultilevel"/>
    <w:tmpl w:val="D7A09FC6"/>
    <w:lvl w:ilvl="0" w:tplc="04090015">
      <w:start w:val="1"/>
      <w:numFmt w:val="upperLetter"/>
      <w:lvlText w:val="%1."/>
      <w:lvlJc w:val="lef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 w15:restartNumberingAfterBreak="0">
    <w:nsid w:val="0FCD5DB2"/>
    <w:multiLevelType w:val="hybridMultilevel"/>
    <w:tmpl w:val="2D0A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E6582"/>
    <w:multiLevelType w:val="multilevel"/>
    <w:tmpl w:val="1026F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21B1DB4"/>
    <w:multiLevelType w:val="hybridMultilevel"/>
    <w:tmpl w:val="13BA322E"/>
    <w:lvl w:ilvl="0" w:tplc="5ECAD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E6272"/>
    <w:multiLevelType w:val="hybridMultilevel"/>
    <w:tmpl w:val="9AA2AFB8"/>
    <w:lvl w:ilvl="0" w:tplc="C8389CA8">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62B15"/>
    <w:multiLevelType w:val="multilevel"/>
    <w:tmpl w:val="238651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A494BFA"/>
    <w:multiLevelType w:val="hybridMultilevel"/>
    <w:tmpl w:val="4A40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07DB3"/>
    <w:multiLevelType w:val="hybridMultilevel"/>
    <w:tmpl w:val="AEE2A49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C2A03"/>
    <w:multiLevelType w:val="hybridMultilevel"/>
    <w:tmpl w:val="04F229F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9A55217"/>
    <w:multiLevelType w:val="hybridMultilevel"/>
    <w:tmpl w:val="6DB40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33057"/>
    <w:multiLevelType w:val="multilevel"/>
    <w:tmpl w:val="5D304E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F5B4299"/>
    <w:multiLevelType w:val="hybridMultilevel"/>
    <w:tmpl w:val="A8A089D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F04680"/>
    <w:multiLevelType w:val="hybridMultilevel"/>
    <w:tmpl w:val="BDF4F3E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78065144"/>
    <w:multiLevelType w:val="hybridMultilevel"/>
    <w:tmpl w:val="C428BD1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0F1A5B"/>
    <w:multiLevelType w:val="hybridMultilevel"/>
    <w:tmpl w:val="908608A8"/>
    <w:lvl w:ilvl="0" w:tplc="58807C5C">
      <w:start w:val="1"/>
      <w:numFmt w:val="decimal"/>
      <w:lvlText w:val="%1."/>
      <w:lvlJc w:val="left"/>
      <w:pPr>
        <w:ind w:left="2520" w:hanging="360"/>
      </w:pPr>
      <w:rPr>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A590492"/>
    <w:multiLevelType w:val="hybridMultilevel"/>
    <w:tmpl w:val="1E4A8400"/>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16cid:durableId="2018343015">
    <w:abstractNumId w:val="8"/>
  </w:num>
  <w:num w:numId="2" w16cid:durableId="1076979833">
    <w:abstractNumId w:val="13"/>
  </w:num>
  <w:num w:numId="3" w16cid:durableId="1687058890">
    <w:abstractNumId w:val="0"/>
  </w:num>
  <w:num w:numId="4" w16cid:durableId="1087460671">
    <w:abstractNumId w:val="5"/>
  </w:num>
  <w:num w:numId="5" w16cid:durableId="585964503">
    <w:abstractNumId w:val="16"/>
  </w:num>
  <w:num w:numId="6" w16cid:durableId="1952275215">
    <w:abstractNumId w:val="10"/>
  </w:num>
  <w:num w:numId="7" w16cid:durableId="2138063510">
    <w:abstractNumId w:val="2"/>
  </w:num>
  <w:num w:numId="8" w16cid:durableId="482626928">
    <w:abstractNumId w:val="12"/>
  </w:num>
  <w:num w:numId="9" w16cid:durableId="727530935">
    <w:abstractNumId w:val="15"/>
  </w:num>
  <w:num w:numId="10" w16cid:durableId="2068331438">
    <w:abstractNumId w:val="6"/>
  </w:num>
  <w:num w:numId="11" w16cid:durableId="1179390772">
    <w:abstractNumId w:val="1"/>
  </w:num>
  <w:num w:numId="12" w16cid:durableId="1157067323">
    <w:abstractNumId w:val="7"/>
  </w:num>
  <w:num w:numId="13" w16cid:durableId="611791679">
    <w:abstractNumId w:val="4"/>
  </w:num>
  <w:num w:numId="14" w16cid:durableId="591553031">
    <w:abstractNumId w:val="3"/>
  </w:num>
  <w:num w:numId="15" w16cid:durableId="2128692687">
    <w:abstractNumId w:val="11"/>
  </w:num>
  <w:num w:numId="16" w16cid:durableId="10911011">
    <w:abstractNumId w:val="17"/>
  </w:num>
  <w:num w:numId="17" w16cid:durableId="711347947">
    <w:abstractNumId w:val="14"/>
  </w:num>
  <w:num w:numId="18" w16cid:durableId="1291282777">
    <w:abstractNumId w:val="9"/>
  </w:num>
  <w:num w:numId="19" w16cid:durableId="10805635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92"/>
    <w:rsid w:val="00051E14"/>
    <w:rsid w:val="000E0A33"/>
    <w:rsid w:val="000E2804"/>
    <w:rsid w:val="00101646"/>
    <w:rsid w:val="001665EF"/>
    <w:rsid w:val="001F39B0"/>
    <w:rsid w:val="00313885"/>
    <w:rsid w:val="003E7886"/>
    <w:rsid w:val="0043520F"/>
    <w:rsid w:val="00582487"/>
    <w:rsid w:val="006D2762"/>
    <w:rsid w:val="007E02E2"/>
    <w:rsid w:val="00800B10"/>
    <w:rsid w:val="00895354"/>
    <w:rsid w:val="009568A3"/>
    <w:rsid w:val="00980EC6"/>
    <w:rsid w:val="00A5687E"/>
    <w:rsid w:val="00AE34FD"/>
    <w:rsid w:val="00BC43B6"/>
    <w:rsid w:val="00CF509E"/>
    <w:rsid w:val="00D42226"/>
    <w:rsid w:val="00D4460F"/>
    <w:rsid w:val="00DA6FE0"/>
    <w:rsid w:val="00E14992"/>
    <w:rsid w:val="00E72E3A"/>
    <w:rsid w:val="00F72DBB"/>
    <w:rsid w:val="00FA7F9D"/>
    <w:rsid w:val="00FD0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8473"/>
  <w15:docId w15:val="{60542531-56FC-4DA0-B464-1909C9AF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bidi/>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D0CBC"/>
    <w:pPr>
      <w:bidi/>
      <w:ind w:left="720"/>
      <w:contextualSpacing/>
    </w:pPr>
    <w:rPr>
      <w:rFonts w:asciiTheme="minorHAnsi" w:eastAsiaTheme="minorHAnsi" w:hAnsiTheme="minorHAnsi" w:cstheme="minorBidi"/>
    </w:rPr>
  </w:style>
  <w:style w:type="character" w:customStyle="1" w:styleId="hps">
    <w:name w:val="hps"/>
    <w:basedOn w:val="DefaultParagraphFont"/>
    <w:rsid w:val="00AE34FD"/>
  </w:style>
  <w:style w:type="character" w:customStyle="1" w:styleId="shorttext">
    <w:name w:val="short_text"/>
    <w:basedOn w:val="DefaultParagraphFont"/>
    <w:rsid w:val="003E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AF82-BF08-41A8-A588-67026937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rekawt rahmam</cp:lastModifiedBy>
  <cp:revision>4</cp:revision>
  <cp:lastPrinted>2022-05-21T21:05:00Z</cp:lastPrinted>
  <dcterms:created xsi:type="dcterms:W3CDTF">2022-06-09T09:42:00Z</dcterms:created>
  <dcterms:modified xsi:type="dcterms:W3CDTF">2022-06-09T09:49:00Z</dcterms:modified>
</cp:coreProperties>
</file>