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83" w:rsidRDefault="005A7283" w:rsidP="005A7283">
      <w:pPr>
        <w:ind w:left="-908" w:right="-993"/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r w:rsidRPr="008A102B">
        <w:rPr>
          <w:rFonts w:hint="cs"/>
          <w:b/>
          <w:bCs/>
          <w:sz w:val="36"/>
          <w:szCs w:val="36"/>
          <w:u w:val="single"/>
          <w:rtl/>
        </w:rPr>
        <w:t>بنك الأسئلة لمادة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جغرافیا </w:t>
      </w:r>
      <w:r w:rsidRPr="008A102B">
        <w:rPr>
          <w:rFonts w:hint="cs"/>
          <w:b/>
          <w:bCs/>
          <w:sz w:val="36"/>
          <w:szCs w:val="36"/>
          <w:u w:val="single"/>
          <w:rtl/>
        </w:rPr>
        <w:t>السياحة</w:t>
      </w:r>
    </w:p>
    <w:bookmarkEnd w:id="0"/>
    <w:p w:rsidR="00640369" w:rsidRDefault="00640369" w:rsidP="00887CB1">
      <w:pPr>
        <w:ind w:left="-341" w:right="-284"/>
        <w:rPr>
          <w:rFonts w:hint="cs"/>
          <w:rtl/>
        </w:rPr>
      </w:pP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عرف جغرافية السياحة ، وماهي نقاط إلتقاء علم الجغرافية بعلم السياحة عددها؟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إستخدم مصطلح الجغرافية السياحية لأول مرة على لسان ( فرولر- ستراندر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روبنسؤن )     إختيار الإجابة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مالفرق بين : - </w:t>
      </w:r>
    </w:p>
    <w:p w:rsidR="00887CB1" w:rsidRDefault="00887CB1" w:rsidP="00887CB1">
      <w:pPr>
        <w:pStyle w:val="ListParagraph"/>
        <w:numPr>
          <w:ilvl w:val="0"/>
          <w:numId w:val="2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مصطلح الترفيه ومصطلح الأوقات الفراغ </w:t>
      </w:r>
    </w:p>
    <w:p w:rsidR="00887CB1" w:rsidRDefault="00887CB1" w:rsidP="00887CB1">
      <w:pPr>
        <w:pStyle w:val="ListParagraph"/>
        <w:numPr>
          <w:ilvl w:val="0"/>
          <w:numId w:val="2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مصطلح السفرة ومصطلح الرحلة 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عرف المنتجع وعدد أنواعها مع إعطاء الأسئلة في الأقليم كوردستان العراق </w:t>
      </w:r>
      <w:r w:rsidRPr="00D9322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(الحدائق العامة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المصيف- المتنزه) عبارة عن المناطق العامة التي تقع داخل المدن ويستغل مساحة واسعة التي يضم عديد من الخدمات الأساسية مثل المطاعم والبحيرات والينابيع الإصطناعية وألعاب...إلخ.    ( إختيار الإجابة )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______________________________عبارة عن البيت أو شاليهة التي صنعت من سيقان وأوراق الأشجار داخل الحديقة أو في منطقة معتدلة الغنية بالأشجار والينابيع في مكان بعيد عن المدن أو القرى لكن ___________________________ يسمى بالمنطقة التي يلجأ إليها الإنسان في الأيام الحارة والمملة خلال فصل الصيف على طوال اليوم يبقى فيها ولكن يرجع للبيت في الليل .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ماهي المتنزه 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علل مايلي :-  يعتبر موقع الأقليم كوردستان العراق جغرافياً منطقة ملائمة للسياحة على مستوى العراق وشرق الأوسط .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يقول روبنسون بأن المناظر الطبيعية الخلابة هو ثاني أهم العوامل الطبيعية  للجذب السياح 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تكلم عن أثر عنصر درجات الحرارة على إجراء النشاطات السياحية 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في المناطق الجبلية العالية ينخفض الضغط الجوي مما يساهم في إزدياد فرص التساقط  لذا يصل معدل الأمطار السنوية في المنطقة إلى 796ملم .                                                       ( حلل هذه العبارة) 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عرف الرياح ؟ وما أثر الرياح  على النشاطات السياحية وضحها 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لماذا يعرقل العواصف الترابية والغبارية الرحلات السياحية وكذلك ممارسة النشاطات السياحية 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تكلم عن دور التساقط ( الأمطار) على السياحة 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يوجد علاقة _______________________مابين الضغط  الجوي والتساقط الأمطار لذا يصل معدل الأمطار السنوية في الأقليم إلى 592ملم ويرتفع هذه النسبة من المناطق الجبلية للأقليم ليصل  ______________ وفي المناطق السهلية يقل هذه النسبة إلى _______________________.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دور المصادر المائية على السياحة ؟ تكلم عنا بالأمثلة .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فقط تكلم عن المياه الجوفية ودورها في النشاط السياحي  وجذب السياح 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وضح دور عامل النباتات الطبيعية كإحدى عوامل الطبيعية المؤثرة في جذب السياح 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كيف عرف منظمة السلام الأخضر الخاصة بالحفاظ على البيئة النباتات الطبيعية ؟إكتب التعريف فقط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عرف الرياح ؟ ثم وضح دور الإيجابي والسلبي للرياح في حركة السياحة 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دور العوامل البشرية  على ظاهرة السياحة 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عدد العوامل البشرية ثم وضح دور تلك العوامل على ظاهرة السياحة؟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ماذا نقصد بالعوامل البشرية  ؟ تكلم عن دور العوامل البشرية على السياحة.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____________________________________هو أحد المناطق البشرية التي يلجأ إليها السواح للترفيه عن النفس ولكل القومية ديانة خاصة بها ففي الأقليم كوردستان يوجد ______________الخاصة بالديانة الإيزيدية  و ___________________ الخاصة بالمسلمين و _________________الخاصة بالديانة المسيحية. 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تكلم عن دور الأعياد والمناسبات كإحدى العوامل البشرية المؤثرة في الجذب السياح خذ الأقليم كوردستان كنموذج ؟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الحدائق العامة والمعارض والقاعات الرياضة والمتاحف والمولات والحدائق الحيوانات ومدن ألعاب عبارة عن أحد الأماكن الأثرية القديمة المؤثرة في جذب السياح .            ( صحح العبارة)</w:t>
      </w:r>
    </w:p>
    <w:p w:rsidR="00887CB1" w:rsidRDefault="00887CB1" w:rsidP="00887CB1">
      <w:pPr>
        <w:pStyle w:val="ListParagraph"/>
        <w:numPr>
          <w:ilvl w:val="0"/>
          <w:numId w:val="1"/>
        </w:numPr>
        <w:bidi/>
        <w:spacing w:after="0" w:line="240" w:lineRule="auto"/>
        <w:ind w:left="-341" w:right="-28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الخدمات ينقسم إلى ______________________و_____________________________.</w:t>
      </w:r>
    </w:p>
    <w:p w:rsidR="005A7283" w:rsidRDefault="005A7283">
      <w:pPr>
        <w:rPr>
          <w:rFonts w:hint="cs"/>
        </w:rPr>
      </w:pPr>
    </w:p>
    <w:sectPr w:rsidR="005A7283" w:rsidSect="00032E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DAD"/>
    <w:multiLevelType w:val="hybridMultilevel"/>
    <w:tmpl w:val="05E450E0"/>
    <w:lvl w:ilvl="0" w:tplc="5DBA1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40793"/>
    <w:multiLevelType w:val="hybridMultilevel"/>
    <w:tmpl w:val="3F1EF290"/>
    <w:lvl w:ilvl="0" w:tplc="298AEB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AB"/>
    <w:rsid w:val="00032EF5"/>
    <w:rsid w:val="004F51AB"/>
    <w:rsid w:val="005A7283"/>
    <w:rsid w:val="00640369"/>
    <w:rsid w:val="008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B1"/>
    <w:pPr>
      <w:bidi w:val="0"/>
      <w:ind w:left="720"/>
      <w:contextualSpacing/>
    </w:pPr>
    <w:rPr>
      <w:rFonts w:ascii="Calibri" w:eastAsia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B1"/>
    <w:pPr>
      <w:bidi w:val="0"/>
      <w:ind w:left="720"/>
      <w:contextualSpacing/>
    </w:pPr>
    <w:rPr>
      <w:rFonts w:ascii="Calibri" w:eastAsia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Sultan</cp:lastModifiedBy>
  <cp:revision>7</cp:revision>
  <dcterms:created xsi:type="dcterms:W3CDTF">2022-06-03T07:37:00Z</dcterms:created>
  <dcterms:modified xsi:type="dcterms:W3CDTF">2022-06-03T07:39:00Z</dcterms:modified>
</cp:coreProperties>
</file>