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AE52BE">
      <w:pPr>
        <w:jc w:val="center"/>
        <w:rPr>
          <w:lang w:bidi="ar-KW"/>
        </w:rPr>
      </w:pPr>
      <w:r>
        <w:rPr>
          <w:noProof/>
          <w:lang w:val="en-US"/>
        </w:rPr>
        <w:drawing>
          <wp:anchor distT="0" distB="0" distL="114300" distR="114300" simplePos="0" relativeHeight="251658240" behindDoc="0" locked="0" layoutInCell="1" allowOverlap="1">
            <wp:simplePos x="0" y="0"/>
            <wp:positionH relativeFrom="column">
              <wp:posOffset>1314450</wp:posOffset>
            </wp:positionH>
            <wp:positionV relativeFrom="paragraph">
              <wp:posOffset>76835</wp:posOffset>
            </wp:positionV>
            <wp:extent cx="3000375" cy="21336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133600"/>
                    </a:xfrm>
                    <a:prstGeom prst="rect">
                      <a:avLst/>
                    </a:prstGeom>
                    <a:noFill/>
                    <a:ln>
                      <a:noFill/>
                    </a:ln>
                  </pic:spPr>
                </pic:pic>
              </a:graphicData>
            </a:graphic>
            <wp14:sizeRelV relativeFrom="margin">
              <wp14:pctHeight>0</wp14:pctHeight>
            </wp14:sizeRelV>
          </wp:anchor>
        </w:drawing>
      </w:r>
      <w:r w:rsidR="00AE52BE">
        <w:rPr>
          <w:lang w:bidi="ar-KW"/>
        </w:rPr>
        <w:br w:type="textWrapping" w:clear="all"/>
      </w:r>
    </w:p>
    <w:p w:rsidR="008D46A4" w:rsidRPr="0057299F" w:rsidRDefault="008D46A4" w:rsidP="008D46A4">
      <w:pPr>
        <w:tabs>
          <w:tab w:val="left" w:pos="1200"/>
        </w:tabs>
        <w:jc w:val="center"/>
        <w:rPr>
          <w:b/>
          <w:bCs/>
          <w:sz w:val="44"/>
          <w:szCs w:val="44"/>
          <w:lang w:val="en-US" w:bidi="ar-KW"/>
        </w:rPr>
      </w:pPr>
    </w:p>
    <w:p w:rsidR="008D46A4" w:rsidRDefault="006B5084" w:rsidP="006B5084">
      <w:pPr>
        <w:tabs>
          <w:tab w:val="left" w:pos="1200"/>
        </w:tabs>
        <w:bidi/>
        <w:rPr>
          <w:rFonts w:hint="cs"/>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BF25DF">
        <w:rPr>
          <w:rFonts w:hint="cs"/>
          <w:b/>
          <w:bCs/>
          <w:sz w:val="44"/>
          <w:szCs w:val="44"/>
          <w:rtl/>
          <w:lang w:bidi="ar-IQ"/>
        </w:rPr>
        <w:t>إدارة المنظمات السياحية..</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BF25DF">
        <w:rPr>
          <w:rFonts w:hint="cs"/>
          <w:b/>
          <w:bCs/>
          <w:sz w:val="44"/>
          <w:szCs w:val="44"/>
          <w:rtl/>
          <w:lang w:bidi="ar-IQ"/>
        </w:rPr>
        <w:t>الإدارة والإقتصاد......</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BF25DF">
        <w:rPr>
          <w:rFonts w:hint="cs"/>
          <w:b/>
          <w:bCs/>
          <w:sz w:val="44"/>
          <w:szCs w:val="44"/>
          <w:rtl/>
          <w:lang w:bidi="ar-IQ"/>
        </w:rPr>
        <w:t>صلاح الدين.......</w:t>
      </w:r>
    </w:p>
    <w:p w:rsidR="006B5084" w:rsidRDefault="006B5084" w:rsidP="00693DA1">
      <w:pPr>
        <w:tabs>
          <w:tab w:val="left" w:pos="1200"/>
        </w:tabs>
        <w:bidi/>
        <w:rPr>
          <w:b/>
          <w:bCs/>
          <w:sz w:val="44"/>
          <w:szCs w:val="44"/>
          <w:rtl/>
          <w:lang w:bidi="ar-IQ"/>
        </w:rPr>
      </w:pPr>
      <w:r>
        <w:rPr>
          <w:rFonts w:cs="Times New Roman" w:hint="cs"/>
          <w:b/>
          <w:bCs/>
          <w:sz w:val="44"/>
          <w:szCs w:val="44"/>
          <w:rtl/>
          <w:lang w:bidi="ar-IQ"/>
        </w:rPr>
        <w:t xml:space="preserve">المادة </w:t>
      </w:r>
      <w:r w:rsidR="00E4744A">
        <w:rPr>
          <w:rFonts w:hint="cs"/>
          <w:b/>
          <w:bCs/>
          <w:sz w:val="44"/>
          <w:szCs w:val="44"/>
          <w:rtl/>
          <w:lang w:bidi="ar-IQ"/>
        </w:rPr>
        <w:t>....</w:t>
      </w:r>
      <w:r w:rsidR="00BF25DF">
        <w:rPr>
          <w:rFonts w:hint="cs"/>
          <w:b/>
          <w:bCs/>
          <w:sz w:val="44"/>
          <w:szCs w:val="44"/>
          <w:rtl/>
          <w:lang w:bidi="ar-IQ"/>
        </w:rPr>
        <w:t xml:space="preserve">جغرافية  السياحة  </w:t>
      </w:r>
    </w:p>
    <w:p w:rsidR="006B5084" w:rsidRDefault="006B5084" w:rsidP="00BF25DF">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BF25DF">
        <w:rPr>
          <w:rFonts w:cs="Times New Roman" w:hint="cs"/>
          <w:b/>
          <w:bCs/>
          <w:sz w:val="44"/>
          <w:szCs w:val="44"/>
          <w:rtl/>
          <w:lang w:bidi="ar-IQ"/>
        </w:rPr>
        <w:t xml:space="preserve"> </w:t>
      </w:r>
      <w:r>
        <w:rPr>
          <w:rFonts w:hint="cs"/>
          <w:b/>
          <w:bCs/>
          <w:sz w:val="44"/>
          <w:szCs w:val="44"/>
          <w:rtl/>
          <w:lang w:bidi="ar-IQ"/>
        </w:rPr>
        <w:t>(</w:t>
      </w:r>
      <w:r w:rsidR="00BF25DF">
        <w:rPr>
          <w:rFonts w:cs="Times New Roman" w:hint="cs"/>
          <w:b/>
          <w:bCs/>
          <w:sz w:val="44"/>
          <w:szCs w:val="44"/>
          <w:rtl/>
          <w:lang w:bidi="ar-IQ"/>
        </w:rPr>
        <w:t xml:space="preserve"> المرحلة  </w:t>
      </w:r>
      <w:r>
        <w:rPr>
          <w:rFonts w:hint="cs"/>
          <w:b/>
          <w:bCs/>
          <w:sz w:val="44"/>
          <w:szCs w:val="44"/>
          <w:rtl/>
          <w:lang w:bidi="ar-IQ"/>
        </w:rPr>
        <w:t>2)</w:t>
      </w:r>
      <w:r w:rsidR="00BD170C">
        <w:rPr>
          <w:rFonts w:hint="cs"/>
          <w:b/>
          <w:bCs/>
          <w:sz w:val="44"/>
          <w:szCs w:val="44"/>
          <w:rtl/>
          <w:lang w:bidi="ar-IQ"/>
        </w:rPr>
        <w:t>/ سمستر الأول</w:t>
      </w:r>
    </w:p>
    <w:p w:rsidR="006B5084" w:rsidRPr="00BF25DF" w:rsidRDefault="006B5084" w:rsidP="00D52E48">
      <w:pPr>
        <w:tabs>
          <w:tab w:val="left" w:pos="1200"/>
        </w:tabs>
        <w:bidi/>
        <w:rPr>
          <w:rFonts w:cs="Ali-A-Samik"/>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BF25DF" w:rsidRPr="00BF25DF">
        <w:rPr>
          <w:rFonts w:cs="Times New Roman" w:hint="cs"/>
          <w:b/>
          <w:bCs/>
          <w:sz w:val="52"/>
          <w:szCs w:val="52"/>
          <w:rtl/>
          <w:lang w:bidi="ar-IQ"/>
        </w:rPr>
        <w:t>:</w:t>
      </w:r>
      <w:r w:rsidR="00D52E48" w:rsidRPr="00D52E48">
        <w:rPr>
          <w:rFonts w:cs="Times New Roman" w:hint="cs"/>
          <w:b/>
          <w:bCs/>
          <w:rtl/>
          <w:lang w:bidi="ar-IQ"/>
        </w:rPr>
        <w:t xml:space="preserve">الأستاذة </w:t>
      </w:r>
      <w:r w:rsidR="00BF25DF">
        <w:rPr>
          <w:rFonts w:cs="Times New Roman" w:hint="cs"/>
          <w:b/>
          <w:bCs/>
          <w:sz w:val="20"/>
          <w:szCs w:val="20"/>
          <w:rtl/>
          <w:lang w:bidi="ar-IQ"/>
        </w:rPr>
        <w:t xml:space="preserve"> /  </w:t>
      </w:r>
      <w:r w:rsidR="00BF25DF" w:rsidRPr="00BF25DF">
        <w:rPr>
          <w:rFonts w:cs="Ali_K_Samik" w:hint="cs"/>
          <w:b/>
          <w:bCs/>
          <w:sz w:val="32"/>
          <w:szCs w:val="32"/>
          <w:rtl/>
          <w:lang w:bidi="ar-IQ"/>
        </w:rPr>
        <w:t>ري</w:t>
      </w:r>
      <w:r w:rsidR="00D52E48">
        <w:rPr>
          <w:rFonts w:cs="Ali_K_Samik" w:hint="cs"/>
          <w:b/>
          <w:bCs/>
          <w:sz w:val="32"/>
          <w:szCs w:val="32"/>
          <w:rtl/>
          <w:lang w:bidi="ar-IQ"/>
        </w:rPr>
        <w:t>َ</w:t>
      </w:r>
      <w:r w:rsidR="00BF25DF" w:rsidRPr="00BF25DF">
        <w:rPr>
          <w:rFonts w:cs="Ali_K_Samik" w:hint="cs"/>
          <w:b/>
          <w:bCs/>
          <w:sz w:val="32"/>
          <w:szCs w:val="32"/>
          <w:rtl/>
          <w:lang w:bidi="ar-IQ"/>
        </w:rPr>
        <w:t xml:space="preserve">ذين </w:t>
      </w:r>
      <w:r w:rsidR="00BF25DF" w:rsidRPr="00BF25DF">
        <w:rPr>
          <w:rFonts w:cs="Ali-A-Samik" w:hint="cs"/>
          <w:b/>
          <w:bCs/>
          <w:sz w:val="32"/>
          <w:szCs w:val="32"/>
          <w:rtl/>
          <w:lang w:bidi="ar-IQ"/>
        </w:rPr>
        <w:t>أكرم قادر</w:t>
      </w:r>
    </w:p>
    <w:p w:rsidR="006B5084" w:rsidRPr="006B5084" w:rsidRDefault="006B5084" w:rsidP="00AE52BE">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795E77">
        <w:rPr>
          <w:b/>
          <w:bCs/>
          <w:sz w:val="44"/>
          <w:szCs w:val="44"/>
          <w:lang w:bidi="ar-IQ"/>
        </w:rPr>
        <w:t>202</w:t>
      </w:r>
      <w:r w:rsidR="00AE52BE">
        <w:rPr>
          <w:b/>
          <w:bCs/>
          <w:sz w:val="44"/>
          <w:szCs w:val="44"/>
          <w:lang w:bidi="ar-IQ"/>
        </w:rPr>
        <w:t>3</w:t>
      </w:r>
      <w:r w:rsidR="00832D7F">
        <w:rPr>
          <w:b/>
          <w:bCs/>
          <w:sz w:val="44"/>
          <w:szCs w:val="44"/>
          <w:lang w:bidi="ar-IQ"/>
        </w:rPr>
        <w:t xml:space="preserve"> </w:t>
      </w:r>
      <w:r>
        <w:rPr>
          <w:rFonts w:hint="cs"/>
          <w:b/>
          <w:bCs/>
          <w:sz w:val="44"/>
          <w:szCs w:val="44"/>
          <w:rtl/>
          <w:lang w:bidi="ar-IQ"/>
        </w:rPr>
        <w:t xml:space="preserve">/ </w:t>
      </w:r>
      <w:r w:rsidR="00795E77">
        <w:rPr>
          <w:b/>
          <w:bCs/>
          <w:sz w:val="44"/>
          <w:szCs w:val="44"/>
          <w:lang w:bidi="ar-IQ"/>
        </w:rPr>
        <w:t>202</w:t>
      </w:r>
      <w:r w:rsidR="00AE52BE">
        <w:rPr>
          <w:b/>
          <w:bCs/>
          <w:sz w:val="44"/>
          <w:szCs w:val="44"/>
          <w:lang w:bidi="ar-IQ"/>
        </w:rPr>
        <w:t>4</w:t>
      </w:r>
    </w:p>
    <w:p w:rsidR="006B5084" w:rsidRPr="00BF25DF"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Pr="00655907" w:rsidRDefault="00C857AF"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3889"/>
        <w:gridCol w:w="2685"/>
      </w:tblGrid>
      <w:tr w:rsidR="008D46A4" w:rsidRPr="00236016" w:rsidTr="00E777CE">
        <w:tc>
          <w:tcPr>
            <w:tcW w:w="6408" w:type="dxa"/>
            <w:gridSpan w:val="2"/>
          </w:tcPr>
          <w:p w:rsidR="008D46A4" w:rsidRPr="00B6542D" w:rsidRDefault="00464E6E" w:rsidP="00B6542D">
            <w:pPr>
              <w:bidi/>
              <w:spacing w:after="0" w:line="240" w:lineRule="auto"/>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 xml:space="preserve">جغرافية السياحة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BF25DF" w:rsidP="00B6542D">
            <w:pPr>
              <w:bidi/>
              <w:spacing w:after="0" w:line="240" w:lineRule="auto"/>
              <w:rPr>
                <w:rFonts w:asciiTheme="majorBidi" w:hAnsiTheme="majorBidi" w:cstheme="majorBidi" w:hint="cs"/>
                <w:b/>
                <w:bCs/>
                <w:sz w:val="24"/>
                <w:szCs w:val="24"/>
                <w:rtl/>
                <w:lang w:val="en-US"/>
              </w:rPr>
            </w:pPr>
            <w:r>
              <w:rPr>
                <w:rFonts w:asciiTheme="majorBidi" w:hAnsiTheme="majorBidi" w:cstheme="majorBidi" w:hint="cs"/>
                <w:b/>
                <w:bCs/>
                <w:sz w:val="24"/>
                <w:szCs w:val="24"/>
                <w:rtl/>
                <w:lang w:val="en-US" w:bidi="ar-KW"/>
              </w:rPr>
              <w:t xml:space="preserve">المدرسة المادة </w:t>
            </w:r>
            <w:r w:rsidRPr="00BF25DF">
              <w:rPr>
                <w:rFonts w:asciiTheme="majorBidi" w:hAnsiTheme="majorBidi" w:cs="Ali_K_Samik" w:hint="cs"/>
                <w:b/>
                <w:bCs/>
                <w:sz w:val="24"/>
                <w:szCs w:val="24"/>
                <w:rtl/>
                <w:lang w:val="en-US" w:bidi="ar-KW"/>
              </w:rPr>
              <w:t xml:space="preserve">ريذين </w:t>
            </w:r>
            <w:r w:rsidRPr="00BF25DF">
              <w:rPr>
                <w:rFonts w:asciiTheme="majorBidi" w:hAnsiTheme="majorBidi" w:cs="Ali-A-Samik" w:hint="cs"/>
                <w:b/>
                <w:bCs/>
                <w:sz w:val="24"/>
                <w:szCs w:val="24"/>
                <w:rtl/>
                <w:lang w:val="en-US" w:bidi="ar-KW"/>
              </w:rPr>
              <w:t>أكرم قادر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BF25DF" w:rsidP="00B6542D">
            <w:pPr>
              <w:bidi/>
              <w:spacing w:after="0" w:line="240" w:lineRule="auto"/>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 xml:space="preserve">إدارة المنظمات السياحية / الإدارة والإقتصاد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BF25DF" w:rsidRDefault="00B6542D" w:rsidP="00D52E48">
            <w:pPr>
              <w:bidi/>
              <w:spacing w:after="0" w:line="240" w:lineRule="auto"/>
              <w:rPr>
                <w:rFonts w:asciiTheme="majorBidi" w:hAnsiTheme="majorBidi" w:cstheme="majorBidi"/>
                <w:b/>
                <w:bCs/>
                <w:sz w:val="24"/>
                <w:szCs w:val="24"/>
                <w:lang w:val="en-US" w:bidi="ar-QA"/>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BF25DF">
              <w:rPr>
                <w:rFonts w:asciiTheme="majorBidi" w:hAnsiTheme="majorBidi" w:cstheme="majorBidi" w:hint="cs"/>
                <w:b/>
                <w:bCs/>
                <w:sz w:val="24"/>
                <w:szCs w:val="24"/>
                <w:rtl/>
                <w:lang w:bidi="ar-KW"/>
              </w:rPr>
              <w:t xml:space="preserve"> </w:t>
            </w:r>
            <w:hyperlink r:id="rId9" w:history="1">
              <w:r w:rsidR="00D52E48" w:rsidRPr="00955AC7">
                <w:rPr>
                  <w:rStyle w:val="Hyperlink"/>
                  <w:rFonts w:asciiTheme="majorBidi" w:hAnsiTheme="majorBidi" w:cstheme="majorBidi"/>
                  <w:b/>
                  <w:bCs/>
                  <w:sz w:val="24"/>
                  <w:szCs w:val="24"/>
                  <w:lang w:val="en-US" w:bidi="ar-QA"/>
                </w:rPr>
                <w:t>rezhen.qader@su.edu.krd</w:t>
              </w:r>
            </w:hyperlink>
            <w:r w:rsidR="00BF25DF">
              <w:rPr>
                <w:rFonts w:asciiTheme="majorBidi" w:hAnsiTheme="majorBidi" w:cstheme="majorBidi"/>
                <w:b/>
                <w:bCs/>
                <w:sz w:val="24"/>
                <w:szCs w:val="24"/>
                <w:lang w:val="en-US" w:bidi="ar-QA"/>
              </w:rPr>
              <w:t xml:space="preserve"> </w:t>
            </w:r>
          </w:p>
          <w:p w:rsidR="00B6542D" w:rsidRPr="00B6542D" w:rsidRDefault="00B6542D" w:rsidP="00B6542D">
            <w:pPr>
              <w:bidi/>
              <w:spacing w:after="0" w:line="240" w:lineRule="auto"/>
              <w:rPr>
                <w:rFonts w:asciiTheme="majorBidi" w:hAnsiTheme="majorBidi" w:cstheme="majorBidi" w:hint="cs"/>
                <w:b/>
                <w:bCs/>
                <w:sz w:val="24"/>
                <w:szCs w:val="24"/>
                <w:rtl/>
                <w:lang w:bidi="ar-IQ"/>
              </w:rPr>
            </w:pPr>
            <w:r w:rsidRPr="00B6542D">
              <w:rPr>
                <w:rFonts w:asciiTheme="majorBidi" w:hAnsiTheme="majorBidi" w:cstheme="majorBidi"/>
                <w:b/>
                <w:bCs/>
                <w:sz w:val="24"/>
                <w:szCs w:val="24"/>
                <w:rtl/>
                <w:lang w:bidi="ar-KW"/>
              </w:rPr>
              <w:t>رقم الهاتف (اختياري):</w:t>
            </w:r>
            <w:r w:rsidR="00BF25DF">
              <w:rPr>
                <w:rFonts w:asciiTheme="majorBidi" w:hAnsiTheme="majorBidi" w:cstheme="majorBidi" w:hint="cs"/>
                <w:b/>
                <w:bCs/>
                <w:sz w:val="24"/>
                <w:szCs w:val="24"/>
                <w:rtl/>
                <w:lang w:bidi="ar-IQ"/>
              </w:rPr>
              <w:t xml:space="preserve">   07504925702 </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8D46A4" w:rsidRPr="00BF25DF" w:rsidRDefault="0059508C" w:rsidP="005A54F5">
            <w:pPr>
              <w:bidi/>
              <w:spacing w:after="0" w:line="240" w:lineRule="auto"/>
              <w:rPr>
                <w:rFonts w:asciiTheme="majorBidi" w:hAnsiTheme="majorBidi" w:cstheme="majorBidi" w:hint="cs"/>
                <w:b/>
                <w:bCs/>
                <w:sz w:val="24"/>
                <w:szCs w:val="24"/>
                <w:rtl/>
              </w:rPr>
            </w:pPr>
            <w:r w:rsidRPr="0059508C">
              <w:rPr>
                <w:rFonts w:asciiTheme="majorBidi" w:hAnsiTheme="majorBidi" w:cstheme="majorBidi"/>
                <w:b/>
                <w:bCs/>
                <w:sz w:val="24"/>
                <w:szCs w:val="24"/>
                <w:rtl/>
                <w:lang w:bidi="ar-KW"/>
              </w:rPr>
              <w:t>على سبيل المثال: النظري</w:t>
            </w:r>
            <w:r w:rsidR="00BF25DF">
              <w:rPr>
                <w:rFonts w:asciiTheme="majorBidi" w:hAnsiTheme="majorBidi" w:cstheme="majorBidi" w:hint="cs"/>
                <w:b/>
                <w:bCs/>
                <w:sz w:val="24"/>
                <w:szCs w:val="24"/>
                <w:rtl/>
                <w:lang w:bidi="ar-KW"/>
              </w:rPr>
              <w:t xml:space="preserve">/ </w:t>
            </w:r>
            <w:r w:rsidRPr="0059508C">
              <w:rPr>
                <w:rFonts w:asciiTheme="majorBidi" w:hAnsiTheme="majorBidi" w:cstheme="majorBidi"/>
                <w:b/>
                <w:bCs/>
                <w:sz w:val="24"/>
                <w:szCs w:val="24"/>
                <w:rtl/>
                <w:lang w:bidi="ar-KW"/>
              </w:rPr>
              <w:t xml:space="preserve"> </w:t>
            </w:r>
            <w:r w:rsidR="005A54F5">
              <w:rPr>
                <w:rFonts w:asciiTheme="majorBidi" w:hAnsiTheme="majorBidi" w:cstheme="majorBidi"/>
                <w:b/>
                <w:bCs/>
                <w:sz w:val="24"/>
                <w:szCs w:val="24"/>
                <w:lang w:bidi="ar-KW"/>
              </w:rPr>
              <w:t>3</w:t>
            </w:r>
            <w:r w:rsidR="000D03E0">
              <w:rPr>
                <w:rFonts w:asciiTheme="majorBidi" w:hAnsiTheme="majorBidi" w:cstheme="majorBidi"/>
                <w:sz w:val="24"/>
                <w:szCs w:val="24"/>
                <w:rtl/>
                <w:lang w:bidi="ar-KW"/>
              </w:rPr>
              <w:tab/>
            </w:r>
          </w:p>
        </w:tc>
        <w:tc>
          <w:tcPr>
            <w:tcW w:w="2685" w:type="dxa"/>
          </w:tcPr>
          <w:p w:rsidR="00B6542D" w:rsidRPr="00236016" w:rsidRDefault="00B6542D" w:rsidP="00BF25DF">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8D46A4" w:rsidRPr="00655907" w:rsidRDefault="008D46A4" w:rsidP="0059508C">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AE52BE">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AE52BE">
              <w:rPr>
                <w:rFonts w:asciiTheme="majorBidi" w:hAnsiTheme="majorBidi" w:cstheme="majorBidi" w:hint="cs"/>
                <w:b/>
                <w:bCs/>
                <w:sz w:val="24"/>
                <w:szCs w:val="24"/>
                <w:rtl/>
                <w:lang w:val="en-US" w:bidi="ar-KW"/>
              </w:rPr>
              <w:t>3</w:t>
            </w:r>
            <w:r w:rsidR="00C0045E">
              <w:rPr>
                <w:rFonts w:asciiTheme="majorBidi" w:hAnsiTheme="majorBidi" w:cstheme="majorBidi" w:hint="cs"/>
                <w:b/>
                <w:bCs/>
                <w:sz w:val="24"/>
                <w:szCs w:val="24"/>
                <w:rtl/>
                <w:lang w:val="en-US" w:bidi="ar-KW"/>
              </w:rPr>
              <w:t xml:space="preserve"> </w:t>
            </w:r>
            <w:r w:rsidR="00BF25DF">
              <w:rPr>
                <w:rFonts w:asciiTheme="majorBidi" w:hAnsiTheme="majorBidi" w:cstheme="majorBidi" w:hint="cs"/>
                <w:b/>
                <w:bCs/>
                <w:sz w:val="24"/>
                <w:szCs w:val="24"/>
                <w:rtl/>
                <w:lang w:val="en-US" w:bidi="ar-KW"/>
              </w:rPr>
              <w:t xml:space="preserve">ساعات </w:t>
            </w:r>
            <w:r>
              <w:rPr>
                <w:rFonts w:asciiTheme="majorBidi" w:hAnsiTheme="majorBidi" w:cstheme="majorBidi" w:hint="cs"/>
                <w:b/>
                <w:bCs/>
                <w:sz w:val="24"/>
                <w:szCs w:val="24"/>
                <w:rtl/>
                <w:lang w:val="en-US" w:bidi="ar-KW"/>
              </w:rPr>
              <w:t>)</w:t>
            </w:r>
            <w:r w:rsidR="00655907">
              <w:rPr>
                <w:rFonts w:asciiTheme="majorBidi" w:hAnsiTheme="majorBidi" w:cstheme="majorBidi" w:hint="cs"/>
                <w:b/>
                <w:bCs/>
                <w:sz w:val="24"/>
                <w:szCs w:val="24"/>
                <w:rtl/>
                <w:lang w:val="en-US" w:bidi="ar-KW"/>
              </w:rPr>
              <w:t xml:space="preserve"> في الأسبوع</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IQ"/>
              </w:rPr>
            </w:pPr>
          </w:p>
        </w:tc>
      </w:tr>
      <w:tr w:rsidR="008D46A4" w:rsidRPr="00236016" w:rsidTr="00D753A4">
        <w:trPr>
          <w:trHeight w:val="568"/>
        </w:trPr>
        <w:tc>
          <w:tcPr>
            <w:tcW w:w="6408" w:type="dxa"/>
            <w:gridSpan w:val="2"/>
          </w:tcPr>
          <w:p w:rsidR="008D46A4" w:rsidRPr="00496757" w:rsidRDefault="00693DA1" w:rsidP="004A24A6">
            <w:pPr>
              <w:bidi/>
              <w:spacing w:after="0" w:line="240" w:lineRule="auto"/>
              <w:rPr>
                <w:rFonts w:asciiTheme="majorBidi" w:hAnsiTheme="majorBidi" w:cstheme="majorBidi"/>
                <w:b/>
                <w:bCs/>
                <w:sz w:val="24"/>
                <w:szCs w:val="24"/>
                <w:lang w:val="en-US" w:bidi="ar-QA"/>
              </w:rPr>
            </w:pPr>
            <w:r>
              <w:rPr>
                <w:rFonts w:asciiTheme="majorBidi" w:hAnsiTheme="majorBidi" w:cstheme="majorBidi"/>
                <w:b/>
                <w:bCs/>
                <w:sz w:val="24"/>
                <w:szCs w:val="24"/>
                <w:lang w:val="en-US" w:bidi="ar-QA"/>
              </w:rPr>
              <w:t>AETO</w:t>
            </w:r>
            <w:r w:rsidR="00E4744A">
              <w:rPr>
                <w:rFonts w:asciiTheme="majorBidi" w:hAnsiTheme="majorBidi" w:cstheme="majorBidi"/>
                <w:b/>
                <w:bCs/>
                <w:sz w:val="24"/>
                <w:szCs w:val="24"/>
                <w:lang w:val="en-US" w:bidi="ar-QA"/>
              </w:rPr>
              <w:t xml:space="preserve"> </w:t>
            </w:r>
            <w:r w:rsidR="004A24A6">
              <w:rPr>
                <w:rFonts w:asciiTheme="majorBidi" w:hAnsiTheme="majorBidi" w:cstheme="majorBidi"/>
                <w:b/>
                <w:bCs/>
                <w:sz w:val="24"/>
                <w:szCs w:val="24"/>
                <w:lang w:val="en-US" w:bidi="ar-QA"/>
              </w:rPr>
              <w:t>1</w:t>
            </w:r>
            <w:bookmarkStart w:id="0" w:name="_GoBack"/>
            <w:bookmarkEnd w:id="0"/>
            <w:r>
              <w:rPr>
                <w:rFonts w:asciiTheme="majorBidi" w:hAnsiTheme="majorBidi" w:cstheme="majorBidi"/>
                <w:b/>
                <w:bCs/>
                <w:sz w:val="24"/>
                <w:szCs w:val="24"/>
                <w:lang w:val="en-US" w:bidi="ar-QA"/>
              </w:rPr>
              <w:t>205</w:t>
            </w: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Default="005629A1" w:rsidP="00D52E48">
            <w:pPr>
              <w:bidi/>
              <w:spacing w:after="0" w:line="240" w:lineRule="auto"/>
              <w:rPr>
                <w:b/>
                <w:bCs/>
                <w:sz w:val="24"/>
                <w:szCs w:val="24"/>
                <w:rtl/>
                <w:lang w:val="en-US" w:bidi="ar-IQ"/>
              </w:rPr>
            </w:pPr>
            <w:r>
              <w:rPr>
                <w:rFonts w:hint="cs"/>
                <w:b/>
                <w:bCs/>
                <w:sz w:val="24"/>
                <w:szCs w:val="24"/>
                <w:rtl/>
                <w:lang w:val="en-US" w:bidi="ar-IQ"/>
              </w:rPr>
              <w:t xml:space="preserve">الأستاذة  </w:t>
            </w:r>
            <w:r w:rsidR="00655907">
              <w:rPr>
                <w:rFonts w:hint="cs"/>
                <w:b/>
                <w:bCs/>
                <w:sz w:val="24"/>
                <w:szCs w:val="24"/>
                <w:rtl/>
                <w:lang w:val="en-US" w:bidi="ar-IQ"/>
              </w:rPr>
              <w:t xml:space="preserve">حصلت على شهادة بكالؤريؤس في (2005-2006) من قسم جغرافيا / كلية الآداب ، وحصلت على مرتبة الأولى من تسلسل الدرجات بين الطلاب القسم لذا عينت في عام 2007 بعنوان مساعد باحث في القسم ، وبعد سنتين من التثبيت الرسمي ( الدائمي) جاء إسمي للحصول على شهادة دراسات العليا /  الماجستير في نفس القسم عام 2009-2010 ، وحصلت على شهادة ماجستير إختصاص </w:t>
            </w:r>
            <w:r w:rsidR="008827DA">
              <w:rPr>
                <w:rFonts w:hint="cs"/>
                <w:b/>
                <w:bCs/>
                <w:sz w:val="24"/>
                <w:szCs w:val="24"/>
                <w:rtl/>
                <w:lang w:val="en-US" w:bidi="ar-IQ"/>
              </w:rPr>
              <w:t xml:space="preserve">جغرافية الطبيعية  </w:t>
            </w:r>
            <w:r w:rsidR="00655907">
              <w:rPr>
                <w:rFonts w:hint="cs"/>
                <w:b/>
                <w:bCs/>
                <w:sz w:val="24"/>
                <w:szCs w:val="24"/>
                <w:rtl/>
                <w:lang w:val="en-US" w:bidi="ar-IQ"/>
              </w:rPr>
              <w:t>في 2012</w:t>
            </w:r>
            <w:r w:rsidR="008827DA">
              <w:rPr>
                <w:rFonts w:hint="cs"/>
                <w:b/>
                <w:bCs/>
                <w:sz w:val="24"/>
                <w:szCs w:val="24"/>
                <w:rtl/>
                <w:lang w:val="en-US" w:bidi="ar-IQ"/>
              </w:rPr>
              <w:t xml:space="preserve"> ، وفي 2013تغير لقبي إلى مدرسة المساعدة بنجاح في الإمتحان الأول ثم أصبحت ملاك في قسم إدارة المنظمات السياحية ، وأخذت المادة الجغرافية السياحة كوردستان في مرحلة الثانية في نفس القسم إلى جانب مادة علم النفس السياحي ، قمت بالإلقاء عدة سمينارات في نفس القسم منذ البداية وحتى الآن كما وشاركت في عديد من السمينارات داخل الكلية و كل من الأقسام (إدارة المنظمات السياحية ، الإدارة ، الإقتصاد ) إضافة إلى مشاركتي في عديد من اللجنات على مستوى القسم والكلية لغرض عرض مزيد من الخدمة إلى القسم والكلية بإذن الله تعالى .</w:t>
            </w:r>
            <w:r w:rsidR="00D52E48">
              <w:rPr>
                <w:rFonts w:hint="cs"/>
                <w:b/>
                <w:bCs/>
                <w:sz w:val="24"/>
                <w:szCs w:val="24"/>
                <w:rtl/>
                <w:lang w:val="en-US" w:bidi="ar-IQ"/>
              </w:rPr>
              <w:t xml:space="preserve"> وحصلت على لقب (مدرس) في عام 2021 بعون الله تعالى .</w:t>
            </w:r>
          </w:p>
          <w:p w:rsidR="008D61DD" w:rsidRPr="006766CD" w:rsidRDefault="008D61DD" w:rsidP="008D61DD">
            <w:pPr>
              <w:bidi/>
              <w:spacing w:after="0" w:line="240" w:lineRule="auto"/>
              <w:rPr>
                <w:b/>
                <w:bCs/>
                <w:sz w:val="24"/>
                <w:szCs w:val="24"/>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6A4F98" w:rsidP="004F00DA">
            <w:pPr>
              <w:bidi/>
              <w:spacing w:after="0" w:line="240" w:lineRule="auto"/>
              <w:rPr>
                <w:b/>
                <w:bCs/>
                <w:sz w:val="24"/>
                <w:szCs w:val="24"/>
                <w:rtl/>
                <w:lang w:val="en-US" w:bidi="ar-IQ"/>
              </w:rPr>
            </w:pPr>
            <w:r>
              <w:rPr>
                <w:rFonts w:hint="cs"/>
                <w:b/>
                <w:bCs/>
                <w:sz w:val="24"/>
                <w:szCs w:val="24"/>
                <w:rtl/>
                <w:lang w:val="en-US" w:bidi="ar-QA"/>
              </w:rPr>
              <w:t>علم الجغرافی</w:t>
            </w:r>
            <w:r w:rsidR="004F00DA">
              <w:rPr>
                <w:rFonts w:hint="cs"/>
                <w:b/>
                <w:bCs/>
                <w:sz w:val="24"/>
                <w:szCs w:val="24"/>
                <w:rtl/>
                <w:lang w:val="en-US" w:bidi="ar-IQ"/>
              </w:rPr>
              <w:t xml:space="preserve">ة  ،الجغرافية السياحية ،  ظاهرة السياحة ، الأقليم السياحي ، المنتجعات ، السفرة ، متنزه ، الحدائق العامة ، الوقت الفراغ ، الترفيه ، المصيف ، السائح ، العوامل الطبيعية ، الموقع ، التضاريس ، المناخ ، الموارد المائية ، النباتات الطبيعية ، الحيوانات والطيور البرية ، العوامل البشرية ، </w:t>
            </w:r>
            <w:r w:rsidR="005629A1">
              <w:rPr>
                <w:rFonts w:hint="cs"/>
                <w:b/>
                <w:bCs/>
                <w:sz w:val="24"/>
                <w:szCs w:val="24"/>
                <w:rtl/>
                <w:lang w:val="en-US" w:bidi="ar-IQ"/>
              </w:rPr>
              <w:t xml:space="preserve">الإنسان ، طرق النقل والنواصلات ، </w:t>
            </w:r>
            <w:r w:rsidR="004F00DA">
              <w:rPr>
                <w:rFonts w:hint="cs"/>
                <w:b/>
                <w:bCs/>
                <w:sz w:val="24"/>
                <w:szCs w:val="24"/>
                <w:rtl/>
                <w:lang w:val="en-US" w:bidi="ar-IQ"/>
              </w:rPr>
              <w:t>المناطق الأثرية ، المزارات الدينية ، البنى التحتية ، الفنادق ،الخدمات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0136FB">
        <w:trPr>
          <w:trHeight w:val="4110"/>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8D46A4" w:rsidRDefault="00334300" w:rsidP="00334300">
            <w:pPr>
              <w:pStyle w:val="ListParagraph"/>
              <w:numPr>
                <w:ilvl w:val="0"/>
                <w:numId w:val="12"/>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يظهر </w:t>
            </w:r>
            <w:r w:rsidR="004F00DA">
              <w:rPr>
                <w:rFonts w:asciiTheme="majorBidi" w:hAnsiTheme="majorBidi" w:cstheme="majorBidi" w:hint="cs"/>
                <w:b/>
                <w:bCs/>
                <w:sz w:val="24"/>
                <w:szCs w:val="24"/>
                <w:rtl/>
                <w:lang w:bidi="ar-IQ"/>
              </w:rPr>
              <w:t>أهمیه‌ المادة</w:t>
            </w:r>
            <w:r>
              <w:rPr>
                <w:rFonts w:asciiTheme="majorBidi" w:hAnsiTheme="majorBidi" w:cstheme="majorBidi" w:hint="cs"/>
                <w:b/>
                <w:bCs/>
                <w:sz w:val="24"/>
                <w:szCs w:val="24"/>
                <w:rtl/>
                <w:lang w:bidi="ar-IQ"/>
              </w:rPr>
              <w:t xml:space="preserve">‌ </w:t>
            </w:r>
            <w:r w:rsidR="004F00DA" w:rsidRPr="004F00DA">
              <w:rPr>
                <w:rFonts w:asciiTheme="majorBidi" w:hAnsiTheme="majorBidi" w:cstheme="majorBidi"/>
                <w:b/>
                <w:bCs/>
                <w:sz w:val="24"/>
                <w:szCs w:val="24"/>
                <w:lang w:bidi="ar-IQ"/>
              </w:rPr>
              <w:t xml:space="preserve"> </w:t>
            </w:r>
            <w:r>
              <w:rPr>
                <w:rFonts w:asciiTheme="majorBidi" w:hAnsiTheme="majorBidi" w:cstheme="majorBidi" w:hint="cs"/>
                <w:b/>
                <w:bCs/>
                <w:sz w:val="24"/>
                <w:szCs w:val="24"/>
                <w:rtl/>
                <w:lang w:bidi="ar-IQ"/>
              </w:rPr>
              <w:t>نتيجة للتطور</w:t>
            </w:r>
            <w:r w:rsidR="00196D75">
              <w:rPr>
                <w:rFonts w:asciiTheme="majorBidi" w:hAnsiTheme="majorBidi" w:cstheme="majorBidi" w:hint="cs"/>
                <w:b/>
                <w:bCs/>
                <w:sz w:val="24"/>
                <w:szCs w:val="24"/>
                <w:rtl/>
                <w:lang w:bidi="ar-IQ"/>
              </w:rPr>
              <w:t xml:space="preserve"> السياحة في البيئة الإنسان والطبيعة ، حيث يشير الإحصاءات إلى أن السياحة أصبح جزء رئيسي </w:t>
            </w:r>
            <w:r w:rsidR="00AD5981">
              <w:rPr>
                <w:rFonts w:asciiTheme="majorBidi" w:hAnsiTheme="majorBidi" w:cstheme="majorBidi" w:hint="cs"/>
                <w:b/>
                <w:bCs/>
                <w:sz w:val="24"/>
                <w:szCs w:val="24"/>
                <w:rtl/>
                <w:lang w:bidi="ar-IQ"/>
              </w:rPr>
              <w:t>للتجارة العالمية والتخطيط  ، كما و يلعب السياحة  دورا ً رئيسياً في التنمية الإقتصادية ، لذا نلاحظ  بإن الإهتمام  بها يزداد سنة بعد أخرى في جميع دول العالم من ضمنها الأقليم كوردستان العراق ، ويظهر أهمية الموضوع  من خلال وجود عديد من المناطق الطبيعية أو الأم</w:t>
            </w:r>
            <w:r w:rsidR="00BB16F7">
              <w:rPr>
                <w:rFonts w:asciiTheme="majorBidi" w:hAnsiTheme="majorBidi" w:cstheme="majorBidi" w:hint="cs"/>
                <w:b/>
                <w:bCs/>
                <w:sz w:val="24"/>
                <w:szCs w:val="24"/>
                <w:rtl/>
                <w:lang w:bidi="ar-IQ"/>
              </w:rPr>
              <w:t xml:space="preserve">اكن الأثرية </w:t>
            </w:r>
            <w:r w:rsidR="00AD5981">
              <w:rPr>
                <w:rFonts w:asciiTheme="majorBidi" w:hAnsiTheme="majorBidi" w:cstheme="majorBidi" w:hint="cs"/>
                <w:b/>
                <w:bCs/>
                <w:sz w:val="24"/>
                <w:szCs w:val="24"/>
                <w:rtl/>
                <w:lang w:bidi="ar-IQ"/>
              </w:rPr>
              <w:t xml:space="preserve">والتأريخية والثقافية ....إلخ في أقليم كوردستان العراق ، مما يؤدي إلى جذب أكبر عدد من السياح إلى المنطقة سواء على المستوى المحلية ( الأقليمية) أوالدولية ، ففي عام 2014 أصبح أربيل عاصمة السياحة في الأقليم ، كما وإن جغرافية الأقليم لديها دور كبير في نشوء وتطور السياحة للمنطقة ، لذا يمكن أن يستغل هذه الفرصة لغرض زيادة الواردات </w:t>
            </w:r>
            <w:r w:rsidR="000D3B46">
              <w:rPr>
                <w:rFonts w:asciiTheme="majorBidi" w:hAnsiTheme="majorBidi" w:cstheme="majorBidi" w:hint="cs"/>
                <w:b/>
                <w:bCs/>
                <w:sz w:val="24"/>
                <w:szCs w:val="24"/>
                <w:rtl/>
                <w:lang w:bidi="ar-IQ"/>
              </w:rPr>
              <w:t xml:space="preserve">في </w:t>
            </w:r>
            <w:r w:rsidR="00AD5981">
              <w:rPr>
                <w:rFonts w:asciiTheme="majorBidi" w:hAnsiTheme="majorBidi" w:cstheme="majorBidi" w:hint="cs"/>
                <w:b/>
                <w:bCs/>
                <w:sz w:val="24"/>
                <w:szCs w:val="24"/>
                <w:rtl/>
                <w:lang w:bidi="ar-IQ"/>
              </w:rPr>
              <w:t xml:space="preserve">الأقليم </w:t>
            </w:r>
            <w:r w:rsidR="000D3B46">
              <w:rPr>
                <w:rFonts w:asciiTheme="majorBidi" w:hAnsiTheme="majorBidi" w:cstheme="majorBidi" w:hint="cs"/>
                <w:b/>
                <w:bCs/>
                <w:sz w:val="24"/>
                <w:szCs w:val="24"/>
                <w:rtl/>
                <w:lang w:bidi="ar-IQ"/>
              </w:rPr>
              <w:t>وزيادة الفرص العمل ، كما ويساهم في توفر العملة ......إلخ ويرجع السبب في ذلك  إلى توفر كافة الإمكانات الجغرافية السياحية  في الأقليم كوردستان العراق  ، مثل توفر العوامل الطبيعية والبشرية  التي تساهم في تحديد المنطقة كالأقليم السياحي مما يساهم في زيادة خدمات البنى التحتية للأقليم  ومن خلالها ينمو كافة القطاعات الإقتصادية الأخرى في الأقليم لإن قطاع السياحة يرتبط  مع كل من قطاع الصناعي والتجاري ...إلخ من القطاعات .</w:t>
            </w:r>
          </w:p>
          <w:p w:rsidR="00F66F2A" w:rsidRDefault="00334300" w:rsidP="000528D5">
            <w:pPr>
              <w:pStyle w:val="ListParagraph"/>
              <w:numPr>
                <w:ilvl w:val="0"/>
                <w:numId w:val="14"/>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إن </w:t>
            </w:r>
            <w:r w:rsidR="00F66F2A" w:rsidRPr="00F66F2A">
              <w:rPr>
                <w:rFonts w:asciiTheme="majorBidi" w:hAnsiTheme="majorBidi" w:cstheme="majorBidi"/>
                <w:b/>
                <w:bCs/>
                <w:sz w:val="24"/>
                <w:szCs w:val="24"/>
                <w:rtl/>
                <w:lang w:bidi="ar-IQ"/>
              </w:rPr>
              <w:t>استيعاب المفاهيم الاساسية للمادة</w:t>
            </w:r>
            <w:r w:rsidR="00F66F2A">
              <w:rPr>
                <w:rFonts w:asciiTheme="majorBidi" w:hAnsiTheme="majorBidi" w:cstheme="majorBidi" w:hint="cs"/>
                <w:b/>
                <w:bCs/>
                <w:sz w:val="24"/>
                <w:szCs w:val="24"/>
                <w:rtl/>
                <w:lang w:bidi="ar-IQ"/>
              </w:rPr>
              <w:t xml:space="preserve"> عبارة عن التعرف الطلبة أو تعلمها  وفهمها بمصطلح الجغرافيا ، وجغرافية السياحية ، مع ظاهرة السياحة</w:t>
            </w:r>
            <w:r w:rsidR="000528D5">
              <w:rPr>
                <w:rFonts w:asciiTheme="majorBidi" w:hAnsiTheme="majorBidi" w:cstheme="majorBidi" w:hint="cs"/>
                <w:b/>
                <w:bCs/>
                <w:sz w:val="24"/>
                <w:szCs w:val="24"/>
                <w:rtl/>
                <w:lang w:bidi="ar-IQ"/>
              </w:rPr>
              <w:t xml:space="preserve"> وانواعها </w:t>
            </w:r>
            <w:r w:rsidR="00F66F2A">
              <w:rPr>
                <w:rFonts w:asciiTheme="majorBidi" w:hAnsiTheme="majorBidi" w:cstheme="majorBidi" w:hint="cs"/>
                <w:b/>
                <w:bCs/>
                <w:sz w:val="24"/>
                <w:szCs w:val="24"/>
                <w:rtl/>
                <w:lang w:bidi="ar-IQ"/>
              </w:rPr>
              <w:t xml:space="preserve"> </w:t>
            </w:r>
            <w:r w:rsidR="000528D5">
              <w:rPr>
                <w:rFonts w:asciiTheme="majorBidi" w:hAnsiTheme="majorBidi" w:cstheme="majorBidi" w:hint="cs"/>
                <w:b/>
                <w:bCs/>
                <w:sz w:val="24"/>
                <w:szCs w:val="24"/>
                <w:rtl/>
                <w:lang w:bidi="ar-IQ"/>
              </w:rPr>
              <w:t xml:space="preserve">مع تصينيفها على أساس المعايير الأساسية  </w:t>
            </w:r>
            <w:r w:rsidR="00F66F2A">
              <w:rPr>
                <w:rFonts w:asciiTheme="majorBidi" w:hAnsiTheme="majorBidi" w:cstheme="majorBidi" w:hint="cs"/>
                <w:b/>
                <w:bCs/>
                <w:sz w:val="24"/>
                <w:szCs w:val="24"/>
                <w:rtl/>
                <w:lang w:bidi="ar-IQ"/>
              </w:rPr>
              <w:t>و</w:t>
            </w:r>
            <w:r w:rsidR="000528D5">
              <w:rPr>
                <w:rFonts w:asciiTheme="majorBidi" w:hAnsiTheme="majorBidi" w:cstheme="majorBidi" w:hint="cs"/>
                <w:b/>
                <w:bCs/>
                <w:sz w:val="24"/>
                <w:szCs w:val="24"/>
                <w:rtl/>
                <w:lang w:bidi="ar-IQ"/>
              </w:rPr>
              <w:t xml:space="preserve">أهميتها </w:t>
            </w:r>
            <w:r w:rsidR="00F66F2A">
              <w:rPr>
                <w:rFonts w:asciiTheme="majorBidi" w:hAnsiTheme="majorBidi" w:cstheme="majorBidi" w:hint="cs"/>
                <w:b/>
                <w:bCs/>
                <w:sz w:val="24"/>
                <w:szCs w:val="24"/>
                <w:rtl/>
                <w:lang w:bidi="ar-IQ"/>
              </w:rPr>
              <w:t xml:space="preserve">مع تعريف أوقات الفراغ والترفيه كذلك التعرف على المصطلحات السياحية مثل </w:t>
            </w:r>
            <w:r w:rsidR="000528D5">
              <w:rPr>
                <w:rFonts w:asciiTheme="majorBidi" w:hAnsiTheme="majorBidi" w:cstheme="majorBidi" w:hint="cs"/>
                <w:b/>
                <w:bCs/>
                <w:sz w:val="24"/>
                <w:szCs w:val="24"/>
                <w:rtl/>
                <w:lang w:bidi="ar-IQ"/>
              </w:rPr>
              <w:t xml:space="preserve">الرحلة </w:t>
            </w:r>
            <w:r w:rsidR="00F66F2A">
              <w:rPr>
                <w:rFonts w:asciiTheme="majorBidi" w:hAnsiTheme="majorBidi" w:cstheme="majorBidi" w:hint="cs"/>
                <w:b/>
                <w:bCs/>
                <w:sz w:val="24"/>
                <w:szCs w:val="24"/>
                <w:rtl/>
                <w:lang w:bidi="ar-IQ"/>
              </w:rPr>
              <w:t xml:space="preserve">، السفرة ، </w:t>
            </w:r>
            <w:r w:rsidR="000528D5">
              <w:rPr>
                <w:rFonts w:asciiTheme="majorBidi" w:hAnsiTheme="majorBidi" w:cstheme="majorBidi" w:hint="cs"/>
                <w:b/>
                <w:bCs/>
                <w:sz w:val="24"/>
                <w:szCs w:val="24"/>
                <w:rtl/>
                <w:lang w:bidi="ar-IQ"/>
              </w:rPr>
              <w:t xml:space="preserve">المنتجعات ، </w:t>
            </w:r>
            <w:r w:rsidR="00F66F2A">
              <w:rPr>
                <w:rFonts w:asciiTheme="majorBidi" w:hAnsiTheme="majorBidi" w:cstheme="majorBidi" w:hint="cs"/>
                <w:b/>
                <w:bCs/>
                <w:sz w:val="24"/>
                <w:szCs w:val="24"/>
                <w:rtl/>
                <w:lang w:bidi="ar-IQ"/>
              </w:rPr>
              <w:t>الأقليم السياحي و</w:t>
            </w:r>
            <w:r w:rsidR="000528D5">
              <w:rPr>
                <w:rFonts w:asciiTheme="majorBidi" w:hAnsiTheme="majorBidi" w:cstheme="majorBidi" w:hint="cs"/>
                <w:b/>
                <w:bCs/>
                <w:sz w:val="24"/>
                <w:szCs w:val="24"/>
                <w:rtl/>
                <w:lang w:bidi="ar-IQ"/>
              </w:rPr>
              <w:t>الحدائق العانة ، المصيف ، ثم التعرف على السائح وأنواعه وأهميته كذلك جغرافية السياحية في الأقليم كوردستان مع فهم كل من العوامل الطبيعية والبشرية في الأقليم ومدى أثرها على السياحة الأقليم بالتفصيل الكامل .</w:t>
            </w:r>
          </w:p>
          <w:p w:rsidR="000528D5" w:rsidRPr="000528D5" w:rsidRDefault="00334300" w:rsidP="000528D5">
            <w:pPr>
              <w:pStyle w:val="ListParagraph"/>
              <w:numPr>
                <w:ilvl w:val="0"/>
                <w:numId w:val="14"/>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وإن </w:t>
            </w:r>
            <w:r w:rsidR="000528D5" w:rsidRPr="000528D5">
              <w:rPr>
                <w:rFonts w:asciiTheme="majorBidi" w:hAnsiTheme="majorBidi" w:cstheme="majorBidi"/>
                <w:b/>
                <w:bCs/>
                <w:sz w:val="24"/>
                <w:szCs w:val="24"/>
                <w:rtl/>
                <w:lang w:bidi="ar-IQ"/>
              </w:rPr>
              <w:t>مبادئ ونظريات المادة</w:t>
            </w:r>
            <w:r>
              <w:rPr>
                <w:rFonts w:asciiTheme="majorBidi" w:hAnsiTheme="majorBidi" w:cstheme="majorBidi" w:hint="cs"/>
                <w:b/>
                <w:bCs/>
                <w:sz w:val="24"/>
                <w:szCs w:val="24"/>
                <w:rtl/>
                <w:lang w:bidi="ar-IQ"/>
              </w:rPr>
              <w:t xml:space="preserve"> عبارة عن تعريف تفصيلي للمادة بشكل علمي دقيق حول الجغرافية السياحة كوردستان مع إلقاء الضوء على عوامل العوامل الطبيعية والبشرية في الأقليم كوردستا العراق وأثرها على نشوء وتطور السياحة  بشكل علمي مفصل وسليم .</w:t>
            </w:r>
          </w:p>
          <w:p w:rsidR="000D3B46" w:rsidRDefault="00334300" w:rsidP="000136FB">
            <w:pPr>
              <w:pStyle w:val="ListParagraph"/>
              <w:numPr>
                <w:ilvl w:val="0"/>
                <w:numId w:val="14"/>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ولغرض </w:t>
            </w:r>
            <w:r w:rsidRPr="00334300">
              <w:rPr>
                <w:rFonts w:asciiTheme="majorBidi" w:hAnsiTheme="majorBidi" w:cstheme="majorBidi"/>
                <w:b/>
                <w:bCs/>
                <w:sz w:val="24"/>
                <w:szCs w:val="24"/>
                <w:rtl/>
                <w:lang w:bidi="ar-IQ"/>
              </w:rPr>
              <w:t>تضمين معلومات كافية ومفهومة تضمن استحصال الوظائف</w:t>
            </w:r>
            <w:r>
              <w:rPr>
                <w:rFonts w:asciiTheme="majorBidi" w:hAnsiTheme="majorBidi" w:cstheme="majorBidi" w:hint="cs"/>
                <w:b/>
                <w:bCs/>
                <w:sz w:val="24"/>
                <w:szCs w:val="24"/>
                <w:rtl/>
                <w:lang w:bidi="ar-IQ"/>
              </w:rPr>
              <w:t xml:space="preserve"> يتم تربية الطلبة بشكل يحصل على  معلومات كافية عن </w:t>
            </w:r>
            <w:r w:rsidR="005B1A2C">
              <w:rPr>
                <w:rFonts w:asciiTheme="majorBidi" w:hAnsiTheme="majorBidi" w:cstheme="majorBidi" w:hint="cs"/>
                <w:b/>
                <w:bCs/>
                <w:sz w:val="24"/>
                <w:szCs w:val="24"/>
                <w:rtl/>
                <w:lang w:bidi="ar-IQ"/>
              </w:rPr>
              <w:t xml:space="preserve">جغرافية سياحة كوردستان </w:t>
            </w:r>
            <w:r>
              <w:rPr>
                <w:rFonts w:asciiTheme="majorBidi" w:hAnsiTheme="majorBidi" w:cstheme="majorBidi" w:hint="cs"/>
                <w:b/>
                <w:bCs/>
                <w:sz w:val="24"/>
                <w:szCs w:val="24"/>
                <w:rtl/>
                <w:lang w:bidi="ar-IQ"/>
              </w:rPr>
              <w:t xml:space="preserve"> </w:t>
            </w:r>
            <w:r w:rsidR="005B1A2C">
              <w:rPr>
                <w:rFonts w:asciiTheme="majorBidi" w:hAnsiTheme="majorBidi" w:cstheme="majorBidi" w:hint="cs"/>
                <w:b/>
                <w:bCs/>
                <w:sz w:val="24"/>
                <w:szCs w:val="24"/>
                <w:rtl/>
                <w:lang w:bidi="ar-IQ"/>
              </w:rPr>
              <w:t>عن طريق إجراء الخطواط الضرورية التي لها  دور رئيسي  على السياحة في الأقليم من ناحية الجغرافية لكي يجذب أكبر عدد من السياح إلى المنطقة ولكي لايعتمد واردات الأقليم على مصادرالطاقة فقط بل يجب الإهتمام بالقطاع السياحي في الأقليم وبشكل كثيف ، لذا يقدم المادة عديد من الأجوبة المفيدة عن الأسئلة الطلبة حول التنمية والتطوير القطاع السياحي في الأقليم كما ويساعد الطلبة على تكوين شخصية السليمة لديها خلفية عن جغرافية سياحة كوردستان لكي ينشأ جيل يستطيع أن يساهم بشكل فعال في هذا المجال داخل الأقليم .</w:t>
            </w:r>
          </w:p>
          <w:p w:rsidR="008D61DD" w:rsidRPr="000136FB" w:rsidRDefault="008D61DD" w:rsidP="008D61DD">
            <w:pPr>
              <w:pStyle w:val="ListParagraph"/>
              <w:bidi/>
              <w:spacing w:after="0" w:line="240" w:lineRule="auto"/>
              <w:rPr>
                <w:rFonts w:asciiTheme="majorBidi" w:hAnsiTheme="majorBidi" w:cstheme="majorBidi"/>
                <w:b/>
                <w:bCs/>
                <w:sz w:val="24"/>
                <w:szCs w:val="24"/>
                <w:rtl/>
                <w:lang w:bidi="ar-IQ"/>
              </w:rPr>
            </w:pPr>
          </w:p>
        </w:tc>
      </w:tr>
      <w:tr w:rsidR="00FD437F" w:rsidRPr="00747A9A" w:rsidTr="00E8166B">
        <w:trPr>
          <w:trHeight w:val="1110"/>
        </w:trPr>
        <w:tc>
          <w:tcPr>
            <w:tcW w:w="9093" w:type="dxa"/>
            <w:gridSpan w:val="3"/>
          </w:tcPr>
          <w:p w:rsidR="00FD437F" w:rsidRPr="00932C03" w:rsidRDefault="00EC388C" w:rsidP="00932C03">
            <w:pPr>
              <w:bidi/>
              <w:jc w:val="both"/>
              <w:rPr>
                <w:rFonts w:ascii="Times New Roman" w:eastAsia="Times New Roman" w:hAnsi="Times New Roman" w:cs="Simplified Arabic"/>
                <w:sz w:val="28"/>
                <w:szCs w:val="28"/>
                <w:lang w:val="en-US"/>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sidRPr="000136FB">
              <w:rPr>
                <w:rFonts w:hint="cs"/>
                <w:b/>
                <w:bCs/>
                <w:rtl/>
                <w:lang w:bidi="ar-IQ"/>
              </w:rPr>
              <w:t xml:space="preserve"> </w:t>
            </w:r>
            <w:r w:rsidR="000136FB" w:rsidRPr="000136FB">
              <w:rPr>
                <w:rFonts w:asciiTheme="majorBidi" w:eastAsia="Times New Roman" w:hAnsiTheme="majorBidi" w:cstheme="majorBidi"/>
                <w:b/>
                <w:bCs/>
                <w:sz w:val="24"/>
                <w:szCs w:val="24"/>
                <w:rtl/>
                <w:lang w:val="en-US"/>
              </w:rPr>
              <w:t>ان الهدف من الدراسة  المادة (</w:t>
            </w:r>
            <w:r w:rsidR="00932C03">
              <w:rPr>
                <w:rFonts w:asciiTheme="majorBidi" w:eastAsia="Times New Roman" w:hAnsiTheme="majorBidi" w:cstheme="majorBidi" w:hint="cs"/>
                <w:b/>
                <w:bCs/>
                <w:sz w:val="24"/>
                <w:szCs w:val="24"/>
                <w:rtl/>
                <w:lang w:val="en-US"/>
              </w:rPr>
              <w:t>جغرافية السياحة كوردستان</w:t>
            </w:r>
            <w:r w:rsidR="000136FB" w:rsidRPr="000136FB">
              <w:rPr>
                <w:rFonts w:asciiTheme="majorBidi" w:eastAsia="Times New Roman" w:hAnsiTheme="majorBidi" w:cstheme="majorBidi"/>
                <w:b/>
                <w:bCs/>
                <w:sz w:val="24"/>
                <w:szCs w:val="24"/>
                <w:rtl/>
                <w:lang w:val="en-US"/>
              </w:rPr>
              <w:t xml:space="preserve"> ) في المرحلة الثانية هو إعطاء الطلبة  فكرة عامة عن علم ال</w:t>
            </w:r>
            <w:r w:rsidR="00932C03">
              <w:rPr>
                <w:rFonts w:asciiTheme="majorBidi" w:eastAsia="Times New Roman" w:hAnsiTheme="majorBidi" w:cstheme="majorBidi" w:hint="cs"/>
                <w:b/>
                <w:bCs/>
                <w:sz w:val="24"/>
                <w:szCs w:val="24"/>
                <w:rtl/>
                <w:lang w:val="en-US"/>
              </w:rPr>
              <w:t xml:space="preserve">جغرافية </w:t>
            </w:r>
            <w:r w:rsidR="000136FB" w:rsidRPr="000136FB">
              <w:rPr>
                <w:rFonts w:asciiTheme="majorBidi" w:eastAsia="Times New Roman" w:hAnsiTheme="majorBidi" w:cstheme="majorBidi"/>
                <w:b/>
                <w:bCs/>
                <w:sz w:val="24"/>
                <w:szCs w:val="24"/>
                <w:rtl/>
                <w:lang w:val="en-US"/>
              </w:rPr>
              <w:t>وال</w:t>
            </w:r>
            <w:r w:rsidR="00932C03">
              <w:rPr>
                <w:rFonts w:asciiTheme="majorBidi" w:eastAsia="Times New Roman" w:hAnsiTheme="majorBidi" w:cstheme="majorBidi" w:hint="cs"/>
                <w:b/>
                <w:bCs/>
                <w:sz w:val="24"/>
                <w:szCs w:val="24"/>
                <w:rtl/>
                <w:lang w:val="en-US"/>
              </w:rPr>
              <w:t>جغرافي</w:t>
            </w:r>
            <w:r w:rsidR="000136FB" w:rsidRPr="000136FB">
              <w:rPr>
                <w:rFonts w:asciiTheme="majorBidi" w:eastAsia="Times New Roman" w:hAnsiTheme="majorBidi" w:cstheme="majorBidi"/>
                <w:b/>
                <w:bCs/>
                <w:sz w:val="24"/>
                <w:szCs w:val="24"/>
                <w:rtl/>
                <w:lang w:val="en-US"/>
              </w:rPr>
              <w:t>ة السياحية ، ويتم ذلك من خلال التعرف على مفهومها و</w:t>
            </w:r>
            <w:r w:rsidR="00932C03">
              <w:rPr>
                <w:rFonts w:asciiTheme="majorBidi" w:eastAsia="Times New Roman" w:hAnsiTheme="majorBidi" w:cstheme="majorBidi" w:hint="cs"/>
                <w:b/>
                <w:bCs/>
                <w:sz w:val="24"/>
                <w:szCs w:val="24"/>
                <w:rtl/>
                <w:lang w:val="en-US"/>
              </w:rPr>
              <w:t xml:space="preserve">نقاط إلتقاء علم الجغرافية بعلم السياحة </w:t>
            </w:r>
            <w:r w:rsidR="000136FB" w:rsidRPr="000136FB">
              <w:rPr>
                <w:rFonts w:asciiTheme="majorBidi" w:eastAsia="Times New Roman" w:hAnsiTheme="majorBidi" w:cstheme="majorBidi"/>
                <w:b/>
                <w:bCs/>
                <w:sz w:val="24"/>
                <w:szCs w:val="24"/>
                <w:rtl/>
                <w:lang w:val="en-US"/>
              </w:rPr>
              <w:t xml:space="preserve"> </w:t>
            </w:r>
            <w:r w:rsidR="00932C03">
              <w:rPr>
                <w:rFonts w:asciiTheme="majorBidi" w:eastAsia="Times New Roman" w:hAnsiTheme="majorBidi" w:cstheme="majorBidi" w:hint="cs"/>
                <w:b/>
                <w:bCs/>
                <w:sz w:val="24"/>
                <w:szCs w:val="24"/>
                <w:rtl/>
                <w:lang w:val="en-US"/>
              </w:rPr>
              <w:t xml:space="preserve">هذا </w:t>
            </w:r>
            <w:r w:rsidR="000136FB" w:rsidRPr="000136FB">
              <w:rPr>
                <w:rFonts w:asciiTheme="majorBidi" w:eastAsia="Times New Roman" w:hAnsiTheme="majorBidi" w:cstheme="majorBidi"/>
                <w:b/>
                <w:bCs/>
                <w:sz w:val="24"/>
                <w:szCs w:val="24"/>
                <w:rtl/>
                <w:lang w:val="en-US"/>
              </w:rPr>
              <w:t>من جانب</w:t>
            </w:r>
            <w:r w:rsidR="00932C03">
              <w:rPr>
                <w:rFonts w:asciiTheme="majorBidi" w:eastAsia="Times New Roman" w:hAnsiTheme="majorBidi" w:cstheme="majorBidi" w:hint="cs"/>
                <w:b/>
                <w:bCs/>
                <w:sz w:val="24"/>
                <w:szCs w:val="24"/>
                <w:rtl/>
                <w:lang w:val="en-US"/>
              </w:rPr>
              <w:t xml:space="preserve"> </w:t>
            </w:r>
            <w:r w:rsidR="000136FB" w:rsidRPr="000136FB">
              <w:rPr>
                <w:rFonts w:asciiTheme="majorBidi" w:eastAsia="Times New Roman" w:hAnsiTheme="majorBidi" w:cstheme="majorBidi"/>
                <w:b/>
                <w:bCs/>
                <w:sz w:val="24"/>
                <w:szCs w:val="24"/>
                <w:rtl/>
                <w:lang w:val="en-US"/>
              </w:rPr>
              <w:t xml:space="preserve">، اما من الجانب الآخر ان الهدف من المادة هو تعرف على </w:t>
            </w:r>
            <w:r w:rsidR="00932C03">
              <w:rPr>
                <w:rFonts w:asciiTheme="majorBidi" w:eastAsia="Times New Roman" w:hAnsiTheme="majorBidi" w:cstheme="majorBidi" w:hint="cs"/>
                <w:b/>
                <w:bCs/>
                <w:sz w:val="24"/>
                <w:szCs w:val="24"/>
                <w:rtl/>
                <w:lang w:val="en-US"/>
              </w:rPr>
              <w:t xml:space="preserve">ظاهرة السياحة وأنواعها وأهميتها مع التعرف على عديد من المصطلحات السياحية الضرورية وكذلك التعرف على السائح وأنواعه وأهميمته ثم جغرافية السياحة في الأقليم بشكل مفصل عن طريق شرح الإمكانات الجغرافية التي يساهم في نشوء وتطور السياحة داخل الأقليم  </w:t>
            </w:r>
            <w:r w:rsidR="000136FB" w:rsidRPr="000136FB">
              <w:rPr>
                <w:rFonts w:asciiTheme="majorBidi" w:eastAsia="Times New Roman" w:hAnsiTheme="majorBidi" w:cstheme="majorBidi"/>
                <w:b/>
                <w:bCs/>
                <w:sz w:val="24"/>
                <w:szCs w:val="24"/>
                <w:rtl/>
                <w:lang w:val="en-US"/>
              </w:rPr>
              <w:t>، ولكي تتمكن الطلبة</w:t>
            </w:r>
            <w:r w:rsidR="00932C03">
              <w:rPr>
                <w:rFonts w:asciiTheme="majorBidi" w:eastAsia="Times New Roman" w:hAnsiTheme="majorBidi" w:cstheme="majorBidi"/>
                <w:b/>
                <w:bCs/>
                <w:sz w:val="24"/>
                <w:szCs w:val="24"/>
                <w:rtl/>
                <w:lang w:val="en-US"/>
              </w:rPr>
              <w:t xml:space="preserve"> </w:t>
            </w:r>
            <w:r w:rsidR="00932C03">
              <w:rPr>
                <w:rFonts w:asciiTheme="majorBidi" w:eastAsia="Times New Roman" w:hAnsiTheme="majorBidi" w:cstheme="majorBidi" w:hint="cs"/>
                <w:b/>
                <w:bCs/>
                <w:sz w:val="24"/>
                <w:szCs w:val="24"/>
                <w:rtl/>
                <w:lang w:val="en-US"/>
              </w:rPr>
              <w:t xml:space="preserve"> التعرف على عديد من المناطق الطبيعية والبشرية السياحية في الأقليم .</w:t>
            </w:r>
          </w:p>
        </w:tc>
      </w:tr>
      <w:tr w:rsidR="008D46A4" w:rsidRPr="00747A9A" w:rsidTr="000144CC">
        <w:trPr>
          <w:trHeight w:val="704"/>
        </w:trPr>
        <w:tc>
          <w:tcPr>
            <w:tcW w:w="9093" w:type="dxa"/>
            <w:gridSpan w:val="3"/>
          </w:tcPr>
          <w:p w:rsidR="002A0DEA" w:rsidRPr="002A0DEA" w:rsidRDefault="00EC388C" w:rsidP="001246FE">
            <w:pPr>
              <w:bidi/>
              <w:spacing w:after="0" w:line="240" w:lineRule="auto"/>
              <w:rPr>
                <w:b/>
                <w:bCs/>
                <w:sz w:val="24"/>
                <w:szCs w:val="24"/>
                <w:lang w:val="en-US"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r w:rsidR="001246FE">
              <w:rPr>
                <w:rFonts w:hint="cs"/>
                <w:b/>
                <w:bCs/>
                <w:sz w:val="24"/>
                <w:szCs w:val="24"/>
                <w:rtl/>
                <w:lang w:bidi="ar-IQ"/>
              </w:rPr>
              <w:t xml:space="preserve"> </w:t>
            </w:r>
            <w:r w:rsidR="002A0DEA" w:rsidRPr="002A0DEA">
              <w:rPr>
                <w:rFonts w:asciiTheme="majorBidi" w:eastAsia="Times New Roman" w:hAnsiTheme="majorBidi" w:cstheme="majorBidi"/>
                <w:b/>
                <w:bCs/>
                <w:sz w:val="24"/>
                <w:szCs w:val="24"/>
                <w:rtl/>
                <w:lang w:val="en-US"/>
              </w:rPr>
              <w:t>وبغرض التوصل إلى الفائدة المرجوة من المادة لابد من:</w:t>
            </w:r>
            <w:r w:rsidR="002A0DEA" w:rsidRPr="002A0DEA">
              <w:rPr>
                <w:rFonts w:asciiTheme="majorBidi" w:eastAsia="Times New Roman" w:hAnsiTheme="majorBidi" w:cstheme="majorBidi"/>
                <w:b/>
                <w:bCs/>
                <w:sz w:val="24"/>
                <w:szCs w:val="24"/>
                <w:lang w:val="en-US"/>
              </w:rPr>
              <w:t>-</w:t>
            </w:r>
          </w:p>
          <w:p w:rsidR="002A0DEA" w:rsidRPr="002A0DEA"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استمرار حضور الطلبة دون ا</w:t>
            </w:r>
            <w:r w:rsidR="001246FE">
              <w:rPr>
                <w:rFonts w:asciiTheme="majorBidi" w:eastAsia="Times New Roman" w:hAnsiTheme="majorBidi" w:cstheme="majorBidi" w:hint="cs"/>
                <w:b/>
                <w:bCs/>
                <w:sz w:val="24"/>
                <w:szCs w:val="24"/>
                <w:rtl/>
                <w:lang w:val="en-US"/>
              </w:rPr>
              <w:t>ن</w:t>
            </w:r>
            <w:r w:rsidRPr="002A0DEA">
              <w:rPr>
                <w:rFonts w:asciiTheme="majorBidi" w:eastAsia="Times New Roman" w:hAnsiTheme="majorBidi" w:cstheme="majorBidi"/>
                <w:b/>
                <w:bCs/>
                <w:sz w:val="24"/>
                <w:szCs w:val="24"/>
                <w:rtl/>
                <w:lang w:val="en-US"/>
              </w:rPr>
              <w:t>قطاع إلى قاعة المحاضرات.</w:t>
            </w:r>
          </w:p>
          <w:p w:rsidR="002A0DEA" w:rsidRPr="002A0DEA" w:rsidRDefault="002A0DEA" w:rsidP="002A0DEA">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المشاركة الفعالة سواء من خلال ط</w:t>
            </w:r>
            <w:r w:rsidR="001246FE">
              <w:rPr>
                <w:rFonts w:asciiTheme="majorBidi" w:eastAsia="Times New Roman" w:hAnsiTheme="majorBidi" w:cstheme="majorBidi"/>
                <w:b/>
                <w:bCs/>
                <w:sz w:val="24"/>
                <w:szCs w:val="24"/>
                <w:rtl/>
                <w:lang w:val="en-US"/>
              </w:rPr>
              <w:t>رح الأسئلة، أو من خلال إبداء ال</w:t>
            </w:r>
            <w:r w:rsidR="001246FE">
              <w:rPr>
                <w:rFonts w:asciiTheme="majorBidi" w:eastAsia="Times New Roman" w:hAnsiTheme="majorBidi" w:cstheme="majorBidi" w:hint="cs"/>
                <w:b/>
                <w:bCs/>
                <w:sz w:val="24"/>
                <w:szCs w:val="24"/>
                <w:rtl/>
                <w:lang w:val="en-US"/>
              </w:rPr>
              <w:t>ر</w:t>
            </w:r>
            <w:r w:rsidRPr="002A0DEA">
              <w:rPr>
                <w:rFonts w:asciiTheme="majorBidi" w:eastAsia="Times New Roman" w:hAnsiTheme="majorBidi" w:cstheme="majorBidi"/>
                <w:b/>
                <w:bCs/>
                <w:sz w:val="24"/>
                <w:szCs w:val="24"/>
                <w:rtl/>
                <w:lang w:val="en-US"/>
              </w:rPr>
              <w:t>أي والملاحظات حول موضوع أو مواضيع الساعة الدراسية.</w:t>
            </w:r>
          </w:p>
          <w:p w:rsidR="00582D81" w:rsidRPr="001246FE" w:rsidRDefault="002A0DEA" w:rsidP="001246FE">
            <w:pPr>
              <w:numPr>
                <w:ilvl w:val="0"/>
                <w:numId w:val="15"/>
              </w:numPr>
              <w:bidi/>
              <w:spacing w:after="0" w:line="240" w:lineRule="auto"/>
              <w:jc w:val="lowKashida"/>
              <w:rPr>
                <w:rFonts w:asciiTheme="majorBidi" w:eastAsia="Times New Roman" w:hAnsiTheme="majorBidi" w:cstheme="majorBidi"/>
                <w:b/>
                <w:bCs/>
                <w:sz w:val="24"/>
                <w:szCs w:val="24"/>
                <w:lang w:val="en-US"/>
              </w:rPr>
            </w:pPr>
            <w:r w:rsidRPr="002A0DEA">
              <w:rPr>
                <w:rFonts w:asciiTheme="majorBidi" w:eastAsia="Times New Roman" w:hAnsiTheme="majorBidi" w:cstheme="majorBidi"/>
                <w:b/>
                <w:bCs/>
                <w:sz w:val="24"/>
                <w:szCs w:val="24"/>
                <w:rtl/>
                <w:lang w:val="en-US"/>
              </w:rPr>
              <w:t>تدوين الملاحظات والتوضيحات حول موضوع المحاضرة، بشكل مستمر في دفتر المحاضرات.</w:t>
            </w:r>
          </w:p>
          <w:p w:rsidR="00B916A8" w:rsidRPr="006766CD" w:rsidRDefault="00B916A8" w:rsidP="002F44B8">
            <w:pPr>
              <w:bidi/>
              <w:spacing w:after="0" w:line="240" w:lineRule="auto"/>
              <w:rPr>
                <w:sz w:val="24"/>
                <w:szCs w:val="24"/>
                <w:rtl/>
                <w:lang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١٣</w:t>
            </w:r>
            <w:r w:rsidR="00582D81" w:rsidRPr="00EC388C">
              <w:rPr>
                <w:rFonts w:asciiTheme="majorBidi" w:hAnsiTheme="majorBidi" w:cstheme="majorBidi"/>
                <w:b/>
                <w:bCs/>
                <w:sz w:val="24"/>
                <w:szCs w:val="24"/>
                <w:rtl/>
                <w:lang w:bidi="ar-IQ"/>
              </w:rPr>
              <w:t>. طرق التدريس</w:t>
            </w:r>
          </w:p>
          <w:p w:rsidR="001F1B57" w:rsidRPr="001F1B57" w:rsidRDefault="001F1B57" w:rsidP="001F1B57">
            <w:pPr>
              <w:bidi/>
              <w:spacing w:after="0" w:line="240" w:lineRule="auto"/>
              <w:jc w:val="lowKashida"/>
              <w:rPr>
                <w:rFonts w:asciiTheme="majorBidi" w:eastAsia="Times New Roman" w:hAnsiTheme="majorBidi" w:cstheme="majorBidi"/>
                <w:b/>
                <w:bCs/>
                <w:sz w:val="24"/>
                <w:szCs w:val="24"/>
                <w:rtl/>
                <w:lang w:val="en-US" w:bidi="ar-IQ"/>
              </w:rPr>
            </w:pPr>
            <w:r w:rsidRPr="001F1B57">
              <w:rPr>
                <w:rFonts w:asciiTheme="majorBidi" w:eastAsia="Times New Roman" w:hAnsiTheme="majorBidi" w:cstheme="majorBidi"/>
                <w:b/>
                <w:bCs/>
                <w:sz w:val="24"/>
                <w:szCs w:val="24"/>
                <w:rtl/>
                <w:lang w:val="en-US"/>
              </w:rPr>
              <w:t>تستخدم مدرسة المادة وسائل مختلفة لتدريس المادة من أجل الإفادة والتوصيل الأمثل للمعلومات إلى الطلبة (الوصول إلى الغرض من المادة العلمية)، مستخدما في ذلك الوسائل الآتية:</w:t>
            </w:r>
            <w:r w:rsidRPr="001F1B57">
              <w:rPr>
                <w:rFonts w:asciiTheme="majorBidi" w:eastAsia="Times New Roman" w:hAnsiTheme="majorBidi" w:cstheme="majorBidi"/>
                <w:b/>
                <w:bCs/>
                <w:sz w:val="24"/>
                <w:szCs w:val="24"/>
                <w:lang w:val="en-US"/>
              </w:rPr>
              <w:t>-</w:t>
            </w:r>
            <w:r w:rsidRPr="001F1B57">
              <w:rPr>
                <w:rFonts w:asciiTheme="majorBidi" w:eastAsia="Times New Roman" w:hAnsiTheme="majorBidi" w:cstheme="majorBidi"/>
                <w:b/>
                <w:bCs/>
                <w:sz w:val="24"/>
                <w:szCs w:val="24"/>
                <w:rtl/>
                <w:lang w:val="en-US"/>
              </w:rPr>
              <w:t xml:space="preserve">    </w:t>
            </w:r>
          </w:p>
          <w:p w:rsidR="001F1B57" w:rsidRPr="001F1B57"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العرض الالكتروني من خلال استخدام برنامج (</w:t>
            </w:r>
            <w:r w:rsidRPr="001F1B57">
              <w:rPr>
                <w:rFonts w:asciiTheme="majorBidi" w:eastAsia="Times New Roman" w:hAnsiTheme="majorBidi" w:cstheme="majorBidi"/>
                <w:b/>
                <w:bCs/>
                <w:sz w:val="24"/>
                <w:szCs w:val="24"/>
                <w:lang w:val="en-US"/>
              </w:rPr>
              <w:t>Power point presentation, Data show, Over Head</w:t>
            </w:r>
            <w:r w:rsidRPr="001F1B57">
              <w:rPr>
                <w:rFonts w:asciiTheme="majorBidi" w:eastAsia="Times New Roman" w:hAnsiTheme="majorBidi" w:cstheme="majorBidi"/>
                <w:b/>
                <w:bCs/>
                <w:sz w:val="24"/>
                <w:szCs w:val="24"/>
                <w:rtl/>
                <w:lang w:val="en-US"/>
              </w:rPr>
              <w:t>)</w:t>
            </w:r>
          </w:p>
          <w:p w:rsidR="001F1B57" w:rsidRPr="001F1B57" w:rsidRDefault="001F1B57" w:rsidP="001F1B57">
            <w:pPr>
              <w:numPr>
                <w:ilvl w:val="0"/>
                <w:numId w:val="16"/>
              </w:numPr>
              <w:bidi/>
              <w:spacing w:after="0" w:line="240" w:lineRule="auto"/>
              <w:ind w:right="-540"/>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الصبورة (</w:t>
            </w:r>
            <w:r w:rsidRPr="001F1B57">
              <w:rPr>
                <w:rFonts w:asciiTheme="majorBidi" w:eastAsia="Times New Roman" w:hAnsiTheme="majorBidi" w:cstheme="majorBidi"/>
                <w:b/>
                <w:bCs/>
                <w:sz w:val="24"/>
                <w:szCs w:val="24"/>
                <w:lang w:val="en-US"/>
              </w:rPr>
              <w:t>white Board</w:t>
            </w:r>
            <w:r w:rsidRPr="001F1B57">
              <w:rPr>
                <w:rFonts w:asciiTheme="majorBidi" w:eastAsia="Times New Roman" w:hAnsiTheme="majorBidi" w:cstheme="majorBidi"/>
                <w:b/>
                <w:bCs/>
                <w:sz w:val="24"/>
                <w:szCs w:val="24"/>
                <w:rtl/>
                <w:lang w:val="en-US"/>
              </w:rPr>
              <w:t>)</w:t>
            </w:r>
          </w:p>
          <w:p w:rsidR="001F1B57" w:rsidRPr="001F1B57" w:rsidRDefault="001F1B57" w:rsidP="001F1B57">
            <w:pPr>
              <w:bidi/>
              <w:spacing w:after="0" w:line="240" w:lineRule="auto"/>
              <w:rPr>
                <w:rFonts w:asciiTheme="majorBidi" w:eastAsia="Times New Roman" w:hAnsiTheme="majorBidi" w:cstheme="majorBidi"/>
                <w:b/>
                <w:bCs/>
                <w:sz w:val="24"/>
                <w:szCs w:val="24"/>
                <w:u w:val="single"/>
                <w:lang w:val="en-US"/>
              </w:rPr>
            </w:pPr>
            <w:r w:rsidRPr="001F1B57">
              <w:rPr>
                <w:rFonts w:asciiTheme="majorBidi" w:eastAsia="Times New Roman" w:hAnsiTheme="majorBidi" w:cstheme="majorBidi"/>
                <w:b/>
                <w:bCs/>
                <w:sz w:val="24"/>
                <w:szCs w:val="24"/>
                <w:u w:val="single"/>
                <w:rtl/>
                <w:lang w:val="en-US"/>
              </w:rPr>
              <w:t>حيث يشمل العرض الجوانب الآتية:</w:t>
            </w:r>
            <w:r w:rsidRPr="001F1B57">
              <w:rPr>
                <w:rFonts w:asciiTheme="majorBidi" w:eastAsia="Times New Roman" w:hAnsiTheme="majorBidi" w:cstheme="majorBidi"/>
                <w:b/>
                <w:bCs/>
                <w:sz w:val="24"/>
                <w:szCs w:val="24"/>
                <w:u w:val="single"/>
                <w:lang w:val="en-US"/>
              </w:rPr>
              <w:t>-</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العناوين الأساسية والفرعية للمواضيع المطلوبة.</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التعاريف والملاحظات الأساسية.</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bidi="ar-IQ"/>
              </w:rPr>
              <w:t xml:space="preserve">الأسئلة </w:t>
            </w:r>
            <w:r>
              <w:rPr>
                <w:rFonts w:asciiTheme="majorBidi" w:eastAsia="Times New Roman" w:hAnsiTheme="majorBidi" w:cstheme="majorBidi" w:hint="cs"/>
                <w:b/>
                <w:bCs/>
                <w:sz w:val="24"/>
                <w:szCs w:val="24"/>
                <w:rtl/>
                <w:lang w:val="en-US" w:bidi="ar-IQ"/>
              </w:rPr>
              <w:t>.</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hint="cs"/>
                <w:b/>
                <w:bCs/>
                <w:sz w:val="24"/>
                <w:szCs w:val="24"/>
                <w:rtl/>
                <w:lang w:val="en-US"/>
              </w:rPr>
              <w:t xml:space="preserve">الخرائط </w:t>
            </w:r>
            <w:r w:rsidR="00764D12">
              <w:rPr>
                <w:rFonts w:asciiTheme="majorBidi" w:eastAsia="Times New Roman" w:hAnsiTheme="majorBidi" w:cstheme="majorBidi" w:hint="cs"/>
                <w:b/>
                <w:bCs/>
                <w:sz w:val="24"/>
                <w:szCs w:val="24"/>
                <w:rtl/>
                <w:lang w:val="en-US"/>
              </w:rPr>
              <w:t>والصور</w:t>
            </w:r>
            <w:r w:rsidRPr="001F1B57">
              <w:rPr>
                <w:rFonts w:asciiTheme="majorBidi" w:eastAsia="Times New Roman" w:hAnsiTheme="majorBidi" w:cstheme="majorBidi"/>
                <w:b/>
                <w:bCs/>
                <w:sz w:val="24"/>
                <w:szCs w:val="24"/>
                <w:rtl/>
                <w:lang w:val="en-US"/>
              </w:rPr>
              <w:t>.</w:t>
            </w:r>
          </w:p>
          <w:p w:rsidR="001F1B57" w:rsidRPr="001F1B57" w:rsidRDefault="001F1B57" w:rsidP="001F1B57">
            <w:pPr>
              <w:numPr>
                <w:ilvl w:val="2"/>
                <w:numId w:val="16"/>
              </w:numPr>
              <w:bidi/>
              <w:spacing w:after="0" w:line="240" w:lineRule="auto"/>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المخططات التوضيحية.</w:t>
            </w:r>
          </w:p>
          <w:p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المداخلات والحوار من قبل الطلبة حول الموضوع ضمن كل ساعة دراسية.</w:t>
            </w:r>
          </w:p>
          <w:p w:rsidR="001F1B57" w:rsidRPr="001F1B57"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إعداد تقارير</w:t>
            </w:r>
            <w:r w:rsidR="00764D12">
              <w:rPr>
                <w:rFonts w:asciiTheme="majorBidi" w:eastAsia="Times New Roman" w:hAnsiTheme="majorBidi" w:cstheme="majorBidi" w:hint="cs"/>
                <w:b/>
                <w:bCs/>
                <w:sz w:val="24"/>
                <w:szCs w:val="24"/>
                <w:rtl/>
                <w:lang w:val="en-US" w:bidi="ar-QA"/>
              </w:rPr>
              <w:t>وسمينارات</w:t>
            </w:r>
            <w:r w:rsidRPr="001F1B57">
              <w:rPr>
                <w:rFonts w:asciiTheme="majorBidi" w:eastAsia="Times New Roman" w:hAnsiTheme="majorBidi" w:cstheme="majorBidi"/>
                <w:b/>
                <w:bCs/>
                <w:sz w:val="24"/>
                <w:szCs w:val="24"/>
                <w:rtl/>
                <w:lang w:val="en-US"/>
              </w:rPr>
              <w:t xml:space="preserve"> حول بعض المواضيع المطلوبة.</w:t>
            </w:r>
          </w:p>
          <w:p w:rsidR="007F0899" w:rsidRDefault="001F1B57" w:rsidP="001F1B57">
            <w:pPr>
              <w:numPr>
                <w:ilvl w:val="0"/>
                <w:numId w:val="16"/>
              </w:numPr>
              <w:bidi/>
              <w:spacing w:after="0" w:line="240" w:lineRule="auto"/>
              <w:jc w:val="lowKashida"/>
              <w:rPr>
                <w:rFonts w:asciiTheme="majorBidi" w:eastAsia="Times New Roman" w:hAnsiTheme="majorBidi" w:cstheme="majorBidi"/>
                <w:b/>
                <w:bCs/>
                <w:sz w:val="24"/>
                <w:szCs w:val="24"/>
                <w:lang w:val="en-US"/>
              </w:rPr>
            </w:pPr>
            <w:r w:rsidRPr="001F1B57">
              <w:rPr>
                <w:rFonts w:asciiTheme="majorBidi" w:eastAsia="Times New Roman" w:hAnsiTheme="majorBidi" w:cstheme="majorBidi"/>
                <w:b/>
                <w:bCs/>
                <w:sz w:val="24"/>
                <w:szCs w:val="24"/>
                <w:rtl/>
                <w:lang w:val="en-US"/>
              </w:rPr>
              <w:t>إجراء الامتحانات المختصرة (</w:t>
            </w:r>
            <w:r w:rsidRPr="001F1B57">
              <w:rPr>
                <w:rFonts w:asciiTheme="majorBidi" w:eastAsia="Times New Roman" w:hAnsiTheme="majorBidi" w:cstheme="majorBidi"/>
                <w:b/>
                <w:bCs/>
                <w:sz w:val="24"/>
                <w:szCs w:val="24"/>
                <w:lang w:val="en-US"/>
              </w:rPr>
              <w:t>Quiz</w:t>
            </w:r>
            <w:r w:rsidRPr="001F1B57">
              <w:rPr>
                <w:rFonts w:asciiTheme="majorBidi" w:eastAsia="Times New Roman" w:hAnsiTheme="majorBidi" w:cstheme="majorBidi"/>
                <w:b/>
                <w:bCs/>
                <w:sz w:val="24"/>
                <w:szCs w:val="24"/>
                <w:rtl/>
                <w:lang w:val="en-US"/>
              </w:rPr>
              <w:t>).</w:t>
            </w:r>
          </w:p>
          <w:p w:rsidR="008D61DD" w:rsidRPr="001F1B57" w:rsidRDefault="008D61DD" w:rsidP="008D61DD">
            <w:pPr>
              <w:bidi/>
              <w:spacing w:after="0" w:line="240" w:lineRule="auto"/>
              <w:ind w:left="360"/>
              <w:jc w:val="lowKashida"/>
              <w:rPr>
                <w:rFonts w:asciiTheme="majorBidi" w:eastAsia="Times New Roman" w:hAnsiTheme="majorBidi" w:cstheme="majorBidi"/>
                <w:b/>
                <w:bCs/>
                <w:sz w:val="24"/>
                <w:szCs w:val="24"/>
                <w:rtl/>
                <w:lang w:val="en-US"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6B6009" w:rsidRPr="006B6009" w:rsidRDefault="005A54F5" w:rsidP="005629A1">
            <w:pPr>
              <w:bidi/>
              <w:spacing w:after="0" w:line="240" w:lineRule="auto"/>
              <w:jc w:val="lowKashida"/>
              <w:rPr>
                <w:rFonts w:asciiTheme="majorBidi" w:eastAsia="Times New Roman" w:hAnsiTheme="majorBidi" w:cstheme="majorBidi"/>
                <w:b/>
                <w:bCs/>
                <w:sz w:val="24"/>
                <w:szCs w:val="24"/>
                <w:rtl/>
                <w:lang w:val="en-US"/>
              </w:rPr>
            </w:pPr>
            <w:r>
              <w:rPr>
                <w:rFonts w:asciiTheme="majorBidi" w:eastAsia="Times New Roman" w:hAnsiTheme="majorBidi" w:cstheme="majorBidi" w:hint="cs"/>
                <w:b/>
                <w:bCs/>
                <w:sz w:val="24"/>
                <w:szCs w:val="24"/>
                <w:rtl/>
                <w:lang w:val="en-US" w:bidi="ar-IQ"/>
              </w:rPr>
              <w:t xml:space="preserve">نظام كورسات </w:t>
            </w:r>
            <w:r w:rsidR="005629A1">
              <w:rPr>
                <w:rFonts w:asciiTheme="majorBidi" w:eastAsia="Times New Roman" w:hAnsiTheme="majorBidi" w:cstheme="majorBidi" w:hint="cs"/>
                <w:b/>
                <w:bCs/>
                <w:sz w:val="24"/>
                <w:szCs w:val="24"/>
                <w:rtl/>
                <w:lang w:val="en-US" w:bidi="ar-IQ"/>
              </w:rPr>
              <w:t xml:space="preserve">(سمستر) بولونا </w:t>
            </w:r>
            <w:r>
              <w:rPr>
                <w:rFonts w:asciiTheme="majorBidi" w:eastAsia="Times New Roman" w:hAnsiTheme="majorBidi" w:cstheme="majorBidi" w:hint="cs"/>
                <w:b/>
                <w:bCs/>
                <w:sz w:val="24"/>
                <w:szCs w:val="24"/>
                <w:rtl/>
                <w:lang w:val="en-US" w:bidi="ar-IQ"/>
              </w:rPr>
              <w:t xml:space="preserve">/ </w:t>
            </w:r>
            <w:r w:rsidR="006B6009" w:rsidRPr="006B6009">
              <w:rPr>
                <w:rFonts w:asciiTheme="majorBidi" w:eastAsia="Times New Roman" w:hAnsiTheme="majorBidi" w:cstheme="majorBidi"/>
                <w:b/>
                <w:bCs/>
                <w:sz w:val="24"/>
                <w:szCs w:val="24"/>
                <w:rtl/>
                <w:lang w:val="en-US"/>
              </w:rPr>
              <w:t>على الطلبة تأد</w:t>
            </w:r>
            <w:r>
              <w:rPr>
                <w:rFonts w:asciiTheme="majorBidi" w:eastAsia="Times New Roman" w:hAnsiTheme="majorBidi" w:cstheme="majorBidi"/>
                <w:b/>
                <w:bCs/>
                <w:sz w:val="24"/>
                <w:szCs w:val="24"/>
                <w:rtl/>
                <w:lang w:val="en-US"/>
              </w:rPr>
              <w:t>ية امتحان</w:t>
            </w:r>
            <w:r>
              <w:rPr>
                <w:rFonts w:asciiTheme="majorBidi" w:eastAsia="Times New Roman" w:hAnsiTheme="majorBidi" w:cstheme="majorBidi" w:hint="cs"/>
                <w:b/>
                <w:bCs/>
                <w:sz w:val="24"/>
                <w:szCs w:val="24"/>
                <w:rtl/>
                <w:lang w:val="en-US"/>
              </w:rPr>
              <w:t xml:space="preserve"> واحد </w:t>
            </w:r>
            <w:r>
              <w:rPr>
                <w:rFonts w:asciiTheme="majorBidi" w:eastAsia="Times New Roman" w:hAnsiTheme="majorBidi" w:cstheme="majorBidi"/>
                <w:b/>
                <w:bCs/>
                <w:sz w:val="24"/>
                <w:szCs w:val="24"/>
                <w:rtl/>
                <w:lang w:val="en-US"/>
              </w:rPr>
              <w:t xml:space="preserve"> خلال ك</w:t>
            </w:r>
            <w:r>
              <w:rPr>
                <w:rFonts w:asciiTheme="majorBidi" w:eastAsia="Times New Roman" w:hAnsiTheme="majorBidi" w:cstheme="majorBidi" w:hint="cs"/>
                <w:b/>
                <w:bCs/>
                <w:sz w:val="24"/>
                <w:szCs w:val="24"/>
                <w:rtl/>
                <w:lang w:val="en-US"/>
              </w:rPr>
              <w:t xml:space="preserve">ورس الأول </w:t>
            </w:r>
            <w:r w:rsidR="006B6009">
              <w:rPr>
                <w:rFonts w:asciiTheme="majorBidi" w:eastAsia="Times New Roman" w:hAnsiTheme="majorBidi" w:cstheme="majorBidi" w:hint="cs"/>
                <w:b/>
                <w:bCs/>
                <w:sz w:val="24"/>
                <w:szCs w:val="24"/>
                <w:rtl/>
                <w:lang w:val="en-US"/>
              </w:rPr>
              <w:t xml:space="preserve">على </w:t>
            </w:r>
            <w:r w:rsidR="005629A1">
              <w:rPr>
                <w:rFonts w:asciiTheme="majorBidi" w:eastAsia="Times New Roman" w:hAnsiTheme="majorBidi" w:cstheme="majorBidi" w:hint="cs"/>
                <w:b/>
                <w:bCs/>
                <w:sz w:val="24"/>
                <w:szCs w:val="24"/>
                <w:rtl/>
                <w:lang w:val="en-US"/>
              </w:rPr>
              <w:t>2</w:t>
            </w:r>
            <w:r>
              <w:rPr>
                <w:rFonts w:asciiTheme="majorBidi" w:eastAsia="Times New Roman" w:hAnsiTheme="majorBidi" w:cstheme="majorBidi" w:hint="cs"/>
                <w:b/>
                <w:bCs/>
                <w:sz w:val="24"/>
                <w:szCs w:val="24"/>
                <w:rtl/>
                <w:lang w:val="en-US"/>
              </w:rPr>
              <w:t>0</w:t>
            </w:r>
            <w:r w:rsidR="006B6009">
              <w:rPr>
                <w:rFonts w:asciiTheme="majorBidi" w:eastAsia="Times New Roman" w:hAnsiTheme="majorBidi" w:cstheme="majorBidi" w:hint="cs"/>
                <w:b/>
                <w:bCs/>
                <w:sz w:val="24"/>
                <w:szCs w:val="24"/>
                <w:rtl/>
                <w:lang w:val="en-US"/>
              </w:rPr>
              <w:t xml:space="preserve"> درجة </w:t>
            </w:r>
            <w:r w:rsidR="008974D8">
              <w:rPr>
                <w:rFonts w:asciiTheme="majorBidi" w:eastAsia="Times New Roman" w:hAnsiTheme="majorBidi" w:cstheme="majorBidi" w:hint="cs"/>
                <w:b/>
                <w:bCs/>
                <w:sz w:val="24"/>
                <w:szCs w:val="24"/>
                <w:rtl/>
                <w:lang w:val="en-US"/>
              </w:rPr>
              <w:t xml:space="preserve"> فقط </w:t>
            </w:r>
            <w:r>
              <w:rPr>
                <w:rFonts w:asciiTheme="majorBidi" w:eastAsia="Times New Roman" w:hAnsiTheme="majorBidi" w:cstheme="majorBidi" w:hint="cs"/>
                <w:b/>
                <w:bCs/>
                <w:sz w:val="24"/>
                <w:szCs w:val="24"/>
                <w:rtl/>
                <w:lang w:val="en-US"/>
              </w:rPr>
              <w:t>.</w:t>
            </w:r>
            <w:r w:rsidR="005629A1">
              <w:rPr>
                <w:rFonts w:asciiTheme="majorBidi" w:eastAsia="Times New Roman" w:hAnsiTheme="majorBidi" w:cstheme="majorBidi" w:hint="cs"/>
                <w:b/>
                <w:bCs/>
                <w:sz w:val="24"/>
                <w:szCs w:val="24"/>
                <w:rtl/>
                <w:lang w:val="en-US"/>
              </w:rPr>
              <w:t xml:space="preserve"> و(20) درجة الباقية موزعة على حضور الطالب ، نشاط اليومي ، سمنار، مع التقرير حول المادة .</w:t>
            </w:r>
          </w:p>
          <w:p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مجموع السعي السنوي للمادة الدراسية (40) أربعون درجة.</w:t>
            </w:r>
          </w:p>
          <w:p w:rsidR="006B6009" w:rsidRPr="006B6009" w:rsidRDefault="006B6009" w:rsidP="006B6009">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يؤدي الطالب الامتحان النهائي للدور الأول</w:t>
            </w:r>
            <w:r w:rsidR="005629A1">
              <w:rPr>
                <w:rFonts w:asciiTheme="majorBidi" w:eastAsia="Times New Roman" w:hAnsiTheme="majorBidi" w:cstheme="majorBidi" w:hint="cs"/>
                <w:b/>
                <w:bCs/>
                <w:sz w:val="24"/>
                <w:szCs w:val="24"/>
                <w:rtl/>
                <w:lang w:val="en-US"/>
              </w:rPr>
              <w:t xml:space="preserve"> على (60) درجة ، </w:t>
            </w:r>
            <w:r w:rsidRPr="006B6009">
              <w:rPr>
                <w:rFonts w:asciiTheme="majorBidi" w:eastAsia="Times New Roman" w:hAnsiTheme="majorBidi" w:cstheme="majorBidi"/>
                <w:b/>
                <w:bCs/>
                <w:sz w:val="24"/>
                <w:szCs w:val="24"/>
                <w:rtl/>
                <w:lang w:val="en-US"/>
              </w:rPr>
              <w:t xml:space="preserve"> (الدور الثاني في حالة فشل الطالب في الدور الأول) من (60) ستون درجة.</w:t>
            </w:r>
          </w:p>
          <w:p w:rsidR="000F2337" w:rsidRDefault="006B6009" w:rsidP="008D61DD">
            <w:pPr>
              <w:numPr>
                <w:ilvl w:val="0"/>
                <w:numId w:val="17"/>
              </w:numPr>
              <w:bidi/>
              <w:spacing w:after="0" w:line="240" w:lineRule="auto"/>
              <w:jc w:val="lowKashida"/>
              <w:rPr>
                <w:rFonts w:asciiTheme="majorBidi" w:eastAsia="Times New Roman" w:hAnsiTheme="majorBidi" w:cstheme="majorBidi"/>
                <w:b/>
                <w:bCs/>
                <w:sz w:val="24"/>
                <w:szCs w:val="24"/>
                <w:lang w:val="en-US"/>
              </w:rPr>
            </w:pPr>
            <w:r w:rsidRPr="006B6009">
              <w:rPr>
                <w:rFonts w:asciiTheme="majorBidi" w:eastAsia="Times New Roman" w:hAnsiTheme="majorBidi" w:cstheme="majorBidi"/>
                <w:b/>
                <w:bCs/>
                <w:sz w:val="24"/>
                <w:szCs w:val="24"/>
                <w:rtl/>
                <w:lang w:val="en-US"/>
              </w:rPr>
              <w:t>تجمع درجة السعي السنوي ودرجة الامتحان النهائي في الدور الأول (الدور الثاني) للوصول إلى الدرجة النهائية من أصل (100) فقط مائة درجة، ويعد الطالب ناجحا إذا ما حصل لمجموع (50) خمسون درجة فما فوق.</w:t>
            </w:r>
          </w:p>
          <w:p w:rsidR="008D61DD" w:rsidRPr="008D61DD" w:rsidRDefault="008D61DD" w:rsidP="008D61DD">
            <w:pPr>
              <w:bidi/>
              <w:spacing w:after="0" w:line="240" w:lineRule="auto"/>
              <w:ind w:left="1466"/>
              <w:jc w:val="lowKashida"/>
              <w:rPr>
                <w:rFonts w:asciiTheme="majorBidi" w:eastAsia="Times New Roman" w:hAnsiTheme="majorBidi" w:cstheme="majorBidi"/>
                <w:b/>
                <w:bCs/>
                <w:sz w:val="24"/>
                <w:szCs w:val="24"/>
                <w:lang w:val="en-US"/>
              </w:rPr>
            </w:pPr>
          </w:p>
        </w:tc>
      </w:tr>
      <w:tr w:rsidR="008D46A4" w:rsidRPr="00747A9A" w:rsidTr="00EC388C">
        <w:trPr>
          <w:trHeight w:val="1819"/>
        </w:trPr>
        <w:tc>
          <w:tcPr>
            <w:tcW w:w="9093" w:type="dxa"/>
            <w:gridSpan w:val="3"/>
          </w:tcPr>
          <w:p w:rsidR="00E07FDD" w:rsidRPr="00EC388C" w:rsidRDefault="00EC388C" w:rsidP="00B270CF">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B270CF">
              <w:rPr>
                <w:rFonts w:asciiTheme="majorBidi" w:hAnsiTheme="majorBidi" w:cstheme="majorBidi" w:hint="cs"/>
                <w:b/>
                <w:bCs/>
                <w:sz w:val="24"/>
                <w:szCs w:val="24"/>
                <w:rtl/>
                <w:lang w:val="en-US" w:bidi="ar-IQ"/>
              </w:rPr>
              <w:t>/</w:t>
            </w:r>
          </w:p>
          <w:p w:rsidR="00FD437F" w:rsidRPr="00873A22" w:rsidRDefault="00B270CF" w:rsidP="00753318">
            <w:pPr>
              <w:bidi/>
              <w:spacing w:after="0" w:line="240" w:lineRule="auto"/>
              <w:rPr>
                <w:rFonts w:asciiTheme="majorBidi" w:hAnsiTheme="majorBidi" w:cstheme="majorBidi"/>
                <w:b/>
                <w:bCs/>
                <w:sz w:val="24"/>
                <w:szCs w:val="24"/>
                <w:lang w:val="en-US" w:bidi="ar-KW"/>
              </w:rPr>
            </w:pPr>
            <w:r w:rsidRPr="00873A22">
              <w:rPr>
                <w:rFonts w:asciiTheme="majorBidi" w:hAnsiTheme="majorBidi" w:cstheme="majorBidi" w:hint="cs"/>
                <w:b/>
                <w:bCs/>
                <w:sz w:val="24"/>
                <w:szCs w:val="24"/>
                <w:rtl/>
                <w:lang w:val="en-US" w:bidi="ar-IQ"/>
              </w:rPr>
              <w:t xml:space="preserve">سوف يتم التعرف الطلبة على </w:t>
            </w:r>
            <w:r w:rsidR="00517564">
              <w:rPr>
                <w:rFonts w:asciiTheme="majorBidi" w:hAnsiTheme="majorBidi" w:cstheme="majorBidi" w:hint="cs"/>
                <w:b/>
                <w:bCs/>
                <w:sz w:val="24"/>
                <w:szCs w:val="24"/>
                <w:rtl/>
                <w:lang w:val="en-US" w:bidi="ar-IQ"/>
              </w:rPr>
              <w:t xml:space="preserve">طبيعة </w:t>
            </w:r>
            <w:r w:rsidRPr="00873A22">
              <w:rPr>
                <w:rFonts w:asciiTheme="majorBidi" w:hAnsiTheme="majorBidi" w:cstheme="majorBidi" w:hint="cs"/>
                <w:b/>
                <w:bCs/>
                <w:sz w:val="24"/>
                <w:szCs w:val="24"/>
                <w:rtl/>
                <w:lang w:val="en-US" w:bidi="ar-KW"/>
              </w:rPr>
              <w:t>جغرافية السياحة عن طريق إعطاء معلومات واضحة ودقيقة حول ظاهرة السياحة والجغرافية وربط علم الجغرافية بالسياحة ، كذلك التعرف على</w:t>
            </w:r>
            <w:r w:rsidR="00753318">
              <w:rPr>
                <w:rFonts w:asciiTheme="majorBidi" w:hAnsiTheme="majorBidi" w:cstheme="majorBidi" w:hint="cs"/>
                <w:b/>
                <w:bCs/>
                <w:sz w:val="24"/>
                <w:szCs w:val="24"/>
                <w:rtl/>
                <w:lang w:val="en-US" w:bidi="ar-KW"/>
              </w:rPr>
              <w:t xml:space="preserve"> العوامل الجغرافية الطبيعة </w:t>
            </w:r>
            <w:r w:rsidRPr="00873A22">
              <w:rPr>
                <w:rFonts w:asciiTheme="majorBidi" w:hAnsiTheme="majorBidi" w:cstheme="majorBidi" w:hint="cs"/>
                <w:b/>
                <w:bCs/>
                <w:sz w:val="24"/>
                <w:szCs w:val="24"/>
                <w:rtl/>
                <w:lang w:val="en-US" w:bidi="ar-KW"/>
              </w:rPr>
              <w:t>من</w:t>
            </w:r>
            <w:r w:rsidR="00753318">
              <w:rPr>
                <w:rFonts w:asciiTheme="majorBidi" w:hAnsiTheme="majorBidi" w:cstheme="majorBidi" w:hint="cs"/>
                <w:b/>
                <w:bCs/>
                <w:sz w:val="24"/>
                <w:szCs w:val="24"/>
                <w:rtl/>
                <w:lang w:val="en-US" w:bidi="ar-KW"/>
              </w:rPr>
              <w:t xml:space="preserve"> خلال التعرف على الموقع ، تضاريس ، المناخ  ، ال</w:t>
            </w:r>
            <w:r w:rsidR="00873A22" w:rsidRPr="00873A22">
              <w:rPr>
                <w:rFonts w:asciiTheme="majorBidi" w:hAnsiTheme="majorBidi" w:cstheme="majorBidi" w:hint="cs"/>
                <w:b/>
                <w:bCs/>
                <w:sz w:val="24"/>
                <w:szCs w:val="24"/>
                <w:rtl/>
                <w:lang w:val="en-US" w:bidi="ar-KW"/>
              </w:rPr>
              <w:t xml:space="preserve">مصادر </w:t>
            </w:r>
            <w:r w:rsidR="00753318">
              <w:rPr>
                <w:rFonts w:asciiTheme="majorBidi" w:hAnsiTheme="majorBidi" w:cstheme="majorBidi" w:hint="cs"/>
                <w:b/>
                <w:bCs/>
                <w:sz w:val="24"/>
                <w:szCs w:val="24"/>
                <w:rtl/>
                <w:lang w:val="en-US" w:bidi="ar-KW"/>
              </w:rPr>
              <w:t>الم</w:t>
            </w:r>
            <w:r w:rsidR="00873A22" w:rsidRPr="00873A22">
              <w:rPr>
                <w:rFonts w:asciiTheme="majorBidi" w:hAnsiTheme="majorBidi" w:cstheme="majorBidi" w:hint="cs"/>
                <w:b/>
                <w:bCs/>
                <w:sz w:val="24"/>
                <w:szCs w:val="24"/>
                <w:rtl/>
                <w:lang w:val="en-US" w:bidi="ar-KW"/>
              </w:rPr>
              <w:t>ا</w:t>
            </w:r>
            <w:r w:rsidR="00753318">
              <w:rPr>
                <w:rFonts w:asciiTheme="majorBidi" w:hAnsiTheme="majorBidi" w:cstheme="majorBidi" w:hint="cs"/>
                <w:b/>
                <w:bCs/>
                <w:sz w:val="24"/>
                <w:szCs w:val="24"/>
                <w:rtl/>
                <w:lang w:val="en-US" w:bidi="ar-KW"/>
              </w:rPr>
              <w:t>ئية</w:t>
            </w:r>
            <w:r w:rsidR="00873A22" w:rsidRPr="00873A22">
              <w:rPr>
                <w:rFonts w:asciiTheme="majorBidi" w:hAnsiTheme="majorBidi" w:cstheme="majorBidi" w:hint="cs"/>
                <w:b/>
                <w:bCs/>
                <w:sz w:val="24"/>
                <w:szCs w:val="24"/>
                <w:rtl/>
                <w:lang w:val="en-US" w:bidi="ar-KW"/>
              </w:rPr>
              <w:t xml:space="preserve"> </w:t>
            </w:r>
            <w:r w:rsidR="00753318">
              <w:rPr>
                <w:rFonts w:asciiTheme="majorBidi" w:hAnsiTheme="majorBidi" w:cstheme="majorBidi" w:hint="cs"/>
                <w:b/>
                <w:bCs/>
                <w:sz w:val="24"/>
                <w:szCs w:val="24"/>
                <w:rtl/>
                <w:lang w:val="en-US" w:bidi="ar-KW"/>
              </w:rPr>
              <w:t>، النباتات</w:t>
            </w:r>
            <w:r w:rsidR="00873A22" w:rsidRPr="00873A22">
              <w:rPr>
                <w:rFonts w:asciiTheme="majorBidi" w:hAnsiTheme="majorBidi" w:cstheme="majorBidi" w:hint="cs"/>
                <w:b/>
                <w:bCs/>
                <w:sz w:val="24"/>
                <w:szCs w:val="24"/>
                <w:rtl/>
                <w:lang w:val="en-US" w:bidi="ar-KW"/>
              </w:rPr>
              <w:t xml:space="preserve"> الطبيعة </w:t>
            </w:r>
            <w:r w:rsidR="00753318">
              <w:rPr>
                <w:rFonts w:asciiTheme="majorBidi" w:hAnsiTheme="majorBidi" w:cstheme="majorBidi" w:hint="cs"/>
                <w:b/>
                <w:bCs/>
                <w:sz w:val="24"/>
                <w:szCs w:val="24"/>
                <w:rtl/>
                <w:lang w:val="en-US" w:bidi="ar-KW"/>
              </w:rPr>
              <w:t xml:space="preserve">، </w:t>
            </w:r>
            <w:r w:rsidR="00873A22" w:rsidRPr="00873A22">
              <w:rPr>
                <w:rFonts w:asciiTheme="majorBidi" w:hAnsiTheme="majorBidi" w:cstheme="majorBidi" w:hint="cs"/>
                <w:b/>
                <w:bCs/>
                <w:sz w:val="24"/>
                <w:szCs w:val="24"/>
                <w:rtl/>
                <w:lang w:val="en-US" w:bidi="ar-KW"/>
              </w:rPr>
              <w:t>مع الحيوانات والطيور البرية  النادرة ، كذلك التعرف على ال</w:t>
            </w:r>
            <w:r w:rsidR="00753318">
              <w:rPr>
                <w:rFonts w:asciiTheme="majorBidi" w:hAnsiTheme="majorBidi" w:cstheme="majorBidi" w:hint="cs"/>
                <w:b/>
                <w:bCs/>
                <w:sz w:val="24"/>
                <w:szCs w:val="24"/>
                <w:rtl/>
                <w:lang w:val="en-US" w:bidi="ar-KW"/>
              </w:rPr>
              <w:t>إمكانات</w:t>
            </w:r>
            <w:r w:rsidR="00873A22" w:rsidRPr="00873A22">
              <w:rPr>
                <w:rFonts w:asciiTheme="majorBidi" w:hAnsiTheme="majorBidi" w:cstheme="majorBidi" w:hint="cs"/>
                <w:b/>
                <w:bCs/>
                <w:sz w:val="24"/>
                <w:szCs w:val="24"/>
                <w:rtl/>
                <w:lang w:val="en-US" w:bidi="ar-KW"/>
              </w:rPr>
              <w:t xml:space="preserve"> السياحة الإصطناعية أي العوامل البشرية يعني دور الإنسان  </w:t>
            </w:r>
          </w:p>
          <w:p w:rsidR="007F0899" w:rsidRDefault="00873A22" w:rsidP="00753318">
            <w:pPr>
              <w:bidi/>
              <w:spacing w:after="0" w:line="240" w:lineRule="auto"/>
              <w:rPr>
                <w:rFonts w:asciiTheme="majorBidi" w:hAnsiTheme="majorBidi" w:cstheme="majorBidi"/>
                <w:sz w:val="28"/>
                <w:szCs w:val="28"/>
                <w:rtl/>
                <w:lang w:val="en-US" w:bidi="ar-IQ"/>
              </w:rPr>
            </w:pPr>
            <w:r w:rsidRPr="00873A22">
              <w:rPr>
                <w:rFonts w:asciiTheme="majorBidi" w:hAnsiTheme="majorBidi" w:cstheme="majorBidi" w:hint="cs"/>
                <w:b/>
                <w:bCs/>
                <w:sz w:val="24"/>
                <w:szCs w:val="24"/>
                <w:rtl/>
                <w:lang w:val="en-US" w:bidi="ar-KW"/>
              </w:rPr>
              <w:t>في إنشاء المنطقة السياحية سواء كانت منطقة الأثرية أو التأريخية كالقلاع والحصون والسور ...إلخ او مناطق الثقافية كذلك المزارات الدينية المشهورة الخاصة بالأديان .ودور جميع هذه العوامل في جذب عدد كبير من السياح إلى المنطقة، وكيفية تنمية هذه المناطق وتطويرها .</w:t>
            </w:r>
            <w:r>
              <w:rPr>
                <w:rFonts w:asciiTheme="majorBidi" w:hAnsiTheme="majorBidi" w:cstheme="majorBidi" w:hint="cs"/>
                <w:sz w:val="28"/>
                <w:szCs w:val="28"/>
                <w:rtl/>
                <w:lang w:val="en-US" w:bidi="ar-KW"/>
              </w:rPr>
              <w:t xml:space="preserve"> </w:t>
            </w:r>
            <w:r w:rsidR="00FD437F" w:rsidRPr="00EC388C">
              <w:rPr>
                <w:rFonts w:asciiTheme="majorBidi" w:hAnsiTheme="majorBidi" w:cstheme="majorBidi"/>
                <w:sz w:val="28"/>
                <w:szCs w:val="28"/>
                <w:rtl/>
                <w:lang w:val="en-US" w:bidi="ar-KW"/>
              </w:rPr>
              <w:t xml:space="preserve"> </w:t>
            </w:r>
          </w:p>
          <w:p w:rsidR="008D61DD" w:rsidRPr="00EC388C" w:rsidRDefault="008D61DD" w:rsidP="008D61DD">
            <w:pPr>
              <w:bidi/>
              <w:spacing w:after="0" w:line="240" w:lineRule="auto"/>
              <w:rPr>
                <w:rFonts w:asciiTheme="majorBidi" w:hAnsiTheme="majorBidi" w:cstheme="majorBidi"/>
                <w:sz w:val="28"/>
                <w:szCs w:val="28"/>
                <w:rtl/>
                <w:lang w:val="en-US" w:bidi="ar-IQ"/>
              </w:rPr>
            </w:pPr>
          </w:p>
        </w:tc>
      </w:tr>
      <w:tr w:rsidR="008D46A4" w:rsidRPr="00747A9A" w:rsidTr="000144CC">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165164" w:rsidRPr="004F040A" w:rsidRDefault="00165164" w:rsidP="00165164">
            <w:pPr>
              <w:bidi/>
              <w:spacing w:after="0" w:line="240" w:lineRule="auto"/>
              <w:ind w:left="360"/>
              <w:rPr>
                <w:rFonts w:ascii="Times New Roman" w:eastAsia="Times New Roman" w:hAnsi="Times New Roman" w:cs="Ali-A-Alwand"/>
                <w:b/>
                <w:bCs/>
                <w:sz w:val="28"/>
                <w:szCs w:val="28"/>
                <w:lang w:val="en-US" w:bidi="ar-IQ"/>
              </w:rPr>
            </w:pPr>
            <w:r w:rsidRPr="004F040A">
              <w:rPr>
                <w:rFonts w:ascii="Times New Roman" w:eastAsia="Times New Roman" w:hAnsi="Times New Roman" w:cs="Ali-A-Alwand" w:hint="cs"/>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جغرافية</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السياحة</w:t>
            </w:r>
            <w:r w:rsidR="004F040A" w:rsidRPr="004F040A">
              <w:rPr>
                <w:rFonts w:ascii="Times New Roman" w:eastAsia="Times New Roman" w:hAnsi="Times New Roman" w:cs="Ali-A-Alwand"/>
                <w:b/>
                <w:bCs/>
                <w:sz w:val="28"/>
                <w:szCs w:val="28"/>
                <w:rtl/>
                <w:lang w:val="en-US" w:bidi="ar-IQ"/>
              </w:rPr>
              <w:t xml:space="preserve"> ( </w:t>
            </w:r>
            <w:r w:rsidR="004F040A" w:rsidRPr="004F040A">
              <w:rPr>
                <w:rFonts w:ascii="Times New Roman" w:eastAsia="Times New Roman" w:hAnsi="Times New Roman" w:cs="Ali-A-Alwand" w:hint="cs"/>
                <w:b/>
                <w:bCs/>
                <w:sz w:val="28"/>
                <w:szCs w:val="28"/>
                <w:rtl/>
                <w:lang w:val="en-US" w:bidi="ar-IQ"/>
              </w:rPr>
              <w:t>وإدارة</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المقاصد</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والمخيمات</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السياحية</w:t>
            </w:r>
            <w:r w:rsidR="004F040A" w:rsidRPr="004F040A">
              <w:rPr>
                <w:rFonts w:ascii="Times New Roman" w:eastAsia="Times New Roman" w:hAnsi="Times New Roman" w:cs="Ali-A-Alwand"/>
                <w:b/>
                <w:bCs/>
                <w:sz w:val="28"/>
                <w:szCs w:val="28"/>
                <w:rtl/>
                <w:lang w:val="en-US" w:bidi="ar-IQ"/>
              </w:rPr>
              <w:t xml:space="preserve"> ) </w:t>
            </w:r>
            <w:r w:rsidR="004F040A" w:rsidRPr="004F040A">
              <w:rPr>
                <w:rFonts w:ascii="Times New Roman" w:eastAsia="Times New Roman" w:hAnsi="Times New Roman" w:cs="Ali-A-Alwand" w:hint="cs"/>
                <w:b/>
                <w:bCs/>
                <w:sz w:val="28"/>
                <w:szCs w:val="28"/>
                <w:rtl/>
                <w:lang w:val="en-US" w:bidi="ar-IQ"/>
              </w:rPr>
              <w:t>،</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د</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مصطفى</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يوسف</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كافي</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وآخرون،</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الطبعة</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الأولى</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عمان</w:t>
            </w:r>
            <w:r w:rsidR="004F040A" w:rsidRPr="004F040A">
              <w:rPr>
                <w:rFonts w:ascii="Times New Roman" w:eastAsia="Times New Roman" w:hAnsi="Times New Roman" w:cs="Ali-A-Alwand"/>
                <w:b/>
                <w:bCs/>
                <w:sz w:val="28"/>
                <w:szCs w:val="28"/>
                <w:rtl/>
                <w:lang w:val="en-US" w:bidi="ar-IQ"/>
              </w:rPr>
              <w:t xml:space="preserve"> </w:t>
            </w:r>
            <w:r w:rsidR="004F040A" w:rsidRPr="004F040A">
              <w:rPr>
                <w:rFonts w:ascii="Times New Roman" w:eastAsia="Times New Roman" w:hAnsi="Times New Roman" w:cs="Ali-A-Alwand" w:hint="cs"/>
                <w:b/>
                <w:bCs/>
                <w:sz w:val="28"/>
                <w:szCs w:val="28"/>
                <w:rtl/>
                <w:lang w:val="en-US" w:bidi="ar-IQ"/>
              </w:rPr>
              <w:t>،</w:t>
            </w:r>
            <w:r w:rsidR="004F040A" w:rsidRPr="004F040A">
              <w:rPr>
                <w:rFonts w:ascii="Times New Roman" w:eastAsia="Times New Roman" w:hAnsi="Times New Roman" w:cs="Ali-A-Alwand"/>
                <w:b/>
                <w:bCs/>
                <w:sz w:val="28"/>
                <w:szCs w:val="28"/>
                <w:rtl/>
                <w:lang w:val="en-US" w:bidi="ar-IQ"/>
              </w:rPr>
              <w:t xml:space="preserve"> 2016 .</w:t>
            </w:r>
          </w:p>
          <w:p w:rsidR="00165164" w:rsidRPr="00165164" w:rsidRDefault="00165164" w:rsidP="00165164">
            <w:pPr>
              <w:bidi/>
              <w:spacing w:after="0" w:line="240" w:lineRule="auto"/>
              <w:ind w:left="360"/>
              <w:rPr>
                <w:rFonts w:ascii="Times New Roman" w:eastAsia="Times New Roman" w:hAnsi="Times New Roman" w:cs="Ali-A-Alwand"/>
                <w:b/>
                <w:bCs/>
                <w:sz w:val="28"/>
                <w:szCs w:val="28"/>
                <w:rtl/>
                <w:lang w:val="en-US" w:bidi="ar-IQ"/>
              </w:rPr>
            </w:pPr>
            <w:r w:rsidRPr="00165164">
              <w:rPr>
                <w:rFonts w:ascii="Times New Roman" w:eastAsia="Times New Roman" w:hAnsi="Times New Roman" w:cs="Ali-A-Alwand" w:hint="cs"/>
                <w:b/>
                <w:bCs/>
                <w:sz w:val="28"/>
                <w:szCs w:val="28"/>
                <w:rtl/>
                <w:lang w:val="en-US" w:bidi="ar-IQ"/>
              </w:rPr>
              <w:t xml:space="preserve">4- </w:t>
            </w:r>
            <w:r w:rsidRPr="00165164">
              <w:rPr>
                <w:rFonts w:ascii="Times New Roman" w:eastAsia="Times New Roman" w:hAnsi="Times New Roman" w:cs="Ali-A-Alwand"/>
                <w:b/>
                <w:bCs/>
                <w:sz w:val="28"/>
                <w:szCs w:val="28"/>
                <w:rtl/>
                <w:lang w:val="en-US" w:bidi="ar-IQ"/>
              </w:rPr>
              <w:t>المغريات السياحية ، بنيامين يوخنا دانيال ، أربيل ، 2006.</w:t>
            </w:r>
          </w:p>
          <w:p w:rsidR="00165164" w:rsidRPr="00165164" w:rsidRDefault="00165164" w:rsidP="00165164">
            <w:pPr>
              <w:bidi/>
              <w:spacing w:after="0" w:line="240" w:lineRule="auto"/>
              <w:ind w:left="360"/>
              <w:rPr>
                <w:rFonts w:ascii="Times New Roman" w:eastAsia="Times New Roman" w:hAnsi="Times New Roman" w:cs="Ali-A-Alwand"/>
                <w:b/>
                <w:bCs/>
                <w:sz w:val="28"/>
                <w:szCs w:val="28"/>
                <w:rtl/>
                <w:lang w:val="en-US" w:bidi="ar-IQ"/>
              </w:rPr>
            </w:pPr>
            <w:r w:rsidRPr="00165164">
              <w:rPr>
                <w:rFonts w:ascii="Times New Roman" w:eastAsia="Times New Roman" w:hAnsi="Times New Roman" w:cs="Ali-A-Alwand" w:hint="cs"/>
                <w:b/>
                <w:bCs/>
                <w:sz w:val="28"/>
                <w:szCs w:val="28"/>
                <w:rtl/>
                <w:lang w:val="en-US" w:bidi="ar-IQ"/>
              </w:rPr>
              <w:t>5-</w:t>
            </w:r>
            <w:r w:rsidRPr="00165164">
              <w:rPr>
                <w:rFonts w:ascii="Times New Roman" w:eastAsia="Times New Roman" w:hAnsi="Times New Roman" w:cs="Ali-A-Alwand"/>
                <w:b/>
                <w:bCs/>
                <w:sz w:val="28"/>
                <w:szCs w:val="28"/>
                <w:rtl/>
                <w:lang w:val="en-US" w:bidi="ar-IQ"/>
              </w:rPr>
              <w:t xml:space="preserve"> السياحة .. أسس ومبادىء ، بنيامين يوخنا دانيال ، أربيل ، 2006.</w:t>
            </w:r>
          </w:p>
          <w:p w:rsidR="00165164" w:rsidRPr="00165164" w:rsidRDefault="00165164" w:rsidP="00165164">
            <w:pPr>
              <w:bidi/>
              <w:spacing w:after="0" w:line="240" w:lineRule="auto"/>
              <w:ind w:left="360"/>
              <w:rPr>
                <w:rFonts w:ascii="Times New Roman" w:eastAsia="Times New Roman" w:hAnsi="Times New Roman" w:cs="Ali-A-Alwand"/>
                <w:b/>
                <w:bCs/>
                <w:sz w:val="28"/>
                <w:szCs w:val="28"/>
                <w:rtl/>
                <w:lang w:val="en-US" w:bidi="ar-IQ"/>
              </w:rPr>
            </w:pPr>
            <w:r w:rsidRPr="00165164">
              <w:rPr>
                <w:rFonts w:ascii="Times New Roman" w:eastAsia="Times New Roman" w:hAnsi="Times New Roman" w:cs="Ali-A-Alwand" w:hint="cs"/>
                <w:b/>
                <w:bCs/>
                <w:sz w:val="28"/>
                <w:szCs w:val="28"/>
                <w:rtl/>
                <w:lang w:val="en-US" w:bidi="ar-IQ"/>
              </w:rPr>
              <w:t xml:space="preserve">6- </w:t>
            </w:r>
            <w:r w:rsidRPr="00165164">
              <w:rPr>
                <w:rFonts w:ascii="Times New Roman" w:eastAsia="Times New Roman" w:hAnsi="Times New Roman" w:cs="Ali-A-Alwand"/>
                <w:b/>
                <w:bCs/>
                <w:sz w:val="28"/>
                <w:szCs w:val="28"/>
                <w:rtl/>
                <w:lang w:val="en-US" w:bidi="ar-IQ"/>
              </w:rPr>
              <w:t xml:space="preserve">الجغرافية السياحية ، د. محمد عبدالفتاح أحمد وآخرون ، الأسكندرية ، 2007. </w:t>
            </w:r>
          </w:p>
          <w:p w:rsidR="00165164" w:rsidRPr="00165164" w:rsidRDefault="00165164" w:rsidP="00165164">
            <w:pPr>
              <w:bidi/>
              <w:spacing w:after="0" w:line="240" w:lineRule="auto"/>
              <w:ind w:left="360"/>
              <w:rPr>
                <w:rFonts w:ascii="Times New Roman" w:eastAsia="Times New Roman" w:hAnsi="Times New Roman" w:cs="Ali-A-Alwand"/>
                <w:b/>
                <w:bCs/>
                <w:sz w:val="28"/>
                <w:szCs w:val="28"/>
                <w:rtl/>
                <w:lang w:val="en-US" w:bidi="ar-IQ"/>
              </w:rPr>
            </w:pPr>
            <w:r w:rsidRPr="00165164">
              <w:rPr>
                <w:rFonts w:ascii="Times New Roman" w:eastAsia="Times New Roman" w:hAnsi="Times New Roman" w:cs="Ali-A-Alwand" w:hint="cs"/>
                <w:b/>
                <w:bCs/>
                <w:sz w:val="28"/>
                <w:szCs w:val="28"/>
                <w:rtl/>
                <w:lang w:val="en-US" w:bidi="ar-IQ"/>
              </w:rPr>
              <w:t xml:space="preserve">7- </w:t>
            </w:r>
            <w:r w:rsidRPr="00165164">
              <w:rPr>
                <w:rFonts w:ascii="Times New Roman" w:eastAsia="Times New Roman" w:hAnsi="Times New Roman" w:cs="Ali-A-Alwand"/>
                <w:b/>
                <w:bCs/>
                <w:sz w:val="28"/>
                <w:szCs w:val="28"/>
                <w:rtl/>
                <w:lang w:val="en-US" w:bidi="ar-IQ"/>
              </w:rPr>
              <w:t>مبادىء السفر والسياحة ، د.مثنى طه الحوري وإسماعيل محمدعلي الدباغ ، مؤسسة الوراق للطباعة والنشر ، عمان ، الطبعة الأولى ، 2001.</w:t>
            </w:r>
          </w:p>
          <w:p w:rsidR="00165164" w:rsidRPr="00165164" w:rsidRDefault="00165164" w:rsidP="00165164">
            <w:pPr>
              <w:bidi/>
              <w:spacing w:after="0" w:line="240" w:lineRule="auto"/>
              <w:ind w:left="360"/>
              <w:rPr>
                <w:rFonts w:ascii="Times New Roman" w:eastAsia="Times New Roman" w:hAnsi="Times New Roman" w:cs="Ali-A-Alwand"/>
                <w:b/>
                <w:bCs/>
                <w:sz w:val="28"/>
                <w:szCs w:val="28"/>
                <w:rtl/>
                <w:lang w:val="en-US" w:bidi="ar-IQ"/>
              </w:rPr>
            </w:pPr>
            <w:r w:rsidRPr="00165164">
              <w:rPr>
                <w:rFonts w:ascii="Times New Roman" w:eastAsia="Times New Roman" w:hAnsi="Times New Roman" w:cs="Ali-A-Alwand" w:hint="cs"/>
                <w:b/>
                <w:bCs/>
                <w:sz w:val="28"/>
                <w:szCs w:val="28"/>
                <w:rtl/>
                <w:lang w:val="en-US" w:bidi="ar-IQ"/>
              </w:rPr>
              <w:lastRenderedPageBreak/>
              <w:t xml:space="preserve">8- </w:t>
            </w:r>
            <w:r w:rsidRPr="00165164">
              <w:rPr>
                <w:rFonts w:ascii="Times New Roman" w:eastAsia="Times New Roman" w:hAnsi="Times New Roman" w:cs="Ali-A-Alwand"/>
                <w:b/>
                <w:bCs/>
                <w:sz w:val="28"/>
                <w:szCs w:val="28"/>
                <w:rtl/>
                <w:lang w:val="en-US" w:bidi="ar-IQ"/>
              </w:rPr>
              <w:t>التخطيط السياحي (مدخل استراتيجي) ، د. عبدالإله أبو عياش وآخرون ، الوراق للطباعة والنشر ، عمان ، الطبعة الأولى ، 2004 .</w:t>
            </w:r>
          </w:p>
          <w:p w:rsidR="00165164" w:rsidRPr="00165164" w:rsidRDefault="00165164" w:rsidP="00165164">
            <w:pPr>
              <w:bidi/>
              <w:spacing w:after="0" w:line="240" w:lineRule="auto"/>
              <w:ind w:left="360"/>
              <w:rPr>
                <w:rFonts w:ascii="Times New Roman" w:eastAsia="Times New Roman" w:hAnsi="Times New Roman" w:cs="Ali-A-Alwand"/>
                <w:b/>
                <w:bCs/>
                <w:sz w:val="28"/>
                <w:szCs w:val="28"/>
                <w:rtl/>
                <w:lang w:val="en-US" w:bidi="ar-IQ"/>
              </w:rPr>
            </w:pPr>
            <w:r w:rsidRPr="00165164">
              <w:rPr>
                <w:rFonts w:ascii="Times New Roman" w:eastAsia="Times New Roman" w:hAnsi="Times New Roman" w:cs="Ali-A-Alwand" w:hint="cs"/>
                <w:b/>
                <w:bCs/>
                <w:sz w:val="28"/>
                <w:szCs w:val="28"/>
                <w:rtl/>
                <w:lang w:val="en-US" w:bidi="ar-IQ"/>
              </w:rPr>
              <w:t xml:space="preserve">9- </w:t>
            </w:r>
            <w:r w:rsidRPr="00165164">
              <w:rPr>
                <w:rFonts w:ascii="Times New Roman" w:eastAsia="Times New Roman" w:hAnsi="Times New Roman" w:cs="Ali-A-Alwand"/>
                <w:b/>
                <w:bCs/>
                <w:sz w:val="28"/>
                <w:szCs w:val="28"/>
                <w:rtl/>
                <w:lang w:val="en-US" w:bidi="ar-IQ"/>
              </w:rPr>
              <w:t>مدخل إلى علم السياحة ، أحمد جلاد ، القاهرة ، الطبعة الأولى ، 2000.</w:t>
            </w:r>
          </w:p>
          <w:p w:rsidR="00165164" w:rsidRPr="00165164" w:rsidRDefault="00165164" w:rsidP="00165164">
            <w:pPr>
              <w:bidi/>
              <w:spacing w:after="0" w:line="240" w:lineRule="auto"/>
              <w:ind w:left="360"/>
              <w:rPr>
                <w:rFonts w:ascii="Times New Roman" w:eastAsia="Times New Roman" w:hAnsi="Times New Roman" w:cs="Ali-A-Alwand"/>
                <w:b/>
                <w:bCs/>
                <w:sz w:val="28"/>
                <w:szCs w:val="28"/>
                <w:rtl/>
                <w:lang w:val="en-US" w:bidi="ar-IQ"/>
              </w:rPr>
            </w:pPr>
            <w:r w:rsidRPr="00165164">
              <w:rPr>
                <w:rFonts w:ascii="Times New Roman" w:eastAsia="Times New Roman" w:hAnsi="Times New Roman" w:cs="Ali-A-Alwand" w:hint="cs"/>
                <w:b/>
                <w:bCs/>
                <w:sz w:val="28"/>
                <w:szCs w:val="28"/>
                <w:rtl/>
                <w:lang w:val="en-US" w:bidi="ar-IQ"/>
              </w:rPr>
              <w:t xml:space="preserve">10- </w:t>
            </w:r>
            <w:r w:rsidRPr="00165164">
              <w:rPr>
                <w:rFonts w:ascii="Times New Roman" w:eastAsia="Times New Roman" w:hAnsi="Times New Roman" w:cs="Ali-A-Alwand"/>
                <w:b/>
                <w:bCs/>
                <w:sz w:val="28"/>
                <w:szCs w:val="28"/>
                <w:rtl/>
                <w:lang w:val="en-US" w:bidi="ar-IQ"/>
              </w:rPr>
              <w:t>جغرافية السياحية ، د.محمد صبحي عبد الحكيم ، الطبعة الثانية ، مكتبة أنجلو المصرية ، القاهرة ،  2001.</w:t>
            </w:r>
          </w:p>
          <w:p w:rsidR="00165164" w:rsidRPr="00165164" w:rsidRDefault="00165164" w:rsidP="00165164">
            <w:pPr>
              <w:bidi/>
              <w:spacing w:after="0" w:line="240" w:lineRule="auto"/>
              <w:ind w:left="360"/>
              <w:rPr>
                <w:rFonts w:ascii="Times New Roman" w:eastAsia="Times New Roman" w:hAnsi="Times New Roman" w:cs="Ali-A-Alwand"/>
                <w:b/>
                <w:bCs/>
                <w:sz w:val="28"/>
                <w:szCs w:val="28"/>
                <w:rtl/>
                <w:lang w:val="en-US" w:bidi="ar-IQ"/>
              </w:rPr>
            </w:pPr>
            <w:r w:rsidRPr="00165164">
              <w:rPr>
                <w:rFonts w:ascii="Times New Roman" w:eastAsia="Times New Roman" w:hAnsi="Times New Roman" w:cs="Ali-A-Alwand" w:hint="cs"/>
                <w:b/>
                <w:bCs/>
                <w:sz w:val="28"/>
                <w:szCs w:val="28"/>
                <w:rtl/>
                <w:lang w:val="en-US" w:bidi="ar-IQ"/>
              </w:rPr>
              <w:t xml:space="preserve">11-  </w:t>
            </w:r>
            <w:r w:rsidRPr="00165164">
              <w:rPr>
                <w:rFonts w:ascii="Times New Roman" w:eastAsia="Times New Roman" w:hAnsi="Times New Roman" w:cs="Ali-A-Alwand"/>
                <w:b/>
                <w:bCs/>
                <w:sz w:val="28"/>
                <w:szCs w:val="28"/>
                <w:rtl/>
                <w:lang w:val="en-US" w:bidi="ar-IQ"/>
              </w:rPr>
              <w:t>جميع المواقع معترفة علمي</w:t>
            </w:r>
            <w:r w:rsidRPr="00165164">
              <w:rPr>
                <w:rFonts w:ascii="Times New Roman" w:eastAsia="Times New Roman" w:hAnsi="Times New Roman" w:cs="Ali-A-Alwand" w:hint="cs"/>
                <w:b/>
                <w:bCs/>
                <w:sz w:val="28"/>
                <w:szCs w:val="28"/>
                <w:rtl/>
                <w:lang w:val="en-US" w:bidi="ar-IQ"/>
              </w:rPr>
              <w:t>اً</w:t>
            </w:r>
            <w:r w:rsidRPr="00165164">
              <w:rPr>
                <w:rFonts w:ascii="Times New Roman" w:eastAsia="Times New Roman" w:hAnsi="Times New Roman" w:cs="Ali-A-Alwand"/>
                <w:b/>
                <w:bCs/>
                <w:sz w:val="28"/>
                <w:szCs w:val="28"/>
                <w:rtl/>
                <w:lang w:val="en-US" w:bidi="ar-IQ"/>
              </w:rPr>
              <w:t xml:space="preserve"> في الأنترنيت ، عن موضوع جغرافية السياحية </w:t>
            </w:r>
            <w:r w:rsidRPr="00165164">
              <w:rPr>
                <w:rFonts w:ascii="Times New Roman" w:eastAsia="Times New Roman" w:hAnsi="Times New Roman" w:cs="Ali-A-Alwand" w:hint="cs"/>
                <w:b/>
                <w:bCs/>
                <w:sz w:val="28"/>
                <w:szCs w:val="28"/>
                <w:rtl/>
                <w:lang w:val="en-US" w:bidi="ar-IQ"/>
              </w:rPr>
              <w:t xml:space="preserve">و </w:t>
            </w:r>
            <w:r w:rsidRPr="00165164">
              <w:rPr>
                <w:rFonts w:ascii="Times New Roman" w:eastAsia="Times New Roman" w:hAnsi="Times New Roman" w:cs="Ali-A-Alwand"/>
                <w:b/>
                <w:bCs/>
                <w:sz w:val="28"/>
                <w:szCs w:val="28"/>
                <w:rtl/>
                <w:lang w:val="en-US" w:bidi="ar-IQ"/>
              </w:rPr>
              <w:t xml:space="preserve">البحوث المنشورة في المجلات العلمية ، حول موضوع السياحة . </w:t>
            </w:r>
          </w:p>
          <w:p w:rsidR="00165164" w:rsidRPr="00165164" w:rsidRDefault="00165164" w:rsidP="00165164">
            <w:pPr>
              <w:bidi/>
              <w:spacing w:after="0" w:line="240" w:lineRule="auto"/>
              <w:ind w:left="360"/>
              <w:jc w:val="right"/>
              <w:rPr>
                <w:rFonts w:ascii="Times New Roman" w:eastAsia="Times New Roman" w:hAnsi="Times New Roman" w:cs="Ali_K_Sahifa"/>
                <w:b/>
                <w:bCs/>
                <w:sz w:val="28"/>
                <w:szCs w:val="28"/>
                <w:lang w:val="en-US" w:bidi="ar-IQ"/>
              </w:rPr>
            </w:pPr>
            <w:r w:rsidRPr="00165164">
              <w:rPr>
                <w:rFonts w:ascii="Times New Roman" w:eastAsia="Times New Roman" w:hAnsi="Times New Roman" w:cs="Ali_K_Sahifa"/>
                <w:b/>
                <w:bCs/>
                <w:sz w:val="28"/>
                <w:szCs w:val="28"/>
                <w:lang w:val="en-US" w:bidi="ar-IQ"/>
              </w:rPr>
              <w:t>12 -Witt Stephen F &amp;</w:t>
            </w:r>
            <w:proofErr w:type="spellStart"/>
            <w:r w:rsidRPr="00165164">
              <w:rPr>
                <w:rFonts w:ascii="Times New Roman" w:eastAsia="Times New Roman" w:hAnsi="Times New Roman" w:cs="Ali_K_Sahifa"/>
                <w:b/>
                <w:bCs/>
                <w:sz w:val="28"/>
                <w:szCs w:val="28"/>
                <w:lang w:val="en-US" w:bidi="ar-IQ"/>
              </w:rPr>
              <w:t>Moutinholuize</w:t>
            </w:r>
            <w:proofErr w:type="spellEnd"/>
            <w:r w:rsidRPr="00165164">
              <w:rPr>
                <w:rFonts w:ascii="Times New Roman" w:eastAsia="Times New Roman" w:hAnsi="Times New Roman" w:cs="Ali_K_Sahifa"/>
                <w:b/>
                <w:bCs/>
                <w:sz w:val="28"/>
                <w:szCs w:val="28"/>
                <w:lang w:val="en-US" w:bidi="ar-IQ"/>
              </w:rPr>
              <w:t xml:space="preserve">,   1995,”Tourism Marketing and Management-Hand Book” Prentice-Hall International, 1st. </w:t>
            </w:r>
            <w:smartTag w:uri="urn:schemas-microsoft-com:office:smarttags" w:element="place">
              <w:smartTag w:uri="urn:schemas-microsoft-com:office:smarttags" w:element="City">
                <w:r w:rsidRPr="00165164">
                  <w:rPr>
                    <w:rFonts w:ascii="Times New Roman" w:eastAsia="Times New Roman" w:hAnsi="Times New Roman" w:cs="Ali_K_Sahifa"/>
                    <w:b/>
                    <w:bCs/>
                    <w:sz w:val="28"/>
                    <w:szCs w:val="28"/>
                    <w:lang w:val="en-US" w:bidi="ar-IQ"/>
                  </w:rPr>
                  <w:t>Pub.</w:t>
                </w:r>
              </w:smartTag>
              <w:r w:rsidRPr="00165164">
                <w:rPr>
                  <w:rFonts w:ascii="Times New Roman" w:eastAsia="Times New Roman" w:hAnsi="Times New Roman" w:cs="Ali_K_Sahifa"/>
                  <w:b/>
                  <w:bCs/>
                  <w:sz w:val="28"/>
                  <w:szCs w:val="28"/>
                  <w:lang w:val="en-US" w:bidi="ar-IQ"/>
                </w:rPr>
                <w:t xml:space="preserve">, </w:t>
              </w:r>
              <w:smartTag w:uri="urn:schemas-microsoft-com:office:smarttags" w:element="country-region">
                <w:r w:rsidRPr="00165164">
                  <w:rPr>
                    <w:rFonts w:ascii="Times New Roman" w:eastAsia="Times New Roman" w:hAnsi="Times New Roman" w:cs="Ali_K_Sahifa"/>
                    <w:b/>
                    <w:bCs/>
                    <w:sz w:val="28"/>
                    <w:szCs w:val="28"/>
                    <w:lang w:val="en-US" w:bidi="ar-IQ"/>
                  </w:rPr>
                  <w:t>U.K.</w:t>
                </w:r>
              </w:smartTag>
            </w:smartTag>
          </w:p>
          <w:p w:rsidR="00D100D6" w:rsidRPr="00165164" w:rsidRDefault="00165164" w:rsidP="00165164">
            <w:pPr>
              <w:bidi/>
              <w:spacing w:after="0" w:line="240" w:lineRule="auto"/>
              <w:ind w:left="360"/>
              <w:jc w:val="right"/>
              <w:rPr>
                <w:rFonts w:ascii="Times New Roman" w:eastAsia="Times New Roman" w:hAnsi="Times New Roman" w:cs="Ali_K_Sahifa"/>
                <w:b/>
                <w:bCs/>
                <w:sz w:val="28"/>
                <w:szCs w:val="28"/>
                <w:lang w:val="en-US" w:bidi="ar-IQ"/>
              </w:rPr>
            </w:pPr>
            <w:r w:rsidRPr="00165164">
              <w:rPr>
                <w:rFonts w:ascii="Times New Roman" w:eastAsia="Times New Roman" w:hAnsi="Times New Roman" w:cs="Ali_K_Sahifa"/>
                <w:b/>
                <w:bCs/>
                <w:sz w:val="28"/>
                <w:szCs w:val="28"/>
                <w:lang w:val="en-US" w:bidi="ar-IQ"/>
              </w:rPr>
              <w:t xml:space="preserve">13- </w:t>
            </w:r>
            <w:proofErr w:type="spellStart"/>
            <w:proofErr w:type="gramStart"/>
            <w:r w:rsidRPr="00165164">
              <w:rPr>
                <w:rFonts w:ascii="Times New Roman" w:eastAsia="Times New Roman" w:hAnsi="Times New Roman" w:cs="Ali_K_Sahifa"/>
                <w:b/>
                <w:bCs/>
                <w:sz w:val="28"/>
                <w:szCs w:val="28"/>
                <w:lang w:val="en-US" w:bidi="ar-IQ"/>
              </w:rPr>
              <w:t>Valene</w:t>
            </w:r>
            <w:proofErr w:type="spellEnd"/>
            <w:r w:rsidRPr="00165164">
              <w:rPr>
                <w:rFonts w:ascii="Times New Roman" w:eastAsia="Times New Roman" w:hAnsi="Times New Roman" w:cs="Ali_K_Sahifa"/>
                <w:b/>
                <w:bCs/>
                <w:sz w:val="28"/>
                <w:szCs w:val="28"/>
                <w:lang w:val="en-US" w:bidi="ar-IQ"/>
              </w:rPr>
              <w:t xml:space="preserve"> ,</w:t>
            </w:r>
            <w:proofErr w:type="gramEnd"/>
            <w:r w:rsidRPr="00165164">
              <w:rPr>
                <w:rFonts w:ascii="Times New Roman" w:eastAsia="Times New Roman" w:hAnsi="Times New Roman" w:cs="Ali_K_Sahifa"/>
                <w:b/>
                <w:bCs/>
                <w:sz w:val="28"/>
                <w:szCs w:val="28"/>
                <w:lang w:val="en-US" w:bidi="ar-IQ"/>
              </w:rPr>
              <w:t xml:space="preserve"> &amp; </w:t>
            </w:r>
            <w:proofErr w:type="spellStart"/>
            <w:r w:rsidRPr="00165164">
              <w:rPr>
                <w:rFonts w:ascii="Times New Roman" w:eastAsia="Times New Roman" w:hAnsi="Times New Roman" w:cs="Ali_K_Sahifa"/>
                <w:b/>
                <w:bCs/>
                <w:sz w:val="28"/>
                <w:szCs w:val="28"/>
                <w:lang w:val="en-US" w:bidi="ar-IQ"/>
              </w:rPr>
              <w:t>Eadington</w:t>
            </w:r>
            <w:proofErr w:type="spellEnd"/>
            <w:r w:rsidRPr="00165164">
              <w:rPr>
                <w:rFonts w:ascii="Times New Roman" w:eastAsia="Times New Roman" w:hAnsi="Times New Roman" w:cs="Ali_K_Sahifa"/>
                <w:b/>
                <w:bCs/>
                <w:sz w:val="28"/>
                <w:szCs w:val="28"/>
                <w:lang w:val="en-US" w:bidi="ar-IQ"/>
              </w:rPr>
              <w:t xml:space="preserve"> , Tourism Planning , 4ed , </w:t>
            </w:r>
            <w:proofErr w:type="spellStart"/>
            <w:r w:rsidRPr="00165164">
              <w:rPr>
                <w:rFonts w:ascii="Times New Roman" w:eastAsia="Times New Roman" w:hAnsi="Times New Roman" w:cs="Ali_K_Sahifa"/>
                <w:b/>
                <w:bCs/>
                <w:sz w:val="28"/>
                <w:szCs w:val="28"/>
                <w:lang w:val="en-US" w:bidi="ar-IQ"/>
              </w:rPr>
              <w:t>Routledge</w:t>
            </w:r>
            <w:proofErr w:type="spellEnd"/>
            <w:r w:rsidRPr="00165164">
              <w:rPr>
                <w:rFonts w:ascii="Times New Roman" w:eastAsia="Times New Roman" w:hAnsi="Times New Roman" w:cs="Ali_K_Sahifa"/>
                <w:b/>
                <w:bCs/>
                <w:sz w:val="28"/>
                <w:szCs w:val="28"/>
                <w:lang w:val="en-US" w:bidi="ar-IQ"/>
              </w:rPr>
              <w:t xml:space="preserve"> , New York , 1992.</w:t>
            </w: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655907"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657392">
        <w:trPr>
          <w:trHeight w:val="556"/>
        </w:trPr>
        <w:tc>
          <w:tcPr>
            <w:tcW w:w="2518" w:type="dxa"/>
            <w:tcBorders>
              <w:top w:val="single" w:sz="8" w:space="0" w:color="auto"/>
              <w:bottom w:val="single" w:sz="8" w:space="0" w:color="auto"/>
            </w:tcBorders>
          </w:tcPr>
          <w:p w:rsidR="00D30596" w:rsidRPr="00D4754D" w:rsidRDefault="008D61DD" w:rsidP="00700C17">
            <w:pPr>
              <w:bidi/>
              <w:spacing w:after="0" w:line="240" w:lineRule="auto"/>
              <w:rPr>
                <w:rFonts w:cs="Ali_K_Samik"/>
                <w:b/>
                <w:bCs/>
                <w:sz w:val="24"/>
                <w:szCs w:val="24"/>
                <w:rtl/>
                <w:lang w:val="en-US" w:bidi="ar-IQ"/>
              </w:rPr>
            </w:pPr>
            <w:r w:rsidRPr="00D4754D">
              <w:rPr>
                <w:rFonts w:cs="Ali_K_Samik" w:hint="cs"/>
                <w:b/>
                <w:bCs/>
                <w:sz w:val="24"/>
                <w:szCs w:val="24"/>
                <w:rtl/>
                <w:lang w:val="en-US" w:bidi="ar-IQ"/>
              </w:rPr>
              <w:t>ريذين أكرم قادر</w:t>
            </w:r>
          </w:p>
          <w:p w:rsidR="007D418D" w:rsidRPr="00D4754D" w:rsidRDefault="00D30596" w:rsidP="00154C38">
            <w:pPr>
              <w:bidi/>
              <w:spacing w:after="0" w:line="240" w:lineRule="auto"/>
              <w:rPr>
                <w:b/>
                <w:bCs/>
                <w:sz w:val="24"/>
                <w:szCs w:val="24"/>
                <w:rtl/>
                <w:lang w:val="en-US" w:bidi="ar-IQ"/>
              </w:rPr>
            </w:pPr>
            <w:r w:rsidRPr="00D4754D">
              <w:rPr>
                <w:rFonts w:cs="Times New Roman" w:hint="cs"/>
                <w:b/>
                <w:bCs/>
                <w:sz w:val="24"/>
                <w:szCs w:val="24"/>
                <w:rtl/>
                <w:lang w:val="en-US" w:bidi="ar-IQ"/>
              </w:rPr>
              <w:t xml:space="preserve"> </w:t>
            </w:r>
            <w:r w:rsidRPr="00D4754D">
              <w:rPr>
                <w:rFonts w:hint="cs"/>
                <w:b/>
                <w:bCs/>
                <w:sz w:val="24"/>
                <w:szCs w:val="24"/>
                <w:rtl/>
                <w:lang w:val="en-US" w:bidi="ar-IQ"/>
              </w:rPr>
              <w:t>(</w:t>
            </w:r>
            <w:r w:rsidR="00154C38">
              <w:rPr>
                <w:rFonts w:cs="Times New Roman" w:hint="cs"/>
                <w:b/>
                <w:bCs/>
                <w:sz w:val="24"/>
                <w:szCs w:val="24"/>
                <w:rtl/>
                <w:lang w:val="en-US" w:bidi="ar-IQ"/>
              </w:rPr>
              <w:t xml:space="preserve">3 ساعات </w:t>
            </w:r>
            <w:r w:rsidRPr="00D4754D">
              <w:rPr>
                <w:rFonts w:hint="cs"/>
                <w:b/>
                <w:bCs/>
                <w:sz w:val="24"/>
                <w:szCs w:val="24"/>
                <w:rtl/>
                <w:lang w:val="en-US" w:bidi="ar-IQ"/>
              </w:rPr>
              <w:t>)</w:t>
            </w:r>
          </w:p>
          <w:p w:rsidR="008D46A4" w:rsidRPr="00574F2C" w:rsidRDefault="00C1419D" w:rsidP="005433BE">
            <w:pPr>
              <w:tabs>
                <w:tab w:val="right" w:pos="2302"/>
              </w:tabs>
              <w:bidi/>
              <w:spacing w:after="0" w:line="240" w:lineRule="auto"/>
              <w:rPr>
                <w:b/>
                <w:bCs/>
                <w:sz w:val="24"/>
                <w:szCs w:val="24"/>
                <w:rtl/>
                <w:lang w:val="en-US"/>
              </w:rPr>
            </w:pPr>
            <w:r w:rsidRPr="00D4754D">
              <w:rPr>
                <w:b/>
                <w:bCs/>
                <w:sz w:val="24"/>
                <w:szCs w:val="24"/>
                <w:lang w:val="en-US" w:bidi="ar-IQ"/>
              </w:rPr>
              <w:tab/>
            </w:r>
          </w:p>
        </w:tc>
        <w:tc>
          <w:tcPr>
            <w:tcW w:w="6575" w:type="dxa"/>
            <w:gridSpan w:val="2"/>
            <w:tcBorders>
              <w:top w:val="single" w:sz="8" w:space="0" w:color="auto"/>
              <w:bottom w:val="single" w:sz="8" w:space="0" w:color="auto"/>
            </w:tcBorders>
          </w:tcPr>
          <w:p w:rsidR="00001B33" w:rsidRPr="00D4754D" w:rsidRDefault="00001B33" w:rsidP="00700C17">
            <w:pPr>
              <w:bidi/>
              <w:spacing w:after="0" w:line="240" w:lineRule="auto"/>
              <w:rPr>
                <w:rFonts w:asciiTheme="majorBidi" w:hAnsiTheme="majorBidi" w:cstheme="majorBidi"/>
                <w:b/>
                <w:bCs/>
                <w:sz w:val="24"/>
                <w:szCs w:val="24"/>
                <w:rtl/>
                <w:lang w:bidi="ar-IQ"/>
              </w:rPr>
            </w:pPr>
          </w:p>
          <w:p w:rsidR="008D61DD" w:rsidRPr="00D4754D" w:rsidRDefault="008D61DD" w:rsidP="008D61DD">
            <w:pPr>
              <w:bidi/>
              <w:spacing w:after="0" w:line="240" w:lineRule="auto"/>
              <w:rPr>
                <w:rFonts w:asciiTheme="majorBidi" w:hAnsiTheme="majorBidi" w:cstheme="majorBidi"/>
                <w:b/>
                <w:bCs/>
                <w:sz w:val="24"/>
                <w:szCs w:val="24"/>
                <w:rtl/>
                <w:lang w:bidi="ar-IQ"/>
              </w:rPr>
            </w:pPr>
          </w:p>
          <w:p w:rsidR="00E15B18" w:rsidRDefault="00E15B18" w:rsidP="007D418D">
            <w:pPr>
              <w:bidi/>
              <w:spacing w:after="0" w:line="240" w:lineRule="auto"/>
              <w:rPr>
                <w:rFonts w:asciiTheme="majorBidi" w:hAnsiTheme="majorBidi" w:cstheme="majorBidi"/>
                <w:b/>
                <w:bCs/>
                <w:sz w:val="24"/>
                <w:szCs w:val="24"/>
                <w:rtl/>
                <w:lang w:bidi="ar-IQ"/>
              </w:rPr>
            </w:pPr>
          </w:p>
          <w:p w:rsidR="008D61DD" w:rsidRPr="00D4754D" w:rsidRDefault="008D61DD" w:rsidP="00E15B18">
            <w:pPr>
              <w:bidi/>
              <w:spacing w:after="0" w:line="240" w:lineRule="auto"/>
              <w:rPr>
                <w:rFonts w:asciiTheme="majorBidi" w:hAnsiTheme="majorBidi" w:cstheme="majorBidi"/>
                <w:b/>
                <w:bCs/>
                <w:sz w:val="24"/>
                <w:szCs w:val="24"/>
                <w:rtl/>
                <w:lang w:bidi="ar-IQ"/>
              </w:rPr>
            </w:pPr>
            <w:r w:rsidRPr="00D4754D">
              <w:rPr>
                <w:rFonts w:asciiTheme="majorBidi" w:hAnsiTheme="majorBidi" w:cstheme="majorBidi" w:hint="cs"/>
                <w:b/>
                <w:bCs/>
                <w:sz w:val="24"/>
                <w:szCs w:val="24"/>
                <w:rtl/>
                <w:lang w:bidi="ar-IQ"/>
              </w:rPr>
              <w:t xml:space="preserve">مقدمة عن الجغرافية والجغرافية السياحية </w:t>
            </w:r>
          </w:p>
          <w:p w:rsidR="00491988" w:rsidRPr="00D4754D" w:rsidRDefault="00C1419D" w:rsidP="00491988">
            <w:pPr>
              <w:pStyle w:val="NoSpacing"/>
              <w:bidi/>
              <w:rPr>
                <w:b/>
                <w:bCs/>
                <w:rtl/>
                <w:lang w:bidi="ar-IQ"/>
              </w:rPr>
            </w:pPr>
            <w:r w:rsidRPr="00D4754D">
              <w:rPr>
                <w:rFonts w:hint="cs"/>
                <w:b/>
                <w:bCs/>
                <w:rtl/>
                <w:lang w:bidi="ar-IQ"/>
              </w:rPr>
              <w:t>علاقة بين علم الجغرافية والسياحة</w:t>
            </w:r>
          </w:p>
          <w:p w:rsidR="00491988" w:rsidRPr="00D4754D" w:rsidRDefault="00491988" w:rsidP="00491988">
            <w:pPr>
              <w:pStyle w:val="NoSpacing"/>
              <w:bidi/>
              <w:rPr>
                <w:b/>
                <w:bCs/>
                <w:rtl/>
                <w:lang w:bidi="ar-IQ"/>
              </w:rPr>
            </w:pPr>
          </w:p>
          <w:p w:rsidR="00840BD6" w:rsidRDefault="00D4754D" w:rsidP="00840BD6">
            <w:pPr>
              <w:pStyle w:val="NoSpacing"/>
              <w:bidi/>
              <w:rPr>
                <w:b/>
                <w:bCs/>
                <w:rtl/>
                <w:lang w:bidi="ar-IQ"/>
              </w:rPr>
            </w:pPr>
            <w:r w:rsidRPr="00D4754D">
              <w:rPr>
                <w:rFonts w:hint="cs"/>
                <w:b/>
                <w:bCs/>
                <w:rtl/>
                <w:lang w:bidi="ar-IQ"/>
              </w:rPr>
              <w:t xml:space="preserve">المصطلحات </w:t>
            </w:r>
            <w:r w:rsidR="008E7386">
              <w:rPr>
                <w:rFonts w:hint="cs"/>
                <w:b/>
                <w:bCs/>
                <w:rtl/>
                <w:lang w:bidi="ar-IQ"/>
              </w:rPr>
              <w:t xml:space="preserve">جغرافيا </w:t>
            </w:r>
            <w:r w:rsidRPr="00D4754D">
              <w:rPr>
                <w:rFonts w:hint="cs"/>
                <w:b/>
                <w:bCs/>
                <w:rtl/>
                <w:lang w:bidi="ar-IQ"/>
              </w:rPr>
              <w:t xml:space="preserve">السياحية </w:t>
            </w:r>
          </w:p>
          <w:p w:rsidR="00491988" w:rsidRDefault="008E7386" w:rsidP="00491988">
            <w:pPr>
              <w:pStyle w:val="NoSpacing"/>
              <w:bidi/>
              <w:rPr>
                <w:b/>
                <w:bCs/>
                <w:rtl/>
                <w:lang w:bidi="ar-IQ"/>
              </w:rPr>
            </w:pPr>
            <w:r>
              <w:rPr>
                <w:rFonts w:hint="cs"/>
                <w:b/>
                <w:bCs/>
                <w:rtl/>
                <w:lang w:bidi="ar-IQ"/>
              </w:rPr>
              <w:t xml:space="preserve">مكونات عملية السياحية </w:t>
            </w:r>
          </w:p>
          <w:p w:rsidR="008E7386" w:rsidRPr="00D4754D" w:rsidRDefault="008E7386" w:rsidP="008E7386">
            <w:pPr>
              <w:pStyle w:val="NoSpacing"/>
              <w:bidi/>
              <w:rPr>
                <w:b/>
                <w:bCs/>
                <w:rtl/>
                <w:lang w:bidi="ar-IQ"/>
              </w:rPr>
            </w:pPr>
            <w:r>
              <w:rPr>
                <w:rFonts w:hint="cs"/>
                <w:b/>
                <w:bCs/>
                <w:rtl/>
                <w:lang w:bidi="ar-IQ"/>
              </w:rPr>
              <w:t>تسمية المنطقة السياحية على أساس شروط والخصائص عديدة</w:t>
            </w:r>
          </w:p>
          <w:p w:rsidR="00491988" w:rsidRDefault="00491988" w:rsidP="00491988">
            <w:pPr>
              <w:pStyle w:val="NoSpacing"/>
              <w:bidi/>
              <w:rPr>
                <w:b/>
                <w:bCs/>
                <w:rtl/>
                <w:lang w:bidi="ar-IQ"/>
              </w:rPr>
            </w:pPr>
          </w:p>
          <w:p w:rsidR="00491988" w:rsidRDefault="00491988" w:rsidP="00491988">
            <w:pPr>
              <w:pStyle w:val="NoSpacing"/>
              <w:bidi/>
              <w:rPr>
                <w:b/>
                <w:bCs/>
                <w:rtl/>
                <w:lang w:bidi="ar-IQ"/>
              </w:rPr>
            </w:pPr>
            <w:r>
              <w:rPr>
                <w:rFonts w:hint="cs"/>
                <w:b/>
                <w:bCs/>
                <w:rtl/>
                <w:lang w:bidi="ar-IQ"/>
              </w:rPr>
              <w:t xml:space="preserve">المقومات </w:t>
            </w:r>
            <w:r w:rsidR="005C1C7C">
              <w:rPr>
                <w:rFonts w:hint="cs"/>
                <w:b/>
                <w:bCs/>
                <w:rtl/>
                <w:lang w:bidi="ar-IQ"/>
              </w:rPr>
              <w:t>جغرافيا السياحة</w:t>
            </w:r>
          </w:p>
          <w:p w:rsidR="00491988" w:rsidRDefault="00BE1476" w:rsidP="0032123E">
            <w:pPr>
              <w:pStyle w:val="NoSpacing"/>
              <w:bidi/>
              <w:rPr>
                <w:b/>
                <w:bCs/>
                <w:rtl/>
                <w:lang w:bidi="ar-IQ"/>
              </w:rPr>
            </w:pPr>
            <w:r>
              <w:rPr>
                <w:rFonts w:hint="cs"/>
                <w:b/>
                <w:bCs/>
                <w:rtl/>
                <w:lang w:bidi="ar-IQ"/>
              </w:rPr>
              <w:t>المقومات أو العوامل</w:t>
            </w:r>
            <w:r w:rsidR="0032123E">
              <w:rPr>
                <w:rFonts w:hint="cs"/>
                <w:b/>
                <w:bCs/>
                <w:rtl/>
                <w:lang w:bidi="ar-IQ"/>
              </w:rPr>
              <w:t xml:space="preserve"> جغرافيا</w:t>
            </w:r>
            <w:r w:rsidR="004D3C6D">
              <w:rPr>
                <w:rFonts w:hint="cs"/>
                <w:b/>
                <w:bCs/>
                <w:rtl/>
                <w:lang w:bidi="ar-IQ"/>
              </w:rPr>
              <w:t xml:space="preserve"> السياح</w:t>
            </w:r>
            <w:r w:rsidR="00CE6E15">
              <w:rPr>
                <w:rFonts w:hint="cs"/>
                <w:b/>
                <w:bCs/>
                <w:rtl/>
                <w:lang w:bidi="ar-IQ"/>
              </w:rPr>
              <w:t>ة</w:t>
            </w:r>
            <w:r>
              <w:rPr>
                <w:rFonts w:hint="cs"/>
                <w:b/>
                <w:bCs/>
                <w:rtl/>
                <w:lang w:bidi="ar-IQ"/>
              </w:rPr>
              <w:t xml:space="preserve"> الطبيعية </w:t>
            </w:r>
          </w:p>
          <w:p w:rsidR="00BE1476" w:rsidRDefault="00BE1476" w:rsidP="00BE1476">
            <w:pPr>
              <w:pStyle w:val="NoSpacing"/>
              <w:bidi/>
              <w:rPr>
                <w:b/>
                <w:bCs/>
                <w:rtl/>
                <w:lang w:bidi="ar-IQ"/>
              </w:rPr>
            </w:pPr>
            <w:r>
              <w:rPr>
                <w:rFonts w:hint="cs"/>
                <w:b/>
                <w:bCs/>
                <w:rtl/>
                <w:lang w:bidi="ar-IQ"/>
              </w:rPr>
              <w:t xml:space="preserve">الموقع الجغرافي  </w:t>
            </w:r>
          </w:p>
          <w:p w:rsidR="00BE1476" w:rsidRDefault="00BE1476" w:rsidP="00BE1476">
            <w:pPr>
              <w:pStyle w:val="NoSpacing"/>
              <w:bidi/>
              <w:rPr>
                <w:b/>
                <w:bCs/>
                <w:rtl/>
                <w:lang w:bidi="ar-IQ"/>
              </w:rPr>
            </w:pPr>
            <w:r>
              <w:rPr>
                <w:rFonts w:hint="cs"/>
                <w:b/>
                <w:bCs/>
                <w:rtl/>
                <w:lang w:bidi="ar-IQ"/>
              </w:rPr>
              <w:t>التضاريس</w:t>
            </w:r>
          </w:p>
          <w:p w:rsidR="00BE1476" w:rsidRDefault="00BE1476" w:rsidP="00BE1476">
            <w:pPr>
              <w:pStyle w:val="NoSpacing"/>
              <w:bidi/>
              <w:rPr>
                <w:b/>
                <w:bCs/>
                <w:rtl/>
                <w:lang w:bidi="ar-IQ"/>
              </w:rPr>
            </w:pPr>
            <w:r>
              <w:rPr>
                <w:rFonts w:hint="cs"/>
                <w:b/>
                <w:bCs/>
                <w:rtl/>
                <w:lang w:bidi="ar-IQ"/>
              </w:rPr>
              <w:t xml:space="preserve">المناخ </w:t>
            </w:r>
          </w:p>
          <w:p w:rsidR="0032123E" w:rsidRDefault="0032123E" w:rsidP="0032123E">
            <w:pPr>
              <w:pStyle w:val="NoSpacing"/>
              <w:bidi/>
              <w:rPr>
                <w:b/>
                <w:bCs/>
                <w:rtl/>
                <w:lang w:bidi="ar-IQ"/>
              </w:rPr>
            </w:pPr>
            <w:r>
              <w:rPr>
                <w:rFonts w:hint="cs"/>
                <w:b/>
                <w:bCs/>
                <w:rtl/>
                <w:lang w:bidi="ar-IQ"/>
              </w:rPr>
              <w:t>ساعات سطوع الإشعاع الشمسي</w:t>
            </w:r>
          </w:p>
          <w:p w:rsidR="00BE1476" w:rsidRDefault="004D3C6D" w:rsidP="00BE1476">
            <w:pPr>
              <w:pStyle w:val="NoSpacing"/>
              <w:bidi/>
              <w:rPr>
                <w:b/>
                <w:bCs/>
                <w:rtl/>
                <w:lang w:bidi="ar-IQ"/>
              </w:rPr>
            </w:pPr>
            <w:r>
              <w:rPr>
                <w:rFonts w:hint="cs"/>
                <w:b/>
                <w:bCs/>
                <w:rtl/>
                <w:lang w:bidi="ar-IQ"/>
              </w:rPr>
              <w:t>درجة الحرارة</w:t>
            </w:r>
          </w:p>
          <w:p w:rsidR="004D3C6D" w:rsidRDefault="004D3C6D" w:rsidP="004D3C6D">
            <w:pPr>
              <w:pStyle w:val="NoSpacing"/>
              <w:bidi/>
              <w:rPr>
                <w:b/>
                <w:bCs/>
                <w:rtl/>
                <w:lang w:bidi="ar-IQ"/>
              </w:rPr>
            </w:pPr>
            <w:r>
              <w:rPr>
                <w:rFonts w:hint="cs"/>
                <w:b/>
                <w:bCs/>
                <w:rtl/>
                <w:lang w:bidi="ar-IQ"/>
              </w:rPr>
              <w:t xml:space="preserve">الأمطار </w:t>
            </w:r>
          </w:p>
          <w:p w:rsidR="00BE1476" w:rsidRDefault="004D3C6D" w:rsidP="00BE1476">
            <w:pPr>
              <w:pStyle w:val="NoSpacing"/>
              <w:bidi/>
              <w:rPr>
                <w:b/>
                <w:bCs/>
                <w:rtl/>
                <w:lang w:bidi="ar-IQ"/>
              </w:rPr>
            </w:pPr>
            <w:r>
              <w:rPr>
                <w:rFonts w:hint="cs"/>
                <w:b/>
                <w:bCs/>
                <w:rtl/>
                <w:lang w:bidi="ar-IQ"/>
              </w:rPr>
              <w:t>الرياح</w:t>
            </w:r>
          </w:p>
          <w:p w:rsidR="0032123E" w:rsidRDefault="0032123E" w:rsidP="0032123E">
            <w:pPr>
              <w:pStyle w:val="NoSpacing"/>
              <w:bidi/>
              <w:rPr>
                <w:b/>
                <w:bCs/>
                <w:rtl/>
                <w:lang w:bidi="ar-IQ"/>
              </w:rPr>
            </w:pPr>
            <w:r>
              <w:rPr>
                <w:rFonts w:hint="cs"/>
                <w:b/>
                <w:bCs/>
                <w:rtl/>
                <w:lang w:bidi="ar-IQ"/>
              </w:rPr>
              <w:t xml:space="preserve">الرطوبة النسبية </w:t>
            </w:r>
          </w:p>
          <w:p w:rsidR="0032123E" w:rsidRDefault="0032123E" w:rsidP="0032123E">
            <w:pPr>
              <w:pStyle w:val="NoSpacing"/>
              <w:bidi/>
              <w:rPr>
                <w:b/>
                <w:bCs/>
                <w:rtl/>
                <w:lang w:bidi="ar-IQ"/>
              </w:rPr>
            </w:pPr>
            <w:r>
              <w:rPr>
                <w:rFonts w:hint="cs"/>
                <w:b/>
                <w:bCs/>
                <w:rtl/>
                <w:lang w:bidi="ar-IQ"/>
              </w:rPr>
              <w:t>التبخر</w:t>
            </w:r>
          </w:p>
          <w:p w:rsidR="00BE1476" w:rsidRDefault="00BE1476" w:rsidP="00BE1476">
            <w:pPr>
              <w:pStyle w:val="NoSpacing"/>
              <w:bidi/>
              <w:rPr>
                <w:b/>
                <w:bCs/>
                <w:rtl/>
                <w:lang w:bidi="ar-IQ"/>
              </w:rPr>
            </w:pPr>
            <w:r>
              <w:rPr>
                <w:rFonts w:hint="cs"/>
                <w:b/>
                <w:bCs/>
                <w:rtl/>
                <w:lang w:bidi="ar-IQ"/>
              </w:rPr>
              <w:t xml:space="preserve">المصادر المائية </w:t>
            </w:r>
          </w:p>
          <w:p w:rsidR="00BE1476" w:rsidRDefault="00BE1476" w:rsidP="00BE1476">
            <w:pPr>
              <w:pStyle w:val="NoSpacing"/>
              <w:bidi/>
              <w:rPr>
                <w:b/>
                <w:bCs/>
                <w:rtl/>
                <w:lang w:bidi="ar-IQ"/>
              </w:rPr>
            </w:pPr>
            <w:r>
              <w:rPr>
                <w:rFonts w:hint="cs"/>
                <w:b/>
                <w:bCs/>
                <w:rtl/>
                <w:lang w:bidi="ar-IQ"/>
              </w:rPr>
              <w:t xml:space="preserve">النباتات الطبيعية </w:t>
            </w:r>
          </w:p>
          <w:p w:rsidR="00BE1476" w:rsidRDefault="00BE1476" w:rsidP="00BE1476">
            <w:pPr>
              <w:pStyle w:val="NoSpacing"/>
              <w:bidi/>
              <w:rPr>
                <w:b/>
                <w:bCs/>
                <w:lang w:bidi="ar-IQ"/>
              </w:rPr>
            </w:pPr>
            <w:r>
              <w:rPr>
                <w:rFonts w:hint="cs"/>
                <w:b/>
                <w:bCs/>
                <w:rtl/>
                <w:lang w:bidi="ar-IQ"/>
              </w:rPr>
              <w:t>الحيوانات والطيور البرية النادرة</w:t>
            </w:r>
          </w:p>
          <w:p w:rsidR="004A78AE" w:rsidRDefault="004A78AE" w:rsidP="004A78AE">
            <w:pPr>
              <w:pStyle w:val="NoSpacing"/>
              <w:bidi/>
              <w:rPr>
                <w:b/>
                <w:bCs/>
                <w:rtl/>
                <w:lang w:bidi="ar-IQ"/>
              </w:rPr>
            </w:pPr>
          </w:p>
          <w:p w:rsidR="007D418D" w:rsidRDefault="007D418D" w:rsidP="00D4754D">
            <w:pPr>
              <w:pStyle w:val="NoSpacing"/>
              <w:bidi/>
              <w:rPr>
                <w:b/>
                <w:bCs/>
                <w:rtl/>
                <w:lang w:bidi="ar-IQ"/>
              </w:rPr>
            </w:pPr>
          </w:p>
          <w:p w:rsidR="00CE6E15" w:rsidRDefault="00CE6E15" w:rsidP="00657392">
            <w:pPr>
              <w:pStyle w:val="NoSpacing"/>
              <w:bidi/>
              <w:rPr>
                <w:b/>
                <w:bCs/>
                <w:rtl/>
                <w:lang w:bidi="ar-IQ"/>
              </w:rPr>
            </w:pPr>
            <w:r>
              <w:rPr>
                <w:rFonts w:hint="cs"/>
                <w:b/>
                <w:bCs/>
                <w:rtl/>
                <w:lang w:bidi="ar-IQ"/>
              </w:rPr>
              <w:t>المقومات</w:t>
            </w:r>
            <w:r w:rsidR="004D3C6D">
              <w:rPr>
                <w:rFonts w:hint="cs"/>
                <w:b/>
                <w:bCs/>
                <w:rtl/>
                <w:lang w:bidi="ar-IQ"/>
              </w:rPr>
              <w:t xml:space="preserve"> أو العوامل</w:t>
            </w:r>
            <w:r w:rsidR="0032123E">
              <w:rPr>
                <w:rFonts w:hint="cs"/>
                <w:b/>
                <w:bCs/>
                <w:rtl/>
                <w:lang w:bidi="ar-IQ"/>
              </w:rPr>
              <w:t xml:space="preserve"> جغرافيا</w:t>
            </w:r>
            <w:r w:rsidR="004D3C6D">
              <w:rPr>
                <w:rFonts w:hint="cs"/>
                <w:b/>
                <w:bCs/>
                <w:rtl/>
                <w:lang w:bidi="ar-IQ"/>
              </w:rPr>
              <w:t xml:space="preserve"> السياح</w:t>
            </w:r>
            <w:r>
              <w:rPr>
                <w:rFonts w:hint="cs"/>
                <w:b/>
                <w:bCs/>
                <w:rtl/>
                <w:lang w:bidi="ar-IQ"/>
              </w:rPr>
              <w:t>ة  البشرية</w:t>
            </w:r>
            <w:r w:rsidR="00657392">
              <w:rPr>
                <w:rFonts w:hint="cs"/>
                <w:b/>
                <w:bCs/>
                <w:rtl/>
                <w:lang w:bidi="ar-IQ"/>
              </w:rPr>
              <w:t xml:space="preserve"> المتمثلة ب(</w:t>
            </w:r>
            <w:r>
              <w:rPr>
                <w:rFonts w:hint="cs"/>
                <w:b/>
                <w:bCs/>
                <w:rtl/>
                <w:lang w:bidi="ar-IQ"/>
              </w:rPr>
              <w:t xml:space="preserve">المناطق والآماكن الآثرية </w:t>
            </w:r>
          </w:p>
          <w:p w:rsidR="00657392" w:rsidRDefault="00657392" w:rsidP="00657392">
            <w:pPr>
              <w:pStyle w:val="NoSpacing"/>
              <w:bidi/>
              <w:rPr>
                <w:b/>
                <w:bCs/>
                <w:rtl/>
                <w:lang w:bidi="ar-IQ"/>
              </w:rPr>
            </w:pPr>
            <w:r>
              <w:rPr>
                <w:rFonts w:hint="cs"/>
                <w:b/>
                <w:bCs/>
                <w:rtl/>
                <w:lang w:bidi="ar-IQ"/>
              </w:rPr>
              <w:t xml:space="preserve">أو </w:t>
            </w:r>
            <w:r w:rsidR="00CE6E15">
              <w:rPr>
                <w:rFonts w:hint="cs"/>
                <w:b/>
                <w:bCs/>
                <w:rtl/>
                <w:lang w:bidi="ar-IQ"/>
              </w:rPr>
              <w:t>المناطق التأريخية والثقافية( التراثية)</w:t>
            </w:r>
            <w:r>
              <w:rPr>
                <w:rFonts w:hint="cs"/>
                <w:b/>
                <w:bCs/>
                <w:rtl/>
                <w:lang w:bidi="ar-IQ"/>
              </w:rPr>
              <w:t xml:space="preserve"> ،</w:t>
            </w:r>
            <w:r w:rsidR="00CE6E15">
              <w:rPr>
                <w:rFonts w:hint="cs"/>
                <w:b/>
                <w:bCs/>
                <w:rtl/>
                <w:lang w:bidi="ar-IQ"/>
              </w:rPr>
              <w:t xml:space="preserve">المزارارت الدينية </w:t>
            </w:r>
            <w:r>
              <w:rPr>
                <w:rFonts w:hint="cs"/>
                <w:b/>
                <w:bCs/>
                <w:rtl/>
                <w:lang w:bidi="ar-IQ"/>
              </w:rPr>
              <w:t xml:space="preserve">، </w:t>
            </w:r>
            <w:r w:rsidR="00CE6E15">
              <w:rPr>
                <w:rFonts w:hint="cs"/>
                <w:b/>
                <w:bCs/>
                <w:rtl/>
                <w:lang w:bidi="ar-IQ"/>
              </w:rPr>
              <w:t xml:space="preserve">المناطق السياحية </w:t>
            </w:r>
            <w:r>
              <w:rPr>
                <w:rFonts w:hint="cs"/>
                <w:b/>
                <w:bCs/>
                <w:rtl/>
                <w:lang w:bidi="ar-IQ"/>
              </w:rPr>
              <w:t>(</w:t>
            </w:r>
            <w:r w:rsidR="00CE6E15">
              <w:rPr>
                <w:rFonts w:hint="cs"/>
                <w:b/>
                <w:bCs/>
                <w:rtl/>
                <w:lang w:bidi="ar-IQ"/>
              </w:rPr>
              <w:t>الإصطناعية</w:t>
            </w:r>
            <w:r>
              <w:rPr>
                <w:rFonts w:hint="cs"/>
                <w:b/>
                <w:bCs/>
                <w:rtl/>
                <w:lang w:bidi="ar-IQ"/>
              </w:rPr>
              <w:t xml:space="preserve">) </w:t>
            </w:r>
            <w:r w:rsidR="00CE6E15">
              <w:rPr>
                <w:rFonts w:hint="cs"/>
                <w:b/>
                <w:bCs/>
                <w:rtl/>
                <w:lang w:bidi="ar-IQ"/>
              </w:rPr>
              <w:t xml:space="preserve"> </w:t>
            </w:r>
            <w:r>
              <w:rPr>
                <w:rFonts w:hint="cs"/>
                <w:b/>
                <w:bCs/>
                <w:rtl/>
                <w:lang w:bidi="ar-IQ"/>
              </w:rPr>
              <w:t xml:space="preserve">، </w:t>
            </w:r>
            <w:r w:rsidR="00CE6E15">
              <w:rPr>
                <w:rFonts w:hint="cs"/>
                <w:b/>
                <w:bCs/>
                <w:rtl/>
                <w:lang w:bidi="ar-IQ"/>
              </w:rPr>
              <w:t>المناطق الخدمية</w:t>
            </w:r>
            <w:r>
              <w:rPr>
                <w:rFonts w:hint="cs"/>
                <w:b/>
                <w:bCs/>
                <w:rtl/>
                <w:lang w:bidi="ar-IQ"/>
              </w:rPr>
              <w:t xml:space="preserve"> )</w:t>
            </w:r>
          </w:p>
          <w:p w:rsidR="00657392" w:rsidRDefault="00657392" w:rsidP="00657392">
            <w:pPr>
              <w:pStyle w:val="NoSpacing"/>
              <w:bidi/>
              <w:rPr>
                <w:b/>
                <w:bCs/>
                <w:rtl/>
                <w:lang w:bidi="ar-IQ"/>
              </w:rPr>
            </w:pPr>
            <w:r>
              <w:rPr>
                <w:rFonts w:hint="cs"/>
                <w:b/>
                <w:bCs/>
                <w:rtl/>
                <w:lang w:bidi="ar-IQ"/>
              </w:rPr>
              <w:t xml:space="preserve">الإنسان </w:t>
            </w:r>
          </w:p>
          <w:p w:rsidR="00657392" w:rsidRDefault="00657392" w:rsidP="00657392">
            <w:pPr>
              <w:pStyle w:val="NoSpacing"/>
              <w:bidi/>
              <w:rPr>
                <w:b/>
                <w:bCs/>
                <w:rtl/>
                <w:lang w:bidi="ar-IQ"/>
              </w:rPr>
            </w:pPr>
            <w:r>
              <w:rPr>
                <w:rFonts w:hint="cs"/>
                <w:b/>
                <w:bCs/>
                <w:rtl/>
                <w:lang w:bidi="ar-IQ"/>
              </w:rPr>
              <w:t>النقل والمواصلات</w:t>
            </w:r>
          </w:p>
          <w:p w:rsidR="00657392" w:rsidRDefault="00657392" w:rsidP="00657392">
            <w:pPr>
              <w:pStyle w:val="NoSpacing"/>
              <w:bidi/>
              <w:rPr>
                <w:b/>
                <w:bCs/>
                <w:rtl/>
                <w:lang w:bidi="ar-IQ"/>
              </w:rPr>
            </w:pPr>
            <w:r>
              <w:rPr>
                <w:rFonts w:hint="cs"/>
                <w:b/>
                <w:bCs/>
                <w:rtl/>
                <w:lang w:bidi="ar-IQ"/>
              </w:rPr>
              <w:lastRenderedPageBreak/>
              <w:t>تسهيلات الإقامة أو الضيافة</w:t>
            </w:r>
          </w:p>
          <w:p w:rsidR="00CE6E15" w:rsidRDefault="00CE6E15" w:rsidP="00657392">
            <w:pPr>
              <w:pStyle w:val="NoSpacing"/>
              <w:bidi/>
              <w:rPr>
                <w:b/>
                <w:bCs/>
                <w:rtl/>
                <w:lang w:bidi="ar-IQ"/>
              </w:rPr>
            </w:pPr>
            <w:r>
              <w:rPr>
                <w:rFonts w:hint="cs"/>
                <w:b/>
                <w:bCs/>
                <w:rtl/>
                <w:lang w:bidi="ar-IQ"/>
              </w:rPr>
              <w:t xml:space="preserve"> </w:t>
            </w:r>
            <w:r w:rsidR="00657392">
              <w:rPr>
                <w:rFonts w:hint="cs"/>
                <w:b/>
                <w:bCs/>
                <w:rtl/>
                <w:lang w:bidi="ar-IQ"/>
              </w:rPr>
              <w:t>تسهيلات الإمداد ( الخدمات)</w:t>
            </w:r>
          </w:p>
          <w:p w:rsidR="00840BD6" w:rsidRPr="00657392" w:rsidRDefault="00657392" w:rsidP="00657392">
            <w:pPr>
              <w:pStyle w:val="NoSpacing"/>
              <w:bidi/>
              <w:rPr>
                <w:b/>
                <w:bCs/>
                <w:rtl/>
                <w:lang w:bidi="ar-IQ"/>
              </w:rPr>
            </w:pPr>
            <w:r>
              <w:rPr>
                <w:rFonts w:hint="cs"/>
                <w:b/>
                <w:bCs/>
                <w:rtl/>
                <w:lang w:bidi="ar-IQ"/>
              </w:rPr>
              <w:t xml:space="preserve">خدمات البنية التحتية ( الأساسية) </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2244A7" w:rsidP="00700C17">
            <w:pPr>
              <w:bidi/>
              <w:spacing w:after="0" w:line="240" w:lineRule="auto"/>
              <w:rPr>
                <w:sz w:val="24"/>
                <w:szCs w:val="24"/>
                <w:rtl/>
                <w:lang w:val="en-US" w:bidi="ar-IQ"/>
              </w:rPr>
            </w:pPr>
            <w:r>
              <w:rPr>
                <w:rFonts w:cs="Times New Roman" w:hint="cs"/>
                <w:sz w:val="24"/>
                <w:szCs w:val="24"/>
                <w:rtl/>
                <w:lang w:val="en-US" w:bidi="ar-IQ"/>
              </w:rPr>
              <w:t>/</w:t>
            </w:r>
          </w:p>
          <w:p w:rsidR="008D46A4" w:rsidRPr="006766CD" w:rsidRDefault="008D46A4" w:rsidP="001647A7">
            <w:pPr>
              <w:spacing w:after="0" w:line="240" w:lineRule="auto"/>
              <w:rPr>
                <w:sz w:val="24"/>
                <w:szCs w:val="24"/>
                <w:lang w:val="en-US" w:bidi="ar-IQ"/>
              </w:rPr>
            </w:pPr>
          </w:p>
        </w:tc>
        <w:tc>
          <w:tcPr>
            <w:tcW w:w="6575" w:type="dxa"/>
            <w:gridSpan w:val="2"/>
          </w:tcPr>
          <w:p w:rsidR="008D46A4" w:rsidRPr="00EC388C" w:rsidRDefault="00E15B18" w:rsidP="00E15B18">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IQ"/>
              </w:rPr>
              <w:t>لايوجد</w:t>
            </w:r>
          </w:p>
        </w:tc>
      </w:tr>
      <w:tr w:rsidR="008D46A4" w:rsidRPr="00747A9A" w:rsidTr="000144CC">
        <w:trPr>
          <w:trHeight w:val="732"/>
        </w:trPr>
        <w:tc>
          <w:tcPr>
            <w:tcW w:w="9093" w:type="dxa"/>
            <w:gridSpan w:val="3"/>
          </w:tcPr>
          <w:p w:rsidR="00ED4F34" w:rsidRDefault="00EC388C" w:rsidP="00D754F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D754F9">
              <w:rPr>
                <w:rFonts w:asciiTheme="majorBidi" w:hAnsiTheme="majorBidi" w:cstheme="majorBidi" w:hint="cs"/>
                <w:b/>
                <w:bCs/>
                <w:sz w:val="24"/>
                <w:szCs w:val="24"/>
                <w:rtl/>
                <w:lang w:bidi="ar-IQ"/>
              </w:rPr>
              <w:t>:-</w:t>
            </w:r>
          </w:p>
          <w:p w:rsidR="00D754F9" w:rsidRDefault="00D754F9" w:rsidP="00D754F9">
            <w:pPr>
              <w:bidi/>
              <w:spacing w:after="0" w:line="240" w:lineRule="auto"/>
              <w:rPr>
                <w:rFonts w:asciiTheme="majorBidi" w:hAnsiTheme="majorBidi" w:cstheme="majorBidi"/>
                <w:b/>
                <w:bCs/>
                <w:sz w:val="24"/>
                <w:szCs w:val="24"/>
                <w:lang w:bidi="ar-IQ"/>
              </w:rPr>
            </w:pPr>
          </w:p>
          <w:p w:rsidR="00ED4F34" w:rsidRDefault="002101AB" w:rsidP="00ED4F34">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عرف جغرافية السياحة ، وماهي نقاط إلتقاء علم الجغرافية بعلم السياحة عددها؟</w:t>
            </w:r>
          </w:p>
          <w:p w:rsidR="002101AB" w:rsidRDefault="002101AB" w:rsidP="002101AB">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إستخدم مصطلح الجغرافية السياحية لأول مرة على لسان ( فرولر- ستراندر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روبنسؤن )     إختيار الإجابة</w:t>
            </w:r>
          </w:p>
          <w:p w:rsidR="00D93222" w:rsidRDefault="00D93222" w:rsidP="00097010">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مالفرق بين : - </w:t>
            </w:r>
          </w:p>
          <w:p w:rsidR="00D93222" w:rsidRDefault="00D93222" w:rsidP="00D93222">
            <w:pPr>
              <w:pStyle w:val="ListParagraph"/>
              <w:numPr>
                <w:ilvl w:val="0"/>
                <w:numId w:val="19"/>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مصطلح الترفيه ومصطلح الأوقات الفراغ </w:t>
            </w:r>
          </w:p>
          <w:p w:rsidR="00D93222" w:rsidRDefault="00D93222" w:rsidP="00D93222">
            <w:pPr>
              <w:pStyle w:val="ListParagraph"/>
              <w:numPr>
                <w:ilvl w:val="0"/>
                <w:numId w:val="19"/>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مصطلح السفرة ومصطلح الرحلة </w:t>
            </w:r>
          </w:p>
          <w:p w:rsidR="008B2B51" w:rsidRDefault="00D93222" w:rsidP="00D93222">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عرف المنتجع وعدد أنواعها مع إعطاء الأسئلة في الأقليم كوردستان العراق </w:t>
            </w:r>
            <w:r w:rsidR="00726777" w:rsidRPr="00D93222">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w:t>
            </w:r>
          </w:p>
          <w:p w:rsidR="00D93222" w:rsidRDefault="00D93222" w:rsidP="00D93222">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(الحدائق العامة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المصيف- المتنزه) عبارة عن المناطق العامة التي تقع داخل المدن ويستغل مساحة واسعة التي يضم عديد من الخدمات الأساسية مثل المطاعم والبحيرات والينابيع الإصطناعية وألعاب...إلخ.</w:t>
            </w:r>
            <w:r w:rsidR="0078436B">
              <w:rPr>
                <w:rFonts w:asciiTheme="majorBidi" w:hAnsiTheme="majorBidi" w:cstheme="majorBidi" w:hint="cs"/>
                <w:b/>
                <w:bCs/>
                <w:sz w:val="24"/>
                <w:szCs w:val="24"/>
                <w:rtl/>
                <w:lang w:bidi="ar-IQ"/>
              </w:rPr>
              <w:t xml:space="preserve">    ( إختيار الإجابة )</w:t>
            </w:r>
          </w:p>
          <w:p w:rsidR="00D93222" w:rsidRDefault="0078436B" w:rsidP="00D93222">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______________________________</w:t>
            </w:r>
            <w:r w:rsidR="004D3C6D">
              <w:rPr>
                <w:rFonts w:asciiTheme="majorBidi" w:hAnsiTheme="majorBidi" w:cstheme="majorBidi" w:hint="cs"/>
                <w:b/>
                <w:bCs/>
                <w:sz w:val="24"/>
                <w:szCs w:val="24"/>
                <w:rtl/>
                <w:lang w:bidi="ar-IQ"/>
              </w:rPr>
              <w:t>عبارة عن البيت أو شاليهة التي صنعت من سيقان وأوراق الأشجار داخل الحديقة أو في منطقة معتدلة الغنية بالأشجار والينابيع في مكان بعيد عن المدن أو القرى لكن ___________________________ يسمى بالمنطقة التي يلجأ إليها الإنسان في الأيام الحارة والمملة خلال فصل الصيف على طوال اليوم يبقى فيها ولكن يرجع للبيت في الليل .</w:t>
            </w:r>
          </w:p>
          <w:p w:rsidR="004D3C6D" w:rsidRDefault="004D3C6D" w:rsidP="004D3C6D">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ماهي المتنزه ؟</w:t>
            </w:r>
          </w:p>
          <w:p w:rsidR="009753D7" w:rsidRDefault="0065776F" w:rsidP="009753D7">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علل مايلي :-  يعتبر موقع الأقليم كوردستان العراق جغرافياً منطقة ملائمة للسياحة على مستوى العراق وشرق الأوسط .</w:t>
            </w:r>
          </w:p>
          <w:p w:rsidR="00E67569" w:rsidRDefault="00EA5BEC" w:rsidP="00E67569">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يقول روبنسون بأن المناظر الطبيعية الخلابة هو ثاني أهم العوامل الطبيعية  للجذب السياح ؟</w:t>
            </w:r>
          </w:p>
          <w:p w:rsidR="00583113" w:rsidRDefault="00583113" w:rsidP="0079243E">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تكلم عن أثر عنصر درجات الحرارة على إجراء النشاطات السياحية ؟</w:t>
            </w:r>
          </w:p>
          <w:p w:rsidR="00B56C8F" w:rsidRDefault="00B56C8F" w:rsidP="00583113">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في المناطق الجبلية العالية ينخفض الضغط الجوي مما يساهم في إزدياد فرص التساقط  لذا يصل معدل الأمطار السنوية في المنطقة إلى 796ملم .</w:t>
            </w:r>
            <w:r w:rsidR="00A17D55">
              <w:rPr>
                <w:rFonts w:asciiTheme="majorBidi" w:hAnsiTheme="majorBidi" w:cstheme="majorBidi" w:hint="cs"/>
                <w:b/>
                <w:bCs/>
                <w:sz w:val="24"/>
                <w:szCs w:val="24"/>
                <w:rtl/>
                <w:lang w:bidi="ar-IQ"/>
              </w:rPr>
              <w:t xml:space="preserve">        </w:t>
            </w:r>
            <w:r w:rsidR="00B8397E">
              <w:rPr>
                <w:rFonts w:asciiTheme="majorBidi" w:hAnsiTheme="majorBidi" w:cstheme="majorBidi" w:hint="cs"/>
                <w:b/>
                <w:bCs/>
                <w:sz w:val="24"/>
                <w:szCs w:val="24"/>
                <w:rtl/>
                <w:lang w:bidi="ar-IQ"/>
              </w:rPr>
              <w:t xml:space="preserve">        </w:t>
            </w:r>
            <w:r w:rsidR="0079243E">
              <w:rPr>
                <w:rFonts w:asciiTheme="majorBidi" w:hAnsiTheme="majorBidi" w:cstheme="majorBidi" w:hint="cs"/>
                <w:b/>
                <w:bCs/>
                <w:sz w:val="24"/>
                <w:szCs w:val="24"/>
                <w:rtl/>
                <w:lang w:bidi="ar-IQ"/>
              </w:rPr>
              <w:t xml:space="preserve">                   </w:t>
            </w:r>
            <w:r w:rsidR="00B8397E">
              <w:rPr>
                <w:rFonts w:asciiTheme="majorBidi" w:hAnsiTheme="majorBidi" w:cstheme="majorBidi" w:hint="cs"/>
                <w:b/>
                <w:bCs/>
                <w:sz w:val="24"/>
                <w:szCs w:val="24"/>
                <w:rtl/>
                <w:lang w:bidi="ar-IQ"/>
              </w:rPr>
              <w:t xml:space="preserve">                  </w:t>
            </w:r>
            <w:r w:rsidR="00A17D55">
              <w:rPr>
                <w:rFonts w:asciiTheme="majorBidi" w:hAnsiTheme="majorBidi" w:cstheme="majorBidi" w:hint="cs"/>
                <w:b/>
                <w:bCs/>
                <w:sz w:val="24"/>
                <w:szCs w:val="24"/>
                <w:rtl/>
                <w:lang w:bidi="ar-IQ"/>
              </w:rPr>
              <w:t xml:space="preserve">  ( حلل هذه العبارة) </w:t>
            </w:r>
          </w:p>
          <w:p w:rsidR="00A17D55" w:rsidRDefault="004E65F0" w:rsidP="00A17D55">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عرف الرياح ؟ وما أثر الرياح  على النشاطات السياحية وضحها ؟</w:t>
            </w:r>
          </w:p>
          <w:p w:rsidR="004E65F0" w:rsidRDefault="00F757BA" w:rsidP="0079243E">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لماذا يعرقل العواصف الترابية والغبارية الرحلات السياحية وكذلك ممارسة النشاطات السياحية ؟</w:t>
            </w:r>
          </w:p>
          <w:p w:rsidR="00F757BA" w:rsidRDefault="00F757BA" w:rsidP="00F757BA">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تكلم عن دور التساقط ( الأمطار) على السياحة ؟</w:t>
            </w:r>
          </w:p>
          <w:p w:rsidR="00F757BA" w:rsidRDefault="00116FBC" w:rsidP="00F757BA">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يوجد علاقة _______________________مابين الضغط  الجوي والتساقط الأمطار لذا يصل معدل الأمطار السنوية في الأقليم إلى 592ملم ويرتفع هذه النسبة من المناطق الجبلية للأقليم ليصل  ______________ وفي المناطق السهلية يقل هذه النسبة إلى _______________________.</w:t>
            </w:r>
          </w:p>
          <w:p w:rsidR="00AA5148" w:rsidRDefault="00AA5148" w:rsidP="00116FBC">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ما دور المصادر المائية على السياحة ؟ تكلم عنا بالأمثلة .</w:t>
            </w:r>
          </w:p>
          <w:p w:rsidR="00116FBC" w:rsidRDefault="00EF4F94" w:rsidP="0079243E">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فقط تكلم عن المياه ال</w:t>
            </w:r>
            <w:r w:rsidR="0079243E">
              <w:rPr>
                <w:rFonts w:asciiTheme="majorBidi" w:hAnsiTheme="majorBidi" w:cstheme="majorBidi" w:hint="cs"/>
                <w:b/>
                <w:bCs/>
                <w:sz w:val="24"/>
                <w:szCs w:val="24"/>
                <w:rtl/>
                <w:lang w:bidi="ar-IQ"/>
              </w:rPr>
              <w:t xml:space="preserve">جوفية ودورها في النشاط السياحي </w:t>
            </w:r>
            <w:r>
              <w:rPr>
                <w:rFonts w:asciiTheme="majorBidi" w:hAnsiTheme="majorBidi" w:cstheme="majorBidi" w:hint="cs"/>
                <w:b/>
                <w:bCs/>
                <w:sz w:val="24"/>
                <w:szCs w:val="24"/>
                <w:rtl/>
                <w:lang w:bidi="ar-IQ"/>
              </w:rPr>
              <w:t xml:space="preserve"> وجذب السياح ؟</w:t>
            </w:r>
          </w:p>
          <w:p w:rsidR="00EF4F94" w:rsidRDefault="0020348C" w:rsidP="001267A3">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وضح دور عامل النباتات الطبيعية كإحدى عوامل الطبيعية المؤثرة في جذب السياح ؟</w:t>
            </w:r>
          </w:p>
          <w:p w:rsidR="00651672" w:rsidRDefault="00280EE4" w:rsidP="00651672">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كيف عرف منظمة السلام الأخضر الخاصة بالحفاظ على البيئة النباتات الطبيعية ؟إكتب التعريف فقط</w:t>
            </w:r>
          </w:p>
          <w:p w:rsidR="00B8397E" w:rsidRDefault="00CC4C4F" w:rsidP="001267A3">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عرف الرياح </w:t>
            </w:r>
            <w:r w:rsidR="003F08A3">
              <w:rPr>
                <w:rFonts w:asciiTheme="majorBidi" w:hAnsiTheme="majorBidi" w:cstheme="majorBidi" w:hint="cs"/>
                <w:b/>
                <w:bCs/>
                <w:sz w:val="24"/>
                <w:szCs w:val="24"/>
                <w:rtl/>
                <w:lang w:bidi="ar-IQ"/>
              </w:rPr>
              <w:t xml:space="preserve">؟ ثم وضح دور الإيجابي والسلبي للرياح في </w:t>
            </w:r>
            <w:r w:rsidR="001267A3">
              <w:rPr>
                <w:rFonts w:asciiTheme="majorBidi" w:hAnsiTheme="majorBidi" w:cstheme="majorBidi" w:hint="cs"/>
                <w:b/>
                <w:bCs/>
                <w:sz w:val="24"/>
                <w:szCs w:val="24"/>
                <w:rtl/>
                <w:lang w:bidi="ar-IQ"/>
              </w:rPr>
              <w:t>حركة</w:t>
            </w:r>
            <w:r w:rsidR="003F08A3">
              <w:rPr>
                <w:rFonts w:asciiTheme="majorBidi" w:hAnsiTheme="majorBidi" w:cstheme="majorBidi" w:hint="cs"/>
                <w:b/>
                <w:bCs/>
                <w:sz w:val="24"/>
                <w:szCs w:val="24"/>
                <w:rtl/>
                <w:lang w:bidi="ar-IQ"/>
              </w:rPr>
              <w:t xml:space="preserve"> السياحة ؟</w:t>
            </w:r>
          </w:p>
          <w:p w:rsidR="003F08A3" w:rsidRDefault="002B5B3C" w:rsidP="001267A3">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ما دور العوامل البشرية  على ظاهرة السياحة ؟</w:t>
            </w:r>
          </w:p>
          <w:p w:rsidR="002B5B3C" w:rsidRDefault="00D71CC6" w:rsidP="001267A3">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عدد العوامل البشرية ثم وضح دور تلك العوامل على ظاهرة السياحة</w:t>
            </w:r>
            <w:r w:rsidR="001267A3">
              <w:rPr>
                <w:rFonts w:asciiTheme="majorBidi" w:hAnsiTheme="majorBidi" w:cstheme="majorBidi" w:hint="cs"/>
                <w:b/>
                <w:bCs/>
                <w:sz w:val="24"/>
                <w:szCs w:val="24"/>
                <w:rtl/>
                <w:lang w:bidi="ar-IQ"/>
              </w:rPr>
              <w:t>؟</w:t>
            </w:r>
          </w:p>
          <w:p w:rsidR="000E12E0" w:rsidRDefault="000E12E0" w:rsidP="00E65244">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ماذا نقصد بالعوامل البشرية  ؟ تكلم عن دور العوامل البشرية على السياحة.</w:t>
            </w:r>
          </w:p>
          <w:p w:rsidR="00D71CC6" w:rsidRDefault="000E12E0" w:rsidP="000E12E0">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 xml:space="preserve"> </w:t>
            </w:r>
            <w:r w:rsidR="00D0566F">
              <w:rPr>
                <w:rFonts w:asciiTheme="majorBidi" w:hAnsiTheme="majorBidi" w:cstheme="majorBidi" w:hint="cs"/>
                <w:b/>
                <w:bCs/>
                <w:sz w:val="24"/>
                <w:szCs w:val="24"/>
                <w:rtl/>
                <w:lang w:bidi="ar-IQ"/>
              </w:rPr>
              <w:t xml:space="preserve">____________________________________هو أحد المناطق البشرية التي يلجأ إليها السواح للترفيه عن النفس ولكل القومية ديانة خاصة بها ففي الأقليم كوردستان يوجد ______________الخاصة بالديانة الإيزيدية  و ___________________ الخاصة بالمسلمين و _________________الخاصة بالديانة المسيحية. </w:t>
            </w:r>
          </w:p>
          <w:p w:rsidR="00583113" w:rsidRDefault="00B56C8F" w:rsidP="00B56C8F">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lastRenderedPageBreak/>
              <w:t xml:space="preserve"> </w:t>
            </w:r>
            <w:r w:rsidR="006412BD">
              <w:rPr>
                <w:rFonts w:asciiTheme="majorBidi" w:hAnsiTheme="majorBidi" w:cstheme="majorBidi" w:hint="cs"/>
                <w:b/>
                <w:bCs/>
                <w:sz w:val="24"/>
                <w:szCs w:val="24"/>
                <w:rtl/>
                <w:lang w:bidi="ar-IQ"/>
              </w:rPr>
              <w:t xml:space="preserve">تكلم عن دور الأعياد والمناسبات كإحدى العوامل البشرية المؤثرة في </w:t>
            </w:r>
            <w:r w:rsidR="00EE54E7">
              <w:rPr>
                <w:rFonts w:asciiTheme="majorBidi" w:hAnsiTheme="majorBidi" w:cstheme="majorBidi" w:hint="cs"/>
                <w:b/>
                <w:bCs/>
                <w:sz w:val="24"/>
                <w:szCs w:val="24"/>
                <w:rtl/>
                <w:lang w:bidi="ar-IQ"/>
              </w:rPr>
              <w:t xml:space="preserve">الجذب السياح خذ الأقليم كوردستان </w:t>
            </w:r>
            <w:r w:rsidR="006412BD">
              <w:rPr>
                <w:rFonts w:asciiTheme="majorBidi" w:hAnsiTheme="majorBidi" w:cstheme="majorBidi" w:hint="cs"/>
                <w:b/>
                <w:bCs/>
                <w:sz w:val="24"/>
                <w:szCs w:val="24"/>
                <w:rtl/>
                <w:lang w:bidi="ar-IQ"/>
              </w:rPr>
              <w:t>كنموذج ؟</w:t>
            </w:r>
          </w:p>
          <w:p w:rsidR="00554227" w:rsidRDefault="00EE54E7" w:rsidP="006412BD">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الحدائق العامة والمعارض والقاعات الرياضة والمتاحف والمولات</w:t>
            </w:r>
            <w:r w:rsidR="00554227">
              <w:rPr>
                <w:rFonts w:asciiTheme="majorBidi" w:hAnsiTheme="majorBidi" w:cstheme="majorBidi" w:hint="cs"/>
                <w:b/>
                <w:bCs/>
                <w:sz w:val="24"/>
                <w:szCs w:val="24"/>
                <w:rtl/>
                <w:lang w:bidi="ar-IQ"/>
              </w:rPr>
              <w:t xml:space="preserve"> والحدائق الحيوانات ومدن ألعاب عبارة عن أحد الأماكن الأثرية القديمة المؤثرة في جذب السياح .            ( صحح العبارة)</w:t>
            </w:r>
          </w:p>
          <w:p w:rsidR="005C1CDF" w:rsidRDefault="005C1CDF" w:rsidP="00554227">
            <w:pPr>
              <w:pStyle w:val="ListParagraph"/>
              <w:numPr>
                <w:ilvl w:val="0"/>
                <w:numId w:val="18"/>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الخدمات ينقسم إلى ______________________و_____________________________.</w:t>
            </w:r>
          </w:p>
          <w:p w:rsidR="006412BD" w:rsidRPr="00583113" w:rsidRDefault="006412BD" w:rsidP="00D754F9">
            <w:pPr>
              <w:pStyle w:val="ListParagraph"/>
              <w:bidi/>
              <w:spacing w:after="0" w:line="240" w:lineRule="auto"/>
              <w:rPr>
                <w:rFonts w:asciiTheme="majorBidi" w:hAnsiTheme="majorBidi" w:cstheme="majorBidi"/>
                <w:b/>
                <w:bCs/>
                <w:sz w:val="24"/>
                <w:szCs w:val="24"/>
                <w:lang w:bidi="ar-IQ"/>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ملاحظات اضافية:</w:t>
            </w:r>
          </w:p>
          <w:p w:rsidR="001647A7" w:rsidRPr="008A4045" w:rsidRDefault="00DC7E6B" w:rsidP="008A4045">
            <w:pPr>
              <w:bidi/>
              <w:spacing w:after="0" w:line="240" w:lineRule="auto"/>
              <w:rPr>
                <w:rFonts w:asciiTheme="majorBidi" w:hAnsiTheme="majorBidi" w:cstheme="majorBidi"/>
                <w:sz w:val="24"/>
                <w:szCs w:val="24"/>
                <w:rtl/>
                <w:lang w:val="en-US"/>
              </w:rPr>
            </w:pPr>
            <w:r w:rsidRPr="00EC388C">
              <w:rPr>
                <w:rFonts w:asciiTheme="majorBidi" w:hAnsiTheme="majorBidi" w:cstheme="majorBidi"/>
                <w:sz w:val="24"/>
                <w:szCs w:val="24"/>
                <w:rtl/>
                <w:lang w:bidi="ar-IQ"/>
              </w:rPr>
              <w:t xml:space="preserve"> </w:t>
            </w:r>
            <w:r w:rsidR="001F5C5E">
              <w:rPr>
                <w:rFonts w:asciiTheme="majorBidi" w:hAnsiTheme="majorBidi" w:cstheme="majorBidi" w:hint="cs"/>
                <w:sz w:val="24"/>
                <w:szCs w:val="24"/>
                <w:rtl/>
                <w:lang w:bidi="ar-QA"/>
              </w:rPr>
              <w:t>لایوجد</w:t>
            </w: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961D90" w:rsidRPr="00EC388C" w:rsidRDefault="00961D90" w:rsidP="007D418D">
            <w:pPr>
              <w:spacing w:after="0" w:line="240" w:lineRule="auto"/>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A4045" w:rsidRPr="008A4045" w:rsidRDefault="008A4045" w:rsidP="008A4045">
      <w:pPr>
        <w:rPr>
          <w:lang w:val="en-US" w:bidi="ar-KW"/>
        </w:rPr>
      </w:pPr>
    </w:p>
    <w:p w:rsidR="008A4045" w:rsidRDefault="008A4045" w:rsidP="008A4045">
      <w:pPr>
        <w:rPr>
          <w:lang w:val="en-US" w:bidi="ar-KW"/>
        </w:rPr>
      </w:pPr>
    </w:p>
    <w:p w:rsidR="005629A1" w:rsidRDefault="005629A1" w:rsidP="008A4045">
      <w:pPr>
        <w:rPr>
          <w:lang w:val="en-US" w:bidi="ar-KW"/>
        </w:rPr>
      </w:pPr>
    </w:p>
    <w:p w:rsidR="005629A1" w:rsidRDefault="005629A1" w:rsidP="008A4045">
      <w:pPr>
        <w:rPr>
          <w:lang w:val="en-US" w:bidi="ar-KW"/>
        </w:rPr>
      </w:pPr>
    </w:p>
    <w:p w:rsidR="005629A1" w:rsidRDefault="005629A1" w:rsidP="008A4045">
      <w:pPr>
        <w:rPr>
          <w:lang w:val="en-US" w:bidi="ar-KW"/>
        </w:rPr>
      </w:pPr>
    </w:p>
    <w:p w:rsidR="005629A1" w:rsidRDefault="005629A1" w:rsidP="008A4045">
      <w:pPr>
        <w:rPr>
          <w:lang w:val="en-US" w:bidi="ar-KW"/>
        </w:rPr>
      </w:pPr>
    </w:p>
    <w:p w:rsidR="005629A1" w:rsidRDefault="005629A1" w:rsidP="008A4045">
      <w:pPr>
        <w:rPr>
          <w:lang w:val="en-US" w:bidi="ar-KW"/>
        </w:rPr>
      </w:pPr>
    </w:p>
    <w:p w:rsidR="005629A1" w:rsidRDefault="005629A1" w:rsidP="008A4045">
      <w:pPr>
        <w:rPr>
          <w:lang w:val="en-US" w:bidi="ar-KW"/>
        </w:rPr>
      </w:pPr>
    </w:p>
    <w:p w:rsidR="005629A1" w:rsidRDefault="005629A1" w:rsidP="008A4045">
      <w:pPr>
        <w:rPr>
          <w:lang w:val="en-US" w:bidi="ar-KW"/>
        </w:rPr>
      </w:pPr>
    </w:p>
    <w:p w:rsidR="005629A1" w:rsidRDefault="005629A1" w:rsidP="008A4045">
      <w:pPr>
        <w:rPr>
          <w:lang w:val="en-US" w:bidi="ar-KW"/>
        </w:rPr>
      </w:pPr>
    </w:p>
    <w:p w:rsidR="00E95307" w:rsidRDefault="0057299F" w:rsidP="00AE52BE">
      <w:pPr>
        <w:bidi/>
        <w:ind w:firstLine="720"/>
        <w:rPr>
          <w:rFonts w:cs="Ali_K_Samik"/>
          <w:rtl/>
          <w:lang w:val="en-US" w:bidi="ar-IQ"/>
        </w:rPr>
      </w:pPr>
      <w:r>
        <w:rPr>
          <w:rFonts w:cs="Ali_K_Samik" w:hint="cs"/>
          <w:rtl/>
          <w:lang w:val="en-US" w:bidi="ar-IQ"/>
        </w:rPr>
        <w:t xml:space="preserve"> </w:t>
      </w:r>
      <w:r w:rsidR="00E15B18">
        <w:rPr>
          <w:rFonts w:cs="Ali_K_Samik" w:hint="cs"/>
          <w:rtl/>
          <w:lang w:val="en-US" w:bidi="ar-IQ"/>
        </w:rPr>
        <w:t xml:space="preserve">                                                                                                                             </w:t>
      </w:r>
      <w:r w:rsidR="00424747">
        <w:rPr>
          <w:rFonts w:cs="Ali_K_Samik" w:hint="cs"/>
          <w:rtl/>
          <w:lang w:val="en-US" w:bidi="ar-IQ"/>
        </w:rPr>
        <w:t xml:space="preserve">   </w:t>
      </w:r>
      <w:r w:rsidR="00A13111">
        <w:rPr>
          <w:rFonts w:cs="Ali_K_Samik" w:hint="cs"/>
          <w:rtl/>
          <w:lang w:val="en-US" w:bidi="ar-IQ"/>
        </w:rPr>
        <w:t>ث .م.م</w:t>
      </w:r>
      <w:r w:rsidR="00AE52BE">
        <w:rPr>
          <w:rFonts w:cs="Ali_K_Samik" w:hint="cs"/>
          <w:rtl/>
          <w:lang w:val="en-US" w:bidi="ar-IQ"/>
        </w:rPr>
        <w:t xml:space="preserve"> .جبرائيل  أحمد  إسماعيل</w:t>
      </w:r>
    </w:p>
    <w:p w:rsidR="008A4045" w:rsidRPr="008A4045" w:rsidRDefault="008A4045" w:rsidP="008A4045">
      <w:pPr>
        <w:bidi/>
        <w:rPr>
          <w:rFonts w:asciiTheme="minorBidi" w:hAnsiTheme="minorBidi" w:cstheme="minorBidi"/>
          <w:b/>
          <w:bCs/>
          <w:rtl/>
          <w:lang w:val="en-US" w:bidi="ar-IQ"/>
        </w:rPr>
      </w:pPr>
      <w:r>
        <w:rPr>
          <w:rFonts w:asciiTheme="minorBidi" w:hAnsiTheme="minorBidi" w:cstheme="minorBidi" w:hint="cs"/>
          <w:b/>
          <w:bCs/>
          <w:rtl/>
          <w:lang w:val="en-US" w:bidi="ar-IQ"/>
        </w:rPr>
        <w:t xml:space="preserve">      </w:t>
      </w:r>
      <w:r w:rsidR="00DB7A2C">
        <w:rPr>
          <w:rFonts w:asciiTheme="minorBidi" w:hAnsiTheme="minorBidi" w:cstheme="minorBidi" w:hint="cs"/>
          <w:b/>
          <w:bCs/>
          <w:rtl/>
          <w:lang w:val="en-US" w:bidi="ar-IQ"/>
        </w:rPr>
        <w:t xml:space="preserve">  </w:t>
      </w:r>
      <w:r w:rsidR="00E15B18">
        <w:rPr>
          <w:rFonts w:asciiTheme="minorBidi" w:hAnsiTheme="minorBidi" w:cstheme="minorBidi" w:hint="cs"/>
          <w:b/>
          <w:bCs/>
          <w:rtl/>
          <w:lang w:val="en-US" w:bidi="ar-IQ"/>
        </w:rPr>
        <w:t xml:space="preserve">                                                                                    </w:t>
      </w:r>
      <w:r w:rsidR="00A13111">
        <w:rPr>
          <w:rFonts w:asciiTheme="minorBidi" w:hAnsiTheme="minorBidi" w:cstheme="minorBidi" w:hint="cs"/>
          <w:b/>
          <w:bCs/>
          <w:rtl/>
          <w:lang w:val="en-US" w:bidi="ar-IQ"/>
        </w:rPr>
        <w:t xml:space="preserve"> </w:t>
      </w:r>
      <w:r>
        <w:rPr>
          <w:rFonts w:asciiTheme="minorBidi" w:hAnsiTheme="minorBidi" w:cstheme="minorBidi" w:hint="cs"/>
          <w:b/>
          <w:bCs/>
          <w:rtl/>
          <w:lang w:val="en-US" w:bidi="ar-IQ"/>
        </w:rPr>
        <w:t xml:space="preserve"> </w:t>
      </w:r>
      <w:r w:rsidRPr="008A4045">
        <w:rPr>
          <w:rFonts w:asciiTheme="minorBidi" w:hAnsiTheme="minorBidi" w:cstheme="minorBidi"/>
          <w:b/>
          <w:bCs/>
          <w:rtl/>
          <w:lang w:val="en-US" w:bidi="ar-IQ"/>
        </w:rPr>
        <w:t>رئيس قسم إدارة المنظمات السياحة</w:t>
      </w:r>
    </w:p>
    <w:sectPr w:rsidR="008A4045" w:rsidRPr="008A4045"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1F" w:rsidRDefault="007E521F" w:rsidP="00483DD0">
      <w:pPr>
        <w:spacing w:after="0" w:line="240" w:lineRule="auto"/>
      </w:pPr>
      <w:r>
        <w:separator/>
      </w:r>
    </w:p>
  </w:endnote>
  <w:endnote w:type="continuationSeparator" w:id="0">
    <w:p w:rsidR="007E521F" w:rsidRDefault="007E521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Samik">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i-A-Alwand">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1F" w:rsidRDefault="007E521F" w:rsidP="00483DD0">
      <w:pPr>
        <w:spacing w:after="0" w:line="240" w:lineRule="auto"/>
      </w:pPr>
      <w:r>
        <w:separator/>
      </w:r>
    </w:p>
  </w:footnote>
  <w:footnote w:type="continuationSeparator" w:id="0">
    <w:p w:rsidR="007E521F" w:rsidRDefault="007E521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AE52BE" w:rsidP="00441BF4">
    <w:pPr>
      <w:pStyle w:val="Header"/>
      <w:rPr>
        <w:lang w:val="en-US"/>
      </w:rPr>
    </w:pPr>
    <w:r>
      <w:rPr>
        <w:lang w:val="en-US"/>
      </w:rPr>
      <w:t xml:space="preserve">                                         </w:t>
    </w:r>
    <w:r w:rsidR="00441BF4">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258AB"/>
    <w:multiLevelType w:val="hybridMultilevel"/>
    <w:tmpl w:val="B1C0A660"/>
    <w:lvl w:ilvl="0" w:tplc="04090003">
      <w:start w:val="1"/>
      <w:numFmt w:val="bullet"/>
      <w:lvlText w:val="o"/>
      <w:lvlJc w:val="left"/>
      <w:pPr>
        <w:tabs>
          <w:tab w:val="num" w:pos="1466"/>
        </w:tabs>
        <w:ind w:left="1466" w:hanging="360"/>
      </w:pPr>
      <w:rPr>
        <w:rFonts w:ascii="Courier New" w:hAnsi="Courier New" w:cs="Courier New" w:hint="default"/>
      </w:rPr>
    </w:lvl>
    <w:lvl w:ilvl="1" w:tplc="04090003" w:tentative="1">
      <w:start w:val="1"/>
      <w:numFmt w:val="bullet"/>
      <w:lvlText w:val="o"/>
      <w:lvlJc w:val="left"/>
      <w:pPr>
        <w:tabs>
          <w:tab w:val="num" w:pos="2186"/>
        </w:tabs>
        <w:ind w:left="2186" w:hanging="360"/>
      </w:pPr>
      <w:rPr>
        <w:rFonts w:ascii="Courier New" w:hAnsi="Courier New" w:cs="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1B3313"/>
    <w:multiLevelType w:val="hybridMultilevel"/>
    <w:tmpl w:val="367C874E"/>
    <w:lvl w:ilvl="0" w:tplc="3CC83A20">
      <w:start w:val="1"/>
      <w:numFmt w:val="bullet"/>
      <w:lvlText w:val="•"/>
      <w:lvlJc w:val="left"/>
      <w:pPr>
        <w:tabs>
          <w:tab w:val="num" w:pos="720"/>
        </w:tabs>
        <w:ind w:left="720" w:hanging="360"/>
      </w:pPr>
      <w:rPr>
        <w:rFonts w:ascii="Times New Roman" w:hAnsi="Times New Roman" w:hint="default"/>
      </w:rPr>
    </w:lvl>
    <w:lvl w:ilvl="1" w:tplc="3EF4A08A" w:tentative="1">
      <w:start w:val="1"/>
      <w:numFmt w:val="bullet"/>
      <w:lvlText w:val="•"/>
      <w:lvlJc w:val="left"/>
      <w:pPr>
        <w:tabs>
          <w:tab w:val="num" w:pos="1440"/>
        </w:tabs>
        <w:ind w:left="1440" w:hanging="360"/>
      </w:pPr>
      <w:rPr>
        <w:rFonts w:ascii="Times New Roman" w:hAnsi="Times New Roman" w:hint="default"/>
      </w:rPr>
    </w:lvl>
    <w:lvl w:ilvl="2" w:tplc="7138EB5C" w:tentative="1">
      <w:start w:val="1"/>
      <w:numFmt w:val="bullet"/>
      <w:lvlText w:val="•"/>
      <w:lvlJc w:val="left"/>
      <w:pPr>
        <w:tabs>
          <w:tab w:val="num" w:pos="2160"/>
        </w:tabs>
        <w:ind w:left="2160" w:hanging="360"/>
      </w:pPr>
      <w:rPr>
        <w:rFonts w:ascii="Times New Roman" w:hAnsi="Times New Roman" w:hint="default"/>
      </w:rPr>
    </w:lvl>
    <w:lvl w:ilvl="3" w:tplc="EA8CC39C" w:tentative="1">
      <w:start w:val="1"/>
      <w:numFmt w:val="bullet"/>
      <w:lvlText w:val="•"/>
      <w:lvlJc w:val="left"/>
      <w:pPr>
        <w:tabs>
          <w:tab w:val="num" w:pos="2880"/>
        </w:tabs>
        <w:ind w:left="2880" w:hanging="360"/>
      </w:pPr>
      <w:rPr>
        <w:rFonts w:ascii="Times New Roman" w:hAnsi="Times New Roman" w:hint="default"/>
      </w:rPr>
    </w:lvl>
    <w:lvl w:ilvl="4" w:tplc="DE921EC0" w:tentative="1">
      <w:start w:val="1"/>
      <w:numFmt w:val="bullet"/>
      <w:lvlText w:val="•"/>
      <w:lvlJc w:val="left"/>
      <w:pPr>
        <w:tabs>
          <w:tab w:val="num" w:pos="3600"/>
        </w:tabs>
        <w:ind w:left="3600" w:hanging="360"/>
      </w:pPr>
      <w:rPr>
        <w:rFonts w:ascii="Times New Roman" w:hAnsi="Times New Roman" w:hint="default"/>
      </w:rPr>
    </w:lvl>
    <w:lvl w:ilvl="5" w:tplc="2E500A60" w:tentative="1">
      <w:start w:val="1"/>
      <w:numFmt w:val="bullet"/>
      <w:lvlText w:val="•"/>
      <w:lvlJc w:val="left"/>
      <w:pPr>
        <w:tabs>
          <w:tab w:val="num" w:pos="4320"/>
        </w:tabs>
        <w:ind w:left="4320" w:hanging="360"/>
      </w:pPr>
      <w:rPr>
        <w:rFonts w:ascii="Times New Roman" w:hAnsi="Times New Roman" w:hint="default"/>
      </w:rPr>
    </w:lvl>
    <w:lvl w:ilvl="6" w:tplc="65225290" w:tentative="1">
      <w:start w:val="1"/>
      <w:numFmt w:val="bullet"/>
      <w:lvlText w:val="•"/>
      <w:lvlJc w:val="left"/>
      <w:pPr>
        <w:tabs>
          <w:tab w:val="num" w:pos="5040"/>
        </w:tabs>
        <w:ind w:left="5040" w:hanging="360"/>
      </w:pPr>
      <w:rPr>
        <w:rFonts w:ascii="Times New Roman" w:hAnsi="Times New Roman" w:hint="default"/>
      </w:rPr>
    </w:lvl>
    <w:lvl w:ilvl="7" w:tplc="E2DA4E8A" w:tentative="1">
      <w:start w:val="1"/>
      <w:numFmt w:val="bullet"/>
      <w:lvlText w:val="•"/>
      <w:lvlJc w:val="left"/>
      <w:pPr>
        <w:tabs>
          <w:tab w:val="num" w:pos="5760"/>
        </w:tabs>
        <w:ind w:left="5760" w:hanging="360"/>
      </w:pPr>
      <w:rPr>
        <w:rFonts w:ascii="Times New Roman" w:hAnsi="Times New Roman" w:hint="default"/>
      </w:rPr>
    </w:lvl>
    <w:lvl w:ilvl="8" w:tplc="99EA30F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C2DAD"/>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052A7"/>
    <w:multiLevelType w:val="hybridMultilevel"/>
    <w:tmpl w:val="43907D52"/>
    <w:lvl w:ilvl="0" w:tplc="2D9059D0">
      <w:start w:val="1"/>
      <w:numFmt w:val="bullet"/>
      <w:lvlText w:val="•"/>
      <w:lvlJc w:val="left"/>
      <w:pPr>
        <w:tabs>
          <w:tab w:val="num" w:pos="720"/>
        </w:tabs>
        <w:ind w:left="720" w:hanging="360"/>
      </w:pPr>
      <w:rPr>
        <w:rFonts w:ascii="Times New Roman" w:hAnsi="Times New Roman" w:hint="default"/>
      </w:rPr>
    </w:lvl>
    <w:lvl w:ilvl="1" w:tplc="F15E344C" w:tentative="1">
      <w:start w:val="1"/>
      <w:numFmt w:val="bullet"/>
      <w:lvlText w:val="•"/>
      <w:lvlJc w:val="left"/>
      <w:pPr>
        <w:tabs>
          <w:tab w:val="num" w:pos="1440"/>
        </w:tabs>
        <w:ind w:left="1440" w:hanging="360"/>
      </w:pPr>
      <w:rPr>
        <w:rFonts w:ascii="Times New Roman" w:hAnsi="Times New Roman" w:hint="default"/>
      </w:rPr>
    </w:lvl>
    <w:lvl w:ilvl="2" w:tplc="CF163DE2" w:tentative="1">
      <w:start w:val="1"/>
      <w:numFmt w:val="bullet"/>
      <w:lvlText w:val="•"/>
      <w:lvlJc w:val="left"/>
      <w:pPr>
        <w:tabs>
          <w:tab w:val="num" w:pos="2160"/>
        </w:tabs>
        <w:ind w:left="2160" w:hanging="360"/>
      </w:pPr>
      <w:rPr>
        <w:rFonts w:ascii="Times New Roman" w:hAnsi="Times New Roman" w:hint="default"/>
      </w:rPr>
    </w:lvl>
    <w:lvl w:ilvl="3" w:tplc="7BFE2532" w:tentative="1">
      <w:start w:val="1"/>
      <w:numFmt w:val="bullet"/>
      <w:lvlText w:val="•"/>
      <w:lvlJc w:val="left"/>
      <w:pPr>
        <w:tabs>
          <w:tab w:val="num" w:pos="2880"/>
        </w:tabs>
        <w:ind w:left="2880" w:hanging="360"/>
      </w:pPr>
      <w:rPr>
        <w:rFonts w:ascii="Times New Roman" w:hAnsi="Times New Roman" w:hint="default"/>
      </w:rPr>
    </w:lvl>
    <w:lvl w:ilvl="4" w:tplc="5BF097A0" w:tentative="1">
      <w:start w:val="1"/>
      <w:numFmt w:val="bullet"/>
      <w:lvlText w:val="•"/>
      <w:lvlJc w:val="left"/>
      <w:pPr>
        <w:tabs>
          <w:tab w:val="num" w:pos="3600"/>
        </w:tabs>
        <w:ind w:left="3600" w:hanging="360"/>
      </w:pPr>
      <w:rPr>
        <w:rFonts w:ascii="Times New Roman" w:hAnsi="Times New Roman" w:hint="default"/>
      </w:rPr>
    </w:lvl>
    <w:lvl w:ilvl="5" w:tplc="480EC488" w:tentative="1">
      <w:start w:val="1"/>
      <w:numFmt w:val="bullet"/>
      <w:lvlText w:val="•"/>
      <w:lvlJc w:val="left"/>
      <w:pPr>
        <w:tabs>
          <w:tab w:val="num" w:pos="4320"/>
        </w:tabs>
        <w:ind w:left="4320" w:hanging="360"/>
      </w:pPr>
      <w:rPr>
        <w:rFonts w:ascii="Times New Roman" w:hAnsi="Times New Roman" w:hint="default"/>
      </w:rPr>
    </w:lvl>
    <w:lvl w:ilvl="6" w:tplc="06D8C65C" w:tentative="1">
      <w:start w:val="1"/>
      <w:numFmt w:val="bullet"/>
      <w:lvlText w:val="•"/>
      <w:lvlJc w:val="left"/>
      <w:pPr>
        <w:tabs>
          <w:tab w:val="num" w:pos="5040"/>
        </w:tabs>
        <w:ind w:left="5040" w:hanging="360"/>
      </w:pPr>
      <w:rPr>
        <w:rFonts w:ascii="Times New Roman" w:hAnsi="Times New Roman" w:hint="default"/>
      </w:rPr>
    </w:lvl>
    <w:lvl w:ilvl="7" w:tplc="2E34FDF4" w:tentative="1">
      <w:start w:val="1"/>
      <w:numFmt w:val="bullet"/>
      <w:lvlText w:val="•"/>
      <w:lvlJc w:val="left"/>
      <w:pPr>
        <w:tabs>
          <w:tab w:val="num" w:pos="5760"/>
        </w:tabs>
        <w:ind w:left="5760" w:hanging="360"/>
      </w:pPr>
      <w:rPr>
        <w:rFonts w:ascii="Times New Roman" w:hAnsi="Times New Roman" w:hint="default"/>
      </w:rPr>
    </w:lvl>
    <w:lvl w:ilvl="8" w:tplc="22EAC2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F015603"/>
    <w:multiLevelType w:val="hybridMultilevel"/>
    <w:tmpl w:val="8A0082D2"/>
    <w:lvl w:ilvl="0" w:tplc="0409000F">
      <w:start w:val="1"/>
      <w:numFmt w:val="decimal"/>
      <w:lvlText w:val="%1."/>
      <w:lvlJc w:val="left"/>
      <w:pPr>
        <w:tabs>
          <w:tab w:val="num" w:pos="960"/>
        </w:tabs>
        <w:ind w:left="960" w:hanging="360"/>
      </w:pPr>
    </w:lvl>
    <w:lvl w:ilvl="1" w:tplc="04090009">
      <w:start w:val="1"/>
      <w:numFmt w:val="bullet"/>
      <w:lvlText w:val=""/>
      <w:lvlJc w:val="left"/>
      <w:pPr>
        <w:tabs>
          <w:tab w:val="num" w:pos="1680"/>
        </w:tabs>
        <w:ind w:left="1680" w:hanging="360"/>
      </w:pPr>
      <w:rPr>
        <w:rFonts w:ascii="Wingdings" w:hAnsi="Wingding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57686"/>
    <w:multiLevelType w:val="hybridMultilevel"/>
    <w:tmpl w:val="05E450E0"/>
    <w:lvl w:ilvl="0" w:tplc="5DBA1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0040793"/>
    <w:multiLevelType w:val="hybridMultilevel"/>
    <w:tmpl w:val="3F1EF290"/>
    <w:lvl w:ilvl="0" w:tplc="298AEB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1"/>
  </w:num>
  <w:num w:numId="4">
    <w:abstractNumId w:val="16"/>
  </w:num>
  <w:num w:numId="5">
    <w:abstractNumId w:val="18"/>
  </w:num>
  <w:num w:numId="6">
    <w:abstractNumId w:val="9"/>
  </w:num>
  <w:num w:numId="7">
    <w:abstractNumId w:val="4"/>
  </w:num>
  <w:num w:numId="8">
    <w:abstractNumId w:val="13"/>
  </w:num>
  <w:num w:numId="9">
    <w:abstractNumId w:val="2"/>
  </w:num>
  <w:num w:numId="10">
    <w:abstractNumId w:val="15"/>
  </w:num>
  <w:num w:numId="11">
    <w:abstractNumId w:val="6"/>
  </w:num>
  <w:num w:numId="12">
    <w:abstractNumId w:val="17"/>
  </w:num>
  <w:num w:numId="13">
    <w:abstractNumId w:val="3"/>
  </w:num>
  <w:num w:numId="14">
    <w:abstractNumId w:val="17"/>
  </w:num>
  <w:num w:numId="15">
    <w:abstractNumId w:val="12"/>
  </w:num>
  <w:num w:numId="16">
    <w:abstractNumId w:val="7"/>
  </w:num>
  <w:num w:numId="17">
    <w:abstractNumId w:val="5"/>
  </w:num>
  <w:num w:numId="18">
    <w:abstractNumId w:val="10"/>
  </w:num>
  <w:num w:numId="19">
    <w:abstractNumId w:val="20"/>
  </w:num>
  <w:num w:numId="20">
    <w:abstractNumId w:val="1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6FB"/>
    <w:rsid w:val="00015321"/>
    <w:rsid w:val="00015333"/>
    <w:rsid w:val="00031A34"/>
    <w:rsid w:val="00031F91"/>
    <w:rsid w:val="00044558"/>
    <w:rsid w:val="000528D5"/>
    <w:rsid w:val="00053C1C"/>
    <w:rsid w:val="00054FC2"/>
    <w:rsid w:val="00060DB5"/>
    <w:rsid w:val="00097010"/>
    <w:rsid w:val="000A293F"/>
    <w:rsid w:val="000A71ED"/>
    <w:rsid w:val="000B395C"/>
    <w:rsid w:val="000D03E0"/>
    <w:rsid w:val="000D3B46"/>
    <w:rsid w:val="000E12E0"/>
    <w:rsid w:val="000E1EEA"/>
    <w:rsid w:val="000E3BCF"/>
    <w:rsid w:val="000F2337"/>
    <w:rsid w:val="00114C7B"/>
    <w:rsid w:val="00116FBC"/>
    <w:rsid w:val="001170A8"/>
    <w:rsid w:val="001178F4"/>
    <w:rsid w:val="001215D2"/>
    <w:rsid w:val="001246FE"/>
    <w:rsid w:val="001267A3"/>
    <w:rsid w:val="00141CB9"/>
    <w:rsid w:val="001527D7"/>
    <w:rsid w:val="00154C38"/>
    <w:rsid w:val="001647A7"/>
    <w:rsid w:val="00165164"/>
    <w:rsid w:val="0019163F"/>
    <w:rsid w:val="00191830"/>
    <w:rsid w:val="00196D75"/>
    <w:rsid w:val="001A037D"/>
    <w:rsid w:val="001B5EBC"/>
    <w:rsid w:val="001C4191"/>
    <w:rsid w:val="001F0310"/>
    <w:rsid w:val="001F1B57"/>
    <w:rsid w:val="001F5C5E"/>
    <w:rsid w:val="001F7289"/>
    <w:rsid w:val="0020348C"/>
    <w:rsid w:val="002101AB"/>
    <w:rsid w:val="00211F17"/>
    <w:rsid w:val="0021676C"/>
    <w:rsid w:val="002244A7"/>
    <w:rsid w:val="00236016"/>
    <w:rsid w:val="00244AAA"/>
    <w:rsid w:val="0025284B"/>
    <w:rsid w:val="00280EE4"/>
    <w:rsid w:val="002A0DEA"/>
    <w:rsid w:val="002B5B3C"/>
    <w:rsid w:val="002F44B8"/>
    <w:rsid w:val="0030254F"/>
    <w:rsid w:val="00305BAF"/>
    <w:rsid w:val="0032123E"/>
    <w:rsid w:val="00334300"/>
    <w:rsid w:val="003358F2"/>
    <w:rsid w:val="003371D9"/>
    <w:rsid w:val="003440C7"/>
    <w:rsid w:val="003610FA"/>
    <w:rsid w:val="003F08A3"/>
    <w:rsid w:val="003F6A58"/>
    <w:rsid w:val="0040102E"/>
    <w:rsid w:val="00405553"/>
    <w:rsid w:val="00424747"/>
    <w:rsid w:val="00425CE3"/>
    <w:rsid w:val="00441BF4"/>
    <w:rsid w:val="00446B81"/>
    <w:rsid w:val="00464E6E"/>
    <w:rsid w:val="00483DD0"/>
    <w:rsid w:val="00491988"/>
    <w:rsid w:val="00496757"/>
    <w:rsid w:val="004979C8"/>
    <w:rsid w:val="004A06B0"/>
    <w:rsid w:val="004A24A6"/>
    <w:rsid w:val="004A5BBF"/>
    <w:rsid w:val="004A78AE"/>
    <w:rsid w:val="004B0808"/>
    <w:rsid w:val="004B0C41"/>
    <w:rsid w:val="004C5B56"/>
    <w:rsid w:val="004D3C6D"/>
    <w:rsid w:val="004D421F"/>
    <w:rsid w:val="004E4EDE"/>
    <w:rsid w:val="004E65F0"/>
    <w:rsid w:val="004E79D9"/>
    <w:rsid w:val="004F00DA"/>
    <w:rsid w:val="004F040A"/>
    <w:rsid w:val="00517564"/>
    <w:rsid w:val="00517B2D"/>
    <w:rsid w:val="00530D6E"/>
    <w:rsid w:val="00533ACD"/>
    <w:rsid w:val="00536948"/>
    <w:rsid w:val="005371AA"/>
    <w:rsid w:val="00542B94"/>
    <w:rsid w:val="005433BE"/>
    <w:rsid w:val="00554227"/>
    <w:rsid w:val="005629A1"/>
    <w:rsid w:val="0057299F"/>
    <w:rsid w:val="00574EF9"/>
    <w:rsid w:val="00574F2C"/>
    <w:rsid w:val="00582D81"/>
    <w:rsid w:val="00583113"/>
    <w:rsid w:val="0059508C"/>
    <w:rsid w:val="005A54F5"/>
    <w:rsid w:val="005B1A2C"/>
    <w:rsid w:val="005C1C7C"/>
    <w:rsid w:val="005C1CDF"/>
    <w:rsid w:val="005E25AC"/>
    <w:rsid w:val="005F50B5"/>
    <w:rsid w:val="00634F2B"/>
    <w:rsid w:val="00635D4F"/>
    <w:rsid w:val="006412BD"/>
    <w:rsid w:val="00644F7E"/>
    <w:rsid w:val="00651672"/>
    <w:rsid w:val="00655907"/>
    <w:rsid w:val="00657392"/>
    <w:rsid w:val="0065776F"/>
    <w:rsid w:val="00660645"/>
    <w:rsid w:val="006766CD"/>
    <w:rsid w:val="00693DA1"/>
    <w:rsid w:val="00695467"/>
    <w:rsid w:val="006A2253"/>
    <w:rsid w:val="006A4F98"/>
    <w:rsid w:val="006A57BA"/>
    <w:rsid w:val="006B5084"/>
    <w:rsid w:val="006B6009"/>
    <w:rsid w:val="006C0EF5"/>
    <w:rsid w:val="006C3B09"/>
    <w:rsid w:val="006F4B6C"/>
    <w:rsid w:val="00700C17"/>
    <w:rsid w:val="00703EFD"/>
    <w:rsid w:val="00726777"/>
    <w:rsid w:val="00745CBC"/>
    <w:rsid w:val="00753318"/>
    <w:rsid w:val="00756916"/>
    <w:rsid w:val="00762A47"/>
    <w:rsid w:val="00764D12"/>
    <w:rsid w:val="00782859"/>
    <w:rsid w:val="0078436B"/>
    <w:rsid w:val="0079243E"/>
    <w:rsid w:val="00795E77"/>
    <w:rsid w:val="007C34B8"/>
    <w:rsid w:val="007D418D"/>
    <w:rsid w:val="007E1EB3"/>
    <w:rsid w:val="007E521F"/>
    <w:rsid w:val="007F0899"/>
    <w:rsid w:val="007F56F9"/>
    <w:rsid w:val="0080086A"/>
    <w:rsid w:val="008022DB"/>
    <w:rsid w:val="00802E64"/>
    <w:rsid w:val="00807092"/>
    <w:rsid w:val="0083064B"/>
    <w:rsid w:val="00830EE6"/>
    <w:rsid w:val="00832D7F"/>
    <w:rsid w:val="00840BD6"/>
    <w:rsid w:val="0086310E"/>
    <w:rsid w:val="00873A22"/>
    <w:rsid w:val="008772A6"/>
    <w:rsid w:val="00881952"/>
    <w:rsid w:val="008827DA"/>
    <w:rsid w:val="008869B8"/>
    <w:rsid w:val="00890633"/>
    <w:rsid w:val="008974D8"/>
    <w:rsid w:val="008A4045"/>
    <w:rsid w:val="008B2628"/>
    <w:rsid w:val="008B2B51"/>
    <w:rsid w:val="008C630A"/>
    <w:rsid w:val="008D46A4"/>
    <w:rsid w:val="008D537E"/>
    <w:rsid w:val="008D61DD"/>
    <w:rsid w:val="008E7386"/>
    <w:rsid w:val="00932C03"/>
    <w:rsid w:val="00945A15"/>
    <w:rsid w:val="00953B35"/>
    <w:rsid w:val="009568FE"/>
    <w:rsid w:val="00961D90"/>
    <w:rsid w:val="009753D7"/>
    <w:rsid w:val="009B05D4"/>
    <w:rsid w:val="009B5828"/>
    <w:rsid w:val="009C3AED"/>
    <w:rsid w:val="009C7CEB"/>
    <w:rsid w:val="009E1617"/>
    <w:rsid w:val="009E3A65"/>
    <w:rsid w:val="009F7BEC"/>
    <w:rsid w:val="00A13111"/>
    <w:rsid w:val="00A17D55"/>
    <w:rsid w:val="00A56BFC"/>
    <w:rsid w:val="00A66254"/>
    <w:rsid w:val="00A70A1E"/>
    <w:rsid w:val="00AA5148"/>
    <w:rsid w:val="00AA6785"/>
    <w:rsid w:val="00AB753E"/>
    <w:rsid w:val="00AC5599"/>
    <w:rsid w:val="00AD5981"/>
    <w:rsid w:val="00AD68F9"/>
    <w:rsid w:val="00AE339E"/>
    <w:rsid w:val="00AE52BE"/>
    <w:rsid w:val="00B07BAD"/>
    <w:rsid w:val="00B270CF"/>
    <w:rsid w:val="00B341B9"/>
    <w:rsid w:val="00B47020"/>
    <w:rsid w:val="00B47F85"/>
    <w:rsid w:val="00B51205"/>
    <w:rsid w:val="00B56C8F"/>
    <w:rsid w:val="00B63C10"/>
    <w:rsid w:val="00B6542D"/>
    <w:rsid w:val="00B716D3"/>
    <w:rsid w:val="00B8397E"/>
    <w:rsid w:val="00B916A8"/>
    <w:rsid w:val="00BA669B"/>
    <w:rsid w:val="00BB16F7"/>
    <w:rsid w:val="00BD170C"/>
    <w:rsid w:val="00BD4A13"/>
    <w:rsid w:val="00BD6567"/>
    <w:rsid w:val="00BE1476"/>
    <w:rsid w:val="00BF25DF"/>
    <w:rsid w:val="00C0045E"/>
    <w:rsid w:val="00C05607"/>
    <w:rsid w:val="00C1419D"/>
    <w:rsid w:val="00C3353F"/>
    <w:rsid w:val="00C45D83"/>
    <w:rsid w:val="00C46D58"/>
    <w:rsid w:val="00C525DA"/>
    <w:rsid w:val="00C65379"/>
    <w:rsid w:val="00C857AF"/>
    <w:rsid w:val="00C96127"/>
    <w:rsid w:val="00CA0D4D"/>
    <w:rsid w:val="00CC4C4F"/>
    <w:rsid w:val="00CC5CD1"/>
    <w:rsid w:val="00CE6E15"/>
    <w:rsid w:val="00CF0B83"/>
    <w:rsid w:val="00CF5475"/>
    <w:rsid w:val="00D0566F"/>
    <w:rsid w:val="00D100D6"/>
    <w:rsid w:val="00D2169A"/>
    <w:rsid w:val="00D24A7D"/>
    <w:rsid w:val="00D265FA"/>
    <w:rsid w:val="00D30596"/>
    <w:rsid w:val="00D4754D"/>
    <w:rsid w:val="00D52E48"/>
    <w:rsid w:val="00D651C5"/>
    <w:rsid w:val="00D71CC6"/>
    <w:rsid w:val="00D753A4"/>
    <w:rsid w:val="00D754F9"/>
    <w:rsid w:val="00D921E4"/>
    <w:rsid w:val="00D93222"/>
    <w:rsid w:val="00DB7A2C"/>
    <w:rsid w:val="00DC7E6B"/>
    <w:rsid w:val="00DD7054"/>
    <w:rsid w:val="00E07FDD"/>
    <w:rsid w:val="00E15B18"/>
    <w:rsid w:val="00E279D5"/>
    <w:rsid w:val="00E32266"/>
    <w:rsid w:val="00E4744A"/>
    <w:rsid w:val="00E61AD2"/>
    <w:rsid w:val="00E65244"/>
    <w:rsid w:val="00E67569"/>
    <w:rsid w:val="00E70DBB"/>
    <w:rsid w:val="00E75F52"/>
    <w:rsid w:val="00E777CE"/>
    <w:rsid w:val="00E8166B"/>
    <w:rsid w:val="00E873BC"/>
    <w:rsid w:val="00E95307"/>
    <w:rsid w:val="00EA58AB"/>
    <w:rsid w:val="00EA5BEC"/>
    <w:rsid w:val="00EA7F48"/>
    <w:rsid w:val="00EB1AE0"/>
    <w:rsid w:val="00EC286D"/>
    <w:rsid w:val="00EC388C"/>
    <w:rsid w:val="00EC6263"/>
    <w:rsid w:val="00ED3387"/>
    <w:rsid w:val="00ED4F34"/>
    <w:rsid w:val="00EE54E7"/>
    <w:rsid w:val="00EE60FC"/>
    <w:rsid w:val="00EE7060"/>
    <w:rsid w:val="00EF38EC"/>
    <w:rsid w:val="00EF4F94"/>
    <w:rsid w:val="00F27E89"/>
    <w:rsid w:val="00F63B14"/>
    <w:rsid w:val="00F651E4"/>
    <w:rsid w:val="00F66F2A"/>
    <w:rsid w:val="00F757BA"/>
    <w:rsid w:val="00F91277"/>
    <w:rsid w:val="00F9162A"/>
    <w:rsid w:val="00F95A12"/>
    <w:rsid w:val="00FA50ED"/>
    <w:rsid w:val="00FB7AFF"/>
    <w:rsid w:val="00FD437F"/>
    <w:rsid w:val="00FE1252"/>
    <w:rsid w:val="00FF6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40BD6"/>
    <w:pPr>
      <w:spacing w:after="0" w:line="240" w:lineRule="auto"/>
    </w:pPr>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840BD6"/>
    <w:pPr>
      <w:spacing w:after="0" w:line="240" w:lineRule="auto"/>
    </w:pPr>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2717">
      <w:bodyDiv w:val="1"/>
      <w:marLeft w:val="0"/>
      <w:marRight w:val="0"/>
      <w:marTop w:val="0"/>
      <w:marBottom w:val="0"/>
      <w:divBdr>
        <w:top w:val="none" w:sz="0" w:space="0" w:color="auto"/>
        <w:left w:val="none" w:sz="0" w:space="0" w:color="auto"/>
        <w:bottom w:val="none" w:sz="0" w:space="0" w:color="auto"/>
        <w:right w:val="none" w:sz="0" w:space="0" w:color="auto"/>
      </w:divBdr>
      <w:divsChild>
        <w:div w:id="1431970186">
          <w:marLeft w:val="0"/>
          <w:marRight w:val="432"/>
          <w:marTop w:val="120"/>
          <w:marBottom w:val="0"/>
          <w:divBdr>
            <w:top w:val="none" w:sz="0" w:space="0" w:color="auto"/>
            <w:left w:val="none" w:sz="0" w:space="0" w:color="auto"/>
            <w:bottom w:val="none" w:sz="0" w:space="0" w:color="auto"/>
            <w:right w:val="none" w:sz="0" w:space="0" w:color="auto"/>
          </w:divBdr>
        </w:div>
      </w:divsChild>
    </w:div>
    <w:div w:id="857278337">
      <w:bodyDiv w:val="1"/>
      <w:marLeft w:val="0"/>
      <w:marRight w:val="0"/>
      <w:marTop w:val="0"/>
      <w:marBottom w:val="0"/>
      <w:divBdr>
        <w:top w:val="none" w:sz="0" w:space="0" w:color="auto"/>
        <w:left w:val="none" w:sz="0" w:space="0" w:color="auto"/>
        <w:bottom w:val="none" w:sz="0" w:space="0" w:color="auto"/>
        <w:right w:val="none" w:sz="0" w:space="0" w:color="auto"/>
      </w:divBdr>
      <w:divsChild>
        <w:div w:id="1732191222">
          <w:marLeft w:val="0"/>
          <w:marRight w:val="547"/>
          <w:marTop w:val="154"/>
          <w:marBottom w:val="0"/>
          <w:divBdr>
            <w:top w:val="none" w:sz="0" w:space="0" w:color="auto"/>
            <w:left w:val="none" w:sz="0" w:space="0" w:color="auto"/>
            <w:bottom w:val="none" w:sz="0" w:space="0" w:color="auto"/>
            <w:right w:val="none" w:sz="0" w:space="0" w:color="auto"/>
          </w:divBdr>
        </w:div>
      </w:divsChild>
    </w:div>
    <w:div w:id="1212115618">
      <w:bodyDiv w:val="1"/>
      <w:marLeft w:val="0"/>
      <w:marRight w:val="0"/>
      <w:marTop w:val="0"/>
      <w:marBottom w:val="0"/>
      <w:divBdr>
        <w:top w:val="none" w:sz="0" w:space="0" w:color="auto"/>
        <w:left w:val="none" w:sz="0" w:space="0" w:color="auto"/>
        <w:bottom w:val="none" w:sz="0" w:space="0" w:color="auto"/>
        <w:right w:val="none" w:sz="0" w:space="0" w:color="auto"/>
      </w:divBdr>
    </w:div>
    <w:div w:id="1545870359">
      <w:bodyDiv w:val="1"/>
      <w:marLeft w:val="0"/>
      <w:marRight w:val="0"/>
      <w:marTop w:val="0"/>
      <w:marBottom w:val="0"/>
      <w:divBdr>
        <w:top w:val="none" w:sz="0" w:space="0" w:color="auto"/>
        <w:left w:val="none" w:sz="0" w:space="0" w:color="auto"/>
        <w:bottom w:val="none" w:sz="0" w:space="0" w:color="auto"/>
        <w:right w:val="none" w:sz="0" w:space="0" w:color="auto"/>
      </w:divBdr>
      <w:divsChild>
        <w:div w:id="1775468375">
          <w:marLeft w:val="0"/>
          <w:marRight w:val="547"/>
          <w:marTop w:val="154"/>
          <w:marBottom w:val="0"/>
          <w:divBdr>
            <w:top w:val="none" w:sz="0" w:space="0" w:color="auto"/>
            <w:left w:val="none" w:sz="0" w:space="0" w:color="auto"/>
            <w:bottom w:val="none" w:sz="0" w:space="0" w:color="auto"/>
            <w:right w:val="none" w:sz="0" w:space="0" w:color="auto"/>
          </w:divBdr>
        </w:div>
      </w:divsChild>
    </w:div>
    <w:div w:id="21184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zhen.qader@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Sultan</cp:lastModifiedBy>
  <cp:revision>1270</cp:revision>
  <cp:lastPrinted>2023-11-21T20:53:00Z</cp:lastPrinted>
  <dcterms:created xsi:type="dcterms:W3CDTF">2015-10-26T16:10:00Z</dcterms:created>
  <dcterms:modified xsi:type="dcterms:W3CDTF">2024-01-27T21:06:00Z</dcterms:modified>
</cp:coreProperties>
</file>