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D9D5" w14:textId="77777777" w:rsidR="00CE0572" w:rsidRDefault="005A07D3">
      <w:pPr>
        <w:pStyle w:val="BodyText"/>
        <w:ind w:left="26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80A28AC" wp14:editId="58C70C13">
            <wp:extent cx="2698594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9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BC3C" w14:textId="77777777" w:rsidR="00CE0572" w:rsidRDefault="00CE0572">
      <w:pPr>
        <w:pStyle w:val="BodyText"/>
        <w:rPr>
          <w:rFonts w:ascii="Times New Roman"/>
          <w:b w:val="0"/>
          <w:sz w:val="20"/>
        </w:rPr>
      </w:pPr>
    </w:p>
    <w:p w14:paraId="16AB2D61" w14:textId="77777777" w:rsidR="00CE0572" w:rsidRDefault="00CE0572">
      <w:pPr>
        <w:pStyle w:val="BodyText"/>
        <w:spacing w:before="5"/>
        <w:rPr>
          <w:rFonts w:ascii="Times New Roman"/>
          <w:b w:val="0"/>
          <w:sz w:val="18"/>
        </w:rPr>
      </w:pPr>
    </w:p>
    <w:p w14:paraId="3FF8A526" w14:textId="77777777" w:rsidR="00CE0572" w:rsidRDefault="005A07D3">
      <w:pPr>
        <w:pStyle w:val="BodyText"/>
        <w:spacing w:before="15" w:line="374" w:lineRule="auto"/>
        <w:ind w:left="2432" w:right="2748" w:hanging="1"/>
        <w:jc w:val="center"/>
      </w:pPr>
      <w:r>
        <w:t xml:space="preserve">Department of Biology College of Education Salahaddin University-Erbil Subject: </w:t>
      </w:r>
      <w:r>
        <w:rPr>
          <w:spacing w:val="-5"/>
        </w:rPr>
        <w:t xml:space="preserve">Practical </w:t>
      </w:r>
      <w:r>
        <w:t xml:space="preserve">Mycology Course Book </w:t>
      </w:r>
      <w:r>
        <w:rPr>
          <w:rFonts w:ascii="Arial" w:hAnsi="Arial"/>
        </w:rPr>
        <w:t xml:space="preserve">– </w:t>
      </w:r>
      <w:r>
        <w:t xml:space="preserve">(Year: </w:t>
      </w:r>
      <w:r>
        <w:rPr>
          <w:spacing w:val="-3"/>
        </w:rPr>
        <w:t>3)</w:t>
      </w:r>
    </w:p>
    <w:p w14:paraId="40E48483" w14:textId="77777777" w:rsidR="00CE0572" w:rsidRDefault="005A07D3">
      <w:pPr>
        <w:spacing w:line="302" w:lineRule="auto"/>
        <w:ind w:left="2442" w:right="2741"/>
        <w:jc w:val="center"/>
        <w:rPr>
          <w:b/>
          <w:sz w:val="28"/>
        </w:rPr>
      </w:pPr>
      <w:r>
        <w:rPr>
          <w:b/>
          <w:sz w:val="43"/>
        </w:rPr>
        <w:t xml:space="preserve">Lecturer's name: </w:t>
      </w:r>
      <w:r>
        <w:rPr>
          <w:b/>
          <w:sz w:val="28"/>
        </w:rPr>
        <w:t xml:space="preserve">MSc. </w:t>
      </w:r>
      <w:proofErr w:type="spellStart"/>
      <w:r>
        <w:rPr>
          <w:b/>
          <w:sz w:val="28"/>
        </w:rPr>
        <w:t>Rezhin</w:t>
      </w:r>
      <w:proofErr w:type="spellEnd"/>
      <w:r>
        <w:rPr>
          <w:b/>
          <w:sz w:val="28"/>
        </w:rPr>
        <w:t xml:space="preserve"> Ali Mohammed</w:t>
      </w:r>
    </w:p>
    <w:p w14:paraId="19BC6A09" w14:textId="3AD528F1" w:rsidR="00CE0572" w:rsidRDefault="005A07D3">
      <w:pPr>
        <w:pStyle w:val="BodyText"/>
        <w:spacing w:before="234"/>
        <w:ind w:left="2428" w:right="2741"/>
        <w:jc w:val="center"/>
      </w:pPr>
      <w:r>
        <w:t>Academic Year: 20</w:t>
      </w:r>
      <w:r w:rsidR="004E6144">
        <w:t>2</w:t>
      </w:r>
      <w:r w:rsidR="008B2550">
        <w:t>2</w:t>
      </w:r>
      <w:r>
        <w:t>/202</w:t>
      </w:r>
      <w:r w:rsidR="008B2550">
        <w:t>3</w:t>
      </w:r>
    </w:p>
    <w:p w14:paraId="3DCC850F" w14:textId="77777777" w:rsidR="00AC33A8" w:rsidRDefault="00AC33A8">
      <w:pPr>
        <w:pStyle w:val="BodyText"/>
        <w:spacing w:before="234"/>
        <w:ind w:left="2428" w:right="2741"/>
        <w:jc w:val="center"/>
      </w:pPr>
    </w:p>
    <w:p w14:paraId="6C3CA9F1" w14:textId="77777777" w:rsidR="00CE0572" w:rsidRDefault="00CE0572">
      <w:pPr>
        <w:jc w:val="center"/>
        <w:sectPr w:rsidR="00CE0572">
          <w:headerReference w:type="default" r:id="rId8"/>
          <w:footerReference w:type="default" r:id="rId9"/>
          <w:type w:val="continuous"/>
          <w:pgSz w:w="12240" w:h="15840"/>
          <w:pgMar w:top="960" w:right="940" w:bottom="1240" w:left="1260" w:header="761" w:footer="1057" w:gutter="0"/>
          <w:cols w:space="720"/>
        </w:sectPr>
      </w:pPr>
    </w:p>
    <w:p w14:paraId="6E50781C" w14:textId="77777777" w:rsidR="00CE0572" w:rsidRDefault="005A07D3">
      <w:pPr>
        <w:pStyle w:val="BodyText"/>
        <w:spacing w:before="1"/>
        <w:ind w:left="2427" w:right="2741"/>
        <w:jc w:val="center"/>
      </w:pPr>
      <w:r>
        <w:lastRenderedPageBreak/>
        <w:t>Course Book</w:t>
      </w:r>
    </w:p>
    <w:p w14:paraId="201CCA3A" w14:textId="77777777" w:rsidR="00CE0572" w:rsidRDefault="00CE0572">
      <w:pPr>
        <w:spacing w:before="4" w:after="1"/>
        <w:rPr>
          <w:b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394"/>
      </w:tblGrid>
      <w:tr w:rsidR="00CE0572" w14:paraId="29A5F8F6" w14:textId="77777777">
        <w:trPr>
          <w:trHeight w:val="301"/>
        </w:trPr>
        <w:tc>
          <w:tcPr>
            <w:tcW w:w="3398" w:type="dxa"/>
            <w:tcBorders>
              <w:right w:val="single" w:sz="8" w:space="0" w:color="000000"/>
            </w:tcBorders>
          </w:tcPr>
          <w:p w14:paraId="0B86D6E2" w14:textId="77777777" w:rsidR="00CE0572" w:rsidRDefault="005A07D3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Course name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4EEE5E56" w14:textId="06B7F092" w:rsidR="00CE0572" w:rsidRDefault="005A07D3">
            <w:pPr>
              <w:pStyle w:val="TableParagraph"/>
              <w:spacing w:line="28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Practical </w:t>
            </w:r>
            <w:r w:rsidR="00AC33A8">
              <w:rPr>
                <w:b/>
                <w:sz w:val="24"/>
              </w:rPr>
              <w:t>My</w:t>
            </w:r>
            <w:r>
              <w:rPr>
                <w:b/>
                <w:sz w:val="24"/>
              </w:rPr>
              <w:t>cology</w:t>
            </w:r>
          </w:p>
        </w:tc>
      </w:tr>
      <w:tr w:rsidR="00CE0572" w14:paraId="292D8E38" w14:textId="77777777">
        <w:trPr>
          <w:trHeight w:val="282"/>
        </w:trPr>
        <w:tc>
          <w:tcPr>
            <w:tcW w:w="3398" w:type="dxa"/>
            <w:tcBorders>
              <w:right w:val="single" w:sz="8" w:space="0" w:color="000000"/>
            </w:tcBorders>
          </w:tcPr>
          <w:p w14:paraId="5F4CC889" w14:textId="77777777" w:rsidR="00CE0572" w:rsidRDefault="005A07D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Lecturer in charge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1FB62170" w14:textId="77777777" w:rsidR="00CE0572" w:rsidRDefault="005A07D3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Rezhin</w:t>
            </w:r>
            <w:proofErr w:type="spellEnd"/>
            <w:r>
              <w:rPr>
                <w:b/>
                <w:sz w:val="24"/>
              </w:rPr>
              <w:t xml:space="preserve"> Ali Mohammed</w:t>
            </w:r>
          </w:p>
        </w:tc>
      </w:tr>
      <w:tr w:rsidR="00CE0572" w14:paraId="1F1B7266" w14:textId="77777777">
        <w:trPr>
          <w:trHeight w:val="287"/>
        </w:trPr>
        <w:tc>
          <w:tcPr>
            <w:tcW w:w="3398" w:type="dxa"/>
            <w:tcBorders>
              <w:right w:val="single" w:sz="8" w:space="0" w:color="000000"/>
            </w:tcBorders>
          </w:tcPr>
          <w:p w14:paraId="53B5CD97" w14:textId="77777777" w:rsidR="00CE0572" w:rsidRDefault="005A07D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Department/ College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009CEC22" w14:textId="77777777" w:rsidR="00CE0572" w:rsidRDefault="005A07D3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Biology Dept./ College of Education</w:t>
            </w:r>
          </w:p>
        </w:tc>
      </w:tr>
      <w:tr w:rsidR="00CE0572" w14:paraId="2A082503" w14:textId="77777777">
        <w:trPr>
          <w:trHeight w:val="345"/>
        </w:trPr>
        <w:tc>
          <w:tcPr>
            <w:tcW w:w="3398" w:type="dxa"/>
            <w:tcBorders>
              <w:right w:val="single" w:sz="8" w:space="0" w:color="000000"/>
            </w:tcBorders>
          </w:tcPr>
          <w:p w14:paraId="7B0086AC" w14:textId="77777777" w:rsidR="00CE0572" w:rsidRDefault="005A07D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 Contact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5E3B7519" w14:textId="77777777" w:rsidR="00CE0572" w:rsidRDefault="005A07D3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rFonts w:ascii="Arial"/>
                <w:b/>
                <w:sz w:val="24"/>
              </w:rPr>
              <w:t xml:space="preserve">: </w:t>
            </w:r>
            <w:hyperlink r:id="rId10">
              <w:proofErr w:type="spellStart"/>
              <w:proofErr w:type="gramStart"/>
              <w:r>
                <w:rPr>
                  <w:b/>
                  <w:sz w:val="24"/>
                </w:rPr>
                <w:t>rezhin.mohammed</w:t>
              </w:r>
              <w:proofErr w:type="spellEnd"/>
              <w:proofErr w:type="gramEnd"/>
              <w:r>
                <w:rPr>
                  <w:b/>
                  <w:sz w:val="24"/>
                </w:rPr>
                <w:t xml:space="preserve"> @su.edu.krd</w:t>
              </w:r>
            </w:hyperlink>
          </w:p>
        </w:tc>
      </w:tr>
      <w:tr w:rsidR="00CE0572" w14:paraId="52387B38" w14:textId="77777777">
        <w:trPr>
          <w:trHeight w:val="282"/>
        </w:trPr>
        <w:tc>
          <w:tcPr>
            <w:tcW w:w="3398" w:type="dxa"/>
            <w:tcBorders>
              <w:right w:val="single" w:sz="8" w:space="0" w:color="000000"/>
            </w:tcBorders>
          </w:tcPr>
          <w:p w14:paraId="1580B145" w14:textId="77777777" w:rsidR="00CE0572" w:rsidRDefault="005A07D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Time (in hours) per week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051D5AFE" w14:textId="20D1495B" w:rsidR="00CE0572" w:rsidRDefault="005A07D3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Practical: </w:t>
            </w:r>
            <w:r w:rsidR="001A15C7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hrs</w:t>
            </w:r>
          </w:p>
        </w:tc>
      </w:tr>
      <w:tr w:rsidR="00CE0572" w14:paraId="0B486728" w14:textId="77777777">
        <w:trPr>
          <w:trHeight w:val="301"/>
        </w:trPr>
        <w:tc>
          <w:tcPr>
            <w:tcW w:w="3398" w:type="dxa"/>
            <w:tcBorders>
              <w:right w:val="single" w:sz="8" w:space="0" w:color="000000"/>
            </w:tcBorders>
          </w:tcPr>
          <w:p w14:paraId="5BDBEEFB" w14:textId="77777777" w:rsidR="00CE0572" w:rsidRDefault="005A07D3">
            <w:pPr>
              <w:pStyle w:val="TableParagraph"/>
              <w:spacing w:before="1"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Office hours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1F6BF2A5" w14:textId="3724A57F" w:rsidR="00CE0572" w:rsidRDefault="00AC33A8">
            <w:pPr>
              <w:pStyle w:val="TableParagraph"/>
              <w:spacing w:before="1" w:line="280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A07D3">
              <w:rPr>
                <w:b/>
                <w:sz w:val="24"/>
              </w:rPr>
              <w:t xml:space="preserve"> </w:t>
            </w:r>
            <w:proofErr w:type="spellStart"/>
            <w:r w:rsidR="005A07D3">
              <w:rPr>
                <w:b/>
                <w:sz w:val="24"/>
              </w:rPr>
              <w:t>hrs</w:t>
            </w:r>
            <w:proofErr w:type="spellEnd"/>
          </w:p>
        </w:tc>
      </w:tr>
      <w:tr w:rsidR="00CE0572" w14:paraId="58AD5358" w14:textId="77777777">
        <w:trPr>
          <w:trHeight w:val="287"/>
        </w:trPr>
        <w:tc>
          <w:tcPr>
            <w:tcW w:w="3398" w:type="dxa"/>
            <w:tcBorders>
              <w:right w:val="single" w:sz="8" w:space="0" w:color="000000"/>
            </w:tcBorders>
          </w:tcPr>
          <w:p w14:paraId="73AA1A62" w14:textId="77777777" w:rsidR="00CE0572" w:rsidRDefault="005A07D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Course code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5FC30BEC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0572" w14:paraId="61F08466" w14:textId="77777777">
        <w:trPr>
          <w:trHeight w:val="7264"/>
        </w:trPr>
        <w:tc>
          <w:tcPr>
            <w:tcW w:w="3398" w:type="dxa"/>
            <w:tcBorders>
              <w:right w:val="single" w:sz="8" w:space="0" w:color="000000"/>
            </w:tcBorders>
          </w:tcPr>
          <w:p w14:paraId="0C63456B" w14:textId="77777777" w:rsidR="00CE0572" w:rsidRDefault="005A07D3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 Teacher's academic profile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576AC34E" w14:textId="77777777" w:rsidR="00CE0572" w:rsidRDefault="005A07D3">
            <w:pPr>
              <w:pStyle w:val="TableParagraph"/>
              <w:spacing w:line="237" w:lineRule="auto"/>
              <w:ind w:left="126" w:right="23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Msc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Rezhin</w:t>
            </w:r>
            <w:proofErr w:type="spellEnd"/>
            <w:r>
              <w:rPr>
                <w:b/>
                <w:sz w:val="24"/>
              </w:rPr>
              <w:t xml:space="preserve"> Ali Mohammed </w:t>
            </w:r>
            <w:r>
              <w:rPr>
                <w:b/>
                <w:sz w:val="28"/>
              </w:rPr>
              <w:t>Assistant Lecturer in Biology Profile</w:t>
            </w:r>
          </w:p>
          <w:p w14:paraId="35D37256" w14:textId="77777777" w:rsidR="00CE0572" w:rsidRDefault="005A07D3">
            <w:pPr>
              <w:pStyle w:val="TableParagraph"/>
              <w:spacing w:before="6" w:line="232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finished </w:t>
            </w:r>
            <w:proofErr w:type="spellStart"/>
            <w:proofErr w:type="gramStart"/>
            <w:r>
              <w:rPr>
                <w:b/>
                <w:sz w:val="24"/>
              </w:rPr>
              <w:t>B.Sc</w:t>
            </w:r>
            <w:proofErr w:type="spellEnd"/>
            <w:proofErr w:type="gramEnd"/>
            <w:r>
              <w:rPr>
                <w:b/>
                <w:sz w:val="24"/>
              </w:rPr>
              <w:t xml:space="preserve"> at Biology Department, College of Education, Salahaddin University-Erbil, Kurdistan-Iraq.</w:t>
            </w:r>
          </w:p>
          <w:p w14:paraId="0BD60F68" w14:textId="77D9433B" w:rsidR="00CE0572" w:rsidRDefault="005A07D3">
            <w:pPr>
              <w:pStyle w:val="TableParagraph"/>
              <w:spacing w:before="11"/>
              <w:ind w:left="126" w:right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main practical expertise was in </w:t>
            </w:r>
            <w:r w:rsidR="00AC33A8">
              <w:rPr>
                <w:b/>
                <w:sz w:val="24"/>
              </w:rPr>
              <w:t>mycology</w:t>
            </w:r>
            <w:r>
              <w:rPr>
                <w:b/>
                <w:sz w:val="24"/>
              </w:rPr>
              <w:t xml:space="preserve"> laboratory. I also have experience in laboratory-based Mycology having done in assistant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laboratory.</w:t>
            </w:r>
          </w:p>
          <w:p w14:paraId="2E19CB2B" w14:textId="77777777" w:rsidR="00CE0572" w:rsidRDefault="00CE0572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2E9407EA" w14:textId="77777777" w:rsidR="00CE0572" w:rsidRDefault="005A07D3">
            <w:pPr>
              <w:pStyle w:val="TableParagraph"/>
              <w:ind w:left="126" w:righ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 finished master degree in Mycology- University of Salahaddin-Erbil. I used computational methods to solve problems in biology. I worked also in the biological laboratory on fungi.</w:t>
            </w:r>
          </w:p>
          <w:p w14:paraId="000066F1" w14:textId="77777777" w:rsidR="00CE0572" w:rsidRDefault="00CE057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A79D13E" w14:textId="77777777" w:rsidR="00CE0572" w:rsidRDefault="005A07D3">
            <w:pPr>
              <w:pStyle w:val="TableParagraph"/>
              <w:ind w:left="126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Now, I am teaching Practical Mycology and at Biology Department, College of Education, Salahaddin University- Erbil, Kurdistan-Iraq. I am also doing research.</w:t>
            </w:r>
          </w:p>
          <w:p w14:paraId="1E5CF904" w14:textId="77777777" w:rsidR="00CE0572" w:rsidRDefault="00CE057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6FC9C646" w14:textId="77777777" w:rsidR="00CE0572" w:rsidRDefault="005A07D3">
            <w:pPr>
              <w:pStyle w:val="TableParagraph"/>
              <w:ind w:left="126"/>
              <w:rPr>
                <w:b/>
                <w:sz w:val="31"/>
              </w:rPr>
            </w:pPr>
            <w:r>
              <w:rPr>
                <w:b/>
                <w:sz w:val="31"/>
              </w:rPr>
              <w:t>Career</w:t>
            </w:r>
          </w:p>
          <w:p w14:paraId="2AC851A2" w14:textId="1E9067A4" w:rsidR="00CE0572" w:rsidRDefault="005A07D3">
            <w:pPr>
              <w:pStyle w:val="TableParagraph"/>
              <w:spacing w:before="7" w:line="232" w:lineRule="auto"/>
              <w:ind w:left="12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2018-Present: Assistant lecturer, Salahaddin University. 2013-2016: Master student, University of Salahaddin. </w:t>
            </w:r>
          </w:p>
        </w:tc>
      </w:tr>
      <w:tr w:rsidR="00CE0572" w14:paraId="2A7E6EEA" w14:textId="77777777">
        <w:trPr>
          <w:trHeight w:val="301"/>
        </w:trPr>
        <w:tc>
          <w:tcPr>
            <w:tcW w:w="3398" w:type="dxa"/>
            <w:tcBorders>
              <w:right w:val="single" w:sz="8" w:space="0" w:color="000000"/>
            </w:tcBorders>
          </w:tcPr>
          <w:p w14:paraId="63142102" w14:textId="77777777" w:rsidR="00CE0572" w:rsidRDefault="005A07D3">
            <w:pPr>
              <w:pStyle w:val="TableParagraph"/>
              <w:spacing w:before="1"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 Keywords</w:t>
            </w:r>
          </w:p>
        </w:tc>
        <w:tc>
          <w:tcPr>
            <w:tcW w:w="6394" w:type="dxa"/>
            <w:tcBorders>
              <w:left w:val="single" w:sz="8" w:space="0" w:color="000000"/>
            </w:tcBorders>
          </w:tcPr>
          <w:p w14:paraId="16432F68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572" w14:paraId="744DA975" w14:textId="77777777">
        <w:trPr>
          <w:trHeight w:val="2645"/>
        </w:trPr>
        <w:tc>
          <w:tcPr>
            <w:tcW w:w="9792" w:type="dxa"/>
            <w:gridSpan w:val="2"/>
          </w:tcPr>
          <w:p w14:paraId="4F71E172" w14:textId="77777777" w:rsidR="00CE0572" w:rsidRDefault="005A07D3">
            <w:pPr>
              <w:pStyle w:val="TableParagraph"/>
              <w:spacing w:line="28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 Course overview:</w:t>
            </w:r>
          </w:p>
          <w:p w14:paraId="5EE2B578" w14:textId="16423CAB" w:rsidR="00CE0572" w:rsidRDefault="005A07D3">
            <w:pPr>
              <w:pStyle w:val="TableParagraph"/>
              <w:spacing w:line="276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Mycology is a field of biology concerned with the study of fungi. Like higher fungi, fungi have played a major role in the production of bakery. Furthermore, some species are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important source of food for human they contain high amount of </w:t>
            </w:r>
            <w:proofErr w:type="gramStart"/>
            <w:r w:rsidR="00AC33A8">
              <w:rPr>
                <w:sz w:val="24"/>
              </w:rPr>
              <w:t>protein</w:t>
            </w:r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They can also provide a great source of vitamin, a great variety of medicines, enzymes, proteins, minerals and other substance for humans.</w:t>
            </w:r>
          </w:p>
          <w:p w14:paraId="3A589B61" w14:textId="50389085" w:rsidR="00CE0572" w:rsidRDefault="005A07D3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Because most of them are living in fresh water, marine, fields and lives in </w:t>
            </w:r>
            <w:r w:rsidR="00AC33A8">
              <w:rPr>
                <w:sz w:val="24"/>
              </w:rPr>
              <w:t>everywhere</w:t>
            </w:r>
            <w:r>
              <w:rPr>
                <w:sz w:val="24"/>
              </w:rPr>
              <w:t>.</w:t>
            </w:r>
          </w:p>
        </w:tc>
      </w:tr>
    </w:tbl>
    <w:p w14:paraId="626AE9CF" w14:textId="77777777" w:rsidR="00CE0572" w:rsidRDefault="00CE0572">
      <w:pPr>
        <w:jc w:val="both"/>
        <w:rPr>
          <w:sz w:val="24"/>
        </w:rPr>
        <w:sectPr w:rsidR="00CE0572">
          <w:pgSz w:w="12240" w:h="15840"/>
          <w:pgMar w:top="980" w:right="940" w:bottom="1240" w:left="1260" w:header="761" w:footer="1057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6"/>
      </w:tblGrid>
      <w:tr w:rsidR="00CE0572" w14:paraId="3304C37C" w14:textId="77777777">
        <w:trPr>
          <w:trHeight w:val="3365"/>
        </w:trPr>
        <w:tc>
          <w:tcPr>
            <w:tcW w:w="9796" w:type="dxa"/>
          </w:tcPr>
          <w:p w14:paraId="3A98913A" w14:textId="77777777" w:rsidR="00CE0572" w:rsidRDefault="005A07D3">
            <w:pPr>
              <w:pStyle w:val="TableParagraph"/>
              <w:spacing w:line="273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and ocean,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can lead to the pollution of them. They release toxin substances which kill humans, plant, aquatic organisms. Mycology is very important to study. This subject is very important </w:t>
            </w:r>
            <w:r>
              <w:rPr>
                <w:spacing w:val="2"/>
                <w:sz w:val="24"/>
              </w:rPr>
              <w:t xml:space="preserve">to </w:t>
            </w:r>
            <w:r>
              <w:rPr>
                <w:sz w:val="24"/>
              </w:rPr>
              <w:t>be studied at the universities and schools as 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  <w:p w14:paraId="0A082E8C" w14:textId="77777777" w:rsidR="00CE0572" w:rsidRDefault="005A07D3">
            <w:pPr>
              <w:pStyle w:val="TableParagraph"/>
              <w:spacing w:line="276" w:lineRule="auto"/>
              <w:ind w:right="6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Students </w:t>
            </w:r>
            <w:r>
              <w:rPr>
                <w:sz w:val="24"/>
              </w:rPr>
              <w:t xml:space="preserve">will </w:t>
            </w:r>
            <w:r>
              <w:rPr>
                <w:spacing w:val="-4"/>
                <w:sz w:val="24"/>
              </w:rPr>
              <w:t xml:space="preserve">be prepared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z w:val="24"/>
              </w:rPr>
              <w:t xml:space="preserve">a </w:t>
            </w:r>
            <w:r>
              <w:rPr>
                <w:spacing w:val="2"/>
                <w:sz w:val="24"/>
              </w:rPr>
              <w:t xml:space="preserve">specialist </w:t>
            </w:r>
            <w:r>
              <w:rPr>
                <w:sz w:val="24"/>
              </w:rPr>
              <w:t xml:space="preserve">(Mycologist). They will </w:t>
            </w:r>
            <w:r>
              <w:rPr>
                <w:spacing w:val="-5"/>
                <w:sz w:val="24"/>
              </w:rPr>
              <w:t xml:space="preserve">work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private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public </w:t>
            </w:r>
            <w:r>
              <w:rPr>
                <w:sz w:val="24"/>
              </w:rPr>
              <w:t xml:space="preserve">sectors. They can </w:t>
            </w:r>
            <w:r>
              <w:rPr>
                <w:spacing w:val="-5"/>
                <w:sz w:val="24"/>
              </w:rPr>
              <w:t xml:space="preserve">work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internal </w:t>
            </w:r>
            <w:r>
              <w:rPr>
                <w:sz w:val="24"/>
              </w:rPr>
              <w:t xml:space="preserve">and </w:t>
            </w:r>
            <w:r>
              <w:rPr>
                <w:spacing w:val="-3"/>
                <w:sz w:val="24"/>
              </w:rPr>
              <w:t xml:space="preserve">external </w:t>
            </w:r>
            <w:r>
              <w:rPr>
                <w:sz w:val="24"/>
              </w:rPr>
              <w:t xml:space="preserve">ecological </w:t>
            </w:r>
            <w:r>
              <w:rPr>
                <w:spacing w:val="-4"/>
                <w:sz w:val="24"/>
              </w:rPr>
              <w:t xml:space="preserve">companies </w:t>
            </w:r>
            <w:r>
              <w:rPr>
                <w:sz w:val="24"/>
              </w:rPr>
              <w:t xml:space="preserve">to solve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6"/>
                <w:sz w:val="24"/>
              </w:rPr>
              <w:t xml:space="preserve">problems </w:t>
            </w:r>
            <w:r>
              <w:rPr>
                <w:sz w:val="24"/>
              </w:rPr>
              <w:t xml:space="preserve">of air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 xml:space="preserve">water </w:t>
            </w:r>
            <w:r>
              <w:rPr>
                <w:spacing w:val="-3"/>
                <w:sz w:val="24"/>
              </w:rPr>
              <w:t xml:space="preserve">pollution </w:t>
            </w:r>
            <w:r>
              <w:rPr>
                <w:sz w:val="24"/>
              </w:rPr>
              <w:t xml:space="preserve">with </w:t>
            </w:r>
            <w:r>
              <w:rPr>
                <w:spacing w:val="3"/>
                <w:sz w:val="24"/>
              </w:rPr>
              <w:t xml:space="preserve">fungi. </w:t>
            </w:r>
            <w:r>
              <w:rPr>
                <w:sz w:val="24"/>
              </w:rPr>
              <w:t xml:space="preserve">They will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pacing w:val="-5"/>
                <w:sz w:val="24"/>
              </w:rPr>
              <w:t xml:space="preserve">prepared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z w:val="24"/>
              </w:rPr>
              <w:t xml:space="preserve">a researcher, unless </w:t>
            </w:r>
            <w:r>
              <w:rPr>
                <w:spacing w:val="-4"/>
                <w:sz w:val="24"/>
              </w:rPr>
              <w:t xml:space="preserve">they </w:t>
            </w:r>
            <w:r>
              <w:rPr>
                <w:spacing w:val="-5"/>
                <w:sz w:val="24"/>
              </w:rPr>
              <w:t xml:space="preserve">work </w:t>
            </w:r>
            <w:r>
              <w:rPr>
                <w:spacing w:val="-4"/>
                <w:sz w:val="24"/>
              </w:rPr>
              <w:t xml:space="preserve">on the </w:t>
            </w:r>
            <w:r>
              <w:rPr>
                <w:spacing w:val="3"/>
                <w:sz w:val="24"/>
              </w:rPr>
              <w:t xml:space="preserve">fungi </w:t>
            </w:r>
            <w:r>
              <w:rPr>
                <w:sz w:val="24"/>
              </w:rPr>
              <w:t xml:space="preserve">in mycological laboratories. </w:t>
            </w:r>
            <w:r>
              <w:rPr>
                <w:spacing w:val="-6"/>
                <w:sz w:val="24"/>
              </w:rPr>
              <w:t xml:space="preserve">Furthermore,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 xml:space="preserve">profession of </w:t>
            </w:r>
            <w:r>
              <w:rPr>
                <w:spacing w:val="-4"/>
                <w:sz w:val="24"/>
              </w:rPr>
              <w:t xml:space="preserve">students </w:t>
            </w:r>
            <w:r>
              <w:rPr>
                <w:sz w:val="24"/>
              </w:rPr>
              <w:t xml:space="preserve">at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 xml:space="preserve">college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 xml:space="preserve">education will </w:t>
            </w:r>
            <w:r>
              <w:rPr>
                <w:spacing w:val="-4"/>
                <w:sz w:val="24"/>
              </w:rPr>
              <w:t xml:space="preserve">be the </w:t>
            </w:r>
            <w:r>
              <w:rPr>
                <w:sz w:val="24"/>
              </w:rPr>
              <w:t xml:space="preserve">teacher, </w:t>
            </w:r>
            <w:r>
              <w:rPr>
                <w:spacing w:val="-4"/>
                <w:sz w:val="24"/>
              </w:rPr>
              <w:t xml:space="preserve">they </w:t>
            </w:r>
            <w:r>
              <w:rPr>
                <w:sz w:val="24"/>
              </w:rPr>
              <w:t xml:space="preserve">will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z w:val="24"/>
              </w:rPr>
              <w:t xml:space="preserve">familiar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pacing w:val="-4"/>
                <w:sz w:val="24"/>
              </w:rPr>
              <w:t xml:space="preserve">this </w:t>
            </w:r>
            <w:r>
              <w:rPr>
                <w:sz w:val="24"/>
              </w:rPr>
              <w:t>science. They will teach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14:paraId="76EE677B" w14:textId="77777777" w:rsidR="00CE0572" w:rsidRDefault="005A07D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private schools and also private Universities</w:t>
            </w:r>
          </w:p>
        </w:tc>
      </w:tr>
      <w:tr w:rsidR="00CE0572" w14:paraId="226FD842" w14:textId="77777777">
        <w:trPr>
          <w:trHeight w:val="3091"/>
        </w:trPr>
        <w:tc>
          <w:tcPr>
            <w:tcW w:w="9796" w:type="dxa"/>
          </w:tcPr>
          <w:p w14:paraId="58CC31CE" w14:textId="77777777" w:rsidR="00CE0572" w:rsidRDefault="005A07D3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232" w:lineRule="auto"/>
              <w:ind w:right="451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 (Intended Learning Outcomes) After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this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be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to...</w:t>
            </w:r>
          </w:p>
          <w:p w14:paraId="2C9F89CC" w14:textId="1E7F3C79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Know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8"/>
                <w:sz w:val="24"/>
              </w:rPr>
              <w:t xml:space="preserve">lot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6"/>
                <w:sz w:val="24"/>
              </w:rPr>
              <w:t xml:space="preserve">information </w:t>
            </w:r>
            <w:r>
              <w:rPr>
                <w:rFonts w:ascii="Times New Roman"/>
                <w:spacing w:val="-5"/>
                <w:sz w:val="24"/>
              </w:rPr>
              <w:t xml:space="preserve">about </w:t>
            </w:r>
            <w:r>
              <w:rPr>
                <w:rFonts w:ascii="Times New Roman"/>
                <w:spacing w:val="-7"/>
                <w:sz w:val="24"/>
              </w:rPr>
              <w:t>the phylum</w:t>
            </w:r>
            <w:r>
              <w:rPr>
                <w:rFonts w:ascii="Times New Roman"/>
                <w:spacing w:val="-43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fungi.</w:t>
            </w:r>
          </w:p>
          <w:p w14:paraId="7F762867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8"/>
                <w:sz w:val="24"/>
              </w:rPr>
              <w:t xml:space="preserve">Recognize fungi </w:t>
            </w:r>
            <w:r>
              <w:rPr>
                <w:rFonts w:ascii="Times New Roman"/>
                <w:spacing w:val="-7"/>
                <w:sz w:val="24"/>
              </w:rPr>
              <w:t xml:space="preserve">among </w:t>
            </w:r>
            <w:r>
              <w:rPr>
                <w:rFonts w:ascii="Times New Roman"/>
                <w:spacing w:val="-5"/>
                <w:sz w:val="24"/>
              </w:rPr>
              <w:t xml:space="preserve">the </w:t>
            </w:r>
            <w:r>
              <w:rPr>
                <w:rFonts w:ascii="Times New Roman"/>
                <w:spacing w:val="-4"/>
                <w:sz w:val="24"/>
              </w:rPr>
              <w:t>other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microorganism.</w:t>
            </w:r>
          </w:p>
          <w:p w14:paraId="72F8FAB1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7"/>
                <w:sz w:val="24"/>
              </w:rPr>
              <w:t xml:space="preserve">Understanding the </w:t>
            </w:r>
            <w:r>
              <w:rPr>
                <w:rFonts w:ascii="Times New Roman"/>
                <w:spacing w:val="-6"/>
                <w:sz w:val="24"/>
              </w:rPr>
              <w:t xml:space="preserve">advantages and disadvantages </w:t>
            </w:r>
            <w:r>
              <w:rPr>
                <w:rFonts w:ascii="Times New Roman"/>
                <w:sz w:val="24"/>
              </w:rPr>
              <w:t xml:space="preserve">of a </w:t>
            </w:r>
            <w:r>
              <w:rPr>
                <w:rFonts w:ascii="Times New Roman"/>
                <w:spacing w:val="-7"/>
                <w:sz w:val="24"/>
              </w:rPr>
              <w:t xml:space="preserve">lot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6"/>
                <w:sz w:val="24"/>
              </w:rPr>
              <w:t>fungalgenera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>.</w:t>
            </w:r>
          </w:p>
          <w:p w14:paraId="54B63B21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7"/>
                <w:sz w:val="24"/>
              </w:rPr>
              <w:t>Understanding the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role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fungi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in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environmental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 xml:space="preserve">balance </w:t>
            </w:r>
            <w:proofErr w:type="spellStart"/>
            <w:r>
              <w:rPr>
                <w:rFonts w:ascii="Times New Roman"/>
                <w:spacing w:val="-5"/>
                <w:sz w:val="24"/>
              </w:rPr>
              <w:t>andecosystem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>.</w:t>
            </w:r>
          </w:p>
          <w:p w14:paraId="6E07514E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before="6"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7"/>
                <w:sz w:val="24"/>
              </w:rPr>
              <w:t>Understanding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role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fungi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in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formation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 xml:space="preserve">vitamins, </w:t>
            </w:r>
            <w:r>
              <w:rPr>
                <w:rFonts w:ascii="Times New Roman"/>
                <w:spacing w:val="-10"/>
                <w:sz w:val="24"/>
              </w:rPr>
              <w:t>minerals,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proteins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6"/>
                <w:sz w:val="24"/>
              </w:rPr>
              <w:t>andenzymes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>.</w:t>
            </w:r>
          </w:p>
          <w:p w14:paraId="29C701E4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line="27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8"/>
                <w:sz w:val="24"/>
              </w:rPr>
              <w:t>Recognize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some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infection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which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produced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fungi.</w:t>
            </w:r>
          </w:p>
          <w:p w14:paraId="52A058AD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7"/>
                <w:sz w:val="24"/>
              </w:rPr>
              <w:t xml:space="preserve">Understanding the </w:t>
            </w:r>
            <w:r>
              <w:rPr>
                <w:rFonts w:ascii="Times New Roman"/>
                <w:spacing w:val="-6"/>
                <w:sz w:val="24"/>
              </w:rPr>
              <w:t xml:space="preserve">relationships </w:t>
            </w:r>
            <w:r>
              <w:rPr>
                <w:rFonts w:ascii="Times New Roman"/>
                <w:spacing w:val="-4"/>
                <w:sz w:val="24"/>
              </w:rPr>
              <w:t xml:space="preserve">between </w:t>
            </w:r>
            <w:r>
              <w:rPr>
                <w:rFonts w:ascii="Times New Roman"/>
                <w:spacing w:val="-8"/>
                <w:sz w:val="24"/>
              </w:rPr>
              <w:t xml:space="preserve">fungi </w:t>
            </w:r>
            <w:r>
              <w:rPr>
                <w:rFonts w:ascii="Times New Roman"/>
                <w:spacing w:val="-4"/>
                <w:sz w:val="24"/>
              </w:rPr>
              <w:t xml:space="preserve">and </w:t>
            </w:r>
            <w:r>
              <w:rPr>
                <w:rFonts w:ascii="Times New Roman"/>
                <w:spacing w:val="-7"/>
                <w:sz w:val="24"/>
              </w:rPr>
              <w:t xml:space="preserve">the </w:t>
            </w:r>
            <w:r>
              <w:rPr>
                <w:rFonts w:ascii="Times New Roman"/>
                <w:spacing w:val="-5"/>
                <w:sz w:val="24"/>
              </w:rPr>
              <w:t>other</w:t>
            </w:r>
            <w:r>
              <w:rPr>
                <w:rFonts w:ascii="Times New Roman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Kingdom.</w:t>
            </w:r>
          </w:p>
          <w:p w14:paraId="6C76BE4F" w14:textId="77777777" w:rsidR="00CE0572" w:rsidRDefault="005A07D3">
            <w:pPr>
              <w:pStyle w:val="TableParagraph"/>
              <w:numPr>
                <w:ilvl w:val="1"/>
                <w:numId w:val="6"/>
              </w:numPr>
              <w:tabs>
                <w:tab w:val="left" w:pos="842"/>
                <w:tab w:val="left" w:pos="843"/>
              </w:tabs>
              <w:spacing w:before="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7"/>
                <w:sz w:val="24"/>
              </w:rPr>
              <w:t xml:space="preserve">Isolation </w:t>
            </w:r>
            <w:r>
              <w:rPr>
                <w:rFonts w:ascii="Times New Roman"/>
                <w:spacing w:val="-6"/>
                <w:sz w:val="24"/>
              </w:rPr>
              <w:t xml:space="preserve">and </w:t>
            </w:r>
            <w:r>
              <w:rPr>
                <w:rFonts w:ascii="Times New Roman"/>
                <w:spacing w:val="-7"/>
                <w:sz w:val="24"/>
              </w:rPr>
              <w:t xml:space="preserve">identification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9"/>
                <w:sz w:val="24"/>
              </w:rPr>
              <w:t xml:space="preserve">fungi </w:t>
            </w:r>
            <w:r>
              <w:rPr>
                <w:rFonts w:ascii="Times New Roman"/>
                <w:spacing w:val="-5"/>
                <w:sz w:val="24"/>
              </w:rPr>
              <w:t xml:space="preserve">from </w:t>
            </w:r>
            <w:r>
              <w:rPr>
                <w:rFonts w:ascii="Times New Roman"/>
                <w:spacing w:val="-9"/>
                <w:sz w:val="24"/>
              </w:rPr>
              <w:t>different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source.</w:t>
            </w:r>
          </w:p>
        </w:tc>
      </w:tr>
      <w:tr w:rsidR="00CE0572" w14:paraId="6F21016E" w14:textId="77777777">
        <w:trPr>
          <w:trHeight w:val="1728"/>
        </w:trPr>
        <w:tc>
          <w:tcPr>
            <w:tcW w:w="9796" w:type="dxa"/>
          </w:tcPr>
          <w:p w14:paraId="37C823AF" w14:textId="77777777" w:rsidR="00CE0572" w:rsidRDefault="005A07D3">
            <w:pPr>
              <w:pStyle w:val="TableParagraph"/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12. Student's obligation</w:t>
            </w:r>
          </w:p>
          <w:p w14:paraId="140DC3E6" w14:textId="77777777" w:rsidR="00CE0572" w:rsidRDefault="005A07D3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Students must attend at the lectures. At the beginning of each lecture, they are done a quiz about last lecture. At the end of each lecture, I will ask one or two question/s about the present lecture. For the next lecture, students must bring their own answers. Each student must make one assignment about one order of phycology during the term.</w:t>
            </w:r>
          </w:p>
        </w:tc>
      </w:tr>
      <w:tr w:rsidR="00CE0572" w14:paraId="3DA3C3E0" w14:textId="77777777">
        <w:trPr>
          <w:trHeight w:val="2131"/>
        </w:trPr>
        <w:tc>
          <w:tcPr>
            <w:tcW w:w="9796" w:type="dxa"/>
          </w:tcPr>
          <w:p w14:paraId="6040BF9C" w14:textId="77777777" w:rsidR="00CE0572" w:rsidRDefault="005A07D3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13. Forms of teaching</w:t>
            </w:r>
          </w:p>
          <w:p w14:paraId="2F03BE2E" w14:textId="0F1E5577" w:rsidR="00CE0572" w:rsidRDefault="005A07D3">
            <w:pPr>
              <w:pStyle w:val="TableParagraph"/>
              <w:spacing w:line="273" w:lineRule="auto"/>
              <w:ind w:right="5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1"/>
                <w:sz w:val="24"/>
              </w:rPr>
              <w:t xml:space="preserve">Different </w:t>
            </w:r>
            <w:r>
              <w:rPr>
                <w:rFonts w:ascii="Times New Roman"/>
                <w:spacing w:val="-9"/>
                <w:sz w:val="24"/>
              </w:rPr>
              <w:t xml:space="preserve">forms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9"/>
                <w:sz w:val="24"/>
              </w:rPr>
              <w:t xml:space="preserve">teaching </w:t>
            </w:r>
            <w:r>
              <w:rPr>
                <w:rFonts w:ascii="Times New Roman"/>
                <w:spacing w:val="-11"/>
                <w:sz w:val="24"/>
              </w:rPr>
              <w:t xml:space="preserve">will </w:t>
            </w:r>
            <w:r>
              <w:rPr>
                <w:rFonts w:ascii="Times New Roman"/>
                <w:spacing w:val="-3"/>
                <w:sz w:val="24"/>
              </w:rPr>
              <w:t xml:space="preserve">be </w:t>
            </w:r>
            <w:r>
              <w:rPr>
                <w:rFonts w:ascii="Times New Roman"/>
                <w:spacing w:val="-7"/>
                <w:sz w:val="24"/>
              </w:rPr>
              <w:t xml:space="preserve">applied </w:t>
            </w:r>
            <w:r>
              <w:rPr>
                <w:rFonts w:ascii="Times New Roman"/>
                <w:spacing w:val="-3"/>
                <w:sz w:val="24"/>
              </w:rPr>
              <w:t xml:space="preserve">to </w:t>
            </w:r>
            <w:r>
              <w:rPr>
                <w:rFonts w:ascii="Times New Roman"/>
                <w:spacing w:val="-4"/>
                <w:sz w:val="24"/>
              </w:rPr>
              <w:t xml:space="preserve">reach </w:t>
            </w:r>
            <w:r>
              <w:rPr>
                <w:rFonts w:ascii="Times New Roman"/>
                <w:spacing w:val="-5"/>
                <w:sz w:val="24"/>
              </w:rPr>
              <w:t xml:space="preserve">the </w:t>
            </w:r>
            <w:r>
              <w:rPr>
                <w:rFonts w:ascii="Times New Roman"/>
                <w:spacing w:val="-6"/>
                <w:sz w:val="24"/>
              </w:rPr>
              <w:t xml:space="preserve">objectives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7"/>
                <w:sz w:val="24"/>
              </w:rPr>
              <w:t xml:space="preserve">the </w:t>
            </w:r>
            <w:r>
              <w:rPr>
                <w:rFonts w:ascii="Times New Roman"/>
                <w:spacing w:val="-4"/>
                <w:sz w:val="24"/>
              </w:rPr>
              <w:t>course:  power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 xml:space="preserve">point </w:t>
            </w:r>
            <w:r>
              <w:rPr>
                <w:rFonts w:ascii="Times New Roman"/>
                <w:spacing w:val="-7"/>
                <w:sz w:val="24"/>
              </w:rPr>
              <w:t xml:space="preserve">presentations </w:t>
            </w:r>
            <w:r>
              <w:rPr>
                <w:rFonts w:ascii="Times New Roman"/>
                <w:spacing w:val="-6"/>
                <w:sz w:val="24"/>
              </w:rPr>
              <w:t xml:space="preserve">for </w:t>
            </w:r>
            <w:r>
              <w:rPr>
                <w:rFonts w:ascii="Times New Roman"/>
                <w:spacing w:val="-7"/>
                <w:sz w:val="24"/>
              </w:rPr>
              <w:t xml:space="preserve">the </w:t>
            </w:r>
            <w:r>
              <w:rPr>
                <w:rFonts w:ascii="Times New Roman"/>
                <w:spacing w:val="-6"/>
                <w:sz w:val="24"/>
              </w:rPr>
              <w:t xml:space="preserve">head </w:t>
            </w:r>
            <w:r>
              <w:rPr>
                <w:rFonts w:ascii="Times New Roman"/>
                <w:spacing w:val="-10"/>
                <w:sz w:val="24"/>
              </w:rPr>
              <w:t xml:space="preserve">titles, </w:t>
            </w:r>
            <w:r>
              <w:rPr>
                <w:rFonts w:ascii="Times New Roman"/>
                <w:spacing w:val="-12"/>
                <w:sz w:val="24"/>
              </w:rPr>
              <w:t xml:space="preserve">definitions </w:t>
            </w:r>
            <w:r>
              <w:rPr>
                <w:rFonts w:ascii="Times New Roman"/>
                <w:spacing w:val="-4"/>
                <w:sz w:val="24"/>
              </w:rPr>
              <w:t xml:space="preserve">and </w:t>
            </w:r>
            <w:r>
              <w:rPr>
                <w:rFonts w:ascii="Times New Roman"/>
                <w:spacing w:val="-6"/>
                <w:sz w:val="24"/>
              </w:rPr>
              <w:t xml:space="preserve">description </w:t>
            </w:r>
            <w:r>
              <w:rPr>
                <w:rFonts w:ascii="Times New Roman"/>
                <w:spacing w:val="-11"/>
                <w:sz w:val="24"/>
              </w:rPr>
              <w:t xml:space="preserve">images, </w:t>
            </w:r>
            <w:r>
              <w:rPr>
                <w:rFonts w:ascii="Times New Roman"/>
                <w:spacing w:val="-10"/>
                <w:sz w:val="24"/>
              </w:rPr>
              <w:t xml:space="preserve">summary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0"/>
                <w:sz w:val="24"/>
              </w:rPr>
              <w:t xml:space="preserve">conclusions, classification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0"/>
                <w:sz w:val="24"/>
              </w:rPr>
              <w:t xml:space="preserve">materials </w:t>
            </w:r>
            <w:r>
              <w:rPr>
                <w:rFonts w:ascii="Times New Roman"/>
                <w:spacing w:val="-6"/>
                <w:sz w:val="24"/>
              </w:rPr>
              <w:t xml:space="preserve">and </w:t>
            </w:r>
            <w:r>
              <w:rPr>
                <w:rFonts w:ascii="Times New Roman"/>
                <w:spacing w:val="-4"/>
                <w:sz w:val="24"/>
              </w:rPr>
              <w:t xml:space="preserve">any </w:t>
            </w:r>
            <w:r>
              <w:rPr>
                <w:rFonts w:ascii="Times New Roman"/>
                <w:spacing w:val="-5"/>
                <w:sz w:val="24"/>
              </w:rPr>
              <w:t xml:space="preserve">other </w:t>
            </w:r>
            <w:r>
              <w:rPr>
                <w:rFonts w:ascii="Times New Roman"/>
                <w:spacing w:val="-11"/>
                <w:sz w:val="24"/>
              </w:rPr>
              <w:t xml:space="preserve">illustrations, </w:t>
            </w:r>
            <w:r>
              <w:rPr>
                <w:rFonts w:ascii="Times New Roman"/>
                <w:spacing w:val="-5"/>
                <w:sz w:val="24"/>
              </w:rPr>
              <w:t xml:space="preserve">besides </w:t>
            </w:r>
            <w:r>
              <w:rPr>
                <w:rFonts w:ascii="Times New Roman"/>
                <w:spacing w:val="-4"/>
                <w:sz w:val="24"/>
              </w:rPr>
              <w:t xml:space="preserve">worksheet </w:t>
            </w:r>
            <w:r>
              <w:rPr>
                <w:rFonts w:ascii="Times New Roman"/>
                <w:spacing w:val="-10"/>
                <w:sz w:val="24"/>
              </w:rPr>
              <w:t xml:space="preserve">will </w:t>
            </w:r>
            <w:r>
              <w:rPr>
                <w:rFonts w:ascii="Times New Roman"/>
                <w:spacing w:val="-3"/>
                <w:sz w:val="24"/>
              </w:rPr>
              <w:t xml:space="preserve">be </w:t>
            </w:r>
            <w:r>
              <w:rPr>
                <w:rFonts w:ascii="Times New Roman"/>
                <w:spacing w:val="-8"/>
                <w:sz w:val="24"/>
              </w:rPr>
              <w:t xml:space="preserve">designed </w:t>
            </w:r>
            <w:r>
              <w:rPr>
                <w:rFonts w:ascii="Times New Roman"/>
                <w:sz w:val="24"/>
              </w:rPr>
              <w:t xml:space="preserve">to </w:t>
            </w:r>
            <w:r w:rsidR="000A3F64">
              <w:rPr>
                <w:rFonts w:ascii="Times New Roman"/>
                <w:spacing w:val="-10"/>
                <w:sz w:val="24"/>
              </w:rPr>
              <w:t>l</w:t>
            </w:r>
            <w:r>
              <w:rPr>
                <w:rFonts w:ascii="Times New Roman"/>
                <w:spacing w:val="-10"/>
                <w:sz w:val="24"/>
              </w:rPr>
              <w:t xml:space="preserve">et </w:t>
            </w:r>
            <w:r>
              <w:rPr>
                <w:rFonts w:ascii="Times New Roman"/>
                <w:spacing w:val="-5"/>
                <w:sz w:val="24"/>
              </w:rPr>
              <w:t xml:space="preserve">the </w:t>
            </w:r>
            <w:r>
              <w:rPr>
                <w:rFonts w:ascii="Times New Roman"/>
                <w:spacing w:val="-7"/>
                <w:sz w:val="24"/>
              </w:rPr>
              <w:t xml:space="preserve">chance </w:t>
            </w:r>
            <w:r>
              <w:rPr>
                <w:rFonts w:ascii="Times New Roman"/>
                <w:spacing w:val="-6"/>
                <w:sz w:val="24"/>
              </w:rPr>
              <w:t xml:space="preserve">for </w:t>
            </w:r>
            <w:r>
              <w:rPr>
                <w:rFonts w:ascii="Times New Roman"/>
                <w:spacing w:val="-9"/>
                <w:sz w:val="24"/>
              </w:rPr>
              <w:t xml:space="preserve">practicing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5"/>
                <w:sz w:val="24"/>
              </w:rPr>
              <w:t xml:space="preserve">several </w:t>
            </w:r>
            <w:proofErr w:type="gramStart"/>
            <w:r>
              <w:rPr>
                <w:rFonts w:ascii="Times New Roman"/>
                <w:spacing w:val="-3"/>
                <w:sz w:val="24"/>
              </w:rPr>
              <w:t xml:space="preserve">aspects  </w:t>
            </w:r>
            <w:r>
              <w:rPr>
                <w:rFonts w:ascii="Times New Roman"/>
                <w:spacing w:val="4"/>
                <w:sz w:val="24"/>
              </w:rPr>
              <w:t>of</w:t>
            </w:r>
            <w:proofErr w:type="gramEnd"/>
            <w:r>
              <w:rPr>
                <w:rFonts w:ascii="Times New Roman"/>
                <w:spacing w:val="4"/>
                <w:sz w:val="24"/>
              </w:rPr>
              <w:t xml:space="preserve">  </w:t>
            </w:r>
            <w:r>
              <w:rPr>
                <w:rFonts w:ascii="Times New Roman"/>
                <w:spacing w:val="-5"/>
                <w:sz w:val="24"/>
              </w:rPr>
              <w:t xml:space="preserve">the  </w:t>
            </w:r>
            <w:r>
              <w:rPr>
                <w:rFonts w:ascii="Times New Roman"/>
                <w:spacing w:val="-3"/>
                <w:sz w:val="24"/>
              </w:rPr>
              <w:t xml:space="preserve">course  </w:t>
            </w:r>
            <w:r>
              <w:rPr>
                <w:rFonts w:ascii="Times New Roman"/>
                <w:spacing w:val="-7"/>
                <w:sz w:val="24"/>
              </w:rPr>
              <w:t xml:space="preserve">in  </w:t>
            </w:r>
            <w:r>
              <w:rPr>
                <w:rFonts w:ascii="Times New Roman"/>
                <w:spacing w:val="-5"/>
                <w:sz w:val="24"/>
              </w:rPr>
              <w:t xml:space="preserve">the  </w:t>
            </w:r>
            <w:r>
              <w:rPr>
                <w:rFonts w:ascii="Times New Roman"/>
                <w:spacing w:val="-7"/>
                <w:sz w:val="24"/>
              </w:rPr>
              <w:t>classroom,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 xml:space="preserve">furthermore  </w:t>
            </w:r>
            <w:r>
              <w:rPr>
                <w:rFonts w:ascii="Times New Roman"/>
                <w:spacing w:val="-6"/>
                <w:sz w:val="24"/>
              </w:rPr>
              <w:t xml:space="preserve">students  </w:t>
            </w:r>
            <w:r>
              <w:rPr>
                <w:rFonts w:ascii="Times New Roman"/>
                <w:spacing w:val="-11"/>
                <w:sz w:val="24"/>
              </w:rPr>
              <w:t xml:space="preserve">will </w:t>
            </w:r>
            <w:r>
              <w:rPr>
                <w:rFonts w:ascii="Times New Roman"/>
                <w:spacing w:val="-3"/>
                <w:sz w:val="24"/>
              </w:rPr>
              <w:t xml:space="preserve">be </w:t>
            </w:r>
            <w:r>
              <w:rPr>
                <w:rFonts w:ascii="Times New Roman"/>
                <w:sz w:val="24"/>
              </w:rPr>
              <w:t xml:space="preserve">asked </w:t>
            </w:r>
            <w:r>
              <w:rPr>
                <w:rFonts w:ascii="Times New Roman"/>
                <w:spacing w:val="-3"/>
                <w:sz w:val="24"/>
              </w:rPr>
              <w:t xml:space="preserve">to </w:t>
            </w:r>
            <w:r>
              <w:rPr>
                <w:rFonts w:ascii="Times New Roman"/>
                <w:spacing w:val="-5"/>
                <w:sz w:val="24"/>
              </w:rPr>
              <w:t xml:space="preserve">prepare </w:t>
            </w:r>
            <w:r>
              <w:rPr>
                <w:rFonts w:ascii="Times New Roman"/>
                <w:spacing w:val="-7"/>
                <w:sz w:val="24"/>
              </w:rPr>
              <w:t xml:space="preserve">fortnightly </w:t>
            </w:r>
            <w:r>
              <w:rPr>
                <w:rFonts w:ascii="Times New Roman"/>
                <w:spacing w:val="-3"/>
                <w:sz w:val="24"/>
              </w:rPr>
              <w:t xml:space="preserve">reports </w:t>
            </w:r>
            <w:r>
              <w:rPr>
                <w:rFonts w:ascii="Times New Roman"/>
                <w:spacing w:val="-4"/>
                <w:sz w:val="24"/>
              </w:rPr>
              <w:t xml:space="preserve">about </w:t>
            </w:r>
            <w:r>
              <w:rPr>
                <w:rFonts w:ascii="Times New Roman"/>
                <w:spacing w:val="-9"/>
                <w:sz w:val="24"/>
              </w:rPr>
              <w:t>selective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topics.</w:t>
            </w:r>
          </w:p>
        </w:tc>
      </w:tr>
      <w:tr w:rsidR="00CE0572" w14:paraId="7A766887" w14:textId="77777777">
        <w:trPr>
          <w:trHeight w:val="1799"/>
        </w:trPr>
        <w:tc>
          <w:tcPr>
            <w:tcW w:w="9796" w:type="dxa"/>
          </w:tcPr>
          <w:p w14:paraId="4E9E480F" w14:textId="77777777" w:rsidR="00CE0572" w:rsidRDefault="005A07D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14. Assessment scheme</w:t>
            </w:r>
          </w:p>
          <w:p w14:paraId="293F3F91" w14:textId="628ED1F0" w:rsidR="00CE0572" w:rsidRDefault="005A07D3">
            <w:pPr>
              <w:pStyle w:val="TableParagraph"/>
              <w:spacing w:line="278" w:lineRule="auto"/>
              <w:ind w:right="6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8"/>
                <w:sz w:val="24"/>
              </w:rPr>
              <w:t xml:space="preserve">The </w:t>
            </w:r>
            <w:r>
              <w:rPr>
                <w:rFonts w:ascii="Times New Roman"/>
                <w:spacing w:val="-6"/>
                <w:sz w:val="24"/>
              </w:rPr>
              <w:t xml:space="preserve">students </w:t>
            </w:r>
            <w:r>
              <w:rPr>
                <w:rFonts w:ascii="Times New Roman"/>
                <w:spacing w:val="-4"/>
                <w:sz w:val="24"/>
              </w:rPr>
              <w:t xml:space="preserve">are </w:t>
            </w:r>
            <w:r>
              <w:rPr>
                <w:rFonts w:ascii="Times New Roman"/>
                <w:spacing w:val="-7"/>
                <w:sz w:val="24"/>
              </w:rPr>
              <w:t xml:space="preserve">required </w:t>
            </w:r>
            <w:r>
              <w:rPr>
                <w:rFonts w:ascii="Times New Roman"/>
                <w:spacing w:val="-3"/>
                <w:sz w:val="24"/>
              </w:rPr>
              <w:t xml:space="preserve">to do </w:t>
            </w:r>
            <w:r>
              <w:rPr>
                <w:rFonts w:ascii="Times New Roman"/>
                <w:spacing w:val="-4"/>
                <w:sz w:val="24"/>
              </w:rPr>
              <w:t xml:space="preserve">one </w:t>
            </w:r>
            <w:r>
              <w:rPr>
                <w:rFonts w:ascii="Times New Roman"/>
                <w:spacing w:val="-6"/>
                <w:sz w:val="24"/>
              </w:rPr>
              <w:t xml:space="preserve">closed </w:t>
            </w:r>
            <w:r>
              <w:rPr>
                <w:rFonts w:ascii="Times New Roman"/>
                <w:sz w:val="24"/>
              </w:rPr>
              <w:t xml:space="preserve">book </w:t>
            </w:r>
            <w:r>
              <w:rPr>
                <w:rFonts w:ascii="Times New Roman"/>
                <w:spacing w:val="-5"/>
                <w:sz w:val="24"/>
              </w:rPr>
              <w:t xml:space="preserve">exam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7"/>
                <w:sz w:val="24"/>
              </w:rPr>
              <w:t xml:space="preserve">the </w:t>
            </w:r>
            <w:r>
              <w:rPr>
                <w:rFonts w:ascii="Times New Roman"/>
                <w:spacing w:val="-13"/>
                <w:sz w:val="24"/>
              </w:rPr>
              <w:t xml:space="preserve">mid </w:t>
            </w:r>
            <w:r>
              <w:rPr>
                <w:rFonts w:ascii="Times New Roman"/>
                <w:spacing w:val="4"/>
                <w:sz w:val="24"/>
              </w:rPr>
              <w:t xml:space="preserve">of </w:t>
            </w:r>
            <w:r>
              <w:rPr>
                <w:rFonts w:ascii="Times New Roman"/>
                <w:spacing w:val="-7"/>
                <w:sz w:val="24"/>
              </w:rPr>
              <w:t xml:space="preserve">the </w:t>
            </w:r>
            <w:r>
              <w:rPr>
                <w:rFonts w:ascii="Times New Roman"/>
                <w:spacing w:val="-5"/>
                <w:sz w:val="24"/>
              </w:rPr>
              <w:t xml:space="preserve">semester </w:t>
            </w:r>
            <w:r>
              <w:rPr>
                <w:rFonts w:ascii="Times New Roman"/>
                <w:spacing w:val="-6"/>
                <w:sz w:val="24"/>
              </w:rPr>
              <w:t xml:space="preserve">besides </w:t>
            </w:r>
            <w:r>
              <w:rPr>
                <w:rFonts w:ascii="Times New Roman"/>
                <w:spacing w:val="-4"/>
                <w:sz w:val="24"/>
              </w:rPr>
              <w:t xml:space="preserve">other </w:t>
            </w:r>
            <w:r>
              <w:rPr>
                <w:rFonts w:ascii="Times New Roman"/>
                <w:spacing w:val="-11"/>
                <w:sz w:val="24"/>
              </w:rPr>
              <w:t xml:space="preserve">assignments </w:t>
            </w:r>
            <w:r>
              <w:rPr>
                <w:rFonts w:ascii="Times New Roman"/>
                <w:spacing w:val="-14"/>
                <w:sz w:val="24"/>
              </w:rPr>
              <w:t xml:space="preserve">including </w:t>
            </w:r>
            <w:r>
              <w:rPr>
                <w:rFonts w:ascii="Times New Roman"/>
                <w:spacing w:val="-8"/>
                <w:sz w:val="24"/>
              </w:rPr>
              <w:t xml:space="preserve">daily </w:t>
            </w:r>
            <w:r>
              <w:rPr>
                <w:rFonts w:ascii="Times New Roman"/>
                <w:spacing w:val="-10"/>
                <w:sz w:val="24"/>
              </w:rPr>
              <w:t xml:space="preserve">activities, </w:t>
            </w:r>
            <w:r w:rsidR="00AC33A8">
              <w:rPr>
                <w:rFonts w:ascii="Times New Roman"/>
                <w:spacing w:val="-10"/>
                <w:sz w:val="24"/>
              </w:rPr>
              <w:t>quizzes, and</w:t>
            </w:r>
            <w:r w:rsidR="00AC33A8">
              <w:rPr>
                <w:rFonts w:ascii="Times New Roman"/>
                <w:spacing w:val="-4"/>
                <w:sz w:val="24"/>
              </w:rPr>
              <w:t xml:space="preserve"> </w:t>
            </w:r>
            <w:r w:rsidR="00AC33A8">
              <w:rPr>
                <w:rFonts w:ascii="Times New Roman"/>
                <w:spacing w:val="52"/>
                <w:sz w:val="24"/>
              </w:rPr>
              <w:t>experimental</w:t>
            </w:r>
            <w:r w:rsidR="00AC33A8">
              <w:rPr>
                <w:rFonts w:ascii="Times New Roman"/>
                <w:spacing w:val="-10"/>
                <w:sz w:val="24"/>
              </w:rPr>
              <w:t xml:space="preserve"> results</w:t>
            </w:r>
            <w:r w:rsidR="00AC33A8">
              <w:rPr>
                <w:rFonts w:ascii="Times New Roman"/>
                <w:spacing w:val="-8"/>
                <w:sz w:val="24"/>
              </w:rPr>
              <w:t xml:space="preserve"> and</w:t>
            </w:r>
            <w:r w:rsidR="00AC33A8">
              <w:rPr>
                <w:rFonts w:ascii="Times New Roman"/>
                <w:spacing w:val="-4"/>
                <w:sz w:val="24"/>
              </w:rPr>
              <w:t xml:space="preserve"> </w:t>
            </w:r>
            <w:r w:rsidR="00AC33A8">
              <w:rPr>
                <w:rFonts w:ascii="Times New Roman"/>
                <w:spacing w:val="52"/>
                <w:sz w:val="24"/>
              </w:rPr>
              <w:t>precise</w:t>
            </w:r>
            <w:r>
              <w:rPr>
                <w:rFonts w:ascii="Times New Roman"/>
                <w:spacing w:val="-6"/>
                <w:sz w:val="24"/>
              </w:rPr>
              <w:t xml:space="preserve">.  </w:t>
            </w:r>
            <w:r w:rsidR="00AC33A8">
              <w:rPr>
                <w:rFonts w:ascii="Times New Roman"/>
                <w:spacing w:val="-8"/>
                <w:sz w:val="24"/>
              </w:rPr>
              <w:t>The exam</w:t>
            </w:r>
            <w:r w:rsidR="00AC33A8">
              <w:rPr>
                <w:rFonts w:ascii="Times New Roman"/>
                <w:spacing w:val="-4"/>
                <w:sz w:val="24"/>
              </w:rPr>
              <w:t xml:space="preserve"> </w:t>
            </w:r>
            <w:r w:rsidR="00AC33A8">
              <w:rPr>
                <w:rFonts w:ascii="Times New Roman"/>
                <w:spacing w:val="52"/>
                <w:sz w:val="24"/>
              </w:rPr>
              <w:t>includes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6"/>
                <w:sz w:val="24"/>
              </w:rPr>
              <w:t xml:space="preserve">marks, </w:t>
            </w:r>
            <w:r>
              <w:rPr>
                <w:rFonts w:ascii="Times New Roman"/>
                <w:spacing w:val="-5"/>
                <w:sz w:val="24"/>
              </w:rPr>
              <w:t xml:space="preserve">classroom </w:t>
            </w:r>
            <w:r>
              <w:rPr>
                <w:rFonts w:ascii="Times New Roman"/>
                <w:spacing w:val="-10"/>
                <w:sz w:val="24"/>
              </w:rPr>
              <w:t xml:space="preserve">activities; </w:t>
            </w:r>
            <w:r>
              <w:rPr>
                <w:rFonts w:ascii="Times New Roman"/>
                <w:spacing w:val="-11"/>
                <w:sz w:val="24"/>
              </w:rPr>
              <w:t xml:space="preserve">quizzes </w:t>
            </w:r>
            <w:r>
              <w:rPr>
                <w:rFonts w:ascii="Times New Roman"/>
                <w:spacing w:val="-6"/>
                <w:sz w:val="24"/>
              </w:rPr>
              <w:t xml:space="preserve">and </w:t>
            </w:r>
            <w:r>
              <w:rPr>
                <w:rFonts w:ascii="Times New Roman"/>
                <w:spacing w:val="-7"/>
                <w:sz w:val="24"/>
              </w:rPr>
              <w:t xml:space="preserve">precise </w:t>
            </w:r>
            <w:r w:rsidR="00AC33A8">
              <w:rPr>
                <w:rFonts w:ascii="Times New Roman"/>
                <w:spacing w:val="-3"/>
                <w:sz w:val="24"/>
              </w:rPr>
              <w:t>works counts</w:t>
            </w:r>
            <w:r w:rsidR="00AC33A8">
              <w:rPr>
                <w:rFonts w:ascii="Times New Roman"/>
                <w:spacing w:val="-6"/>
                <w:sz w:val="24"/>
              </w:rPr>
              <w:t xml:space="preserve"> 5</w:t>
            </w:r>
            <w:r w:rsidR="00AC33A8">
              <w:rPr>
                <w:rFonts w:ascii="Times New Roman"/>
                <w:sz w:val="24"/>
              </w:rPr>
              <w:t xml:space="preserve"> marks</w:t>
            </w:r>
            <w:r>
              <w:rPr>
                <w:rFonts w:ascii="Times New Roman"/>
                <w:spacing w:val="-6"/>
                <w:sz w:val="24"/>
              </w:rPr>
              <w:t xml:space="preserve">.  </w:t>
            </w:r>
            <w:r w:rsidR="00AC33A8">
              <w:rPr>
                <w:rFonts w:ascii="Times New Roman"/>
                <w:spacing w:val="-8"/>
                <w:sz w:val="24"/>
              </w:rPr>
              <w:t>There will</w:t>
            </w:r>
            <w:r w:rsidR="00AC33A8">
              <w:rPr>
                <w:rFonts w:ascii="Times New Roman"/>
                <w:spacing w:val="-11"/>
                <w:sz w:val="24"/>
              </w:rPr>
              <w:t xml:space="preserve"> be</w:t>
            </w:r>
            <w:r w:rsidR="00AC33A8">
              <w:rPr>
                <w:rFonts w:ascii="Times New Roman"/>
                <w:spacing w:val="-3"/>
                <w:sz w:val="24"/>
              </w:rPr>
              <w:t xml:space="preserve"> 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 xml:space="preserve">final </w:t>
            </w:r>
            <w:r>
              <w:rPr>
                <w:rFonts w:ascii="Times New Roman"/>
                <w:spacing w:val="-3"/>
                <w:sz w:val="24"/>
              </w:rPr>
              <w:t xml:space="preserve">exam </w:t>
            </w:r>
            <w:r>
              <w:rPr>
                <w:rFonts w:ascii="Times New Roman"/>
                <w:sz w:val="24"/>
              </w:rPr>
              <w:t>on 15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marks.</w:t>
            </w:r>
          </w:p>
        </w:tc>
      </w:tr>
      <w:tr w:rsidR="00CE0572" w14:paraId="7339E553" w14:textId="77777777">
        <w:trPr>
          <w:trHeight w:val="1175"/>
        </w:trPr>
        <w:tc>
          <w:tcPr>
            <w:tcW w:w="9796" w:type="dxa"/>
          </w:tcPr>
          <w:p w14:paraId="2B94EE7E" w14:textId="77777777" w:rsidR="00CE0572" w:rsidRDefault="005A07D3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line="328" w:lineRule="exact"/>
              <w:ind w:hanging="424"/>
              <w:rPr>
                <w:b/>
                <w:sz w:val="28"/>
              </w:rPr>
            </w:pPr>
            <w:r>
              <w:rPr>
                <w:b/>
                <w:sz w:val="28"/>
              </w:rPr>
              <w:t>Student learning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outcome:</w:t>
            </w:r>
          </w:p>
          <w:p w14:paraId="0B8E1D89" w14:textId="77777777" w:rsidR="00CE0572" w:rsidRDefault="005A07D3">
            <w:pPr>
              <w:pStyle w:val="TableParagraph"/>
              <w:spacing w:line="267" w:lineRule="exact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pacing w:val="2"/>
                <w:sz w:val="24"/>
              </w:rPr>
              <w:t xml:space="preserve">After </w:t>
            </w:r>
            <w:r>
              <w:rPr>
                <w:rFonts w:ascii="Times New Roman"/>
                <w:i/>
                <w:sz w:val="24"/>
              </w:rPr>
              <w:t>this term students should be able</w:t>
            </w:r>
            <w:r>
              <w:rPr>
                <w:rFonts w:ascii="Times New Roman"/>
                <w:i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to...</w:t>
            </w:r>
          </w:p>
          <w:p w14:paraId="660FC85D" w14:textId="77777777" w:rsidR="00CE0572" w:rsidRDefault="005A07D3">
            <w:pPr>
              <w:pStyle w:val="TableParagraph"/>
              <w:numPr>
                <w:ilvl w:val="1"/>
                <w:numId w:val="5"/>
              </w:numPr>
              <w:tabs>
                <w:tab w:val="left" w:pos="842"/>
                <w:tab w:val="left" w:pos="843"/>
              </w:tabs>
              <w:spacing w:line="274" w:lineRule="exact"/>
              <w:ind w:hanging="5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 xml:space="preserve">Obtain </w:t>
            </w:r>
            <w:r>
              <w:rPr>
                <w:rFonts w:ascii="Times New Roman"/>
                <w:spacing w:val="-6"/>
                <w:sz w:val="24"/>
              </w:rPr>
              <w:t xml:space="preserve">general </w:t>
            </w:r>
            <w:r>
              <w:rPr>
                <w:rFonts w:ascii="Times New Roman"/>
                <w:spacing w:val="-7"/>
                <w:sz w:val="24"/>
              </w:rPr>
              <w:t xml:space="preserve">information </w:t>
            </w:r>
            <w:r>
              <w:rPr>
                <w:rFonts w:ascii="Times New Roman"/>
                <w:spacing w:val="-5"/>
                <w:sz w:val="24"/>
              </w:rPr>
              <w:t>about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fungi.</w:t>
            </w:r>
          </w:p>
          <w:p w14:paraId="06868F73" w14:textId="77777777" w:rsidR="00CE0572" w:rsidRDefault="005A07D3">
            <w:pPr>
              <w:pStyle w:val="TableParagraph"/>
              <w:numPr>
                <w:ilvl w:val="1"/>
                <w:numId w:val="5"/>
              </w:numPr>
              <w:tabs>
                <w:tab w:val="left" w:pos="842"/>
                <w:tab w:val="left" w:pos="843"/>
              </w:tabs>
              <w:spacing w:line="275" w:lineRule="exact"/>
              <w:ind w:hanging="59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Obtain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information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about</w:t>
            </w:r>
            <w:r>
              <w:rPr>
                <w:rFonts w:ascii="Times New Roman"/>
                <w:spacing w:val="-7"/>
                <w:sz w:val="24"/>
              </w:rPr>
              <w:t xml:space="preserve"> the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phylum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9"/>
                <w:sz w:val="24"/>
              </w:rPr>
              <w:t>fungi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  <w:proofErr w:type="gramEnd"/>
          </w:p>
        </w:tc>
      </w:tr>
    </w:tbl>
    <w:p w14:paraId="0F1F83FC" w14:textId="77777777" w:rsidR="00CE0572" w:rsidRDefault="00CE0572">
      <w:pPr>
        <w:spacing w:line="275" w:lineRule="exact"/>
        <w:rPr>
          <w:rFonts w:ascii="Times New Roman"/>
          <w:sz w:val="24"/>
        </w:rPr>
        <w:sectPr w:rsidR="00CE0572">
          <w:pgSz w:w="12240" w:h="15840"/>
          <w:pgMar w:top="960" w:right="940" w:bottom="1240" w:left="1260" w:header="761" w:footer="1057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6260"/>
        <w:gridCol w:w="306"/>
        <w:gridCol w:w="2273"/>
      </w:tblGrid>
      <w:tr w:rsidR="00CE0572" w14:paraId="70F52E8B" w14:textId="77777777">
        <w:trPr>
          <w:trHeight w:val="1093"/>
        </w:trPr>
        <w:tc>
          <w:tcPr>
            <w:tcW w:w="9800" w:type="dxa"/>
            <w:gridSpan w:val="4"/>
          </w:tcPr>
          <w:p w14:paraId="47172480" w14:textId="77777777" w:rsidR="00CE0572" w:rsidRDefault="005A07D3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line="250" w:lineRule="exact"/>
              <w:ind w:hanging="66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7"/>
                <w:sz w:val="24"/>
              </w:rPr>
              <w:lastRenderedPageBreak/>
              <w:t>Identify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the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phylum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6"/>
                <w:sz w:val="24"/>
              </w:rPr>
              <w:t>Oomycota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>.</w:t>
            </w:r>
          </w:p>
          <w:p w14:paraId="5DE0270D" w14:textId="77777777" w:rsidR="00CE0572" w:rsidRDefault="005A07D3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line="269" w:lineRule="exact"/>
              <w:ind w:hanging="6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the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difference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between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genera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fungal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phylum</w:t>
            </w:r>
          </w:p>
          <w:p w14:paraId="7B4714C8" w14:textId="77777777" w:rsidR="00CE0572" w:rsidRDefault="005A07D3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line="275" w:lineRule="exact"/>
              <w:ind w:hanging="6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8"/>
                <w:sz w:val="24"/>
              </w:rPr>
              <w:t>Diagram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compare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these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different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fungi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other.</w:t>
            </w:r>
          </w:p>
        </w:tc>
      </w:tr>
      <w:tr w:rsidR="00CE0572" w14:paraId="0C4DCF0D" w14:textId="77777777">
        <w:trPr>
          <w:trHeight w:val="5079"/>
        </w:trPr>
        <w:tc>
          <w:tcPr>
            <w:tcW w:w="9800" w:type="dxa"/>
            <w:gridSpan w:val="4"/>
          </w:tcPr>
          <w:p w14:paraId="09078E4C" w14:textId="77777777" w:rsidR="00CE0572" w:rsidRDefault="005A07D3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336" w:lineRule="exact"/>
              <w:ind w:hanging="42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Course Reading </w:t>
            </w:r>
            <w:proofErr w:type="spellStart"/>
            <w:r>
              <w:rPr>
                <w:b/>
                <w:sz w:val="28"/>
              </w:rPr>
              <w:t>Listand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References:</w:t>
            </w:r>
          </w:p>
          <w:p w14:paraId="01EAC092" w14:textId="77777777" w:rsidR="00CE0572" w:rsidRDefault="005A07D3">
            <w:pPr>
              <w:pStyle w:val="TableParagraph"/>
              <w:numPr>
                <w:ilvl w:val="1"/>
                <w:numId w:val="3"/>
              </w:numPr>
              <w:tabs>
                <w:tab w:val="left" w:pos="900"/>
                <w:tab w:val="left" w:pos="901"/>
              </w:tabs>
              <w:spacing w:before="4" w:line="290" w:lineRule="exact"/>
              <w:ind w:hanging="544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Book: Manual </w:t>
            </w:r>
            <w:r>
              <w:rPr>
                <w:sz w:val="24"/>
              </w:rPr>
              <w:t xml:space="preserve">practical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fungi</w:t>
            </w:r>
          </w:p>
          <w:p w14:paraId="25EA550B" w14:textId="77777777" w:rsidR="00CE0572" w:rsidRDefault="005A07D3">
            <w:pPr>
              <w:pStyle w:val="TableParagraph"/>
              <w:numPr>
                <w:ilvl w:val="1"/>
                <w:numId w:val="3"/>
              </w:numPr>
              <w:tabs>
                <w:tab w:val="left" w:pos="842"/>
                <w:tab w:val="left" w:pos="843"/>
              </w:tabs>
              <w:spacing w:line="290" w:lineRule="exact"/>
              <w:ind w:left="842" w:hanging="544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Book: </w:t>
            </w:r>
            <w:r>
              <w:rPr>
                <w:sz w:val="24"/>
              </w:rPr>
              <w:t xml:space="preserve">practical </w:t>
            </w:r>
            <w:r>
              <w:rPr>
                <w:spacing w:val="-3"/>
                <w:sz w:val="24"/>
              </w:rPr>
              <w:t xml:space="preserve">manual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fungi</w:t>
            </w:r>
          </w:p>
          <w:p w14:paraId="29CD3CB9" w14:textId="77777777" w:rsidR="00CE0572" w:rsidRDefault="005A07D3">
            <w:pPr>
              <w:pStyle w:val="TableParagraph"/>
              <w:numPr>
                <w:ilvl w:val="1"/>
                <w:numId w:val="3"/>
              </w:numPr>
              <w:tabs>
                <w:tab w:val="left" w:pos="900"/>
                <w:tab w:val="left" w:pos="901"/>
              </w:tabs>
              <w:spacing w:before="11" w:line="232" w:lineRule="auto"/>
              <w:ind w:left="222" w:right="4828" w:firstLine="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Article </w:t>
            </w:r>
            <w:r>
              <w:rPr>
                <w:spacing w:val="-3"/>
                <w:sz w:val="24"/>
              </w:rPr>
              <w:t xml:space="preserve">about </w:t>
            </w:r>
            <w:r>
              <w:rPr>
                <w:sz w:val="24"/>
              </w:rPr>
              <w:t xml:space="preserve">general </w:t>
            </w:r>
            <w:r>
              <w:rPr>
                <w:spacing w:val="-5"/>
                <w:sz w:val="24"/>
              </w:rPr>
              <w:t xml:space="preserve">introduction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3"/>
                <w:sz w:val="24"/>
              </w:rPr>
              <w:t xml:space="preserve">fungi </w:t>
            </w:r>
            <w:r>
              <w:rPr>
                <w:spacing w:val="-7"/>
                <w:sz w:val="24"/>
              </w:rPr>
              <w:t>IV.</w:t>
            </w:r>
          </w:p>
          <w:p w14:paraId="419F58C1" w14:textId="77777777" w:rsidR="00CE0572" w:rsidRDefault="005A07D3">
            <w:pPr>
              <w:pStyle w:val="TableParagraph"/>
              <w:spacing w:line="20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Webster, John &amp; Weber, Roland WS (2007) Introduction to Fungi. Cambridge University</w:t>
            </w:r>
          </w:p>
          <w:p w14:paraId="191CABE6" w14:textId="77777777" w:rsidR="00CE0572" w:rsidRDefault="005A07D3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Press, New York, NY.</w:t>
            </w:r>
          </w:p>
          <w:p w14:paraId="7BFB4A7A" w14:textId="77777777" w:rsidR="00CE0572" w:rsidRDefault="005A07D3">
            <w:pPr>
              <w:pStyle w:val="TableParagraph"/>
              <w:numPr>
                <w:ilvl w:val="0"/>
                <w:numId w:val="2"/>
              </w:numPr>
              <w:tabs>
                <w:tab w:val="left" w:pos="842"/>
                <w:tab w:val="left" w:pos="843"/>
              </w:tabs>
              <w:spacing w:before="3"/>
              <w:ind w:right="2602" w:firstLine="105"/>
              <w:rPr>
                <w:sz w:val="24"/>
              </w:rPr>
            </w:pPr>
            <w:r>
              <w:rPr>
                <w:sz w:val="24"/>
              </w:rPr>
              <w:t xml:space="preserve">Abdel </w:t>
            </w:r>
            <w:proofErr w:type="spellStart"/>
            <w:r>
              <w:rPr>
                <w:sz w:val="24"/>
              </w:rPr>
              <w:t>ghany</w:t>
            </w:r>
            <w:proofErr w:type="spellEnd"/>
            <w:r>
              <w:rPr>
                <w:sz w:val="24"/>
              </w:rPr>
              <w:t xml:space="preserve"> TM (2015) Entomopathogenic fungi and their role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in biological </w:t>
            </w:r>
            <w:proofErr w:type="gramStart"/>
            <w:r>
              <w:rPr>
                <w:sz w:val="24"/>
              </w:rPr>
              <w:t>control ,OMICS</w:t>
            </w:r>
            <w:proofErr w:type="gramEnd"/>
            <w:r>
              <w:rPr>
                <w:sz w:val="24"/>
              </w:rPr>
              <w:t xml:space="preserve"> Group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eBooks.USA</w:t>
            </w:r>
            <w:proofErr w:type="spellEnd"/>
            <w:r>
              <w:rPr>
                <w:sz w:val="24"/>
              </w:rPr>
              <w:t>.</w:t>
            </w:r>
          </w:p>
          <w:p w14:paraId="726525CD" w14:textId="77777777" w:rsidR="00CE0572" w:rsidRDefault="005A07D3">
            <w:pPr>
              <w:pStyle w:val="TableParagraph"/>
              <w:numPr>
                <w:ilvl w:val="0"/>
                <w:numId w:val="2"/>
              </w:numPr>
              <w:tabs>
                <w:tab w:val="left" w:pos="842"/>
                <w:tab w:val="left" w:pos="843"/>
              </w:tabs>
              <w:ind w:right="2059" w:firstLine="105"/>
              <w:rPr>
                <w:sz w:val="24"/>
              </w:rPr>
            </w:pPr>
            <w:r>
              <w:rPr>
                <w:sz w:val="24"/>
              </w:rPr>
              <w:t xml:space="preserve">Nagamani A, Kunwar I K and </w:t>
            </w:r>
            <w:proofErr w:type="spellStart"/>
            <w:r>
              <w:rPr>
                <w:sz w:val="24"/>
              </w:rPr>
              <w:t>Manoharachary</w:t>
            </w:r>
            <w:proofErr w:type="spellEnd"/>
            <w:r>
              <w:rPr>
                <w:sz w:val="24"/>
              </w:rPr>
              <w:t xml:space="preserve"> C (</w:t>
            </w:r>
            <w:proofErr w:type="gramStart"/>
            <w:r>
              <w:rPr>
                <w:sz w:val="24"/>
              </w:rPr>
              <w:t>2006)Handbook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Soil Fungi Published by I K International. 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14:paraId="2D681080" w14:textId="77777777" w:rsidR="00CE0572" w:rsidRDefault="00000000">
            <w:pPr>
              <w:pStyle w:val="TableParagraph"/>
              <w:spacing w:line="293" w:lineRule="exact"/>
              <w:ind w:left="842"/>
              <w:rPr>
                <w:sz w:val="24"/>
              </w:rPr>
            </w:pPr>
            <w:hyperlink r:id="rId11">
              <w:r w:rsidR="005A07D3">
                <w:rPr>
                  <w:color w:val="0000FF"/>
                  <w:sz w:val="24"/>
                  <w:u w:val="single" w:color="0000FF"/>
                </w:rPr>
                <w:t>https://en.wikipedia.org/wiki/fungi</w:t>
              </w:r>
            </w:hyperlink>
          </w:p>
        </w:tc>
      </w:tr>
      <w:tr w:rsidR="00CE0572" w14:paraId="2F749428" w14:textId="77777777">
        <w:trPr>
          <w:trHeight w:val="345"/>
        </w:trPr>
        <w:tc>
          <w:tcPr>
            <w:tcW w:w="7527" w:type="dxa"/>
            <w:gridSpan w:val="3"/>
          </w:tcPr>
          <w:p w14:paraId="200CE351" w14:textId="77777777" w:rsidR="00CE0572" w:rsidRDefault="005A07D3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17. The Topics:</w:t>
            </w:r>
          </w:p>
        </w:tc>
        <w:tc>
          <w:tcPr>
            <w:tcW w:w="2273" w:type="dxa"/>
          </w:tcPr>
          <w:p w14:paraId="297959BE" w14:textId="77777777" w:rsidR="00CE0572" w:rsidRDefault="005A07D3">
            <w:pPr>
              <w:pStyle w:val="TableParagraph"/>
              <w:spacing w:line="32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Lecturer's name</w:t>
            </w:r>
          </w:p>
        </w:tc>
      </w:tr>
      <w:tr w:rsidR="00CE0572" w14:paraId="20FE0328" w14:textId="77777777">
        <w:trPr>
          <w:trHeight w:val="585"/>
        </w:trPr>
        <w:tc>
          <w:tcPr>
            <w:tcW w:w="7527" w:type="dxa"/>
            <w:gridSpan w:val="3"/>
          </w:tcPr>
          <w:p w14:paraId="26649CF9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3" w:type="dxa"/>
          </w:tcPr>
          <w:p w14:paraId="7CE6B925" w14:textId="75C0470C" w:rsidR="00CE0572" w:rsidRDefault="005A07D3">
            <w:pPr>
              <w:pStyle w:val="TableParagraph"/>
              <w:spacing w:line="282" w:lineRule="exact"/>
              <w:ind w:left="114"/>
              <w:rPr>
                <w:sz w:val="24"/>
              </w:rPr>
            </w:pPr>
            <w:r>
              <w:rPr>
                <w:sz w:val="24"/>
              </w:rPr>
              <w:t>ex: (</w:t>
            </w:r>
            <w:r w:rsidR="008B2550">
              <w:rPr>
                <w:sz w:val="24"/>
              </w:rPr>
              <w:t>2</w:t>
            </w:r>
            <w:r>
              <w:rPr>
                <w:sz w:val="24"/>
              </w:rPr>
              <w:t>hrs)</w:t>
            </w:r>
          </w:p>
          <w:p w14:paraId="3A59C597" w14:textId="078C12C6" w:rsidR="00CE0572" w:rsidRDefault="005A07D3">
            <w:pPr>
              <w:pStyle w:val="TableParagraph"/>
              <w:spacing w:line="283" w:lineRule="exact"/>
              <w:ind w:left="114"/>
              <w:rPr>
                <w:sz w:val="24"/>
              </w:rPr>
            </w:pPr>
            <w:r>
              <w:rPr>
                <w:sz w:val="24"/>
              </w:rPr>
              <w:t>ex:</w:t>
            </w:r>
            <w:r w:rsidR="000A3F64">
              <w:rPr>
                <w:sz w:val="24"/>
              </w:rPr>
              <w:t>16</w:t>
            </w:r>
            <w:r>
              <w:rPr>
                <w:sz w:val="24"/>
              </w:rPr>
              <w:t xml:space="preserve"> /</w:t>
            </w:r>
            <w:r w:rsidR="000A3F64">
              <w:rPr>
                <w:sz w:val="24"/>
              </w:rPr>
              <w:t>1</w:t>
            </w:r>
            <w:r>
              <w:rPr>
                <w:sz w:val="24"/>
              </w:rPr>
              <w:t>/20</w:t>
            </w:r>
            <w:r w:rsidR="008B2550">
              <w:rPr>
                <w:sz w:val="24"/>
              </w:rPr>
              <w:t>2</w:t>
            </w:r>
            <w:r w:rsidR="000A3F64">
              <w:rPr>
                <w:sz w:val="24"/>
              </w:rPr>
              <w:t>3</w:t>
            </w:r>
          </w:p>
        </w:tc>
      </w:tr>
      <w:tr w:rsidR="00CE0572" w14:paraId="7800CEF5" w14:textId="77777777">
        <w:trPr>
          <w:trHeight w:val="345"/>
        </w:trPr>
        <w:tc>
          <w:tcPr>
            <w:tcW w:w="7527" w:type="dxa"/>
            <w:gridSpan w:val="3"/>
          </w:tcPr>
          <w:p w14:paraId="4BCBCC14" w14:textId="77777777" w:rsidR="00CE0572" w:rsidRDefault="005A07D3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18. Practical Topics (If there is any)</w:t>
            </w:r>
          </w:p>
        </w:tc>
        <w:tc>
          <w:tcPr>
            <w:tcW w:w="2273" w:type="dxa"/>
          </w:tcPr>
          <w:p w14:paraId="6460FE18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572" w14:paraId="507E4A9F" w14:textId="77777777">
        <w:trPr>
          <w:trHeight w:val="308"/>
        </w:trPr>
        <w:tc>
          <w:tcPr>
            <w:tcW w:w="961" w:type="dxa"/>
            <w:vMerge w:val="restart"/>
          </w:tcPr>
          <w:p w14:paraId="521090F4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weeks</w:t>
            </w:r>
          </w:p>
        </w:tc>
        <w:tc>
          <w:tcPr>
            <w:tcW w:w="6260" w:type="dxa"/>
            <w:vMerge w:val="restart"/>
            <w:tcBorders>
              <w:right w:val="nil"/>
            </w:tcBorders>
          </w:tcPr>
          <w:p w14:paraId="6095B588" w14:textId="77777777" w:rsidR="00CE0572" w:rsidRDefault="005A07D3">
            <w:pPr>
              <w:pStyle w:val="TableParagraph"/>
              <w:spacing w:line="256" w:lineRule="exact"/>
              <w:ind w:left="4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Subject</w:t>
            </w:r>
          </w:p>
        </w:tc>
        <w:tc>
          <w:tcPr>
            <w:tcW w:w="306" w:type="dxa"/>
            <w:vMerge w:val="restart"/>
            <w:tcBorders>
              <w:left w:val="nil"/>
            </w:tcBorders>
          </w:tcPr>
          <w:p w14:paraId="6A621AE4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14:paraId="50AE79AA" w14:textId="77777777" w:rsidR="00CE0572" w:rsidRDefault="005A07D3">
            <w:pPr>
              <w:pStyle w:val="TableParagraph"/>
              <w:spacing w:line="28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Lecturer's name</w:t>
            </w:r>
          </w:p>
        </w:tc>
      </w:tr>
      <w:tr w:rsidR="00CE0572" w14:paraId="41D77319" w14:textId="77777777">
        <w:trPr>
          <w:trHeight w:val="184"/>
        </w:trPr>
        <w:tc>
          <w:tcPr>
            <w:tcW w:w="961" w:type="dxa"/>
            <w:vMerge/>
            <w:tcBorders>
              <w:top w:val="nil"/>
            </w:tcBorders>
          </w:tcPr>
          <w:p w14:paraId="180183C4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6260" w:type="dxa"/>
            <w:vMerge/>
            <w:tcBorders>
              <w:top w:val="nil"/>
              <w:right w:val="nil"/>
            </w:tcBorders>
          </w:tcPr>
          <w:p w14:paraId="0D28AD0E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6C83A410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14:paraId="1139D993" w14:textId="77777777" w:rsidR="00CE0572" w:rsidRDefault="005A07D3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Rezhin</w:t>
            </w:r>
            <w:proofErr w:type="spellEnd"/>
            <w:r>
              <w:rPr>
                <w:b/>
                <w:sz w:val="24"/>
              </w:rPr>
              <w:t xml:space="preserve"> Ali</w:t>
            </w:r>
          </w:p>
          <w:p w14:paraId="735C9545" w14:textId="77777777" w:rsidR="00CE0572" w:rsidRDefault="005A07D3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Mohammed ex: (3-</w:t>
            </w:r>
          </w:p>
        </w:tc>
      </w:tr>
      <w:tr w:rsidR="00CE0572" w14:paraId="5D7E2B08" w14:textId="77777777">
        <w:trPr>
          <w:trHeight w:val="371"/>
        </w:trPr>
        <w:tc>
          <w:tcPr>
            <w:tcW w:w="961" w:type="dxa"/>
            <w:tcBorders>
              <w:bottom w:val="nil"/>
            </w:tcBorders>
          </w:tcPr>
          <w:p w14:paraId="016769D1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260" w:type="dxa"/>
            <w:tcBorders>
              <w:bottom w:val="nil"/>
              <w:right w:val="nil"/>
            </w:tcBorders>
          </w:tcPr>
          <w:p w14:paraId="77532155" w14:textId="77777777" w:rsidR="00CE0572" w:rsidRDefault="005A07D3">
            <w:pPr>
              <w:pStyle w:val="TableParagraph"/>
              <w:spacing w:line="266" w:lineRule="exact"/>
              <w:ind w:left="1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Preparation of Media, Culture Preservation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4B32B2BD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bottom w:val="nil"/>
            </w:tcBorders>
          </w:tcPr>
          <w:p w14:paraId="72FFE196" w14:textId="77777777" w:rsidR="00CE0572" w:rsidRDefault="00CE0572">
            <w:pPr>
              <w:rPr>
                <w:sz w:val="2"/>
                <w:szCs w:val="2"/>
              </w:rPr>
            </w:pPr>
          </w:p>
        </w:tc>
      </w:tr>
      <w:tr w:rsidR="00CE0572" w14:paraId="6AD7C057" w14:textId="77777777">
        <w:trPr>
          <w:trHeight w:val="280"/>
        </w:trPr>
        <w:tc>
          <w:tcPr>
            <w:tcW w:w="961" w:type="dxa"/>
            <w:tcBorders>
              <w:top w:val="nil"/>
              <w:bottom w:val="nil"/>
            </w:tcBorders>
          </w:tcPr>
          <w:p w14:paraId="4C45AF57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top w:val="nil"/>
              <w:bottom w:val="nil"/>
              <w:right w:val="nil"/>
            </w:tcBorders>
          </w:tcPr>
          <w:p w14:paraId="286489DA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34094397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272D810" w14:textId="77777777" w:rsidR="00CE0572" w:rsidRDefault="005A07D3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CE0572" w14:paraId="2FA6FA0E" w14:textId="77777777">
        <w:trPr>
          <w:trHeight w:val="474"/>
        </w:trPr>
        <w:tc>
          <w:tcPr>
            <w:tcW w:w="961" w:type="dxa"/>
            <w:tcBorders>
              <w:top w:val="nil"/>
            </w:tcBorders>
          </w:tcPr>
          <w:p w14:paraId="71FAC456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0" w:type="dxa"/>
            <w:tcBorders>
              <w:top w:val="nil"/>
              <w:right w:val="nil"/>
            </w:tcBorders>
          </w:tcPr>
          <w:p w14:paraId="3C4B0576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251D6133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7326B97E" w14:textId="2CF4B677" w:rsidR="00CE0572" w:rsidRDefault="005A07D3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ex: </w:t>
            </w:r>
            <w:r w:rsidR="000A3F64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/</w:t>
            </w:r>
            <w:r w:rsidR="000A3F6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/20</w:t>
            </w:r>
            <w:r w:rsidR="004E6144">
              <w:rPr>
                <w:b/>
                <w:sz w:val="24"/>
              </w:rPr>
              <w:t>2</w:t>
            </w:r>
            <w:r w:rsidR="000A3F64">
              <w:rPr>
                <w:b/>
                <w:sz w:val="24"/>
              </w:rPr>
              <w:t>3</w:t>
            </w:r>
          </w:p>
        </w:tc>
      </w:tr>
      <w:tr w:rsidR="00CE0572" w14:paraId="2447C816" w14:textId="77777777">
        <w:trPr>
          <w:trHeight w:val="292"/>
        </w:trPr>
        <w:tc>
          <w:tcPr>
            <w:tcW w:w="961" w:type="dxa"/>
            <w:tcBorders>
              <w:bottom w:val="nil"/>
            </w:tcBorders>
          </w:tcPr>
          <w:p w14:paraId="33D3B87D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6260" w:type="dxa"/>
            <w:tcBorders>
              <w:bottom w:val="nil"/>
              <w:right w:val="nil"/>
            </w:tcBorders>
          </w:tcPr>
          <w:p w14:paraId="5C595F3C" w14:textId="77777777" w:rsidR="00CE0572" w:rsidRDefault="005A07D3">
            <w:pPr>
              <w:pStyle w:val="TableParagraph"/>
              <w:spacing w:line="265" w:lineRule="exact"/>
              <w:ind w:left="1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Isolation of Fungi from Different </w:t>
            </w:r>
            <w:proofErr w:type="gramStart"/>
            <w:r>
              <w:rPr>
                <w:rFonts w:ascii="Times New Roman"/>
                <w:b/>
                <w:sz w:val="24"/>
              </w:rPr>
              <w:t>source .</w:t>
            </w:r>
            <w:proofErr w:type="gramEnd"/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6BA77A1A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3043A93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0572" w14:paraId="64ED8D2F" w14:textId="77777777">
        <w:trPr>
          <w:trHeight w:val="848"/>
        </w:trPr>
        <w:tc>
          <w:tcPr>
            <w:tcW w:w="961" w:type="dxa"/>
            <w:tcBorders>
              <w:top w:val="nil"/>
            </w:tcBorders>
          </w:tcPr>
          <w:p w14:paraId="70D3ADAF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0" w:type="dxa"/>
            <w:tcBorders>
              <w:top w:val="nil"/>
              <w:right w:val="nil"/>
            </w:tcBorders>
          </w:tcPr>
          <w:p w14:paraId="03BB0D89" w14:textId="77777777" w:rsidR="00CE0572" w:rsidRDefault="005A07D3">
            <w:pPr>
              <w:pStyle w:val="TableParagraph"/>
              <w:spacing w:before="3"/>
              <w:ind w:left="1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 Different ways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3A02F718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ECE21A6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572" w14:paraId="606152BA" w14:textId="77777777">
        <w:trPr>
          <w:trHeight w:val="292"/>
        </w:trPr>
        <w:tc>
          <w:tcPr>
            <w:tcW w:w="961" w:type="dxa"/>
            <w:tcBorders>
              <w:bottom w:val="nil"/>
            </w:tcBorders>
          </w:tcPr>
          <w:p w14:paraId="084E208A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6260" w:type="dxa"/>
            <w:tcBorders>
              <w:bottom w:val="nil"/>
              <w:right w:val="nil"/>
            </w:tcBorders>
          </w:tcPr>
          <w:p w14:paraId="38430727" w14:textId="77777777" w:rsidR="00CE0572" w:rsidRDefault="005A07D3">
            <w:pPr>
              <w:pStyle w:val="TableParagraph"/>
              <w:spacing w:line="265" w:lineRule="exact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Identification of fungi by naked eyes, according to the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7E7645C5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A5F9845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0572" w14:paraId="2007177B" w14:textId="77777777">
        <w:trPr>
          <w:trHeight w:val="306"/>
        </w:trPr>
        <w:tc>
          <w:tcPr>
            <w:tcW w:w="961" w:type="dxa"/>
            <w:tcBorders>
              <w:top w:val="nil"/>
              <w:bottom w:val="nil"/>
            </w:tcBorders>
          </w:tcPr>
          <w:p w14:paraId="10AF843D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0" w:type="dxa"/>
            <w:tcBorders>
              <w:top w:val="nil"/>
              <w:bottom w:val="nil"/>
              <w:right w:val="nil"/>
            </w:tcBorders>
          </w:tcPr>
          <w:p w14:paraId="3870C365" w14:textId="77777777" w:rsidR="00CE0572" w:rsidRDefault="005A07D3">
            <w:pPr>
              <w:pStyle w:val="TableParagraph"/>
              <w:spacing w:before="3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colony shape, size, color etc.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5904CC1C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281746E2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572" w14:paraId="298CA02D" w14:textId="77777777">
        <w:trPr>
          <w:trHeight w:val="527"/>
        </w:trPr>
        <w:tc>
          <w:tcPr>
            <w:tcW w:w="961" w:type="dxa"/>
            <w:tcBorders>
              <w:top w:val="nil"/>
            </w:tcBorders>
          </w:tcPr>
          <w:p w14:paraId="4B1C992F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0" w:type="dxa"/>
            <w:tcBorders>
              <w:top w:val="nil"/>
              <w:right w:val="nil"/>
            </w:tcBorders>
          </w:tcPr>
          <w:p w14:paraId="232D6F33" w14:textId="77777777" w:rsidR="00CE0572" w:rsidRDefault="005A07D3">
            <w:pPr>
              <w:pStyle w:val="TableParagraph"/>
              <w:spacing w:before="3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And information about fungal stain and fixatives.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210FCA2D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75CBE13C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572" w14:paraId="0F985ADF" w14:textId="77777777">
        <w:trPr>
          <w:trHeight w:val="1156"/>
        </w:trPr>
        <w:tc>
          <w:tcPr>
            <w:tcW w:w="961" w:type="dxa"/>
          </w:tcPr>
          <w:p w14:paraId="12E9AF0C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6260" w:type="dxa"/>
            <w:tcBorders>
              <w:right w:val="nil"/>
            </w:tcBorders>
          </w:tcPr>
          <w:p w14:paraId="29ED2AE4" w14:textId="77777777" w:rsidR="00CE0572" w:rsidRDefault="005A07D3">
            <w:pPr>
              <w:pStyle w:val="TableParagraph"/>
              <w:spacing w:line="265" w:lineRule="exact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Reproduction of </w:t>
            </w:r>
            <w:proofErr w:type="gramStart"/>
            <w:r>
              <w:rPr>
                <w:rFonts w:ascii="Times New Roman"/>
                <w:b/>
                <w:sz w:val="24"/>
              </w:rPr>
              <w:t>fungi(</w:t>
            </w:r>
            <w:proofErr w:type="gramEnd"/>
            <w:r>
              <w:rPr>
                <w:rFonts w:ascii="Times New Roman"/>
                <w:b/>
                <w:sz w:val="24"/>
              </w:rPr>
              <w:t>sexual and a sexual reproduction)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0A9323E7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49D51BCD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2E2D6DB" w14:textId="77777777" w:rsidR="00CE0572" w:rsidRDefault="00CE0572">
      <w:pPr>
        <w:rPr>
          <w:rFonts w:ascii="Times New Roman"/>
        </w:rPr>
        <w:sectPr w:rsidR="00CE0572">
          <w:pgSz w:w="12240" w:h="15840"/>
          <w:pgMar w:top="960" w:right="940" w:bottom="1240" w:left="1260" w:header="761" w:footer="1057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6260"/>
        <w:gridCol w:w="306"/>
        <w:gridCol w:w="2273"/>
      </w:tblGrid>
      <w:tr w:rsidR="00CE0572" w14:paraId="24964546" w14:textId="77777777">
        <w:trPr>
          <w:trHeight w:val="1156"/>
        </w:trPr>
        <w:tc>
          <w:tcPr>
            <w:tcW w:w="961" w:type="dxa"/>
          </w:tcPr>
          <w:p w14:paraId="33597217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6260" w:type="dxa"/>
            <w:tcBorders>
              <w:right w:val="nil"/>
            </w:tcBorders>
          </w:tcPr>
          <w:p w14:paraId="097AB0BA" w14:textId="77777777" w:rsidR="00CE0572" w:rsidRDefault="005A07D3">
            <w:pPr>
              <w:pStyle w:val="TableParagraph"/>
              <w:spacing w:line="265" w:lineRule="exact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Classification of Fungi</w:t>
            </w:r>
          </w:p>
          <w:p w14:paraId="42DA9747" w14:textId="77777777" w:rsidR="00CE0572" w:rsidRDefault="005A07D3">
            <w:pPr>
              <w:pStyle w:val="TableParagraph"/>
              <w:spacing w:before="41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Show old and new classification</w:t>
            </w:r>
          </w:p>
          <w:p w14:paraId="56EA521D" w14:textId="77777777" w:rsidR="00CE0572" w:rsidRDefault="005A07D3">
            <w:pPr>
              <w:pStyle w:val="TableParagraph"/>
              <w:spacing w:before="36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Difference between plant, animal and fungi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</w:tcBorders>
          </w:tcPr>
          <w:p w14:paraId="765CFBC6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</w:tcBorders>
          </w:tcPr>
          <w:p w14:paraId="6833C194" w14:textId="77777777" w:rsidR="00CE0572" w:rsidRDefault="00CE05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0572" w14:paraId="09C19FB6" w14:textId="77777777">
        <w:trPr>
          <w:trHeight w:val="508"/>
        </w:trPr>
        <w:tc>
          <w:tcPr>
            <w:tcW w:w="961" w:type="dxa"/>
          </w:tcPr>
          <w:p w14:paraId="33EC6798" w14:textId="78938C32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6260" w:type="dxa"/>
            <w:tcBorders>
              <w:right w:val="nil"/>
            </w:tcBorders>
          </w:tcPr>
          <w:p w14:paraId="0F4F11E8" w14:textId="77777777" w:rsidR="00CE0572" w:rsidRDefault="005A07D3">
            <w:pPr>
              <w:pStyle w:val="TableParagraph"/>
              <w:spacing w:line="256" w:lineRule="exact"/>
              <w:ind w:left="116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Phylum :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Chytridiomycota</w:t>
            </w:r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676EA308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A715B20" w14:textId="77777777" w:rsidR="00CE0572" w:rsidRDefault="00CE0572">
            <w:pPr>
              <w:rPr>
                <w:sz w:val="2"/>
                <w:szCs w:val="2"/>
              </w:rPr>
            </w:pPr>
          </w:p>
        </w:tc>
      </w:tr>
    </w:tbl>
    <w:p w14:paraId="6418CEB9" w14:textId="77777777" w:rsidR="00CE0572" w:rsidRDefault="00CE0572">
      <w:pPr>
        <w:rPr>
          <w:sz w:val="2"/>
          <w:szCs w:val="2"/>
        </w:rPr>
        <w:sectPr w:rsidR="00CE0572">
          <w:pgSz w:w="12240" w:h="15840"/>
          <w:pgMar w:top="960" w:right="940" w:bottom="1240" w:left="1260" w:header="761" w:footer="1057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6260"/>
        <w:gridCol w:w="306"/>
        <w:gridCol w:w="2273"/>
      </w:tblGrid>
      <w:tr w:rsidR="00CE0572" w14:paraId="6ABD6D14" w14:textId="77777777">
        <w:trPr>
          <w:trHeight w:val="508"/>
        </w:trPr>
        <w:tc>
          <w:tcPr>
            <w:tcW w:w="961" w:type="dxa"/>
          </w:tcPr>
          <w:p w14:paraId="26BF8598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0" w:type="dxa"/>
            <w:tcBorders>
              <w:right w:val="nil"/>
            </w:tcBorders>
          </w:tcPr>
          <w:p w14:paraId="1C74F1C3" w14:textId="77777777" w:rsidR="00CE0572" w:rsidRDefault="005A07D3">
            <w:pPr>
              <w:pStyle w:val="TableParagraph"/>
              <w:spacing w:line="256" w:lineRule="exact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Order: </w:t>
            </w:r>
            <w:proofErr w:type="spellStart"/>
            <w:r>
              <w:rPr>
                <w:rFonts w:ascii="Times New Roman"/>
                <w:b/>
                <w:sz w:val="24"/>
              </w:rPr>
              <w:t>Chytridiales</w:t>
            </w:r>
            <w:proofErr w:type="spellEnd"/>
          </w:p>
        </w:tc>
        <w:tc>
          <w:tcPr>
            <w:tcW w:w="306" w:type="dxa"/>
            <w:vMerge w:val="restart"/>
            <w:tcBorders>
              <w:left w:val="nil"/>
            </w:tcBorders>
          </w:tcPr>
          <w:p w14:paraId="4D6B7BA3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3" w:type="dxa"/>
            <w:vMerge w:val="restart"/>
          </w:tcPr>
          <w:p w14:paraId="2F730617" w14:textId="77777777" w:rsidR="00CE0572" w:rsidRDefault="00CE05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572" w14:paraId="22768434" w14:textId="77777777">
        <w:trPr>
          <w:trHeight w:val="1156"/>
        </w:trPr>
        <w:tc>
          <w:tcPr>
            <w:tcW w:w="961" w:type="dxa"/>
          </w:tcPr>
          <w:p w14:paraId="000E9879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6260" w:type="dxa"/>
            <w:tcBorders>
              <w:right w:val="nil"/>
            </w:tcBorders>
          </w:tcPr>
          <w:p w14:paraId="4AFC0544" w14:textId="77777777" w:rsidR="00CE0572" w:rsidRDefault="005A07D3">
            <w:pPr>
              <w:pStyle w:val="TableParagraph"/>
              <w:spacing w:line="270" w:lineRule="exact"/>
              <w:ind w:lef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Phylum: Zygomycota, </w:t>
            </w:r>
            <w:proofErr w:type="gramStart"/>
            <w:r>
              <w:rPr>
                <w:rFonts w:ascii="Times New Roman"/>
                <w:b/>
                <w:sz w:val="24"/>
              </w:rPr>
              <w:t>lifecycle .</w:t>
            </w:r>
            <w:proofErr w:type="gramEnd"/>
          </w:p>
          <w:p w14:paraId="4162DB18" w14:textId="77777777" w:rsidR="00CE0572" w:rsidRDefault="005A07D3">
            <w:pPr>
              <w:pStyle w:val="TableParagraph"/>
              <w:spacing w:before="36" w:line="271" w:lineRule="auto"/>
              <w:ind w:left="116" w:right="11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 xml:space="preserve">Order: </w:t>
            </w:r>
            <w:proofErr w:type="gramStart"/>
            <w:r>
              <w:rPr>
                <w:rFonts w:ascii="Times New Roman"/>
                <w:b/>
                <w:spacing w:val="-4"/>
                <w:sz w:val="24"/>
              </w:rPr>
              <w:t xml:space="preserve">Mucorales </w:t>
            </w:r>
            <w:r>
              <w:rPr>
                <w:rFonts w:ascii="Times New Roman"/>
                <w:b/>
                <w:sz w:val="24"/>
              </w:rPr>
              <w:t>,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Family: </w:t>
            </w:r>
            <w:proofErr w:type="spellStart"/>
            <w:r>
              <w:rPr>
                <w:rFonts w:ascii="Times New Roman"/>
                <w:b/>
                <w:sz w:val="24"/>
              </w:rPr>
              <w:t>Cunninghamellaceae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24"/>
              </w:rPr>
              <w:t>Syncephalastraceae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,Order: </w:t>
            </w:r>
            <w:proofErr w:type="spellStart"/>
            <w:r>
              <w:rPr>
                <w:rFonts w:ascii="Times New Roman"/>
                <w:b/>
                <w:sz w:val="24"/>
              </w:rPr>
              <w:t>Entomophthorales</w:t>
            </w:r>
            <w:proofErr w:type="spellEnd"/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087C0396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18A23922" w14:textId="77777777" w:rsidR="00CE0572" w:rsidRDefault="00CE0572">
            <w:pPr>
              <w:rPr>
                <w:sz w:val="2"/>
                <w:szCs w:val="2"/>
              </w:rPr>
            </w:pPr>
          </w:p>
        </w:tc>
      </w:tr>
      <w:tr w:rsidR="00CE0572" w14:paraId="69BEAC0F" w14:textId="77777777">
        <w:trPr>
          <w:trHeight w:val="839"/>
        </w:trPr>
        <w:tc>
          <w:tcPr>
            <w:tcW w:w="961" w:type="dxa"/>
          </w:tcPr>
          <w:p w14:paraId="37BA70DE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6260" w:type="dxa"/>
            <w:tcBorders>
              <w:right w:val="nil"/>
            </w:tcBorders>
          </w:tcPr>
          <w:p w14:paraId="0688D469" w14:textId="77777777" w:rsidR="00CE0572" w:rsidRDefault="005A07D3">
            <w:pPr>
              <w:pStyle w:val="TableParagraph"/>
              <w:spacing w:line="276" w:lineRule="auto"/>
              <w:ind w:left="116" w:right="15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Phylum: Ascomycota, Order: Pezizales </w:t>
            </w:r>
            <w:proofErr w:type="gramStart"/>
            <w:r>
              <w:rPr>
                <w:rFonts w:ascii="Times New Roman"/>
                <w:b/>
                <w:sz w:val="24"/>
              </w:rPr>
              <w:t>Family :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Tuberaceae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,Family: </w:t>
            </w:r>
            <w:proofErr w:type="spellStart"/>
            <w:r>
              <w:rPr>
                <w:rFonts w:ascii="Times New Roman"/>
                <w:b/>
                <w:sz w:val="24"/>
              </w:rPr>
              <w:t>Morchellaceae</w:t>
            </w:r>
            <w:proofErr w:type="spellEnd"/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4A4978DD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FAEA361" w14:textId="77777777" w:rsidR="00CE0572" w:rsidRDefault="00CE0572">
            <w:pPr>
              <w:rPr>
                <w:sz w:val="2"/>
                <w:szCs w:val="2"/>
              </w:rPr>
            </w:pPr>
          </w:p>
        </w:tc>
      </w:tr>
      <w:tr w:rsidR="00CE0572" w14:paraId="04DEBC2E" w14:textId="77777777">
        <w:trPr>
          <w:trHeight w:val="1142"/>
        </w:trPr>
        <w:tc>
          <w:tcPr>
            <w:tcW w:w="961" w:type="dxa"/>
          </w:tcPr>
          <w:p w14:paraId="52DBA3F9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6260" w:type="dxa"/>
            <w:tcBorders>
              <w:right w:val="nil"/>
            </w:tcBorders>
          </w:tcPr>
          <w:p w14:paraId="4F2E7035" w14:textId="77777777" w:rsidR="00CE0572" w:rsidRDefault="005A07D3">
            <w:pPr>
              <w:pStyle w:val="TableParagraph"/>
              <w:spacing w:line="242" w:lineRule="auto"/>
              <w:ind w:left="68" w:right="1524" w:hanging="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Order: </w:t>
            </w:r>
            <w:proofErr w:type="spellStart"/>
            <w:r>
              <w:rPr>
                <w:rFonts w:ascii="Times New Roman"/>
                <w:b/>
                <w:sz w:val="24"/>
              </w:rPr>
              <w:t>Clavicipitales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, Order: </w:t>
            </w:r>
            <w:proofErr w:type="spellStart"/>
            <w:r>
              <w:rPr>
                <w:rFonts w:ascii="Times New Roman"/>
                <w:b/>
                <w:sz w:val="24"/>
              </w:rPr>
              <w:t>Sordariales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, Order: </w:t>
            </w:r>
            <w:proofErr w:type="spellStart"/>
            <w:r>
              <w:rPr>
                <w:rFonts w:ascii="Times New Roman"/>
                <w:b/>
                <w:sz w:val="24"/>
              </w:rPr>
              <w:t>Taphrinales</w:t>
            </w:r>
            <w:proofErr w:type="spellEnd"/>
          </w:p>
          <w:p w14:paraId="4393788C" w14:textId="77777777" w:rsidR="00CE0572" w:rsidRDefault="005A07D3">
            <w:pPr>
              <w:pStyle w:val="TableParagraph"/>
              <w:spacing w:line="242" w:lineRule="auto"/>
              <w:ind w:left="6" w:right="27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Order: Saccharomycetales Family: </w:t>
            </w:r>
            <w:proofErr w:type="spellStart"/>
            <w:r>
              <w:rPr>
                <w:rFonts w:ascii="Times New Roman"/>
                <w:b/>
                <w:sz w:val="24"/>
              </w:rPr>
              <w:t>Saccharomycetaceae</w:t>
            </w:r>
            <w:proofErr w:type="spellEnd"/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0B845DCB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700EDA6F" w14:textId="77777777" w:rsidR="00CE0572" w:rsidRDefault="00CE0572">
            <w:pPr>
              <w:rPr>
                <w:sz w:val="2"/>
                <w:szCs w:val="2"/>
              </w:rPr>
            </w:pPr>
          </w:p>
        </w:tc>
      </w:tr>
      <w:tr w:rsidR="00CE0572" w14:paraId="3E776BE9" w14:textId="77777777">
        <w:trPr>
          <w:trHeight w:val="690"/>
        </w:trPr>
        <w:tc>
          <w:tcPr>
            <w:tcW w:w="961" w:type="dxa"/>
            <w:tcBorders>
              <w:bottom w:val="single" w:sz="8" w:space="0" w:color="000000"/>
            </w:tcBorders>
          </w:tcPr>
          <w:p w14:paraId="6FE5DAE5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6260" w:type="dxa"/>
            <w:tcBorders>
              <w:bottom w:val="single" w:sz="8" w:space="0" w:color="000000"/>
              <w:right w:val="nil"/>
            </w:tcBorders>
          </w:tcPr>
          <w:p w14:paraId="600B6725" w14:textId="77777777" w:rsidR="00CE0572" w:rsidRDefault="005A07D3">
            <w:pPr>
              <w:pStyle w:val="TableParagraph"/>
              <w:spacing w:line="242" w:lineRule="auto"/>
              <w:ind w:left="6" w:right="112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 xml:space="preserve">Order: </w:t>
            </w:r>
            <w:proofErr w:type="spellStart"/>
            <w:r>
              <w:rPr>
                <w:rFonts w:ascii="Times New Roman"/>
                <w:b/>
                <w:sz w:val="24"/>
              </w:rPr>
              <w:t>Onygenales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, Family: </w:t>
            </w:r>
            <w:proofErr w:type="spellStart"/>
            <w:r>
              <w:rPr>
                <w:rFonts w:ascii="Times New Roman"/>
                <w:b/>
                <w:sz w:val="24"/>
              </w:rPr>
              <w:t>Arthrodermataceae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Order: </w:t>
            </w:r>
            <w:proofErr w:type="spellStart"/>
            <w:r>
              <w:rPr>
                <w:rFonts w:ascii="Times New Roman"/>
                <w:b/>
                <w:sz w:val="24"/>
              </w:rPr>
              <w:t>Erysiphales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</w:rPr>
              <w:t xml:space="preserve">Family: </w:t>
            </w:r>
            <w:proofErr w:type="spellStart"/>
            <w:r>
              <w:rPr>
                <w:rFonts w:ascii="Times New Roman"/>
                <w:b/>
              </w:rPr>
              <w:t>Erysiphaceae</w:t>
            </w:r>
            <w:proofErr w:type="spellEnd"/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3080DC45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5A8F1722" w14:textId="77777777" w:rsidR="00CE0572" w:rsidRDefault="00CE0572">
            <w:pPr>
              <w:rPr>
                <w:sz w:val="2"/>
                <w:szCs w:val="2"/>
              </w:rPr>
            </w:pPr>
          </w:p>
        </w:tc>
      </w:tr>
      <w:tr w:rsidR="00CE0572" w14:paraId="79E5013A" w14:textId="77777777">
        <w:trPr>
          <w:trHeight w:val="911"/>
        </w:trPr>
        <w:tc>
          <w:tcPr>
            <w:tcW w:w="961" w:type="dxa"/>
            <w:tcBorders>
              <w:top w:val="single" w:sz="8" w:space="0" w:color="000000"/>
            </w:tcBorders>
          </w:tcPr>
          <w:p w14:paraId="0673AD74" w14:textId="77777777" w:rsidR="00CE0572" w:rsidRDefault="005A07D3">
            <w:pPr>
              <w:pStyle w:val="TableParagraph"/>
              <w:spacing w:line="256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6260" w:type="dxa"/>
            <w:tcBorders>
              <w:top w:val="single" w:sz="8" w:space="0" w:color="000000"/>
              <w:right w:val="nil"/>
            </w:tcBorders>
          </w:tcPr>
          <w:p w14:paraId="1ED1EC85" w14:textId="77777777" w:rsidR="00CE0572" w:rsidRDefault="005A07D3">
            <w:pPr>
              <w:pStyle w:val="TableParagraph"/>
              <w:spacing w:line="312" w:lineRule="exact"/>
              <w:ind w:left="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4"/>
              </w:rPr>
              <w:t xml:space="preserve">Phylum: Basidiomycota, </w:t>
            </w:r>
            <w:r>
              <w:rPr>
                <w:rFonts w:ascii="Times New Roman"/>
                <w:b/>
                <w:sz w:val="28"/>
              </w:rPr>
              <w:t>Order: Agaricales</w:t>
            </w:r>
          </w:p>
          <w:p w14:paraId="766B78B0" w14:textId="77777777" w:rsidR="00CE0572" w:rsidRDefault="005A07D3">
            <w:pPr>
              <w:pStyle w:val="TableParagraph"/>
              <w:spacing w:line="276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Order: </w:t>
            </w:r>
            <w:proofErr w:type="spellStart"/>
            <w:r>
              <w:rPr>
                <w:rFonts w:ascii="Times New Roman"/>
                <w:b/>
                <w:sz w:val="24"/>
              </w:rPr>
              <w:t>Lycoperdales</w:t>
            </w:r>
            <w:proofErr w:type="spellEnd"/>
          </w:p>
        </w:tc>
        <w:tc>
          <w:tcPr>
            <w:tcW w:w="306" w:type="dxa"/>
            <w:vMerge/>
            <w:tcBorders>
              <w:top w:val="nil"/>
              <w:left w:val="nil"/>
            </w:tcBorders>
          </w:tcPr>
          <w:p w14:paraId="1401F7FE" w14:textId="77777777" w:rsidR="00CE0572" w:rsidRDefault="00CE0572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14:paraId="2A938F16" w14:textId="77777777" w:rsidR="00CE0572" w:rsidRDefault="00CE0572">
            <w:pPr>
              <w:rPr>
                <w:sz w:val="2"/>
                <w:szCs w:val="2"/>
              </w:rPr>
            </w:pPr>
          </w:p>
        </w:tc>
      </w:tr>
      <w:tr w:rsidR="00CE0572" w14:paraId="56E24F27" w14:textId="77777777">
        <w:trPr>
          <w:trHeight w:val="3485"/>
        </w:trPr>
        <w:tc>
          <w:tcPr>
            <w:tcW w:w="9800" w:type="dxa"/>
            <w:gridSpan w:val="4"/>
          </w:tcPr>
          <w:p w14:paraId="616CFDC9" w14:textId="77777777" w:rsidR="00CE0572" w:rsidRDefault="005A07D3">
            <w:pPr>
              <w:pStyle w:val="TableParagraph"/>
              <w:spacing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19. Examinations:</w:t>
            </w:r>
          </w:p>
          <w:p w14:paraId="2D5101A1" w14:textId="77777777" w:rsidR="00CE0572" w:rsidRDefault="005A07D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70" w:lineRule="exac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Compositional:</w:t>
            </w:r>
          </w:p>
          <w:p w14:paraId="17B84FC3" w14:textId="77777777" w:rsidR="00CE0572" w:rsidRDefault="005A07D3">
            <w:pPr>
              <w:pStyle w:val="TableParagraph"/>
              <w:spacing w:before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How can ingest food?</w:t>
            </w:r>
          </w:p>
          <w:p w14:paraId="14D8B041" w14:textId="77777777" w:rsidR="00CE0572" w:rsidRDefault="005A07D3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41" w:line="275" w:lineRule="exac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True or false type of</w:t>
            </w:r>
            <w:r>
              <w:rPr>
                <w:rFonts w:ascii="Times New Roman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>exams:</w:t>
            </w:r>
          </w:p>
          <w:p w14:paraId="57EE5ADE" w14:textId="77777777" w:rsidR="00CE0572" w:rsidRDefault="005A07D3">
            <w:pPr>
              <w:pStyle w:val="TableParagraph"/>
              <w:spacing w:line="252" w:lineRule="exact"/>
              <w:ind w:left="122"/>
              <w:rPr>
                <w:rFonts w:ascii="Times New Roman"/>
                <w:b/>
              </w:rPr>
            </w:pPr>
            <w:r>
              <w:rPr>
                <w:rFonts w:ascii="Times New Roman"/>
                <w:i/>
              </w:rPr>
              <w:t xml:space="preserve">Epidermophyton </w:t>
            </w:r>
            <w:r>
              <w:rPr>
                <w:rFonts w:ascii="Times New Roman"/>
              </w:rPr>
              <w:t>spp. attack to the skin and hair</w:t>
            </w:r>
            <w:proofErr w:type="gramStart"/>
            <w:r>
              <w:rPr>
                <w:rFonts w:ascii="Times New Roman"/>
              </w:rPr>
              <w:t xml:space="preserve">. </w:t>
            </w:r>
            <w:r>
              <w:rPr>
                <w:rFonts w:ascii="Times New Roman"/>
                <w:b/>
              </w:rPr>
              <w:t>.</w:t>
            </w:r>
            <w:proofErr w:type="gramEnd"/>
          </w:p>
          <w:p w14:paraId="6E20EBC2" w14:textId="77777777" w:rsidR="00CE0572" w:rsidRDefault="005A07D3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45"/>
              <w:ind w:left="362" w:hanging="246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Multiple</w:t>
            </w:r>
            <w:r>
              <w:rPr>
                <w:rFonts w:ascii="Times New Roman"/>
                <w:b/>
                <w:i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choices:</w:t>
            </w:r>
          </w:p>
          <w:p w14:paraId="00016E03" w14:textId="77777777" w:rsidR="00CE0572" w:rsidRDefault="005A07D3">
            <w:pPr>
              <w:pStyle w:val="TableParagraph"/>
              <w:spacing w:before="4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Trichothecene toxin produced by:</w:t>
            </w:r>
          </w:p>
          <w:p w14:paraId="51E6185E" w14:textId="77777777" w:rsidR="00CE0572" w:rsidRDefault="005A07D3">
            <w:pPr>
              <w:pStyle w:val="TableParagraph"/>
              <w:spacing w:before="36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i/>
                <w:sz w:val="24"/>
              </w:rPr>
              <w:t>Trichophyton spp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i/>
                <w:sz w:val="24"/>
              </w:rPr>
              <w:t xml:space="preserve">Aspergillus spp. </w:t>
            </w:r>
            <w:r>
              <w:rPr>
                <w:rFonts w:ascii="Times New Roman"/>
                <w:b/>
                <w:sz w:val="24"/>
              </w:rPr>
              <w:t xml:space="preserve">C- </w:t>
            </w:r>
            <w:r>
              <w:rPr>
                <w:rFonts w:ascii="Times New Roman"/>
                <w:i/>
                <w:sz w:val="24"/>
              </w:rPr>
              <w:t xml:space="preserve">Penicillium </w:t>
            </w:r>
            <w:r>
              <w:rPr>
                <w:rFonts w:ascii="Times New Roman"/>
                <w:sz w:val="24"/>
              </w:rPr>
              <w:t>sp. D-</w:t>
            </w:r>
            <w:r>
              <w:rPr>
                <w:rFonts w:ascii="Times New Roman"/>
                <w:i/>
                <w:sz w:val="24"/>
              </w:rPr>
              <w:t xml:space="preserve">Fusarium </w:t>
            </w:r>
            <w:r>
              <w:rPr>
                <w:rFonts w:ascii="Times New Roman"/>
                <w:sz w:val="24"/>
              </w:rPr>
              <w:t>sp.</w:t>
            </w:r>
          </w:p>
          <w:p w14:paraId="0341BF98" w14:textId="77777777" w:rsidR="00CE0572" w:rsidRDefault="005A07D3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41"/>
              <w:ind w:left="362" w:hanging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 xml:space="preserve">Fill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the gaps 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with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the </w:t>
            </w:r>
            <w:r>
              <w:rPr>
                <w:rFonts w:ascii="Times New Roman"/>
                <w:b/>
                <w:spacing w:val="-5"/>
                <w:sz w:val="24"/>
              </w:rPr>
              <w:t>convenient</w:t>
            </w:r>
            <w:r>
              <w:rPr>
                <w:rFonts w:ascii="Times New Roman"/>
                <w:b/>
                <w:spacing w:val="-3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6"/>
                <w:sz w:val="24"/>
              </w:rPr>
              <w:t>worde</w:t>
            </w:r>
            <w:proofErr w:type="spellEnd"/>
            <w:r>
              <w:rPr>
                <w:rFonts w:ascii="Times New Roman"/>
                <w:b/>
                <w:spacing w:val="-6"/>
                <w:sz w:val="24"/>
              </w:rPr>
              <w:t>?</w:t>
            </w:r>
          </w:p>
          <w:p w14:paraId="0C5FEBB6" w14:textId="77777777" w:rsidR="00CE0572" w:rsidRDefault="005A07D3">
            <w:pPr>
              <w:pStyle w:val="TableParagraph"/>
              <w:spacing w:before="4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Male gametes of phylum </w:t>
            </w:r>
            <w:proofErr w:type="spellStart"/>
            <w:r>
              <w:rPr>
                <w:rFonts w:ascii="Times New Roman"/>
              </w:rPr>
              <w:t>ascomycota</w:t>
            </w:r>
            <w:proofErr w:type="spellEnd"/>
            <w:r>
              <w:rPr>
                <w:rFonts w:ascii="Times New Roman"/>
              </w:rPr>
              <w:t xml:space="preserve"> called...........................and female gametes called .......................</w:t>
            </w:r>
          </w:p>
        </w:tc>
      </w:tr>
      <w:tr w:rsidR="00CE0572" w14:paraId="77265247" w14:textId="77777777">
        <w:trPr>
          <w:trHeight w:val="733"/>
        </w:trPr>
        <w:tc>
          <w:tcPr>
            <w:tcW w:w="9800" w:type="dxa"/>
            <w:gridSpan w:val="4"/>
          </w:tcPr>
          <w:p w14:paraId="4303782E" w14:textId="77777777" w:rsidR="00CE0572" w:rsidRDefault="005A07D3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20. Extra notes:</w:t>
            </w:r>
          </w:p>
        </w:tc>
      </w:tr>
      <w:tr w:rsidR="00CE0572" w14:paraId="775A06E3" w14:textId="77777777">
        <w:trPr>
          <w:trHeight w:val="1487"/>
        </w:trPr>
        <w:tc>
          <w:tcPr>
            <w:tcW w:w="9800" w:type="dxa"/>
            <w:gridSpan w:val="4"/>
          </w:tcPr>
          <w:p w14:paraId="142F5845" w14:textId="77777777" w:rsidR="00CE0572" w:rsidRDefault="005A07D3">
            <w:pPr>
              <w:pStyle w:val="TableParagraph"/>
              <w:spacing w:line="322" w:lineRule="exac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99"/>
                <w:sz w:val="28"/>
                <w:szCs w:val="28"/>
              </w:rPr>
              <w:t>2</w:t>
            </w:r>
            <w:r>
              <w:rPr>
                <w:b/>
                <w:bCs/>
                <w:spacing w:val="7"/>
                <w:w w:val="99"/>
                <w:sz w:val="28"/>
                <w:szCs w:val="28"/>
              </w:rPr>
              <w:t>1</w:t>
            </w:r>
            <w:r>
              <w:rPr>
                <w:b/>
                <w:bCs/>
                <w:w w:val="99"/>
                <w:sz w:val="28"/>
                <w:szCs w:val="28"/>
              </w:rPr>
              <w:t>.</w:t>
            </w:r>
            <w:r>
              <w:rPr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5"/>
                <w:w w:val="99"/>
                <w:sz w:val="28"/>
                <w:szCs w:val="28"/>
              </w:rPr>
              <w:t>P</w:t>
            </w:r>
            <w:r>
              <w:rPr>
                <w:b/>
                <w:bCs/>
                <w:spacing w:val="8"/>
                <w:w w:val="99"/>
                <w:sz w:val="28"/>
                <w:szCs w:val="28"/>
              </w:rPr>
              <w:t>e</w:t>
            </w:r>
            <w:r>
              <w:rPr>
                <w:b/>
                <w:bCs/>
                <w:spacing w:val="3"/>
                <w:w w:val="99"/>
                <w:sz w:val="28"/>
                <w:szCs w:val="28"/>
              </w:rPr>
              <w:t>e</w:t>
            </w:r>
            <w:r>
              <w:rPr>
                <w:b/>
                <w:bCs/>
                <w:w w:val="99"/>
                <w:sz w:val="28"/>
                <w:szCs w:val="28"/>
              </w:rPr>
              <w:t>r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6"/>
                <w:w w:val="99"/>
                <w:sz w:val="28"/>
                <w:szCs w:val="28"/>
              </w:rPr>
              <w:t>r</w:t>
            </w:r>
            <w:r>
              <w:rPr>
                <w:b/>
                <w:bCs/>
                <w:spacing w:val="8"/>
                <w:w w:val="99"/>
                <w:sz w:val="28"/>
                <w:szCs w:val="28"/>
              </w:rPr>
              <w:t>e</w:t>
            </w:r>
            <w:r>
              <w:rPr>
                <w:b/>
                <w:bCs/>
                <w:spacing w:val="-3"/>
                <w:w w:val="99"/>
                <w:sz w:val="28"/>
                <w:szCs w:val="28"/>
              </w:rPr>
              <w:t>v</w:t>
            </w:r>
            <w:r>
              <w:rPr>
                <w:b/>
                <w:bCs/>
                <w:spacing w:val="8"/>
                <w:w w:val="99"/>
                <w:sz w:val="28"/>
                <w:szCs w:val="28"/>
              </w:rPr>
              <w:t>ie</w:t>
            </w:r>
            <w:r>
              <w:rPr>
                <w:b/>
                <w:bCs/>
                <w:w w:val="99"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135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-3"/>
                <w:w w:val="107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8"/>
                <w:w w:val="99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5"/>
                <w:w w:val="99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8"/>
                <w:w w:val="57"/>
                <w:sz w:val="28"/>
                <w:szCs w:val="28"/>
                <w:rtl/>
              </w:rPr>
              <w:t>ڵ</w:t>
            </w:r>
            <w:r>
              <w:rPr>
                <w:rFonts w:asci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39"/>
                <w:sz w:val="28"/>
                <w:szCs w:val="28"/>
                <w:rtl/>
              </w:rPr>
              <w:t>پ</w:t>
            </w:r>
            <w:r>
              <w:rPr>
                <w:rFonts w:ascii="Times New Roman" w:cs="Times New Roman"/>
                <w:b/>
                <w:bCs/>
                <w:spacing w:val="-5"/>
                <w:w w:val="32"/>
                <w:sz w:val="28"/>
                <w:szCs w:val="28"/>
                <w:rtl/>
              </w:rPr>
              <w:t>ێ</w:t>
            </w:r>
            <w:r>
              <w:rPr>
                <w:rFonts w:ascii="Times New Roman" w:cs="Times New Roman"/>
                <w:b/>
                <w:bCs/>
                <w:spacing w:val="5"/>
                <w:w w:val="99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b/>
                <w:bCs/>
                <w:spacing w:val="6"/>
                <w:w w:val="91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w w:val="91"/>
                <w:sz w:val="28"/>
                <w:szCs w:val="28"/>
                <w:rtl/>
              </w:rPr>
              <w:t>چ</w:t>
            </w:r>
            <w:r>
              <w:rPr>
                <w:rFonts w:ascii="Times New Roman" w:cs="Times New Roman"/>
                <w:b/>
                <w:bCs/>
                <w:spacing w:val="8"/>
                <w:w w:val="99"/>
                <w:sz w:val="28"/>
                <w:szCs w:val="28"/>
                <w:rtl/>
              </w:rPr>
              <w:t>وو</w:t>
            </w:r>
            <w:r>
              <w:rPr>
                <w:rFonts w:ascii="Times New Roman" w:cs="Times New Roman"/>
                <w:b/>
                <w:bCs/>
                <w:spacing w:val="-1"/>
                <w:w w:val="47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spacing w:val="5"/>
                <w:w w:val="119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-11"/>
                <w:w w:val="99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10"/>
                <w:w w:val="99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2"/>
                <w:w w:val="99"/>
                <w:sz w:val="28"/>
                <w:szCs w:val="28"/>
                <w:rtl/>
              </w:rPr>
              <w:t>ی</w:t>
            </w:r>
          </w:p>
        </w:tc>
      </w:tr>
    </w:tbl>
    <w:p w14:paraId="53C718AB" w14:textId="77777777" w:rsidR="005A07D3" w:rsidRDefault="005A07D3"/>
    <w:sectPr w:rsidR="005A07D3">
      <w:pgSz w:w="12240" w:h="15840"/>
      <w:pgMar w:top="960" w:right="940" w:bottom="1240" w:left="1260" w:header="761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0561" w14:textId="77777777" w:rsidR="00AE55C2" w:rsidRDefault="00AE55C2">
      <w:r>
        <w:separator/>
      </w:r>
    </w:p>
  </w:endnote>
  <w:endnote w:type="continuationSeparator" w:id="0">
    <w:p w14:paraId="4CEC185F" w14:textId="77777777" w:rsidR="00AE55C2" w:rsidRDefault="00AE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C32C" w14:textId="74BAF860" w:rsidR="00CE0572" w:rsidRDefault="007E1D1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3888" behindDoc="1" locked="0" layoutInCell="1" allowOverlap="1" wp14:anchorId="617EE1CE" wp14:editId="58634E2D">
              <wp:simplePos x="0" y="0"/>
              <wp:positionH relativeFrom="page">
                <wp:posOffset>1125220</wp:posOffset>
              </wp:positionH>
              <wp:positionV relativeFrom="page">
                <wp:posOffset>9209405</wp:posOffset>
              </wp:positionV>
              <wp:extent cx="5530850" cy="5778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0" cy="57785"/>
                        <a:chOff x="1772" y="14503"/>
                        <a:chExt cx="8710" cy="91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772" y="14533"/>
                          <a:ext cx="87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772" y="14586"/>
                          <a:ext cx="8710" cy="0"/>
                        </a:xfrm>
                        <a:prstGeom prst="line">
                          <a:avLst/>
                        </a:prstGeom>
                        <a:noFill/>
                        <a:ln w="9843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5C41F" id="Group 3" o:spid="_x0000_s1026" style="position:absolute;margin-left:88.6pt;margin-top:725.15pt;width:435.5pt;height:4.55pt;z-index:-15982592;mso-position-horizontal-relative:page;mso-position-vertical-relative:page" coordorigin="1772,14503" coordsize="87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">
              <v:line id="Line 5" o:spid="_x0000_s1027" style="position:absolute;visibility:visible;mso-wrap-style:square" from="1772,14533" to="10482,1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" strokecolor="#602221" strokeweight="3pt"/>
              <v:line id="Line 4" o:spid="_x0000_s1028" style="position:absolute;visibility:visible;mso-wrap-style:square" from="1772,14586" to="10482,1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" strokecolor="#602221" strokeweight=".27342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5BA9741A" wp14:editId="074F92EF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3055620" cy="189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45130" w14:textId="77777777" w:rsidR="00CE0572" w:rsidRDefault="005A07D3">
                          <w:pPr>
                            <w:spacing w:before="21"/>
                            <w:ind w:left="20"/>
                            <w:rPr>
                              <w:rFonts w:ascii="Caladea"/>
                            </w:rPr>
                          </w:pPr>
                          <w:r>
                            <w:rPr>
                              <w:rFonts w:ascii="Caladea"/>
                            </w:rPr>
                            <w:t>Directorate of Quality Assurance and Accreditation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97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28.65pt;width:240.6pt;height:14.9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" filled="f" stroked="f">
              <v:textbox inset="0,0,0,0">
                <w:txbxContent>
                  <w:p w14:paraId="5CF45130" w14:textId="77777777" w:rsidR="00CE0572" w:rsidRDefault="005A07D3">
                    <w:pPr>
                      <w:spacing w:before="21"/>
                      <w:ind w:left="20"/>
                      <w:rPr>
                        <w:rFonts w:ascii="Caladea"/>
                      </w:rPr>
                    </w:pPr>
                    <w:r>
                      <w:rPr>
                        <w:rFonts w:ascii="Caladea"/>
                      </w:rPr>
                      <w:t>Directorate of Quality Assurance and 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0ED7E23D" wp14:editId="7237ACDB">
              <wp:simplePos x="0" y="0"/>
              <wp:positionH relativeFrom="page">
                <wp:posOffset>4533900</wp:posOffset>
              </wp:positionH>
              <wp:positionV relativeFrom="page">
                <wp:posOffset>9268460</wp:posOffset>
              </wp:positionV>
              <wp:extent cx="201739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952E6" w14:textId="77777777" w:rsidR="00CE0572" w:rsidRDefault="005A07D3">
                          <w:pPr>
                            <w:bidi/>
                            <w:spacing w:before="11"/>
                            <w:ind w:right="20"/>
                            <w:jc w:val="right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spacing w:val="2"/>
                              <w:w w:val="38"/>
                              <w:rtl/>
                            </w:rPr>
                            <w:t>به</w:t>
                          </w:r>
                          <w:r>
                            <w:rPr>
                              <w:rFonts w:ascii="Times New Roman" w:cs="Times New Roman"/>
                              <w:spacing w:val="-13"/>
                              <w:w w:val="63"/>
                              <w:rtl/>
                            </w:rPr>
                            <w:t>ڕ</w:t>
                          </w:r>
                          <w:r>
                            <w:rPr>
                              <w:rFonts w:ascii="Times New Roman" w:cs="Times New Roman"/>
                              <w:spacing w:val="2"/>
                              <w:w w:val="32"/>
                              <w:rtl/>
                            </w:rPr>
                            <w:t>ێ</w:t>
                          </w:r>
                          <w:r>
                            <w:rPr>
                              <w:rFonts w:ascii="Times New Roman" w:cs="Times New Roman"/>
                              <w:spacing w:val="-15"/>
                              <w:rtl/>
                            </w:rPr>
                            <w:t>و</w:t>
                          </w:r>
                          <w:r>
                            <w:rPr>
                              <w:rFonts w:ascii="Times New Roman" w:cs="Times New Roman"/>
                              <w:spacing w:val="-10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5"/>
                              <w:w w:val="38"/>
                              <w:rtl/>
                            </w:rPr>
                            <w:t>ب</w:t>
                          </w:r>
                          <w:r>
                            <w:rPr>
                              <w:rFonts w:ascii="Times New Roman" w:cs="Times New Roman"/>
                              <w:spacing w:val="2"/>
                              <w:w w:val="38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-13"/>
                              <w:rtl/>
                            </w:rPr>
                            <w:t>ر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>ا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w w:val="39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17"/>
                              <w:w w:val="133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14"/>
                              <w:w w:val="33"/>
                              <w:rtl/>
                            </w:rPr>
                            <w:t>ت</w:t>
                          </w:r>
                          <w:r>
                            <w:rPr>
                              <w:rFonts w:ascii="Times New Roman" w:cs="Times New Roman"/>
                              <w:spacing w:val="-11"/>
                              <w:w w:val="89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د</w:t>
                          </w:r>
                          <w:r>
                            <w:rPr>
                              <w:rFonts w:ascii="Times New Roman" w:cs="Times New Roman"/>
                              <w:spacing w:val="-15"/>
                              <w:w w:val="25"/>
                              <w:rtl/>
                            </w:rPr>
                            <w:t>ڵ</w:t>
                          </w:r>
                          <w:r>
                            <w:rPr>
                              <w:rFonts w:ascii="Times New Roman" w:cs="Times New Roman"/>
                              <w:spacing w:val="6"/>
                              <w:w w:val="44"/>
                              <w:rtl/>
                            </w:rPr>
                            <w:t>ن</w:t>
                          </w:r>
                          <w:r>
                            <w:rPr>
                              <w:rFonts w:ascii="Times New Roman" w:cs="Times New Roman"/>
                              <w:spacing w:val="2"/>
                              <w:w w:val="39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w w:val="111"/>
                              <w:rtl/>
                            </w:rPr>
                            <w:t>ا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39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w w:val="89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1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94"/>
                              <w:rtl/>
                            </w:rPr>
                            <w:t>ج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w w:val="55"/>
                              <w:rtl/>
                            </w:rPr>
                            <w:t>ۆ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>ر</w:t>
                          </w:r>
                          <w:r>
                            <w:rPr>
                              <w:rFonts w:ascii="Times New Roman" w:cs="Times New Roman"/>
                              <w:spacing w:val="-11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و</w:t>
                          </w:r>
                          <w:r>
                            <w:rPr>
                              <w:rFonts w:ascii="Times New Roman" w:cs="Times New Roman"/>
                              <w:spacing w:val="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117"/>
                              <w:rtl/>
                            </w:rPr>
                            <w:t>م</w:t>
                          </w:r>
                          <w:r>
                            <w:rPr>
                              <w:rFonts w:ascii="Times New Roman" w:cs="Times New Roman"/>
                              <w:spacing w:val="9"/>
                              <w:w w:val="33"/>
                              <w:rtl/>
                            </w:rPr>
                            <w:t>ت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w w:val="117"/>
                              <w:rtl/>
                            </w:rPr>
                            <w:t>م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w w:val="111"/>
                              <w:rtl/>
                            </w:rPr>
                            <w:t>ا</w:t>
                          </w:r>
                          <w:r>
                            <w:rPr>
                              <w:rFonts w:ascii="Times New Roman" w:cs="Times New Roman"/>
                              <w:spacing w:val="-9"/>
                              <w:w w:val="44"/>
                              <w:rtl/>
                            </w:rPr>
                            <w:t>ن</w:t>
                          </w:r>
                          <w:r>
                            <w:rPr>
                              <w:rFonts w:ascii="Times New Roman" w:cs="Times New Roman"/>
                              <w:spacing w:val="-7"/>
                              <w:w w:val="133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4"/>
                              <w:w w:val="61"/>
                              <w:rtl/>
                            </w:rPr>
                            <w:t>ب</w:t>
                          </w:r>
                          <w:r>
                            <w:rPr>
                              <w:rFonts w:ascii="Times New Roman" w:cs="Times New Roman"/>
                              <w:spacing w:val="-10"/>
                              <w:w w:val="61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4"/>
                              <w:w w:val="78"/>
                              <w:rtl/>
                            </w:rPr>
                            <w:t>خ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78"/>
                              <w:rtl/>
                            </w:rPr>
                            <w:t>ش</w:t>
                          </w:r>
                          <w:r>
                            <w:rPr>
                              <w:rFonts w:ascii="Times New Roman" w:cs="Times New Roman"/>
                              <w:spacing w:val="7"/>
                              <w:w w:val="39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11"/>
                              <w:rtl/>
                            </w:rPr>
                            <w:t>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7E23D" id="Text Box 1" o:spid="_x0000_s1028" type="#_x0000_t202" style="position:absolute;margin-left:357pt;margin-top:729.8pt;width:158.85pt;height:14.2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" filled="f" stroked="f">
              <v:textbox inset="0,0,0,0">
                <w:txbxContent>
                  <w:p w14:paraId="352952E6" w14:textId="77777777" w:rsidR="00CE0572" w:rsidRDefault="005A07D3">
                    <w:pPr>
                      <w:bidi/>
                      <w:spacing w:before="11"/>
                      <w:ind w:right="20"/>
                      <w:jc w:val="right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spacing w:val="2"/>
                        <w:w w:val="38"/>
                        <w:rtl/>
                      </w:rPr>
                      <w:t>به</w:t>
                    </w:r>
                    <w:r>
                      <w:rPr>
                        <w:rFonts w:ascii="Times New Roman" w:cs="Times New Roman"/>
                        <w:spacing w:val="-13"/>
                        <w:w w:val="63"/>
                        <w:rtl/>
                      </w:rPr>
                      <w:t>ڕ</w:t>
                    </w:r>
                    <w:r>
                      <w:rPr>
                        <w:rFonts w:ascii="Times New Roman" w:cs="Times New Roman"/>
                        <w:spacing w:val="2"/>
                        <w:w w:val="32"/>
                        <w:rtl/>
                      </w:rPr>
                      <w:t>ێ</w:t>
                    </w:r>
                    <w:r>
                      <w:rPr>
                        <w:rFonts w:ascii="Times New Roman" w:cs="Times New Roman"/>
                        <w:spacing w:val="-15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spacing w:val="-10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5"/>
                        <w:w w:val="38"/>
                        <w:rtl/>
                      </w:rPr>
                      <w:t>ب</w:t>
                    </w:r>
                    <w:r>
                      <w:rPr>
                        <w:rFonts w:ascii="Times New Roman" w:cs="Times New Roman"/>
                        <w:spacing w:val="2"/>
                        <w:w w:val="38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-13"/>
                        <w:rtl/>
                      </w:rPr>
                      <w:t>ر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-3"/>
                        <w:w w:val="39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17"/>
                        <w:w w:val="133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14"/>
                        <w:w w:val="33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pacing w:val="-11"/>
                        <w:w w:val="89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9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د</w:t>
                    </w:r>
                    <w:r>
                      <w:rPr>
                        <w:rFonts w:ascii="Times New Roman" w:cs="Times New Roman"/>
                        <w:spacing w:val="-15"/>
                        <w:w w:val="25"/>
                        <w:rtl/>
                      </w:rPr>
                      <w:t>ڵ</w:t>
                    </w:r>
                    <w:r>
                      <w:rPr>
                        <w:rFonts w:ascii="Times New Roman" w:cs="Times New Roman"/>
                        <w:spacing w:val="6"/>
                        <w:w w:val="44"/>
                        <w:rtl/>
                      </w:rPr>
                      <w:t>ن</w:t>
                    </w:r>
                    <w:r>
                      <w:rPr>
                        <w:rFonts w:ascii="Times New Roman" w:cs="Times New Roman"/>
                        <w:spacing w:val="2"/>
                        <w:w w:val="39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8"/>
                        <w:w w:val="111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-2"/>
                        <w:w w:val="39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1"/>
                        <w:w w:val="89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10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94"/>
                        <w:rtl/>
                      </w:rPr>
                      <w:t>ج</w:t>
                    </w:r>
                    <w:r>
                      <w:rPr>
                        <w:rFonts w:ascii="Times New Roman" w:cs="Times New Roman"/>
                        <w:spacing w:val="-5"/>
                        <w:w w:val="55"/>
                        <w:rtl/>
                      </w:rPr>
                      <w:t>ۆ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>ر</w:t>
                    </w:r>
                    <w:r>
                      <w:rPr>
                        <w:rFonts w:ascii="Times New Roman" w:cs="Times New Roman"/>
                        <w:spacing w:val="-11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spacing w:val="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117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pacing w:val="9"/>
                        <w:w w:val="33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pacing w:val="-1"/>
                        <w:w w:val="117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pacing w:val="-8"/>
                        <w:w w:val="111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-9"/>
                        <w:w w:val="44"/>
                        <w:rtl/>
                      </w:rPr>
                      <w:t>ن</w:t>
                    </w:r>
                    <w:r>
                      <w:rPr>
                        <w:rFonts w:ascii="Times New Roman" w:cs="Times New Roman"/>
                        <w:spacing w:val="-7"/>
                        <w:w w:val="133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4"/>
                        <w:w w:val="61"/>
                        <w:rtl/>
                      </w:rPr>
                      <w:t>ب</w:t>
                    </w:r>
                    <w:r>
                      <w:rPr>
                        <w:rFonts w:ascii="Times New Roman" w:cs="Times New Roman"/>
                        <w:spacing w:val="-10"/>
                        <w:w w:val="61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4"/>
                        <w:w w:val="78"/>
                        <w:rtl/>
                      </w:rPr>
                      <w:t>خ</w:t>
                    </w:r>
                    <w:r>
                      <w:rPr>
                        <w:rFonts w:ascii="Times New Roman" w:cs="Times New Roman"/>
                        <w:spacing w:val="-2"/>
                        <w:w w:val="78"/>
                        <w:rtl/>
                      </w:rPr>
                      <w:t>ش</w:t>
                    </w:r>
                    <w:r>
                      <w:rPr>
                        <w:rFonts w:ascii="Times New Roman" w:cs="Times New Roman"/>
                        <w:spacing w:val="7"/>
                        <w:w w:val="39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11"/>
                        <w:rtl/>
                      </w:rPr>
                      <w:t>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F1B1" w14:textId="77777777" w:rsidR="00AE55C2" w:rsidRDefault="00AE55C2">
      <w:r>
        <w:separator/>
      </w:r>
    </w:p>
  </w:footnote>
  <w:footnote w:type="continuationSeparator" w:id="0">
    <w:p w14:paraId="0E2C1F04" w14:textId="77777777" w:rsidR="00AE55C2" w:rsidRDefault="00AE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ECA7" w14:textId="46E1E333" w:rsidR="00CE0572" w:rsidRDefault="007E1D1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0783AC8A" wp14:editId="62C551D9">
              <wp:simplePos x="0" y="0"/>
              <wp:positionH relativeFrom="page">
                <wp:posOffset>1130300</wp:posOffset>
              </wp:positionH>
              <wp:positionV relativeFrom="page">
                <wp:posOffset>470535</wp:posOffset>
              </wp:positionV>
              <wp:extent cx="2957195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EFB01" w14:textId="77777777" w:rsidR="00CE0572" w:rsidRDefault="005A07D3">
                          <w:pPr>
                            <w:spacing w:line="245" w:lineRule="exact"/>
                            <w:ind w:left="20"/>
                          </w:pPr>
                          <w:r>
                            <w:t>Ministry of Higher Education and Scientific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3AC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pt;margin-top:37.05pt;width:232.85pt;height:13.0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" filled="f" stroked="f">
              <v:textbox inset="0,0,0,0">
                <w:txbxContent>
                  <w:p w14:paraId="0B0EFB01" w14:textId="77777777" w:rsidR="00CE0572" w:rsidRDefault="005A07D3">
                    <w:pPr>
                      <w:spacing w:line="245" w:lineRule="exact"/>
                      <w:ind w:left="20"/>
                    </w:pPr>
                    <w:r>
                      <w:t>Ministry of Higher Education and Scientific 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FBB"/>
    <w:multiLevelType w:val="hybridMultilevel"/>
    <w:tmpl w:val="DEBA3C74"/>
    <w:lvl w:ilvl="0" w:tplc="9722828E">
      <w:start w:val="16"/>
      <w:numFmt w:val="decimal"/>
      <w:lvlText w:val="%1."/>
      <w:lvlJc w:val="left"/>
      <w:pPr>
        <w:ind w:left="540" w:hanging="42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027C8B2E">
      <w:start w:val="1"/>
      <w:numFmt w:val="upperRoman"/>
      <w:lvlText w:val="%2."/>
      <w:lvlJc w:val="left"/>
      <w:pPr>
        <w:ind w:left="900" w:hanging="543"/>
        <w:jc w:val="righ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en-US" w:eastAsia="en-US" w:bidi="ar-SA"/>
      </w:rPr>
    </w:lvl>
    <w:lvl w:ilvl="2" w:tplc="EA345FE4">
      <w:numFmt w:val="bullet"/>
      <w:lvlText w:val="•"/>
      <w:lvlJc w:val="left"/>
      <w:pPr>
        <w:ind w:left="1887" w:hanging="543"/>
      </w:pPr>
      <w:rPr>
        <w:rFonts w:hint="default"/>
        <w:lang w:val="en-US" w:eastAsia="en-US" w:bidi="ar-SA"/>
      </w:rPr>
    </w:lvl>
    <w:lvl w:ilvl="3" w:tplc="367A3EA0">
      <w:numFmt w:val="bullet"/>
      <w:lvlText w:val="•"/>
      <w:lvlJc w:val="left"/>
      <w:pPr>
        <w:ind w:left="2874" w:hanging="543"/>
      </w:pPr>
      <w:rPr>
        <w:rFonts w:hint="default"/>
        <w:lang w:val="en-US" w:eastAsia="en-US" w:bidi="ar-SA"/>
      </w:rPr>
    </w:lvl>
    <w:lvl w:ilvl="4" w:tplc="012C362A">
      <w:numFmt w:val="bullet"/>
      <w:lvlText w:val="•"/>
      <w:lvlJc w:val="left"/>
      <w:pPr>
        <w:ind w:left="3861" w:hanging="543"/>
      </w:pPr>
      <w:rPr>
        <w:rFonts w:hint="default"/>
        <w:lang w:val="en-US" w:eastAsia="en-US" w:bidi="ar-SA"/>
      </w:rPr>
    </w:lvl>
    <w:lvl w:ilvl="5" w:tplc="508094E6">
      <w:numFmt w:val="bullet"/>
      <w:lvlText w:val="•"/>
      <w:lvlJc w:val="left"/>
      <w:pPr>
        <w:ind w:left="4848" w:hanging="543"/>
      </w:pPr>
      <w:rPr>
        <w:rFonts w:hint="default"/>
        <w:lang w:val="en-US" w:eastAsia="en-US" w:bidi="ar-SA"/>
      </w:rPr>
    </w:lvl>
    <w:lvl w:ilvl="6" w:tplc="B8483414">
      <w:numFmt w:val="bullet"/>
      <w:lvlText w:val="•"/>
      <w:lvlJc w:val="left"/>
      <w:pPr>
        <w:ind w:left="5836" w:hanging="543"/>
      </w:pPr>
      <w:rPr>
        <w:rFonts w:hint="default"/>
        <w:lang w:val="en-US" w:eastAsia="en-US" w:bidi="ar-SA"/>
      </w:rPr>
    </w:lvl>
    <w:lvl w:ilvl="7" w:tplc="5B843D24">
      <w:numFmt w:val="bullet"/>
      <w:lvlText w:val="•"/>
      <w:lvlJc w:val="left"/>
      <w:pPr>
        <w:ind w:left="6823" w:hanging="543"/>
      </w:pPr>
      <w:rPr>
        <w:rFonts w:hint="default"/>
        <w:lang w:val="en-US" w:eastAsia="en-US" w:bidi="ar-SA"/>
      </w:rPr>
    </w:lvl>
    <w:lvl w:ilvl="8" w:tplc="FFEA6824">
      <w:numFmt w:val="bullet"/>
      <w:lvlText w:val="•"/>
      <w:lvlJc w:val="left"/>
      <w:pPr>
        <w:ind w:left="7810" w:hanging="543"/>
      </w:pPr>
      <w:rPr>
        <w:rFonts w:hint="default"/>
        <w:lang w:val="en-US" w:eastAsia="en-US" w:bidi="ar-SA"/>
      </w:rPr>
    </w:lvl>
  </w:abstractNum>
  <w:abstractNum w:abstractNumId="1" w15:restartNumberingAfterBreak="0">
    <w:nsid w:val="241B50D6"/>
    <w:multiLevelType w:val="hybridMultilevel"/>
    <w:tmpl w:val="E5BAD502"/>
    <w:lvl w:ilvl="0" w:tplc="51D02370">
      <w:start w:val="11"/>
      <w:numFmt w:val="decimal"/>
      <w:lvlText w:val="%1."/>
      <w:lvlJc w:val="left"/>
      <w:pPr>
        <w:ind w:left="117" w:hanging="3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C0D07ED8">
      <w:start w:val="1"/>
      <w:numFmt w:val="decimal"/>
      <w:lvlText w:val="%2."/>
      <w:lvlJc w:val="left"/>
      <w:pPr>
        <w:ind w:left="842" w:hanging="366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2" w:tplc="9EA256D6">
      <w:numFmt w:val="bullet"/>
      <w:lvlText w:val="•"/>
      <w:lvlJc w:val="left"/>
      <w:pPr>
        <w:ind w:left="1833" w:hanging="366"/>
      </w:pPr>
      <w:rPr>
        <w:rFonts w:hint="default"/>
        <w:lang w:val="en-US" w:eastAsia="en-US" w:bidi="ar-SA"/>
      </w:rPr>
    </w:lvl>
    <w:lvl w:ilvl="3" w:tplc="B68A4B68">
      <w:numFmt w:val="bullet"/>
      <w:lvlText w:val="•"/>
      <w:lvlJc w:val="left"/>
      <w:pPr>
        <w:ind w:left="2826" w:hanging="366"/>
      </w:pPr>
      <w:rPr>
        <w:rFonts w:hint="default"/>
        <w:lang w:val="en-US" w:eastAsia="en-US" w:bidi="ar-SA"/>
      </w:rPr>
    </w:lvl>
    <w:lvl w:ilvl="4" w:tplc="5E58D40A">
      <w:numFmt w:val="bullet"/>
      <w:lvlText w:val="•"/>
      <w:lvlJc w:val="left"/>
      <w:pPr>
        <w:ind w:left="3820" w:hanging="366"/>
      </w:pPr>
      <w:rPr>
        <w:rFonts w:hint="default"/>
        <w:lang w:val="en-US" w:eastAsia="en-US" w:bidi="ar-SA"/>
      </w:rPr>
    </w:lvl>
    <w:lvl w:ilvl="5" w:tplc="14B6D8F2">
      <w:numFmt w:val="bullet"/>
      <w:lvlText w:val="•"/>
      <w:lvlJc w:val="left"/>
      <w:pPr>
        <w:ind w:left="4813" w:hanging="366"/>
      </w:pPr>
      <w:rPr>
        <w:rFonts w:hint="default"/>
        <w:lang w:val="en-US" w:eastAsia="en-US" w:bidi="ar-SA"/>
      </w:rPr>
    </w:lvl>
    <w:lvl w:ilvl="6" w:tplc="6C14952C">
      <w:numFmt w:val="bullet"/>
      <w:lvlText w:val="•"/>
      <w:lvlJc w:val="left"/>
      <w:pPr>
        <w:ind w:left="5807" w:hanging="366"/>
      </w:pPr>
      <w:rPr>
        <w:rFonts w:hint="default"/>
        <w:lang w:val="en-US" w:eastAsia="en-US" w:bidi="ar-SA"/>
      </w:rPr>
    </w:lvl>
    <w:lvl w:ilvl="7" w:tplc="572CB878">
      <w:numFmt w:val="bullet"/>
      <w:lvlText w:val="•"/>
      <w:lvlJc w:val="left"/>
      <w:pPr>
        <w:ind w:left="6800" w:hanging="366"/>
      </w:pPr>
      <w:rPr>
        <w:rFonts w:hint="default"/>
        <w:lang w:val="en-US" w:eastAsia="en-US" w:bidi="ar-SA"/>
      </w:rPr>
    </w:lvl>
    <w:lvl w:ilvl="8" w:tplc="57ACD2AC">
      <w:numFmt w:val="bullet"/>
      <w:lvlText w:val="•"/>
      <w:lvlJc w:val="left"/>
      <w:pPr>
        <w:ind w:left="7794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39E30190"/>
    <w:multiLevelType w:val="hybridMultilevel"/>
    <w:tmpl w:val="3210FEAA"/>
    <w:lvl w:ilvl="0" w:tplc="8A2C5512">
      <w:start w:val="5"/>
      <w:numFmt w:val="upperRoman"/>
      <w:lvlText w:val="%1."/>
      <w:lvlJc w:val="left"/>
      <w:pPr>
        <w:ind w:left="117" w:hanging="620"/>
        <w:jc w:val="left"/>
      </w:pPr>
      <w:rPr>
        <w:rFonts w:ascii="Carlito" w:eastAsia="Carlito" w:hAnsi="Carlito" w:cs="Carlito" w:hint="default"/>
        <w:b/>
        <w:bCs/>
        <w:spacing w:val="-8"/>
        <w:w w:val="100"/>
        <w:sz w:val="24"/>
        <w:szCs w:val="24"/>
        <w:lang w:val="en-US" w:eastAsia="en-US" w:bidi="ar-SA"/>
      </w:rPr>
    </w:lvl>
    <w:lvl w:ilvl="1" w:tplc="1EB8C0DA">
      <w:numFmt w:val="bullet"/>
      <w:lvlText w:val="•"/>
      <w:lvlJc w:val="left"/>
      <w:pPr>
        <w:ind w:left="1086" w:hanging="620"/>
      </w:pPr>
      <w:rPr>
        <w:rFonts w:hint="default"/>
        <w:lang w:val="en-US" w:eastAsia="en-US" w:bidi="ar-SA"/>
      </w:rPr>
    </w:lvl>
    <w:lvl w:ilvl="2" w:tplc="14100A18">
      <w:numFmt w:val="bullet"/>
      <w:lvlText w:val="•"/>
      <w:lvlJc w:val="left"/>
      <w:pPr>
        <w:ind w:left="2053" w:hanging="620"/>
      </w:pPr>
      <w:rPr>
        <w:rFonts w:hint="default"/>
        <w:lang w:val="en-US" w:eastAsia="en-US" w:bidi="ar-SA"/>
      </w:rPr>
    </w:lvl>
    <w:lvl w:ilvl="3" w:tplc="B7389286">
      <w:numFmt w:val="bullet"/>
      <w:lvlText w:val="•"/>
      <w:lvlJc w:val="left"/>
      <w:pPr>
        <w:ind w:left="3019" w:hanging="620"/>
      </w:pPr>
      <w:rPr>
        <w:rFonts w:hint="default"/>
        <w:lang w:val="en-US" w:eastAsia="en-US" w:bidi="ar-SA"/>
      </w:rPr>
    </w:lvl>
    <w:lvl w:ilvl="4" w:tplc="8CCE4A80">
      <w:numFmt w:val="bullet"/>
      <w:lvlText w:val="•"/>
      <w:lvlJc w:val="left"/>
      <w:pPr>
        <w:ind w:left="3986" w:hanging="620"/>
      </w:pPr>
      <w:rPr>
        <w:rFonts w:hint="default"/>
        <w:lang w:val="en-US" w:eastAsia="en-US" w:bidi="ar-SA"/>
      </w:rPr>
    </w:lvl>
    <w:lvl w:ilvl="5" w:tplc="9BCE94B6">
      <w:numFmt w:val="bullet"/>
      <w:lvlText w:val="•"/>
      <w:lvlJc w:val="left"/>
      <w:pPr>
        <w:ind w:left="4952" w:hanging="620"/>
      </w:pPr>
      <w:rPr>
        <w:rFonts w:hint="default"/>
        <w:lang w:val="en-US" w:eastAsia="en-US" w:bidi="ar-SA"/>
      </w:rPr>
    </w:lvl>
    <w:lvl w:ilvl="6" w:tplc="9B2E9DD0">
      <w:numFmt w:val="bullet"/>
      <w:lvlText w:val="•"/>
      <w:lvlJc w:val="left"/>
      <w:pPr>
        <w:ind w:left="5919" w:hanging="620"/>
      </w:pPr>
      <w:rPr>
        <w:rFonts w:hint="default"/>
        <w:lang w:val="en-US" w:eastAsia="en-US" w:bidi="ar-SA"/>
      </w:rPr>
    </w:lvl>
    <w:lvl w:ilvl="7" w:tplc="A8624D90">
      <w:numFmt w:val="bullet"/>
      <w:lvlText w:val="•"/>
      <w:lvlJc w:val="left"/>
      <w:pPr>
        <w:ind w:left="6885" w:hanging="620"/>
      </w:pPr>
      <w:rPr>
        <w:rFonts w:hint="default"/>
        <w:lang w:val="en-US" w:eastAsia="en-US" w:bidi="ar-SA"/>
      </w:rPr>
    </w:lvl>
    <w:lvl w:ilvl="8" w:tplc="0DB4339A">
      <w:numFmt w:val="bullet"/>
      <w:lvlText w:val="•"/>
      <w:lvlJc w:val="left"/>
      <w:pPr>
        <w:ind w:left="7852" w:hanging="620"/>
      </w:pPr>
      <w:rPr>
        <w:rFonts w:hint="default"/>
        <w:lang w:val="en-US" w:eastAsia="en-US" w:bidi="ar-SA"/>
      </w:rPr>
    </w:lvl>
  </w:abstractNum>
  <w:abstractNum w:abstractNumId="3" w15:restartNumberingAfterBreak="0">
    <w:nsid w:val="44681DCC"/>
    <w:multiLevelType w:val="hybridMultilevel"/>
    <w:tmpl w:val="8B469A3C"/>
    <w:lvl w:ilvl="0" w:tplc="56BAA280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95"/>
        <w:sz w:val="24"/>
        <w:szCs w:val="24"/>
        <w:lang w:val="en-US" w:eastAsia="en-US" w:bidi="ar-SA"/>
      </w:rPr>
    </w:lvl>
    <w:lvl w:ilvl="1" w:tplc="8140F2E6">
      <w:numFmt w:val="bullet"/>
      <w:lvlText w:val="•"/>
      <w:lvlJc w:val="left"/>
      <w:pPr>
        <w:ind w:left="1356" w:hanging="303"/>
      </w:pPr>
      <w:rPr>
        <w:rFonts w:hint="default"/>
        <w:lang w:val="en-US" w:eastAsia="en-US" w:bidi="ar-SA"/>
      </w:rPr>
    </w:lvl>
    <w:lvl w:ilvl="2" w:tplc="1F0A39EE">
      <w:numFmt w:val="bullet"/>
      <w:lvlText w:val="•"/>
      <w:lvlJc w:val="left"/>
      <w:pPr>
        <w:ind w:left="2293" w:hanging="303"/>
      </w:pPr>
      <w:rPr>
        <w:rFonts w:hint="default"/>
        <w:lang w:val="en-US" w:eastAsia="en-US" w:bidi="ar-SA"/>
      </w:rPr>
    </w:lvl>
    <w:lvl w:ilvl="3" w:tplc="B23AE0BA">
      <w:numFmt w:val="bullet"/>
      <w:lvlText w:val="•"/>
      <w:lvlJc w:val="left"/>
      <w:pPr>
        <w:ind w:left="3229" w:hanging="303"/>
      </w:pPr>
      <w:rPr>
        <w:rFonts w:hint="default"/>
        <w:lang w:val="en-US" w:eastAsia="en-US" w:bidi="ar-SA"/>
      </w:rPr>
    </w:lvl>
    <w:lvl w:ilvl="4" w:tplc="D7345DDA">
      <w:numFmt w:val="bullet"/>
      <w:lvlText w:val="•"/>
      <w:lvlJc w:val="left"/>
      <w:pPr>
        <w:ind w:left="4166" w:hanging="303"/>
      </w:pPr>
      <w:rPr>
        <w:rFonts w:hint="default"/>
        <w:lang w:val="en-US" w:eastAsia="en-US" w:bidi="ar-SA"/>
      </w:rPr>
    </w:lvl>
    <w:lvl w:ilvl="5" w:tplc="DE8407A0">
      <w:numFmt w:val="bullet"/>
      <w:lvlText w:val="•"/>
      <w:lvlJc w:val="left"/>
      <w:pPr>
        <w:ind w:left="5102" w:hanging="303"/>
      </w:pPr>
      <w:rPr>
        <w:rFonts w:hint="default"/>
        <w:lang w:val="en-US" w:eastAsia="en-US" w:bidi="ar-SA"/>
      </w:rPr>
    </w:lvl>
    <w:lvl w:ilvl="6" w:tplc="D3CA8C02">
      <w:numFmt w:val="bullet"/>
      <w:lvlText w:val="•"/>
      <w:lvlJc w:val="left"/>
      <w:pPr>
        <w:ind w:left="6039" w:hanging="303"/>
      </w:pPr>
      <w:rPr>
        <w:rFonts w:hint="default"/>
        <w:lang w:val="en-US" w:eastAsia="en-US" w:bidi="ar-SA"/>
      </w:rPr>
    </w:lvl>
    <w:lvl w:ilvl="7" w:tplc="954620D0">
      <w:numFmt w:val="bullet"/>
      <w:lvlText w:val="•"/>
      <w:lvlJc w:val="left"/>
      <w:pPr>
        <w:ind w:left="6975" w:hanging="303"/>
      </w:pPr>
      <w:rPr>
        <w:rFonts w:hint="default"/>
        <w:lang w:val="en-US" w:eastAsia="en-US" w:bidi="ar-SA"/>
      </w:rPr>
    </w:lvl>
    <w:lvl w:ilvl="8" w:tplc="0FE42472">
      <w:numFmt w:val="bullet"/>
      <w:lvlText w:val="•"/>
      <w:lvlJc w:val="left"/>
      <w:pPr>
        <w:ind w:left="7912" w:hanging="303"/>
      </w:pPr>
      <w:rPr>
        <w:rFonts w:hint="default"/>
        <w:lang w:val="en-US" w:eastAsia="en-US" w:bidi="ar-SA"/>
      </w:rPr>
    </w:lvl>
  </w:abstractNum>
  <w:abstractNum w:abstractNumId="4" w15:restartNumberingAfterBreak="0">
    <w:nsid w:val="50F2180E"/>
    <w:multiLevelType w:val="hybridMultilevel"/>
    <w:tmpl w:val="0DF4BC00"/>
    <w:lvl w:ilvl="0" w:tplc="DDA6EB86">
      <w:start w:val="3"/>
      <w:numFmt w:val="upperRoman"/>
      <w:lvlText w:val="%1."/>
      <w:lvlJc w:val="left"/>
      <w:pPr>
        <w:ind w:left="842" w:hanging="663"/>
        <w:jc w:val="left"/>
      </w:pPr>
      <w:rPr>
        <w:rFonts w:ascii="Times New Roman" w:eastAsia="Times New Roman" w:hAnsi="Times New Roman" w:cs="Times New Roman" w:hint="default"/>
        <w:spacing w:val="-24"/>
        <w:w w:val="94"/>
        <w:sz w:val="24"/>
        <w:szCs w:val="24"/>
        <w:lang w:val="en-US" w:eastAsia="en-US" w:bidi="ar-SA"/>
      </w:rPr>
    </w:lvl>
    <w:lvl w:ilvl="1" w:tplc="0980C526">
      <w:numFmt w:val="bullet"/>
      <w:lvlText w:val="•"/>
      <w:lvlJc w:val="left"/>
      <w:pPr>
        <w:ind w:left="1734" w:hanging="663"/>
      </w:pPr>
      <w:rPr>
        <w:rFonts w:hint="default"/>
        <w:lang w:val="en-US" w:eastAsia="en-US" w:bidi="ar-SA"/>
      </w:rPr>
    </w:lvl>
    <w:lvl w:ilvl="2" w:tplc="F38E10F8">
      <w:numFmt w:val="bullet"/>
      <w:lvlText w:val="•"/>
      <w:lvlJc w:val="left"/>
      <w:pPr>
        <w:ind w:left="2629" w:hanging="663"/>
      </w:pPr>
      <w:rPr>
        <w:rFonts w:hint="default"/>
        <w:lang w:val="en-US" w:eastAsia="en-US" w:bidi="ar-SA"/>
      </w:rPr>
    </w:lvl>
    <w:lvl w:ilvl="3" w:tplc="39828F64">
      <w:numFmt w:val="bullet"/>
      <w:lvlText w:val="•"/>
      <w:lvlJc w:val="left"/>
      <w:pPr>
        <w:ind w:left="3523" w:hanging="663"/>
      </w:pPr>
      <w:rPr>
        <w:rFonts w:hint="default"/>
        <w:lang w:val="en-US" w:eastAsia="en-US" w:bidi="ar-SA"/>
      </w:rPr>
    </w:lvl>
    <w:lvl w:ilvl="4" w:tplc="9C8ADB2E">
      <w:numFmt w:val="bullet"/>
      <w:lvlText w:val="•"/>
      <w:lvlJc w:val="left"/>
      <w:pPr>
        <w:ind w:left="4418" w:hanging="663"/>
      </w:pPr>
      <w:rPr>
        <w:rFonts w:hint="default"/>
        <w:lang w:val="en-US" w:eastAsia="en-US" w:bidi="ar-SA"/>
      </w:rPr>
    </w:lvl>
    <w:lvl w:ilvl="5" w:tplc="1564EDDE">
      <w:numFmt w:val="bullet"/>
      <w:lvlText w:val="•"/>
      <w:lvlJc w:val="left"/>
      <w:pPr>
        <w:ind w:left="5312" w:hanging="663"/>
      </w:pPr>
      <w:rPr>
        <w:rFonts w:hint="default"/>
        <w:lang w:val="en-US" w:eastAsia="en-US" w:bidi="ar-SA"/>
      </w:rPr>
    </w:lvl>
    <w:lvl w:ilvl="6" w:tplc="1ED2DE82">
      <w:numFmt w:val="bullet"/>
      <w:lvlText w:val="•"/>
      <w:lvlJc w:val="left"/>
      <w:pPr>
        <w:ind w:left="6207" w:hanging="663"/>
      </w:pPr>
      <w:rPr>
        <w:rFonts w:hint="default"/>
        <w:lang w:val="en-US" w:eastAsia="en-US" w:bidi="ar-SA"/>
      </w:rPr>
    </w:lvl>
    <w:lvl w:ilvl="7" w:tplc="C106BD0A">
      <w:numFmt w:val="bullet"/>
      <w:lvlText w:val="•"/>
      <w:lvlJc w:val="left"/>
      <w:pPr>
        <w:ind w:left="7101" w:hanging="663"/>
      </w:pPr>
      <w:rPr>
        <w:rFonts w:hint="default"/>
        <w:lang w:val="en-US" w:eastAsia="en-US" w:bidi="ar-SA"/>
      </w:rPr>
    </w:lvl>
    <w:lvl w:ilvl="8" w:tplc="C138031E">
      <w:numFmt w:val="bullet"/>
      <w:lvlText w:val="•"/>
      <w:lvlJc w:val="left"/>
      <w:pPr>
        <w:ind w:left="7996" w:hanging="663"/>
      </w:pPr>
      <w:rPr>
        <w:rFonts w:hint="default"/>
        <w:lang w:val="en-US" w:eastAsia="en-US" w:bidi="ar-SA"/>
      </w:rPr>
    </w:lvl>
  </w:abstractNum>
  <w:abstractNum w:abstractNumId="5" w15:restartNumberingAfterBreak="0">
    <w:nsid w:val="6B5035C1"/>
    <w:multiLevelType w:val="hybridMultilevel"/>
    <w:tmpl w:val="F5461A4A"/>
    <w:lvl w:ilvl="0" w:tplc="0ACC9F66">
      <w:start w:val="15"/>
      <w:numFmt w:val="decimal"/>
      <w:lvlText w:val="%1."/>
      <w:lvlJc w:val="left"/>
      <w:pPr>
        <w:ind w:left="540" w:hanging="423"/>
        <w:jc w:val="left"/>
      </w:pPr>
      <w:rPr>
        <w:rFonts w:ascii="Carlito" w:eastAsia="Carlito" w:hAnsi="Carlito" w:cs="Carlito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AA505A52">
      <w:start w:val="1"/>
      <w:numFmt w:val="upperRoman"/>
      <w:lvlText w:val="%2."/>
      <w:lvlJc w:val="left"/>
      <w:pPr>
        <w:ind w:left="842" w:hanging="500"/>
        <w:jc w:val="right"/>
      </w:pPr>
      <w:rPr>
        <w:rFonts w:ascii="Times New Roman" w:eastAsia="Times New Roman" w:hAnsi="Times New Roman" w:cs="Times New Roman" w:hint="default"/>
        <w:spacing w:val="-19"/>
        <w:w w:val="94"/>
        <w:sz w:val="24"/>
        <w:szCs w:val="24"/>
        <w:lang w:val="en-US" w:eastAsia="en-US" w:bidi="ar-SA"/>
      </w:rPr>
    </w:lvl>
    <w:lvl w:ilvl="2" w:tplc="87A2CAD2">
      <w:numFmt w:val="bullet"/>
      <w:lvlText w:val="•"/>
      <w:lvlJc w:val="left"/>
      <w:pPr>
        <w:ind w:left="1833" w:hanging="500"/>
      </w:pPr>
      <w:rPr>
        <w:rFonts w:hint="default"/>
        <w:lang w:val="en-US" w:eastAsia="en-US" w:bidi="ar-SA"/>
      </w:rPr>
    </w:lvl>
    <w:lvl w:ilvl="3" w:tplc="4E881766">
      <w:numFmt w:val="bullet"/>
      <w:lvlText w:val="•"/>
      <w:lvlJc w:val="left"/>
      <w:pPr>
        <w:ind w:left="2826" w:hanging="500"/>
      </w:pPr>
      <w:rPr>
        <w:rFonts w:hint="default"/>
        <w:lang w:val="en-US" w:eastAsia="en-US" w:bidi="ar-SA"/>
      </w:rPr>
    </w:lvl>
    <w:lvl w:ilvl="4" w:tplc="F54AA1A4">
      <w:numFmt w:val="bullet"/>
      <w:lvlText w:val="•"/>
      <w:lvlJc w:val="left"/>
      <w:pPr>
        <w:ind w:left="3820" w:hanging="500"/>
      </w:pPr>
      <w:rPr>
        <w:rFonts w:hint="default"/>
        <w:lang w:val="en-US" w:eastAsia="en-US" w:bidi="ar-SA"/>
      </w:rPr>
    </w:lvl>
    <w:lvl w:ilvl="5" w:tplc="AE2E99DC">
      <w:numFmt w:val="bullet"/>
      <w:lvlText w:val="•"/>
      <w:lvlJc w:val="left"/>
      <w:pPr>
        <w:ind w:left="4813" w:hanging="500"/>
      </w:pPr>
      <w:rPr>
        <w:rFonts w:hint="default"/>
        <w:lang w:val="en-US" w:eastAsia="en-US" w:bidi="ar-SA"/>
      </w:rPr>
    </w:lvl>
    <w:lvl w:ilvl="6" w:tplc="34D681DE">
      <w:numFmt w:val="bullet"/>
      <w:lvlText w:val="•"/>
      <w:lvlJc w:val="left"/>
      <w:pPr>
        <w:ind w:left="5807" w:hanging="500"/>
      </w:pPr>
      <w:rPr>
        <w:rFonts w:hint="default"/>
        <w:lang w:val="en-US" w:eastAsia="en-US" w:bidi="ar-SA"/>
      </w:rPr>
    </w:lvl>
    <w:lvl w:ilvl="7" w:tplc="87EAC2DE">
      <w:numFmt w:val="bullet"/>
      <w:lvlText w:val="•"/>
      <w:lvlJc w:val="left"/>
      <w:pPr>
        <w:ind w:left="6800" w:hanging="500"/>
      </w:pPr>
      <w:rPr>
        <w:rFonts w:hint="default"/>
        <w:lang w:val="en-US" w:eastAsia="en-US" w:bidi="ar-SA"/>
      </w:rPr>
    </w:lvl>
    <w:lvl w:ilvl="8" w:tplc="59A452AE">
      <w:numFmt w:val="bullet"/>
      <w:lvlText w:val="•"/>
      <w:lvlJc w:val="left"/>
      <w:pPr>
        <w:ind w:left="7794" w:hanging="500"/>
      </w:pPr>
      <w:rPr>
        <w:rFonts w:hint="default"/>
        <w:lang w:val="en-US" w:eastAsia="en-US" w:bidi="ar-SA"/>
      </w:rPr>
    </w:lvl>
  </w:abstractNum>
  <w:num w:numId="1" w16cid:durableId="1303459143">
    <w:abstractNumId w:val="3"/>
  </w:num>
  <w:num w:numId="2" w16cid:durableId="99373681">
    <w:abstractNumId w:val="2"/>
  </w:num>
  <w:num w:numId="3" w16cid:durableId="1555962956">
    <w:abstractNumId w:val="0"/>
  </w:num>
  <w:num w:numId="4" w16cid:durableId="430853722">
    <w:abstractNumId w:val="4"/>
  </w:num>
  <w:num w:numId="5" w16cid:durableId="1132558107">
    <w:abstractNumId w:val="5"/>
  </w:num>
  <w:num w:numId="6" w16cid:durableId="121454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72"/>
    <w:rsid w:val="000A3F64"/>
    <w:rsid w:val="00165143"/>
    <w:rsid w:val="001A15C7"/>
    <w:rsid w:val="004D652A"/>
    <w:rsid w:val="004E6144"/>
    <w:rsid w:val="005A07D3"/>
    <w:rsid w:val="007C372A"/>
    <w:rsid w:val="007E1D18"/>
    <w:rsid w:val="008B2550"/>
    <w:rsid w:val="00AC33A8"/>
    <w:rsid w:val="00AE55C2"/>
    <w:rsid w:val="00CE0572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78BE"/>
  <w15:docId w15:val="{797D75E5-ADDA-4435-87DD-17B74F9F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lga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van.majed@su.edu.kr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BAREZ</cp:lastModifiedBy>
  <cp:revision>6</cp:revision>
  <dcterms:created xsi:type="dcterms:W3CDTF">2022-02-01T18:42:00Z</dcterms:created>
  <dcterms:modified xsi:type="dcterms:W3CDTF">2023-01-15T17:07:00Z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