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80A7312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63B49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6C6ADEF" w:rsidR="00142031" w:rsidRDefault="00520803" w:rsidP="00C63EF2">
      <w:pPr>
        <w:jc w:val="right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88C75B9" wp14:editId="63A673B2">
            <wp:simplePos x="0" y="0"/>
            <wp:positionH relativeFrom="margin">
              <wp:posOffset>5191125</wp:posOffset>
            </wp:positionH>
            <wp:positionV relativeFrom="paragraph">
              <wp:posOffset>141605</wp:posOffset>
            </wp:positionV>
            <wp:extent cx="1253490" cy="1501775"/>
            <wp:effectExtent l="0" t="0" r="3810" b="317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50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3EF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F0B7A72">
                <wp:simplePos x="0" y="0"/>
                <wp:positionH relativeFrom="column">
                  <wp:posOffset>5238750</wp:posOffset>
                </wp:positionH>
                <wp:positionV relativeFrom="paragraph">
                  <wp:posOffset>102870</wp:posOffset>
                </wp:positionV>
                <wp:extent cx="1162050" cy="15144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144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12.5pt;margin-top:8.1pt;width:9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" path="m,l1162050,r,1514475l,1514475,,xm41787,41787r,1430901l1120263,1472688r,-1430901l41787,41787xe" fillcolor="#4472c4 [3204]" strokecolor="#1f3763 [1604]" strokeweight=".5pt">
                <v:stroke joinstyle="miter"/>
                <v:path arrowok="t" o:connecttype="custom" o:connectlocs="0,0;1162050,0;1162050,1514475;0,1514475;0,0;41787,41787;41787,1472688;1120263,1472688;1120263,41787;41787,41787" o:connectangles="0,0,0,0,0,0,0,0,0,0"/>
              </v:shape>
            </w:pict>
          </mc:Fallback>
        </mc:AlternateContent>
      </w:r>
    </w:p>
    <w:p w14:paraId="5F15D7D8" w14:textId="5F7912A2" w:rsidR="008F39C1" w:rsidRPr="00D47951" w:rsidRDefault="008F39C1" w:rsidP="00C63EF2">
      <w:pPr>
        <w:tabs>
          <w:tab w:val="left" w:pos="888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87273" w:rsidRPr="00A872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7273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D00F6D" w14:textId="48FB22DF" w:rsidR="00142031" w:rsidRPr="008F39C1" w:rsidRDefault="00142031" w:rsidP="0052080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20803" w:rsidRPr="00520803">
        <w:rPr>
          <w:rFonts w:ascii="Times New Roman" w:hAnsi="Times New Roman" w:cs="Times New Roman"/>
          <w:sz w:val="28"/>
          <w:szCs w:val="28"/>
          <w:lang w:bidi="ar-IQ"/>
        </w:rPr>
        <w:t xml:space="preserve">Salam </w:t>
      </w:r>
      <w:proofErr w:type="spellStart"/>
      <w:r w:rsidR="00520803" w:rsidRPr="00520803">
        <w:rPr>
          <w:rFonts w:ascii="Times New Roman" w:hAnsi="Times New Roman" w:cs="Times New Roman"/>
          <w:sz w:val="28"/>
          <w:szCs w:val="28"/>
          <w:lang w:bidi="ar-IQ"/>
        </w:rPr>
        <w:t>Neamah</w:t>
      </w:r>
      <w:proofErr w:type="spellEnd"/>
      <w:r w:rsidR="00520803" w:rsidRPr="0052080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520803" w:rsidRPr="00520803">
        <w:rPr>
          <w:rFonts w:ascii="Times New Roman" w:hAnsi="Times New Roman" w:cs="Times New Roman"/>
          <w:sz w:val="28"/>
          <w:szCs w:val="28"/>
          <w:lang w:bidi="ar-IQ"/>
        </w:rPr>
        <w:t>Hirmiz</w:t>
      </w:r>
      <w:proofErr w:type="spellEnd"/>
      <w:r w:rsidR="00520803" w:rsidRPr="00520803">
        <w:rPr>
          <w:rFonts w:ascii="Times New Roman" w:hAnsi="Times New Roman" w:cs="Times New Roman"/>
          <w:sz w:val="28"/>
          <w:szCs w:val="28"/>
          <w:lang w:bidi="ar-IQ"/>
        </w:rPr>
        <w:t xml:space="preserve"> Hakeem</w:t>
      </w:r>
    </w:p>
    <w:p w14:paraId="01C50924" w14:textId="5F7DCB9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7273">
        <w:rPr>
          <w:sz w:val="26"/>
          <w:szCs w:val="26"/>
        </w:rPr>
        <w:t xml:space="preserve"> 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>Assistant Professor</w:t>
      </w:r>
    </w:p>
    <w:p w14:paraId="3B5B1F05" w14:textId="4365A355" w:rsidR="00A87273" w:rsidRDefault="00142031" w:rsidP="00520803">
      <w:pPr>
        <w:spacing w:after="0"/>
        <w:rPr>
          <w:rStyle w:val="Hyperlink"/>
          <w:sz w:val="28"/>
          <w:szCs w:val="28"/>
        </w:rPr>
      </w:pPr>
      <w:r w:rsidRPr="008F39C1">
        <w:rPr>
          <w:sz w:val="26"/>
          <w:szCs w:val="26"/>
        </w:rPr>
        <w:t xml:space="preserve">Email: </w:t>
      </w:r>
      <w:r w:rsidR="00520803" w:rsidRPr="00520803">
        <w:t>salam.hakeem@su.edu.krd</w:t>
      </w:r>
    </w:p>
    <w:p w14:paraId="519CCA3D" w14:textId="1FAB34A2" w:rsidR="00A87273" w:rsidRDefault="00142031" w:rsidP="009C2A22">
      <w:pPr>
        <w:spacing w:after="0" w:line="240" w:lineRule="auto"/>
        <w:rPr>
          <w:rFonts w:cs="Ali-A-Sahifa"/>
          <w:sz w:val="28"/>
          <w:szCs w:val="28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9C2A22" w:rsidRPr="009C2A22">
        <w:rPr>
          <w:rFonts w:cs="Ali-A-Sahifa"/>
          <w:sz w:val="28"/>
          <w:szCs w:val="28"/>
        </w:rPr>
        <w:t>+964 750 449 7838</w:t>
      </w:r>
    </w:p>
    <w:p w14:paraId="03B22A1F" w14:textId="70586C43" w:rsidR="00142031" w:rsidRDefault="00142031" w:rsidP="00A87273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4C21E1D" w14:textId="43F59ACF" w:rsidR="00C63EF2" w:rsidRPr="00AC7F14" w:rsidRDefault="00AC7F14" w:rsidP="00AC7F1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AC7F14">
        <w:rPr>
          <w:rFonts w:ascii="Arial" w:hAnsi="Arial"/>
          <w:sz w:val="26"/>
          <w:szCs w:val="26"/>
          <w:lang w:bidi="ar-IQ"/>
        </w:rPr>
        <w:t>BA in English Language an</w:t>
      </w:r>
      <w:r>
        <w:rPr>
          <w:rFonts w:ascii="Arial" w:hAnsi="Arial"/>
          <w:sz w:val="26"/>
          <w:szCs w:val="26"/>
          <w:lang w:bidi="ar-IQ"/>
        </w:rPr>
        <w:t>d Literature (Salahaddin University</w:t>
      </w:r>
      <w:r w:rsidR="00C63EF2" w:rsidRPr="00AC7F14">
        <w:rPr>
          <w:rFonts w:ascii="Arial" w:hAnsi="Arial"/>
          <w:sz w:val="26"/>
          <w:szCs w:val="26"/>
          <w:lang w:bidi="ar-IQ"/>
        </w:rPr>
        <w:t xml:space="preserve"> </w:t>
      </w:r>
      <w:r w:rsidR="005D1AFF" w:rsidRPr="00AC7F14">
        <w:rPr>
          <w:rFonts w:ascii="Arial" w:hAnsi="Arial"/>
          <w:sz w:val="26"/>
          <w:szCs w:val="26"/>
          <w:lang w:bidi="ar-IQ"/>
        </w:rPr>
        <w:t>1996</w:t>
      </w:r>
      <w:r w:rsidR="00C63EF2" w:rsidRPr="00AC7F14">
        <w:rPr>
          <w:rFonts w:ascii="Arial" w:hAnsi="Arial"/>
          <w:sz w:val="26"/>
          <w:szCs w:val="26"/>
          <w:lang w:bidi="ar-IQ"/>
        </w:rPr>
        <w:t>)</w:t>
      </w:r>
      <w:r w:rsidR="005D1AFF" w:rsidRPr="00AC7F14">
        <w:rPr>
          <w:rFonts w:ascii="Arial" w:hAnsi="Arial"/>
          <w:sz w:val="26"/>
          <w:szCs w:val="26"/>
          <w:lang w:bidi="ar-IQ"/>
        </w:rPr>
        <w:t xml:space="preserve"> </w:t>
      </w:r>
    </w:p>
    <w:p w14:paraId="3C2D251D" w14:textId="6BC0FE92" w:rsidR="005D1AFF" w:rsidRPr="00C63EF2" w:rsidRDefault="009D0488" w:rsidP="009D0488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9D0488">
        <w:rPr>
          <w:rFonts w:ascii="Arial" w:hAnsi="Arial"/>
          <w:sz w:val="26"/>
          <w:szCs w:val="26"/>
          <w:lang w:bidi="ar-IQ"/>
        </w:rPr>
        <w:t xml:space="preserve">MA in English Language and Linguistics </w:t>
      </w:r>
      <w:r w:rsidR="005D1AFF" w:rsidRPr="005D1AFF">
        <w:rPr>
          <w:rFonts w:ascii="Arial" w:hAnsi="Arial"/>
          <w:sz w:val="26"/>
          <w:szCs w:val="26"/>
          <w:lang w:bidi="ar-IQ"/>
        </w:rPr>
        <w:t>(</w:t>
      </w:r>
      <w:r>
        <w:rPr>
          <w:rFonts w:ascii="Arial" w:hAnsi="Arial"/>
          <w:sz w:val="26"/>
          <w:szCs w:val="26"/>
          <w:lang w:bidi="ar-IQ"/>
        </w:rPr>
        <w:t xml:space="preserve">(Salahaddin University </w:t>
      </w:r>
      <w:r w:rsidR="005D1AFF">
        <w:rPr>
          <w:rFonts w:ascii="Arial" w:hAnsi="Arial"/>
          <w:sz w:val="26"/>
          <w:szCs w:val="26"/>
          <w:lang w:bidi="ar-IQ"/>
        </w:rPr>
        <w:t>200</w:t>
      </w:r>
      <w:r>
        <w:rPr>
          <w:rFonts w:ascii="Arial" w:hAnsi="Arial"/>
          <w:sz w:val="26"/>
          <w:szCs w:val="26"/>
          <w:lang w:bidi="ar-IQ"/>
        </w:rPr>
        <w:t>2</w:t>
      </w:r>
      <w:r w:rsidR="005D1AFF">
        <w:rPr>
          <w:rFonts w:ascii="Arial" w:hAnsi="Arial"/>
          <w:sz w:val="26"/>
          <w:szCs w:val="26"/>
          <w:lang w:bidi="ar-IQ"/>
        </w:rPr>
        <w:t xml:space="preserve"> </w:t>
      </w:r>
      <w:r w:rsidR="005D1AFF" w:rsidRPr="005D1AFF">
        <w:rPr>
          <w:rFonts w:ascii="Arial" w:hAnsi="Arial"/>
          <w:sz w:val="26"/>
          <w:szCs w:val="26"/>
          <w:lang w:bidi="ar-IQ"/>
        </w:rPr>
        <w:t>)</w:t>
      </w:r>
    </w:p>
    <w:p w14:paraId="2F5240BC" w14:textId="370F6418" w:rsidR="005D1AFF" w:rsidRPr="00C63EF2" w:rsidRDefault="009D0488" w:rsidP="001F2EC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sz w:val="28"/>
          <w:szCs w:val="28"/>
        </w:rPr>
        <w:t>PhD in English Language and Linguistics</w:t>
      </w:r>
      <w:r w:rsidRPr="005D1AFF">
        <w:rPr>
          <w:rFonts w:ascii="Arial" w:hAnsi="Arial"/>
          <w:sz w:val="26"/>
          <w:szCs w:val="26"/>
          <w:lang w:bidi="ar-IQ"/>
        </w:rPr>
        <w:t xml:space="preserve"> 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( Salahaddin University </w:t>
      </w:r>
      <w:r w:rsidR="005D1AFF">
        <w:rPr>
          <w:rFonts w:ascii="Arial" w:hAnsi="Arial"/>
          <w:sz w:val="26"/>
          <w:szCs w:val="26"/>
          <w:lang w:bidi="ar-IQ"/>
        </w:rPr>
        <w:t>201</w:t>
      </w:r>
      <w:r w:rsidR="001F2ECA">
        <w:rPr>
          <w:rFonts w:ascii="Arial" w:hAnsi="Arial"/>
          <w:sz w:val="26"/>
          <w:szCs w:val="26"/>
          <w:lang w:bidi="ar-IQ"/>
        </w:rPr>
        <w:t>0</w:t>
      </w:r>
      <w:r w:rsidR="005D1AFF">
        <w:rPr>
          <w:rFonts w:ascii="Arial" w:hAnsi="Arial"/>
          <w:sz w:val="26"/>
          <w:szCs w:val="26"/>
          <w:lang w:bidi="ar-IQ"/>
        </w:rPr>
        <w:t xml:space="preserve"> </w:t>
      </w:r>
      <w:r w:rsidR="005D1AFF" w:rsidRPr="005D1AFF">
        <w:rPr>
          <w:rFonts w:ascii="Arial" w:hAnsi="Arial"/>
          <w:sz w:val="26"/>
          <w:szCs w:val="26"/>
          <w:lang w:bidi="ar-IQ"/>
        </w:rPr>
        <w:t>)</w:t>
      </w:r>
    </w:p>
    <w:p w14:paraId="779468B8" w14:textId="77777777" w:rsidR="00C63EF2" w:rsidRDefault="00C63EF2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4B2A172C" w14:textId="77777777" w:rsidR="005D1AFF" w:rsidRPr="00A87273" w:rsidRDefault="005D1AFF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9258BC9" w14:textId="7AF66C29" w:rsidR="005D1AFF" w:rsidRPr="005D1AFF" w:rsidRDefault="00DE1C5B" w:rsidP="00A021C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DE1C5B">
        <w:rPr>
          <w:rFonts w:ascii="Arial" w:hAnsi="Arial"/>
          <w:sz w:val="26"/>
          <w:szCs w:val="26"/>
          <w:lang w:bidi="ar-IQ"/>
        </w:rPr>
        <w:t>1999-2001</w:t>
      </w:r>
      <w:r w:rsidR="00A021C0">
        <w:rPr>
          <w:rFonts w:ascii="Arial" w:hAnsi="Arial"/>
          <w:sz w:val="26"/>
          <w:szCs w:val="26"/>
          <w:lang w:bidi="ar-IQ"/>
        </w:rPr>
        <w:t xml:space="preserve">: 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Teacher </w:t>
      </w:r>
      <w:r w:rsidR="001F2ECA" w:rsidRPr="001F2ECA">
        <w:rPr>
          <w:rFonts w:ascii="Arial" w:hAnsi="Arial"/>
          <w:sz w:val="26"/>
          <w:szCs w:val="26"/>
          <w:lang w:bidi="ar-IQ"/>
        </w:rPr>
        <w:t xml:space="preserve">at </w:t>
      </w:r>
      <w:proofErr w:type="spellStart"/>
      <w:r w:rsidR="001F2ECA" w:rsidRPr="001F2ECA">
        <w:rPr>
          <w:rFonts w:ascii="Arial" w:hAnsi="Arial"/>
          <w:sz w:val="26"/>
          <w:szCs w:val="26"/>
          <w:lang w:bidi="ar-IQ"/>
        </w:rPr>
        <w:t>Ainkawa</w:t>
      </w:r>
      <w:proofErr w:type="spellEnd"/>
      <w:r w:rsidR="001F2ECA" w:rsidRPr="001F2ECA">
        <w:rPr>
          <w:rFonts w:ascii="Arial" w:hAnsi="Arial"/>
          <w:sz w:val="26"/>
          <w:szCs w:val="26"/>
          <w:lang w:bidi="ar-IQ"/>
        </w:rPr>
        <w:t xml:space="preserve"> Secondary School for Girls</w:t>
      </w:r>
      <w:proofErr w:type="gramStart"/>
      <w:r w:rsidR="001F2ECA" w:rsidRPr="001F2ECA">
        <w:rPr>
          <w:rFonts w:ascii="Arial" w:hAnsi="Arial"/>
          <w:sz w:val="26"/>
          <w:szCs w:val="26"/>
          <w:lang w:bidi="ar-IQ"/>
        </w:rPr>
        <w:t>.</w:t>
      </w:r>
      <w:r w:rsidR="00A53206" w:rsidRPr="005D1AFF">
        <w:rPr>
          <w:rFonts w:ascii="Arial" w:hAnsi="Arial"/>
          <w:sz w:val="26"/>
          <w:szCs w:val="26"/>
          <w:lang w:bidi="ar-IQ"/>
        </w:rPr>
        <w:t>.</w:t>
      </w:r>
      <w:proofErr w:type="gramEnd"/>
    </w:p>
    <w:p w14:paraId="5925EA13" w14:textId="2372B23B" w:rsidR="00A53206" w:rsidRPr="005D1AFF" w:rsidRDefault="00052F5F" w:rsidP="000F5CA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052F5F">
        <w:rPr>
          <w:rFonts w:ascii="Arial" w:hAnsi="Arial"/>
          <w:sz w:val="26"/>
          <w:szCs w:val="26"/>
          <w:lang w:bidi="ar-IQ"/>
        </w:rPr>
        <w:t>2002-2007</w:t>
      </w:r>
      <w:r w:rsidR="00A021C0">
        <w:rPr>
          <w:rFonts w:ascii="Arial" w:hAnsi="Arial"/>
          <w:sz w:val="26"/>
          <w:szCs w:val="26"/>
          <w:lang w:bidi="ar-IQ"/>
        </w:rPr>
        <w:t>:</w:t>
      </w:r>
      <w:r>
        <w:rPr>
          <w:rFonts w:ascii="Arial" w:hAnsi="Arial"/>
          <w:sz w:val="26"/>
          <w:szCs w:val="26"/>
          <w:lang w:bidi="ar-IQ"/>
        </w:rPr>
        <w:t xml:space="preserve"> </w:t>
      </w:r>
      <w:r w:rsidR="00A53206" w:rsidRPr="005D1AFF">
        <w:rPr>
          <w:rFonts w:ascii="Arial" w:hAnsi="Arial"/>
          <w:sz w:val="26"/>
          <w:szCs w:val="26"/>
          <w:lang w:bidi="ar-IQ"/>
        </w:rPr>
        <w:t>Assistant Lecturer</w:t>
      </w:r>
      <w:r w:rsidR="00DE1C5B" w:rsidRPr="00DE1C5B">
        <w:t xml:space="preserve"> </w:t>
      </w:r>
      <w:r w:rsidR="00DE1C5B" w:rsidRPr="00DE1C5B">
        <w:rPr>
          <w:rFonts w:ascii="Arial" w:hAnsi="Arial"/>
          <w:sz w:val="26"/>
          <w:szCs w:val="26"/>
          <w:lang w:bidi="ar-IQ"/>
        </w:rPr>
        <w:t>at Salahaddin University</w:t>
      </w:r>
      <w:r w:rsidR="000F5CAA">
        <w:rPr>
          <w:rFonts w:ascii="Arial" w:hAnsi="Arial"/>
          <w:sz w:val="26"/>
          <w:szCs w:val="26"/>
          <w:lang w:bidi="ar-IQ"/>
        </w:rPr>
        <w:t xml:space="preserve">, </w:t>
      </w:r>
      <w:r w:rsidR="00DE1C5B" w:rsidRPr="00DE1C5B">
        <w:rPr>
          <w:rFonts w:ascii="Arial" w:hAnsi="Arial"/>
          <w:sz w:val="26"/>
          <w:szCs w:val="26"/>
          <w:lang w:bidi="ar-IQ"/>
        </w:rPr>
        <w:t>College of Arts</w:t>
      </w:r>
      <w:r w:rsidR="00A53206">
        <w:rPr>
          <w:rFonts w:ascii="Arial" w:hAnsi="Arial"/>
          <w:sz w:val="26"/>
          <w:szCs w:val="26"/>
          <w:lang w:bidi="ar-IQ"/>
        </w:rPr>
        <w:t>.</w:t>
      </w:r>
    </w:p>
    <w:p w14:paraId="05E07FF8" w14:textId="2C1B03EF" w:rsidR="00A53206" w:rsidRDefault="00A53206" w:rsidP="00B33A1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201</w:t>
      </w:r>
      <w:r w:rsidR="00B33A1A">
        <w:rPr>
          <w:rFonts w:ascii="Arial" w:hAnsi="Arial"/>
          <w:sz w:val="26"/>
          <w:szCs w:val="26"/>
          <w:lang w:bidi="ar-IQ"/>
        </w:rPr>
        <w:t>0</w:t>
      </w:r>
      <w:r w:rsidR="000F5CAA">
        <w:rPr>
          <w:rFonts w:ascii="Arial" w:hAnsi="Arial"/>
          <w:sz w:val="26"/>
          <w:szCs w:val="26"/>
          <w:lang w:bidi="ar-IQ"/>
        </w:rPr>
        <w:t>-2021</w:t>
      </w:r>
      <w:r w:rsidR="00A021C0">
        <w:rPr>
          <w:rFonts w:ascii="Arial" w:hAnsi="Arial"/>
          <w:sz w:val="26"/>
          <w:szCs w:val="26"/>
          <w:lang w:bidi="ar-IQ"/>
        </w:rPr>
        <w:t>:</w:t>
      </w:r>
      <w:r w:rsidR="002C453B">
        <w:rPr>
          <w:rFonts w:ascii="Arial" w:hAnsi="Arial"/>
          <w:sz w:val="26"/>
          <w:szCs w:val="26"/>
          <w:lang w:bidi="ar-IQ"/>
        </w:rPr>
        <w:t xml:space="preserve"> Lecturer at </w:t>
      </w:r>
      <w:r w:rsidR="002C453B" w:rsidRPr="00DE1C5B">
        <w:rPr>
          <w:rFonts w:ascii="Arial" w:hAnsi="Arial"/>
          <w:sz w:val="26"/>
          <w:szCs w:val="26"/>
          <w:lang w:bidi="ar-IQ"/>
        </w:rPr>
        <w:t>Salahaddin University</w:t>
      </w:r>
      <w:r w:rsidR="000F5CAA">
        <w:rPr>
          <w:rFonts w:ascii="Arial" w:hAnsi="Arial"/>
          <w:sz w:val="26"/>
          <w:szCs w:val="26"/>
          <w:lang w:bidi="ar-IQ"/>
        </w:rPr>
        <w:t>,</w:t>
      </w:r>
      <w:r w:rsidRPr="005D1AFF">
        <w:rPr>
          <w:rFonts w:ascii="Arial" w:hAnsi="Arial"/>
          <w:sz w:val="26"/>
          <w:szCs w:val="26"/>
          <w:lang w:bidi="ar-IQ"/>
        </w:rPr>
        <w:t xml:space="preserve"> College of </w:t>
      </w:r>
      <w:r w:rsidRPr="00A53206">
        <w:rPr>
          <w:rFonts w:ascii="Arial" w:hAnsi="Arial"/>
          <w:sz w:val="26"/>
          <w:szCs w:val="26"/>
          <w:lang w:bidi="ar-IQ"/>
        </w:rPr>
        <w:t>Education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04F35F5A" w14:textId="0118B66C" w:rsidR="002C453B" w:rsidRPr="005D1AFF" w:rsidRDefault="000F5CAA" w:rsidP="002C453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2021- present</w:t>
      </w:r>
      <w:r w:rsidR="00A021C0">
        <w:rPr>
          <w:rFonts w:ascii="Arial" w:hAnsi="Arial"/>
          <w:sz w:val="26"/>
          <w:szCs w:val="26"/>
          <w:lang w:bidi="ar-IQ"/>
        </w:rPr>
        <w:t>:</w:t>
      </w:r>
      <w:r>
        <w:rPr>
          <w:rFonts w:ascii="Arial" w:hAnsi="Arial"/>
          <w:sz w:val="26"/>
          <w:szCs w:val="26"/>
          <w:lang w:bidi="ar-IQ"/>
        </w:rPr>
        <w:t xml:space="preserve"> </w:t>
      </w:r>
      <w:r w:rsidR="002C453B" w:rsidRPr="002C453B">
        <w:rPr>
          <w:rFonts w:ascii="Arial" w:hAnsi="Arial"/>
          <w:sz w:val="26"/>
          <w:szCs w:val="26"/>
          <w:lang w:bidi="ar-IQ"/>
        </w:rPr>
        <w:t>Assistant Professor</w:t>
      </w:r>
      <w:r>
        <w:rPr>
          <w:rFonts w:ascii="Arial" w:hAnsi="Arial"/>
          <w:sz w:val="26"/>
          <w:szCs w:val="26"/>
          <w:lang w:bidi="ar-IQ"/>
        </w:rPr>
        <w:t xml:space="preserve"> at </w:t>
      </w:r>
      <w:r w:rsidRPr="00DE1C5B">
        <w:rPr>
          <w:rFonts w:ascii="Arial" w:hAnsi="Arial"/>
          <w:sz w:val="26"/>
          <w:szCs w:val="26"/>
          <w:lang w:bidi="ar-IQ"/>
        </w:rPr>
        <w:t>Salahaddin University</w:t>
      </w:r>
      <w:r>
        <w:rPr>
          <w:rFonts w:ascii="Arial" w:hAnsi="Arial"/>
          <w:sz w:val="26"/>
          <w:szCs w:val="26"/>
          <w:lang w:bidi="ar-IQ"/>
        </w:rPr>
        <w:t>,</w:t>
      </w:r>
      <w:r w:rsidRPr="005D1AFF">
        <w:rPr>
          <w:rFonts w:ascii="Arial" w:hAnsi="Arial"/>
          <w:sz w:val="26"/>
          <w:szCs w:val="26"/>
          <w:lang w:bidi="ar-IQ"/>
        </w:rPr>
        <w:t xml:space="preserve"> College of </w:t>
      </w:r>
      <w:r w:rsidRPr="00A53206">
        <w:rPr>
          <w:rFonts w:ascii="Arial" w:hAnsi="Arial"/>
          <w:sz w:val="26"/>
          <w:szCs w:val="26"/>
          <w:lang w:bidi="ar-IQ"/>
        </w:rPr>
        <w:t>Education</w:t>
      </w:r>
    </w:p>
    <w:p w14:paraId="714E09FF" w14:textId="77777777" w:rsidR="005D1AFF" w:rsidRDefault="005D1AFF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6E1BA790" w14:textId="77777777" w:rsidR="00A53206" w:rsidRP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4ABA375" w14:textId="77688953" w:rsidR="00356274" w:rsidRPr="00F87776" w:rsidRDefault="00356274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 A Training Course on the Methods of Teaching at Salahaddin University (3-29/7/2004).</w:t>
      </w:r>
    </w:p>
    <w:p w14:paraId="07AA8F02" w14:textId="26827FAB" w:rsidR="00356274" w:rsidRPr="00F87776" w:rsidRDefault="00356274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 A Training Course on </w:t>
      </w:r>
      <w:proofErr w:type="spellStart"/>
      <w:r w:rsidRPr="00F87776">
        <w:rPr>
          <w:rFonts w:ascii="Arial" w:hAnsi="Arial"/>
          <w:sz w:val="26"/>
          <w:szCs w:val="26"/>
          <w:lang w:bidi="ar-IQ"/>
        </w:rPr>
        <w:t>Ms</w:t>
      </w:r>
      <w:proofErr w:type="spellEnd"/>
      <w:r w:rsidRPr="00F87776">
        <w:rPr>
          <w:rFonts w:ascii="Arial" w:hAnsi="Arial"/>
          <w:sz w:val="26"/>
          <w:szCs w:val="26"/>
          <w:lang w:bidi="ar-IQ"/>
        </w:rPr>
        <w:t xml:space="preserve"> PowerPoint 2007+Camtasia (1-12/8/2010) at the Center for Technology- Salahaddin University.</w:t>
      </w:r>
    </w:p>
    <w:p w14:paraId="353CE87D" w14:textId="7F02B90F" w:rsidR="00356274" w:rsidRPr="00F87776" w:rsidRDefault="00356274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>A Workshop (in Cincinnati, 3-17/7/2011) about the most recent methods of teaching as part of the Linkage program between University of Cincinnati and Salahaddin University.</w:t>
      </w:r>
    </w:p>
    <w:p w14:paraId="7CAFD60D" w14:textId="420CC588" w:rsidR="00356274" w:rsidRPr="00F87776" w:rsidRDefault="00356274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lastRenderedPageBreak/>
        <w:t>Teachers' Refresher course sponsored by Wim</w:t>
      </w:r>
      <w:bookmarkStart w:id="0" w:name="_GoBack"/>
      <w:bookmarkEnd w:id="0"/>
      <w:r w:rsidRPr="00F87776">
        <w:rPr>
          <w:rFonts w:ascii="Arial" w:hAnsi="Arial"/>
          <w:sz w:val="26"/>
          <w:szCs w:val="26"/>
          <w:lang w:bidi="ar-IQ"/>
        </w:rPr>
        <w:t xml:space="preserve">bledon School of  English-London, </w:t>
      </w:r>
    </w:p>
    <w:p w14:paraId="00B3BE57" w14:textId="52C29079" w:rsidR="00356274" w:rsidRPr="00F87776" w:rsidRDefault="00356274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9th -13th </w:t>
      </w:r>
      <w:r w:rsidR="00CD316A" w:rsidRPr="00F87776">
        <w:rPr>
          <w:rFonts w:ascii="Arial" w:hAnsi="Arial"/>
          <w:sz w:val="26"/>
          <w:szCs w:val="26"/>
          <w:lang w:bidi="ar-IQ"/>
        </w:rPr>
        <w:t>September 2012.</w:t>
      </w:r>
    </w:p>
    <w:p w14:paraId="0A99CEA0" w14:textId="785B30D9" w:rsidR="00356274" w:rsidRPr="00F87776" w:rsidRDefault="00CD316A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>Teaching Knowledge</w:t>
      </w:r>
      <w:r w:rsidR="00356274" w:rsidRPr="00F87776">
        <w:rPr>
          <w:rFonts w:ascii="Arial" w:hAnsi="Arial"/>
          <w:sz w:val="26"/>
          <w:szCs w:val="26"/>
          <w:lang w:bidi="ar-IQ"/>
        </w:rPr>
        <w:t xml:space="preserve"> Test Workshop by the British Council, 31 Aug.-4 Sept. 2013.</w:t>
      </w:r>
    </w:p>
    <w:p w14:paraId="49987A63" w14:textId="22D4426D" w:rsidR="00356274" w:rsidRPr="00F87776" w:rsidRDefault="00356274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Effective Teaching in Higher Education, a workshop organized by </w:t>
      </w:r>
      <w:proofErr w:type="spellStart"/>
      <w:r w:rsidRPr="00F87776">
        <w:rPr>
          <w:rFonts w:ascii="Arial" w:hAnsi="Arial"/>
          <w:sz w:val="26"/>
          <w:szCs w:val="26"/>
          <w:lang w:bidi="ar-IQ"/>
        </w:rPr>
        <w:t>Cihan</w:t>
      </w:r>
      <w:proofErr w:type="spellEnd"/>
      <w:r w:rsidRPr="00F87776">
        <w:rPr>
          <w:rFonts w:ascii="Arial" w:hAnsi="Arial"/>
          <w:sz w:val="26"/>
          <w:szCs w:val="26"/>
          <w:lang w:bidi="ar-IQ"/>
        </w:rPr>
        <w:t xml:space="preserve"> University, 22nd </w:t>
      </w:r>
      <w:r w:rsidR="00CD316A" w:rsidRPr="00F87776">
        <w:rPr>
          <w:rFonts w:ascii="Arial" w:hAnsi="Arial"/>
          <w:sz w:val="26"/>
          <w:szCs w:val="26"/>
          <w:lang w:bidi="ar-IQ"/>
        </w:rPr>
        <w:t>June 2016</w:t>
      </w:r>
      <w:r w:rsidRPr="00F87776">
        <w:rPr>
          <w:rFonts w:ascii="Arial" w:hAnsi="Arial"/>
          <w:sz w:val="26"/>
          <w:szCs w:val="26"/>
          <w:lang w:bidi="ar-IQ"/>
        </w:rPr>
        <w:t>.</w:t>
      </w:r>
    </w:p>
    <w:p w14:paraId="5BF19A70" w14:textId="77777777" w:rsidR="00ED1FE5" w:rsidRPr="00F87776" w:rsidRDefault="00ED1FE5" w:rsidP="00F87776">
      <w:pPr>
        <w:spacing w:after="0"/>
        <w:ind w:left="360"/>
        <w:rPr>
          <w:rFonts w:ascii="Arial" w:hAnsi="Arial"/>
          <w:sz w:val="26"/>
          <w:szCs w:val="26"/>
          <w:lang w:bidi="ar-IQ"/>
        </w:rPr>
      </w:pPr>
    </w:p>
    <w:p w14:paraId="5F1D396E" w14:textId="77777777" w:rsidR="00ED1FE5" w:rsidRP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8989ADB" w14:textId="77777777" w:rsidR="00F87776" w:rsidRPr="00F87776" w:rsidRDefault="00F87776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>Teaching various courses to different levels of students at the English section of the French Institute for Languages.</w:t>
      </w:r>
    </w:p>
    <w:p w14:paraId="51799EE5" w14:textId="77777777" w:rsidR="00F87776" w:rsidRPr="00F87776" w:rsidRDefault="00F87776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>Teaching various courses to different levels of students at Salahaddin University-College of Languages</w:t>
      </w:r>
    </w:p>
    <w:p w14:paraId="41D1A124" w14:textId="77777777" w:rsidR="00F87776" w:rsidRPr="00F87776" w:rsidRDefault="00F87776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>Teaching various courses to different levels of students at Salahaddin University- Language Center.</w:t>
      </w:r>
    </w:p>
    <w:p w14:paraId="221FB5C6" w14:textId="77777777" w:rsidR="00F87776" w:rsidRPr="00F87776" w:rsidRDefault="00F87776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Teaching general English courses to ICRC (International Committee of the Red Cross) employees divided into three levels. </w:t>
      </w:r>
    </w:p>
    <w:p w14:paraId="358D42A6" w14:textId="77777777" w:rsidR="00F87776" w:rsidRPr="00F87776" w:rsidRDefault="00F87776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Teaching general English courses to UNDP employees divided into two levels. </w:t>
      </w:r>
    </w:p>
    <w:p w14:paraId="0742AC5B" w14:textId="77777777" w:rsidR="00F87776" w:rsidRPr="00F87776" w:rsidRDefault="00F87776" w:rsidP="00F8777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F87776">
        <w:rPr>
          <w:rFonts w:ascii="Arial" w:hAnsi="Arial"/>
          <w:sz w:val="26"/>
          <w:szCs w:val="26"/>
          <w:lang w:bidi="ar-IQ"/>
        </w:rPr>
        <w:t xml:space="preserve">Teaching ESP (English for Special Purposes) to Salahaddin University instructors. </w:t>
      </w:r>
    </w:p>
    <w:p w14:paraId="51521813" w14:textId="77777777" w:rsidR="00ED1FE5" w:rsidRPr="00F87776" w:rsidRDefault="00ED1FE5" w:rsidP="00F87776">
      <w:pPr>
        <w:pStyle w:val="ListParagraph"/>
        <w:spacing w:after="0"/>
        <w:rPr>
          <w:rFonts w:ascii="Arial" w:hAnsi="Arial"/>
          <w:sz w:val="26"/>
          <w:szCs w:val="26"/>
          <w:lang w:bidi="ar-IQ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A454C62" w14:textId="77777777" w:rsidR="00707200" w:rsidRPr="00707200" w:rsidRDefault="00707200" w:rsidP="00707200">
      <w:pPr>
        <w:spacing w:after="0"/>
        <w:rPr>
          <w:rFonts w:ascii="Arial" w:hAnsi="Arial"/>
          <w:sz w:val="26"/>
          <w:szCs w:val="26"/>
          <w:lang w:bidi="ar-IQ"/>
        </w:rPr>
      </w:pPr>
      <w:r w:rsidRPr="00707200">
        <w:rPr>
          <w:rFonts w:ascii="Arial" w:hAnsi="Arial"/>
          <w:sz w:val="26"/>
          <w:szCs w:val="26"/>
          <w:lang w:bidi="ar-IQ"/>
        </w:rPr>
        <w:t>My main area of interest has been sociolinguistics, stylistics and the use of technology to facilitate and enhance learning. My writings include:</w:t>
      </w:r>
    </w:p>
    <w:p w14:paraId="2F9041FD" w14:textId="29E4016A" w:rsidR="00707200" w:rsidRPr="00707200" w:rsidRDefault="00707200" w:rsidP="0070720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707200">
        <w:rPr>
          <w:rFonts w:ascii="Arial" w:hAnsi="Arial"/>
          <w:sz w:val="26"/>
          <w:szCs w:val="26"/>
          <w:lang w:bidi="ar-IQ"/>
        </w:rPr>
        <w:t>Female Humiliation vs. Male Glorification in the Discourse of Kurdish Proverbs</w:t>
      </w:r>
    </w:p>
    <w:p w14:paraId="4C406073" w14:textId="3F50505F" w:rsidR="00707200" w:rsidRPr="00707200" w:rsidRDefault="00707200" w:rsidP="0070720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707200">
        <w:rPr>
          <w:rFonts w:ascii="Arial" w:hAnsi="Arial"/>
          <w:sz w:val="26"/>
          <w:szCs w:val="26"/>
          <w:lang w:bidi="ar-IQ"/>
        </w:rPr>
        <w:t>A Linguistic Analysis of Errors in Undergraduate Students’ Translated Texts</w:t>
      </w:r>
    </w:p>
    <w:p w14:paraId="5CC0F7F0" w14:textId="013B08F1" w:rsidR="00707200" w:rsidRPr="00707200" w:rsidRDefault="00707200" w:rsidP="0070720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707200">
        <w:rPr>
          <w:rFonts w:ascii="Arial" w:hAnsi="Arial"/>
          <w:sz w:val="26"/>
          <w:szCs w:val="26"/>
          <w:lang w:bidi="ar-IQ"/>
        </w:rPr>
        <w:t xml:space="preserve">Conversational </w:t>
      </w:r>
      <w:proofErr w:type="spellStart"/>
      <w:r w:rsidRPr="00707200">
        <w:rPr>
          <w:rFonts w:ascii="Arial" w:hAnsi="Arial"/>
          <w:sz w:val="26"/>
          <w:szCs w:val="26"/>
          <w:lang w:bidi="ar-IQ"/>
        </w:rPr>
        <w:t>Implicatures</w:t>
      </w:r>
      <w:proofErr w:type="spellEnd"/>
      <w:r w:rsidRPr="00707200">
        <w:rPr>
          <w:rFonts w:ascii="Arial" w:hAnsi="Arial"/>
          <w:sz w:val="26"/>
          <w:szCs w:val="26"/>
          <w:lang w:bidi="ar-IQ"/>
        </w:rPr>
        <w:t xml:space="preserve"> in Shaw’s ‘How He Lied to Her Husband’</w:t>
      </w:r>
    </w:p>
    <w:p w14:paraId="71F49C0F" w14:textId="6444324F" w:rsidR="00707200" w:rsidRPr="00707200" w:rsidRDefault="00707200" w:rsidP="0070720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707200">
        <w:rPr>
          <w:rFonts w:ascii="Arial" w:hAnsi="Arial"/>
          <w:sz w:val="26"/>
          <w:szCs w:val="26"/>
          <w:lang w:bidi="ar-IQ"/>
        </w:rPr>
        <w:t>Technology Integration in Higher Education in Kurdistan, Iraq: A Wiki Case Study</w:t>
      </w:r>
    </w:p>
    <w:p w14:paraId="3108A330" w14:textId="34B6CA00" w:rsidR="0066420A" w:rsidRPr="00707200" w:rsidRDefault="00707200" w:rsidP="00707200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707200">
        <w:rPr>
          <w:rFonts w:ascii="Arial" w:hAnsi="Arial"/>
          <w:sz w:val="26"/>
          <w:szCs w:val="26"/>
          <w:lang w:bidi="ar-IQ"/>
        </w:rPr>
        <w:t>Pedagogical Technology for M.Ed. Students in Kurdistan, Iraq: A Case Study</w:t>
      </w:r>
    </w:p>
    <w:p w14:paraId="68865554" w14:textId="77777777" w:rsidR="00364B6A" w:rsidRDefault="00364B6A" w:rsidP="00D47951">
      <w:pPr>
        <w:rPr>
          <w:b/>
          <w:bCs/>
          <w:sz w:val="40"/>
          <w:szCs w:val="40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D4F9286" w14:textId="67E2B8A9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64B6A">
        <w:rPr>
          <w:rFonts w:ascii="Arial" w:hAnsi="Arial"/>
          <w:sz w:val="26"/>
          <w:szCs w:val="26"/>
          <w:lang w:bidi="ar-IQ"/>
        </w:rPr>
        <w:t>the Future of Education conference in Italy, Florence (7-8 June 2012)</w:t>
      </w:r>
    </w:p>
    <w:p w14:paraId="20B502A3" w14:textId="6798B19D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64B6A">
        <w:rPr>
          <w:rFonts w:ascii="Arial" w:hAnsi="Arial"/>
          <w:sz w:val="26"/>
          <w:szCs w:val="26"/>
          <w:lang w:bidi="ar-IQ"/>
        </w:rPr>
        <w:t xml:space="preserve"> Teaching English as Foreign Language Conference sponsored by Salahaddin University-Language Center (6 December 2012)</w:t>
      </w:r>
    </w:p>
    <w:p w14:paraId="5B32E687" w14:textId="2A92DA22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64B6A">
        <w:rPr>
          <w:rFonts w:ascii="Arial" w:hAnsi="Arial"/>
          <w:sz w:val="26"/>
          <w:szCs w:val="26"/>
          <w:lang w:bidi="ar-IQ"/>
        </w:rPr>
        <w:t>1st Quality Assurance Conference of English Language Provision for Higher Education at UKH 19-20 February 2013 Kurdistan.</w:t>
      </w:r>
    </w:p>
    <w:p w14:paraId="4AC2B58A" w14:textId="618E48FC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64B6A">
        <w:rPr>
          <w:rFonts w:ascii="Arial" w:hAnsi="Arial"/>
          <w:sz w:val="26"/>
          <w:szCs w:val="26"/>
          <w:lang w:bidi="ar-IQ"/>
        </w:rPr>
        <w:lastRenderedPageBreak/>
        <w:t xml:space="preserve">The 4th International Visible Conference on Educational Sciences at </w:t>
      </w:r>
      <w:proofErr w:type="spellStart"/>
      <w:r w:rsidRPr="00364B6A">
        <w:rPr>
          <w:rFonts w:ascii="Arial" w:hAnsi="Arial"/>
          <w:sz w:val="26"/>
          <w:szCs w:val="26"/>
          <w:lang w:bidi="ar-IQ"/>
        </w:rPr>
        <w:t>Ishik</w:t>
      </w:r>
      <w:proofErr w:type="spellEnd"/>
      <w:r w:rsidRPr="00364B6A">
        <w:rPr>
          <w:rFonts w:ascii="Arial" w:hAnsi="Arial"/>
          <w:sz w:val="26"/>
          <w:szCs w:val="26"/>
          <w:lang w:bidi="ar-IQ"/>
        </w:rPr>
        <w:t xml:space="preserve"> University in Erbil, Iraq (13-14th of April, 2013). </w:t>
      </w:r>
    </w:p>
    <w:p w14:paraId="2ABB4993" w14:textId="00605816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proofErr w:type="gramStart"/>
      <w:r w:rsidRPr="00364B6A">
        <w:rPr>
          <w:rFonts w:ascii="Arial" w:hAnsi="Arial"/>
          <w:sz w:val="26"/>
          <w:szCs w:val="26"/>
          <w:lang w:bidi="ar-IQ"/>
        </w:rPr>
        <w:t>the</w:t>
      </w:r>
      <w:proofErr w:type="gramEnd"/>
      <w:r w:rsidRPr="00364B6A">
        <w:rPr>
          <w:rFonts w:ascii="Arial" w:hAnsi="Arial"/>
          <w:sz w:val="26"/>
          <w:szCs w:val="26"/>
          <w:lang w:bidi="ar-IQ"/>
        </w:rPr>
        <w:t xml:space="preserve"> SUH-UC linkage conference on student-centered pedagogy and research (27-30 April, 2013).</w:t>
      </w:r>
    </w:p>
    <w:p w14:paraId="6E024917" w14:textId="7BADC0C9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64B6A">
        <w:rPr>
          <w:rFonts w:ascii="Arial" w:hAnsi="Arial"/>
          <w:sz w:val="26"/>
          <w:szCs w:val="26"/>
          <w:lang w:bidi="ar-IQ"/>
        </w:rPr>
        <w:t xml:space="preserve">The 5th International Visible Conference on Educational Sciences and Applied Linguistics at </w:t>
      </w:r>
      <w:proofErr w:type="spellStart"/>
      <w:r w:rsidRPr="00364B6A">
        <w:rPr>
          <w:rFonts w:ascii="Arial" w:hAnsi="Arial"/>
          <w:sz w:val="26"/>
          <w:szCs w:val="26"/>
          <w:lang w:bidi="ar-IQ"/>
        </w:rPr>
        <w:t>Ishik</w:t>
      </w:r>
      <w:proofErr w:type="spellEnd"/>
      <w:r w:rsidRPr="00364B6A">
        <w:rPr>
          <w:rFonts w:ascii="Arial" w:hAnsi="Arial"/>
          <w:sz w:val="26"/>
          <w:szCs w:val="26"/>
          <w:lang w:bidi="ar-IQ"/>
        </w:rPr>
        <w:t xml:space="preserve"> University in Erbil, Iraq (26-27th of April, 2015). </w:t>
      </w:r>
    </w:p>
    <w:p w14:paraId="6875B229" w14:textId="4691CC7F" w:rsidR="00364B6A" w:rsidRPr="00364B6A" w:rsidRDefault="00364B6A" w:rsidP="00364B6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64B6A">
        <w:rPr>
          <w:rFonts w:ascii="Arial" w:hAnsi="Arial"/>
          <w:sz w:val="26"/>
          <w:szCs w:val="26"/>
          <w:lang w:bidi="ar-IQ"/>
        </w:rPr>
        <w:t xml:space="preserve">he 7th International Visible Conference on Educational Sciences and Applied Linguistics at </w:t>
      </w:r>
      <w:proofErr w:type="spellStart"/>
      <w:r w:rsidRPr="00364B6A">
        <w:rPr>
          <w:rFonts w:ascii="Arial" w:hAnsi="Arial"/>
          <w:sz w:val="26"/>
          <w:szCs w:val="26"/>
          <w:lang w:bidi="ar-IQ"/>
        </w:rPr>
        <w:t>Ishik</w:t>
      </w:r>
      <w:proofErr w:type="spellEnd"/>
      <w:r w:rsidRPr="00364B6A">
        <w:rPr>
          <w:rFonts w:ascii="Arial" w:hAnsi="Arial"/>
          <w:sz w:val="26"/>
          <w:szCs w:val="26"/>
          <w:lang w:bidi="ar-IQ"/>
        </w:rPr>
        <w:t xml:space="preserve"> University in Erb</w:t>
      </w:r>
      <w:r>
        <w:rPr>
          <w:rFonts w:ascii="Arial" w:hAnsi="Arial"/>
          <w:sz w:val="26"/>
          <w:szCs w:val="26"/>
          <w:lang w:bidi="ar-IQ"/>
        </w:rPr>
        <w:t>il, Iraq (24th of April, 2016).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1C7689E0" w14:textId="77777777" w:rsidR="00793727" w:rsidRDefault="00793727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4A13C044" w:rsidR="00D47951" w:rsidRPr="00D47951" w:rsidRDefault="002A71F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  <w:r w:rsidR="00D47951"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9FC4229" w14:textId="77777777" w:rsidR="002A71F2" w:rsidRPr="00D47951" w:rsidRDefault="002A71F2" w:rsidP="002A71F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  <w:r w:rsidRPr="00D47951">
        <w:rPr>
          <w:sz w:val="26"/>
          <w:szCs w:val="26"/>
        </w:rPr>
        <w:t>.</w:t>
      </w:r>
    </w:p>
    <w:p w14:paraId="76DDF04E" w14:textId="77777777" w:rsidR="00793727" w:rsidRPr="00793727" w:rsidRDefault="00793727" w:rsidP="00793727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E783BFF" w14:textId="6794D5BF" w:rsidR="00006DD5" w:rsidRPr="00006DD5" w:rsidRDefault="00006DD5" w:rsidP="00006DD5">
      <w:pPr>
        <w:spacing w:after="0"/>
        <w:rPr>
          <w:rStyle w:val="Hyperlink"/>
          <w:sz w:val="26"/>
          <w:szCs w:val="26"/>
        </w:rPr>
      </w:pPr>
      <w:hyperlink r:id="rId10" w:history="1">
        <w:r w:rsidRPr="00006DD5">
          <w:rPr>
            <w:rStyle w:val="Hyperlink"/>
            <w:sz w:val="26"/>
            <w:szCs w:val="26"/>
          </w:rPr>
          <w:t>https://academics.su.edu.krd/salam.hakeem/</w:t>
        </w:r>
      </w:hyperlink>
    </w:p>
    <w:p w14:paraId="26186259" w14:textId="6CE5FF18" w:rsidR="00006DD5" w:rsidRDefault="00006DD5" w:rsidP="00E617CC">
      <w:pPr>
        <w:spacing w:after="0"/>
        <w:rPr>
          <w:sz w:val="26"/>
          <w:szCs w:val="26"/>
        </w:rPr>
      </w:pPr>
      <w:hyperlink r:id="rId11" w:history="1">
        <w:r w:rsidRPr="00E82B15">
          <w:rPr>
            <w:rStyle w:val="Hyperlink"/>
            <w:sz w:val="26"/>
            <w:szCs w:val="26"/>
          </w:rPr>
          <w:t>https://www.linkedin.com/in/dr-salam-hakeem-213b041a6/</w:t>
        </w:r>
      </w:hyperlink>
    </w:p>
    <w:p w14:paraId="1709EFBD" w14:textId="1081BB0A" w:rsidR="00006DD5" w:rsidRDefault="00006DD5" w:rsidP="00E617CC">
      <w:pPr>
        <w:spacing w:after="0"/>
      </w:pPr>
      <w:hyperlink r:id="rId12" w:history="1">
        <w:r w:rsidRPr="00E82B15">
          <w:rPr>
            <w:rStyle w:val="Hyperlink"/>
          </w:rPr>
          <w:t>https://www.researchgate.net/profile/Salam-Hakeem</w:t>
        </w:r>
      </w:hyperlink>
    </w:p>
    <w:p w14:paraId="2C827759" w14:textId="38C51F1E" w:rsidR="00E617CC" w:rsidRDefault="00006DD5" w:rsidP="00E617CC">
      <w:pPr>
        <w:spacing w:after="0"/>
      </w:pPr>
      <w:hyperlink r:id="rId13" w:history="1">
        <w:r w:rsidRPr="00E82B15">
          <w:rPr>
            <w:rStyle w:val="Hyperlink"/>
          </w:rPr>
          <w:t>https://scholar.google.com/citations?user=pevqcKkAAAAJ&amp;hl=en</w:t>
        </w:r>
      </w:hyperlink>
      <w:r>
        <w:t xml:space="preserve"> </w:t>
      </w:r>
    </w:p>
    <w:p w14:paraId="752D8597" w14:textId="300E622B" w:rsidR="00CD316A" w:rsidRPr="00CD316A" w:rsidRDefault="00CD316A" w:rsidP="00E617CC">
      <w:pPr>
        <w:spacing w:after="0"/>
        <w:rPr>
          <w:rStyle w:val="Hyperlink"/>
        </w:rPr>
      </w:pPr>
      <w:r w:rsidRPr="00CD316A">
        <w:rPr>
          <w:rStyle w:val="Hyperlink"/>
        </w:rPr>
        <w:t>https://orcid.org/0009-0004-4041-343X</w:t>
      </w:r>
    </w:p>
    <w:sectPr w:rsidR="00CD316A" w:rsidRPr="00CD316A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CE0E" w14:textId="77777777" w:rsidR="007D7AFA" w:rsidRDefault="007D7AFA" w:rsidP="00E617CC">
      <w:pPr>
        <w:spacing w:after="0" w:line="240" w:lineRule="auto"/>
      </w:pPr>
      <w:r>
        <w:separator/>
      </w:r>
    </w:p>
  </w:endnote>
  <w:endnote w:type="continuationSeparator" w:id="0">
    <w:p w14:paraId="01F636CA" w14:textId="77777777" w:rsidR="007D7AFA" w:rsidRDefault="007D7AF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1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1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B37D2" w14:textId="77777777" w:rsidR="007D7AFA" w:rsidRDefault="007D7AFA" w:rsidP="00E617CC">
      <w:pPr>
        <w:spacing w:after="0" w:line="240" w:lineRule="auto"/>
      </w:pPr>
      <w:r>
        <w:separator/>
      </w:r>
    </w:p>
  </w:footnote>
  <w:footnote w:type="continuationSeparator" w:id="0">
    <w:p w14:paraId="51BCB445" w14:textId="77777777" w:rsidR="007D7AFA" w:rsidRDefault="007D7AF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04922"/>
    <w:multiLevelType w:val="multilevel"/>
    <w:tmpl w:val="CBE25286"/>
    <w:lvl w:ilvl="0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6DD5"/>
    <w:rsid w:val="00052F5F"/>
    <w:rsid w:val="000E2A13"/>
    <w:rsid w:val="000E4C34"/>
    <w:rsid w:val="000F5CAA"/>
    <w:rsid w:val="00137F85"/>
    <w:rsid w:val="00142031"/>
    <w:rsid w:val="0017232F"/>
    <w:rsid w:val="001F2ECA"/>
    <w:rsid w:val="002A71F2"/>
    <w:rsid w:val="002C453B"/>
    <w:rsid w:val="00334441"/>
    <w:rsid w:val="00355DCF"/>
    <w:rsid w:val="00356274"/>
    <w:rsid w:val="00364B6A"/>
    <w:rsid w:val="00370285"/>
    <w:rsid w:val="003B5DC4"/>
    <w:rsid w:val="004F6741"/>
    <w:rsid w:val="00520803"/>
    <w:rsid w:val="00577682"/>
    <w:rsid w:val="005A011E"/>
    <w:rsid w:val="005A1CCD"/>
    <w:rsid w:val="005D1AFF"/>
    <w:rsid w:val="005E5628"/>
    <w:rsid w:val="00636BA0"/>
    <w:rsid w:val="00654F0E"/>
    <w:rsid w:val="0066420A"/>
    <w:rsid w:val="00707200"/>
    <w:rsid w:val="00712043"/>
    <w:rsid w:val="0078494E"/>
    <w:rsid w:val="00793727"/>
    <w:rsid w:val="007D7AFA"/>
    <w:rsid w:val="00842A86"/>
    <w:rsid w:val="00875D80"/>
    <w:rsid w:val="00882AB8"/>
    <w:rsid w:val="008A6082"/>
    <w:rsid w:val="008F39C1"/>
    <w:rsid w:val="0090459A"/>
    <w:rsid w:val="009C2A22"/>
    <w:rsid w:val="009D0488"/>
    <w:rsid w:val="009E0364"/>
    <w:rsid w:val="00A021C0"/>
    <w:rsid w:val="00A27B5D"/>
    <w:rsid w:val="00A336A3"/>
    <w:rsid w:val="00A53206"/>
    <w:rsid w:val="00A87273"/>
    <w:rsid w:val="00AC7F14"/>
    <w:rsid w:val="00B33A1A"/>
    <w:rsid w:val="00C36DAD"/>
    <w:rsid w:val="00C63EF2"/>
    <w:rsid w:val="00CD316A"/>
    <w:rsid w:val="00D110D1"/>
    <w:rsid w:val="00D47951"/>
    <w:rsid w:val="00DC6B1D"/>
    <w:rsid w:val="00DE00C5"/>
    <w:rsid w:val="00DE1C5B"/>
    <w:rsid w:val="00E617CC"/>
    <w:rsid w:val="00E84D26"/>
    <w:rsid w:val="00E873F6"/>
    <w:rsid w:val="00ED1FE5"/>
    <w:rsid w:val="00ED27F8"/>
    <w:rsid w:val="00F53AA9"/>
    <w:rsid w:val="00F8777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pevqcKkAAAAJ&amp;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Salam-Hake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dr-salam-hakeem-213b041a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salam.hakee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Salam Hakeem</cp:lastModifiedBy>
  <cp:revision>5</cp:revision>
  <dcterms:created xsi:type="dcterms:W3CDTF">2023-01-01T23:56:00Z</dcterms:created>
  <dcterms:modified xsi:type="dcterms:W3CDTF">2023-05-31T07:08:00Z</dcterms:modified>
</cp:coreProperties>
</file>