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B7" w:rsidRPr="00C65A63" w:rsidRDefault="007D6C78" w:rsidP="00A90525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C65A63">
        <w:rPr>
          <w:rFonts w:hint="cs"/>
          <w:b/>
          <w:bCs/>
          <w:sz w:val="28"/>
          <w:szCs w:val="28"/>
          <w:rtl/>
          <w:lang w:bidi="ar-IQ"/>
        </w:rPr>
        <w:t>خمسون أسئلة عن الأدب الإسلامي</w:t>
      </w:r>
    </w:p>
    <w:p w:rsidR="007D6C78" w:rsidRPr="00C65A63" w:rsidRDefault="007D6C78" w:rsidP="007D6C78">
      <w:pPr>
        <w:bidi/>
        <w:rPr>
          <w:b/>
          <w:bCs/>
          <w:sz w:val="28"/>
          <w:szCs w:val="28"/>
          <w:rtl/>
          <w:lang w:bidi="ar-IQ"/>
        </w:rPr>
      </w:pPr>
      <w:r w:rsidRPr="00C65A63">
        <w:rPr>
          <w:rFonts w:hint="cs"/>
          <w:b/>
          <w:bCs/>
          <w:sz w:val="28"/>
          <w:szCs w:val="28"/>
          <w:rtl/>
          <w:lang w:bidi="ar-IQ"/>
        </w:rPr>
        <w:t xml:space="preserve">كلية التربية </w:t>
      </w:r>
      <w:r w:rsidRPr="00C65A63">
        <w:rPr>
          <w:b/>
          <w:bCs/>
          <w:sz w:val="28"/>
          <w:szCs w:val="28"/>
          <w:rtl/>
          <w:lang w:bidi="ar-IQ"/>
        </w:rPr>
        <w:t>–</w:t>
      </w:r>
      <w:r w:rsidRPr="00C65A63">
        <w:rPr>
          <w:rFonts w:hint="cs"/>
          <w:b/>
          <w:bCs/>
          <w:sz w:val="28"/>
          <w:szCs w:val="28"/>
          <w:rtl/>
          <w:lang w:bidi="ar-IQ"/>
        </w:rPr>
        <w:t xml:space="preserve"> شقلاوة</w:t>
      </w:r>
    </w:p>
    <w:p w:rsidR="007D6C78" w:rsidRDefault="007D6C78" w:rsidP="007D6C78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C65A63">
        <w:rPr>
          <w:rFonts w:hint="cs"/>
          <w:b/>
          <w:bCs/>
          <w:sz w:val="28"/>
          <w:szCs w:val="28"/>
          <w:rtl/>
          <w:lang w:bidi="ar-IQ"/>
        </w:rPr>
        <w:t>قسم اللغة العربية</w:t>
      </w:r>
      <w:bookmarkStart w:id="0" w:name="_GoBack"/>
      <w:bookmarkEnd w:id="0"/>
    </w:p>
    <w:p w:rsidR="00A90525" w:rsidRPr="00C65A63" w:rsidRDefault="00A90525" w:rsidP="00A90525">
      <w:pPr>
        <w:bidi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المرحلة الثانية</w:t>
      </w:r>
    </w:p>
    <w:p w:rsidR="007D6C78" w:rsidRPr="00C65A63" w:rsidRDefault="007D6C78" w:rsidP="007D6C78">
      <w:pPr>
        <w:bidi/>
        <w:rPr>
          <w:b/>
          <w:bCs/>
          <w:sz w:val="28"/>
          <w:szCs w:val="28"/>
          <w:rtl/>
          <w:lang w:bidi="ar-IQ"/>
        </w:rPr>
      </w:pPr>
      <w:r w:rsidRPr="00C65A63">
        <w:rPr>
          <w:rFonts w:hint="cs"/>
          <w:b/>
          <w:bCs/>
          <w:sz w:val="28"/>
          <w:szCs w:val="28"/>
          <w:rtl/>
          <w:lang w:bidi="ar-IQ"/>
        </w:rPr>
        <w:t>مدرس المادة: د. سالار عبدالله أحمد</w:t>
      </w:r>
    </w:p>
    <w:p w:rsidR="007D6C78" w:rsidRPr="00C65A63" w:rsidRDefault="007D6C78" w:rsidP="00D040F9">
      <w:pPr>
        <w:bidi/>
        <w:rPr>
          <w:sz w:val="28"/>
          <w:szCs w:val="28"/>
          <w:rtl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........................................................................................</w:t>
      </w:r>
      <w:r w:rsidR="002F379A">
        <w:rPr>
          <w:rFonts w:hint="cs"/>
          <w:sz w:val="28"/>
          <w:szCs w:val="28"/>
          <w:rtl/>
          <w:lang w:bidi="ar-IQ"/>
        </w:rPr>
        <w:t>..............................</w:t>
      </w:r>
    </w:p>
    <w:p w:rsidR="00D040F9" w:rsidRPr="00C65A63" w:rsidRDefault="00D040F9" w:rsidP="00D040F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ما المراد بعصر صدر الإسلام ؟ وإلى كم عهد ينقسم ؟.                                                         </w:t>
      </w:r>
    </w:p>
    <w:p w:rsidR="00D040F9" w:rsidRPr="00C65A63" w:rsidRDefault="00D040F9" w:rsidP="00D040F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sz w:val="28"/>
          <w:szCs w:val="28"/>
          <w:lang w:bidi="ar-IQ"/>
        </w:rPr>
        <w:t xml:space="preserve"> </w:t>
      </w:r>
      <w:r w:rsidRPr="00C65A63">
        <w:rPr>
          <w:rFonts w:cs="Arial"/>
          <w:sz w:val="28"/>
          <w:szCs w:val="28"/>
          <w:rtl/>
          <w:lang w:bidi="ar-IQ"/>
        </w:rPr>
        <w:t xml:space="preserve">كيف كان أسلوب ومعاني الشعر في عصر صدر الإسلام ؟.                                                     </w:t>
      </w:r>
    </w:p>
    <w:p w:rsidR="00D040F9" w:rsidRPr="00C65A63" w:rsidRDefault="00D040F9" w:rsidP="00CF15C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sz w:val="28"/>
          <w:szCs w:val="28"/>
          <w:lang w:bidi="ar-IQ"/>
        </w:rPr>
        <w:t xml:space="preserve">  </w:t>
      </w:r>
      <w:r w:rsidRPr="00C65A63">
        <w:rPr>
          <w:rFonts w:cs="Arial"/>
          <w:sz w:val="28"/>
          <w:szCs w:val="28"/>
          <w:rtl/>
          <w:lang w:bidi="ar-IQ"/>
        </w:rPr>
        <w:t xml:space="preserve"> هل يختلف النثر الإسلامي عن النثر الجاهلي ؟.                                                                                                                               </w:t>
      </w:r>
    </w:p>
    <w:p w:rsidR="000311B6" w:rsidRPr="00C65A63" w:rsidRDefault="000311B6" w:rsidP="00D040F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اِملأ الفراغات الأتية: </w:t>
      </w:r>
    </w:p>
    <w:p w:rsidR="00D040F9" w:rsidRPr="00C65A63" w:rsidRDefault="00D040F9" w:rsidP="000311B6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كان للإسلام تأثير كبير في وثبة العرب العظمى في حياتهم ـــــــــــــــــــ و ـــــــــــــــــــ و ـــــــــــــــــــ و ـــــــــــــــــــ</w:t>
      </w:r>
      <w:r w:rsidR="00A956C7" w:rsidRPr="00C65A63">
        <w:rPr>
          <w:rFonts w:cs="Arial" w:hint="cs"/>
          <w:sz w:val="28"/>
          <w:szCs w:val="28"/>
          <w:rtl/>
          <w:lang w:bidi="ar-IQ"/>
        </w:rPr>
        <w:t xml:space="preserve"> </w:t>
      </w:r>
      <w:r w:rsidRPr="00C65A63">
        <w:rPr>
          <w:sz w:val="28"/>
          <w:szCs w:val="28"/>
          <w:lang w:bidi="ar-IQ"/>
        </w:rPr>
        <w:t xml:space="preserve"> .</w:t>
      </w:r>
      <w:r w:rsidR="00A956C7" w:rsidRPr="00C65A63">
        <w:rPr>
          <w:rFonts w:hint="cs"/>
          <w:sz w:val="28"/>
          <w:szCs w:val="28"/>
          <w:rtl/>
          <w:lang w:bidi="ar-IQ"/>
        </w:rPr>
        <w:t xml:space="preserve"> </w:t>
      </w:r>
    </w:p>
    <w:p w:rsidR="00D040F9" w:rsidRPr="00C65A63" w:rsidRDefault="00D040F9" w:rsidP="000311B6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مصادر الأدب في عصر الرسول (ص) هي ـــــــــــــــــــــــ و ـــــــــــــــــــــــ و ـــــــــــــــــــــــ</w:t>
      </w:r>
      <w:r w:rsidR="00A956C7" w:rsidRPr="00C65A63">
        <w:rPr>
          <w:rFonts w:cs="Arial" w:hint="cs"/>
          <w:sz w:val="28"/>
          <w:szCs w:val="28"/>
          <w:rtl/>
          <w:lang w:bidi="ar-IQ"/>
        </w:rPr>
        <w:t xml:space="preserve"> </w:t>
      </w:r>
      <w:r w:rsidRPr="00C65A63">
        <w:rPr>
          <w:sz w:val="28"/>
          <w:szCs w:val="28"/>
          <w:lang w:bidi="ar-IQ"/>
        </w:rPr>
        <w:t>.</w:t>
      </w:r>
    </w:p>
    <w:p w:rsidR="000311B6" w:rsidRPr="00C65A63" w:rsidRDefault="000311B6" w:rsidP="000311B6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ــــــــــــــــــــــــــــــ كالخطبة في جميع مقوماتها الإعلامية</w:t>
      </w:r>
      <w:r w:rsidRPr="00C65A63">
        <w:rPr>
          <w:sz w:val="28"/>
          <w:szCs w:val="28"/>
          <w:lang w:bidi="ar-IQ"/>
        </w:rPr>
        <w:t xml:space="preserve"> .</w:t>
      </w:r>
    </w:p>
    <w:p w:rsidR="00D040F9" w:rsidRPr="00C65A63" w:rsidRDefault="000311B6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>من هو</w:t>
      </w:r>
      <w:r w:rsidR="00D040F9" w:rsidRPr="00C65A63">
        <w:rPr>
          <w:rFonts w:cs="Arial"/>
          <w:sz w:val="28"/>
          <w:szCs w:val="28"/>
          <w:rtl/>
          <w:lang w:bidi="ar-IQ"/>
        </w:rPr>
        <w:t xml:space="preserve"> أشهر خطباء عصر صدر الإسلام بعد النبي محمد (ص</w:t>
      </w:r>
      <w:r w:rsidR="00CF15C9" w:rsidRPr="00C65A63">
        <w:rPr>
          <w:rFonts w:hint="cs"/>
          <w:sz w:val="28"/>
          <w:szCs w:val="28"/>
          <w:rtl/>
          <w:lang w:bidi="ar-IQ"/>
        </w:rPr>
        <w:t>)</w:t>
      </w:r>
      <w:r w:rsidRPr="00C65A63">
        <w:rPr>
          <w:rFonts w:hint="cs"/>
          <w:sz w:val="28"/>
          <w:szCs w:val="28"/>
          <w:rtl/>
          <w:lang w:bidi="ar-IQ"/>
        </w:rPr>
        <w:t xml:space="preserve"> ؟</w:t>
      </w:r>
    </w:p>
    <w:p w:rsidR="00D040F9" w:rsidRPr="00C65A63" w:rsidRDefault="000311B6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 xml:space="preserve">اذكر اسماء </w:t>
      </w:r>
      <w:r w:rsidR="00D040F9" w:rsidRPr="00C65A63">
        <w:rPr>
          <w:rFonts w:cs="Arial"/>
          <w:sz w:val="28"/>
          <w:szCs w:val="28"/>
          <w:rtl/>
          <w:lang w:bidi="ar-IQ"/>
        </w:rPr>
        <w:t xml:space="preserve"> الشعراء الذين وقفوا بشعرهم ضد الرسول محمد (ص</w:t>
      </w:r>
      <w:r w:rsidR="00D040F9" w:rsidRPr="00C65A63">
        <w:rPr>
          <w:sz w:val="28"/>
          <w:szCs w:val="28"/>
          <w:lang w:bidi="ar-IQ"/>
        </w:rPr>
        <w:t xml:space="preserve"> </w:t>
      </w:r>
      <w:r w:rsidR="00D040F9" w:rsidRPr="00C65A63">
        <w:rPr>
          <w:rFonts w:hint="cs"/>
          <w:sz w:val="28"/>
          <w:szCs w:val="28"/>
          <w:rtl/>
          <w:lang w:bidi="ar-IQ"/>
        </w:rPr>
        <w:t>).</w:t>
      </w:r>
      <w:r w:rsidR="00D040F9" w:rsidRPr="00C65A63">
        <w:rPr>
          <w:rFonts w:cs="Arial"/>
          <w:sz w:val="28"/>
          <w:szCs w:val="28"/>
          <w:rtl/>
          <w:lang w:bidi="ar-IQ"/>
        </w:rPr>
        <w:t xml:space="preserve">                                                                         </w:t>
      </w:r>
    </w:p>
    <w:p w:rsidR="00D040F9" w:rsidRPr="00C65A63" w:rsidRDefault="00D040F9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اُكتب (5) أبيات من قصيدة (البردة).                                                                     </w:t>
      </w:r>
    </w:p>
    <w:p w:rsidR="00D040F9" w:rsidRPr="00C65A63" w:rsidRDefault="000311B6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</w:t>
      </w:r>
      <w:r w:rsidRPr="00C65A63">
        <w:rPr>
          <w:rFonts w:cs="Arial" w:hint="cs"/>
          <w:sz w:val="28"/>
          <w:szCs w:val="28"/>
          <w:rtl/>
          <w:lang w:bidi="ar-IQ"/>
        </w:rPr>
        <w:t>كيف</w:t>
      </w:r>
      <w:r w:rsidR="00D040F9" w:rsidRPr="00C65A63">
        <w:rPr>
          <w:rFonts w:cs="Arial"/>
          <w:sz w:val="28"/>
          <w:szCs w:val="28"/>
          <w:rtl/>
          <w:lang w:bidi="ar-IQ"/>
        </w:rPr>
        <w:t xml:space="preserve"> </w:t>
      </w:r>
      <w:r w:rsidRPr="00C65A63">
        <w:rPr>
          <w:rFonts w:cs="Arial" w:hint="cs"/>
          <w:sz w:val="28"/>
          <w:szCs w:val="28"/>
          <w:rtl/>
          <w:lang w:bidi="ar-IQ"/>
        </w:rPr>
        <w:t xml:space="preserve">رثت (الخنساء) أخيها (صخر) في أشعارها ؟ </w:t>
      </w:r>
      <w:r w:rsidR="00D040F9" w:rsidRPr="00C65A63">
        <w:rPr>
          <w:rFonts w:cs="Arial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</w:t>
      </w:r>
    </w:p>
    <w:p w:rsidR="00D040F9" w:rsidRPr="00C65A63" w:rsidRDefault="00D040F9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ماهو موقف الإسلام من الشعر والشعراء ؟                                                                          </w:t>
      </w:r>
    </w:p>
    <w:p w:rsidR="00D040F9" w:rsidRPr="00C65A63" w:rsidRDefault="00D040F9" w:rsidP="000311B6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تحدثْ عن رأي المحدثين بخصوص (دعوى ضعف الشعر الإسلامي) مُبيِّنا رأيك الخاص.                                                                                                                </w:t>
      </w:r>
    </w:p>
    <w:p w:rsidR="00D040F9" w:rsidRPr="00C65A63" w:rsidRDefault="00D040F9" w:rsidP="00CF15C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</w:t>
      </w:r>
      <w:r w:rsidR="000311B6" w:rsidRPr="00C65A63">
        <w:rPr>
          <w:rFonts w:cs="Arial" w:hint="cs"/>
          <w:sz w:val="28"/>
          <w:szCs w:val="28"/>
          <w:rtl/>
          <w:lang w:bidi="ar-IQ"/>
        </w:rPr>
        <w:t xml:space="preserve">لماذا </w:t>
      </w:r>
      <w:r w:rsidRPr="00C65A63">
        <w:rPr>
          <w:rFonts w:cs="Arial"/>
          <w:sz w:val="28"/>
          <w:szCs w:val="28"/>
          <w:rtl/>
          <w:lang w:bidi="ar-IQ"/>
        </w:rPr>
        <w:t xml:space="preserve">سجن عمر بن الخطاب (ر.ض) الشاعر المخضرم (الحطيئة).                                                     </w:t>
      </w:r>
    </w:p>
    <w:p w:rsidR="007D6C78" w:rsidRPr="00C65A63" w:rsidRDefault="00D040F9" w:rsidP="00D040F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 xml:space="preserve"> </w:t>
      </w:r>
      <w:r w:rsidR="000311B6" w:rsidRPr="00C65A63">
        <w:rPr>
          <w:rFonts w:cs="Arial" w:hint="cs"/>
          <w:sz w:val="28"/>
          <w:szCs w:val="28"/>
          <w:rtl/>
          <w:lang w:bidi="ar-IQ"/>
        </w:rPr>
        <w:t xml:space="preserve">لم </w:t>
      </w:r>
      <w:r w:rsidRPr="00C65A63">
        <w:rPr>
          <w:rFonts w:cs="Arial"/>
          <w:sz w:val="28"/>
          <w:szCs w:val="28"/>
          <w:rtl/>
          <w:lang w:bidi="ar-IQ"/>
        </w:rPr>
        <w:t xml:space="preserve">أهدَرَ الرسول محمد (ص) دم الشاعر (كعب بن زهير).                                                           </w:t>
      </w:r>
    </w:p>
    <w:p w:rsidR="007D6C78" w:rsidRPr="00C65A63" w:rsidRDefault="00914255" w:rsidP="00D040F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هل تغيرت أغراض ومعاني النصر بمجىء الإسلام ؟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تحدث عن الخطابة في عهد النبوة ذاكرا أسماء أشهر الخطباء.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اكتب نص خطبة الوداع. 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اكمل نص هذه الوصية (</w:t>
      </w:r>
      <w:r w:rsidRPr="00C65A63">
        <w:rPr>
          <w:rFonts w:cs="Arial"/>
          <w:sz w:val="28"/>
          <w:szCs w:val="28"/>
          <w:rtl/>
          <w:lang w:bidi="ar-IQ"/>
        </w:rPr>
        <w:t>يا بني</w:t>
      </w:r>
      <w:r w:rsidRPr="00C65A63">
        <w:rPr>
          <w:rFonts w:cs="Arial" w:hint="cs"/>
          <w:sz w:val="28"/>
          <w:szCs w:val="28"/>
          <w:rtl/>
          <w:lang w:bidi="ar-IQ"/>
        </w:rPr>
        <w:t>....................</w:t>
      </w:r>
      <w:r w:rsidRPr="00C65A63">
        <w:rPr>
          <w:sz w:val="28"/>
          <w:szCs w:val="28"/>
          <w:rtl/>
        </w:rPr>
        <w:t xml:space="preserve"> </w:t>
      </w:r>
      <w:r w:rsidRPr="00C65A63">
        <w:rPr>
          <w:rFonts w:cs="Arial"/>
          <w:sz w:val="28"/>
          <w:szCs w:val="28"/>
          <w:rtl/>
          <w:lang w:bidi="ar-IQ"/>
        </w:rPr>
        <w:t>مس الأذى</w:t>
      </w:r>
      <w:r w:rsidRPr="00C65A63">
        <w:rPr>
          <w:rFonts w:cs="Arial" w:hint="cs"/>
          <w:sz w:val="28"/>
          <w:szCs w:val="28"/>
          <w:rtl/>
          <w:lang w:bidi="ar-IQ"/>
        </w:rPr>
        <w:t>).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تحدث عن الأمثال في صدر الإسلام بإيجاز.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ماهي مميزات والخصائص الفنية للنثر في عهد النبوة ؟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ماهي الرسالة ؟ وإلى كم نوع تنقسم ؟</w:t>
      </w:r>
    </w:p>
    <w:p w:rsidR="00914255" w:rsidRPr="00C65A63" w:rsidRDefault="00914255" w:rsidP="0091425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 xml:space="preserve">اكتب نص </w:t>
      </w:r>
      <w:r w:rsidRPr="00C65A63">
        <w:rPr>
          <w:rFonts w:cs="Arial"/>
          <w:sz w:val="28"/>
          <w:szCs w:val="28"/>
          <w:rtl/>
          <w:lang w:bidi="ar-IQ"/>
        </w:rPr>
        <w:t>رسالة النبي محمد (ص) إلى (هرقل)</w:t>
      </w:r>
      <w:r w:rsidRPr="00C65A63">
        <w:rPr>
          <w:rFonts w:cs="Arial" w:hint="cs"/>
          <w:sz w:val="28"/>
          <w:szCs w:val="28"/>
          <w:rtl/>
          <w:lang w:bidi="ar-IQ"/>
        </w:rPr>
        <w:t>.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lastRenderedPageBreak/>
        <w:t>ناقِشْ رأي (ابن خلدون) عن الشعر الإسلامي والجاهلي، ثم  بيِّنْ رأيك الخاص عن (دعوى ضعف الشعر الإسلامي).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كيف كانت حال العرب قبل الإسلام ؟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>علل: ازدهار الشعر في بدايات عصر صدر الإسلام.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كيف تأثر أسلوب القرآن الكريم على شعر شعراء صدر الإسلام ؟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من هم الشعراء المخضرمون ؟ 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عدد أسماء شعراء الرسول محمد (ص).</w:t>
      </w:r>
    </w:p>
    <w:p w:rsidR="000E5137" w:rsidRPr="00C65A63" w:rsidRDefault="000E5137" w:rsidP="000E513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اكتب سيرة حياة حسان بن ثابت مع عشرة أبيات من أشعاره. </w:t>
      </w:r>
    </w:p>
    <w:p w:rsidR="0078135E" w:rsidRPr="00C65A63" w:rsidRDefault="0078135E" w:rsidP="0078135E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اسردْ قصة اعتناق كعب بن زهير للإسلام . </w:t>
      </w:r>
    </w:p>
    <w:p w:rsidR="008E6BF5" w:rsidRPr="00C65A63" w:rsidRDefault="001B097B" w:rsidP="008E6BF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علل: ض</w:t>
      </w:r>
      <w:r w:rsidR="008E6BF5" w:rsidRPr="00C65A63">
        <w:rPr>
          <w:rFonts w:hint="cs"/>
          <w:sz w:val="28"/>
          <w:szCs w:val="28"/>
          <w:rtl/>
          <w:lang w:bidi="ar-IQ"/>
        </w:rPr>
        <w:t>ياع شعر المشركين.</w:t>
      </w:r>
    </w:p>
    <w:p w:rsidR="008E6BF5" w:rsidRPr="00C65A63" w:rsidRDefault="008E6BF5" w:rsidP="008E6BF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عدد الأغراض الشعرية القديمة والجديدة في عصر صدر الإسلام. </w:t>
      </w:r>
    </w:p>
    <w:p w:rsidR="00151C19" w:rsidRPr="00C65A63" w:rsidRDefault="00151C19" w:rsidP="00151C19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اقرأ هذه النص ثم حلله تحليلا نقديا: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قال حسان بن ثابت</w:t>
      </w:r>
      <w:r w:rsidRPr="00C65A63">
        <w:rPr>
          <w:sz w:val="28"/>
          <w:szCs w:val="28"/>
          <w:lang w:bidi="ar-IQ"/>
        </w:rPr>
        <w:t xml:space="preserve"> :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عفتْ ذاتُ الأصابعِ فالجواءُ،          إلى عذراءَ منزلها خلاءُ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دِيَارٌ مِنْ بَني الحَسْحَاسِ قَفْرٌ،         تعفيها الروامسُ والسماءُ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وكانَتْ لا يَزَالُ بِهَا أنِيسٌ،              خِلالَ مُرُوجِهَا نَعَمٌ وَشَاءُ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فدعْ هذا، ولكن منْ لطيفٍ،             يُؤرّقُني إذا ذَهَبَ العِشاءُ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لشعاع التي قدْ تيمتهُ،                  فليسَ لقلبهِ منها شفاءُ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كَأَنَّ خَبيأَةٍ مِن بَيتِ رَأسٍ                يَكونُ مِزاجَها عَسَلٌ وَماءُ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عَلى أنْيَابهَا، أوْ طَعْمَ غَضٍّ             منَ التفاحِ هصرهُ الجناءُ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إذا ما الأسرباتُ ذكرنَ يوماً،            فَهُنّ لِطَيّبِ الرَاحِ الفِدَاءُ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نُوَلّيَها المَلامَة َ، إنْ ألِمْنَا،              إذا ما كانَ مغثٌ أوْ لحاءُ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ونشربها فتتركنا ملوكاً،                وأسداً ما ينهنهنا اللقاءُ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عَدِمْنَا خَيْلَنا، إنْ لم تَرَوْهَا              تُثِيرُ النَّقْعَ، مَوْعِدُها كَدَاءُ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يُبَارِينَ الأسنّة َ مُصْعِدَاتٍ،              عَلَى أكْتافِهَا الأسَلُ الظِّماءُ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تَظَلُّ جِيَادُنَا مُتَمَطِّرَاتٍ،                  تلطمهنّ بالخمرِ النساءُ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فإما تعرضوا عنا اعتمرنا،             وكانَ الفَتْحُ، وانْكَشَفَ الغِطاءُ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وإلا، فاصبروا لجلادِ يومٍ،               يعزُّ اللهُ فيهِ منْ يشاءُ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وَجِبْرِيلٌ أمِينُ اللَّهِ فِينَا،                   وَرُوحُ القُدْسِ لَيْسَ لَهُ كِفَاءُ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وَقَالَ اللَّهُ: قَدْ أرْسَلْتُ عَبْداً                يقولُ الحقَّ إنْ نفعَ البلاءُ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شَهِدْتُ بِهِ، فَقُومُوا صَدِّقُوهُ            ! فقلتمْ: لا نقومُ ولا نشاءُ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وَقَالَ اللَّهُ: قَدْ يَسّرْتُ جُنْداً،               همُ الأنصارُ، عرضتها اللقاءُ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لنا في كلّ يومٍ منْ معدٍّ                   سِبابٌ، أوْ قِتَالٌ، أوْ هِجاءُ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فنحكمُ بالقوافي منْ هجانا،             ونضربُ حينَ تختلطُ الدماءُ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lastRenderedPageBreak/>
        <w:t>ألا أبلغْ أبا سفيانَ عني،                 فأنتَ مجوفٌ نخبٌ هواءُ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وأن سيوفنا تركتك عبدا                 وعبد الدار سادتها الإماء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كَأنّ سَبِيئَة ً مِنْ بَيْتِ رَأسٍ،             تُعفيِّها الرّوَامِسُ والسّمَاءُ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هجوتَ محمداً، فأجبتُ عنهُ،            وعندَ اللهِ في ذاكَ الجزاءُ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أتَهْجُوهُ، وَلَسْتَ لَهُ بكُفْءٍ،              فَشَرُّكُما لِخَيْرِكُمَا الفِداءُ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هجوتَ مباركاً، براً، حنيفاً،             أمينَ اللهِ، شيمتهُ الوفاءُ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فَمَنْ يَهْجُو رَسُولَ اللَّهِ مِنْكُمْ،            ويمدحهُ، وينصرهُ سواءُ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فَإنّ أبي وَوَالِدَهُ وَعِرْضي                لعرضِ محمدٍ منكمْ وقاءُ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فإما تثقفنّ بنو لؤيٍ                      جُذَيْمَة َ، إنّ قَتْلَهُمُ شِفَاءُ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أولئكَ معشرٌ نصروا علينا،             ففي أظفارنا منهمْ دماءُ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وَحِلْفُ الحارِثِ بْن أبي ضِرَارٍ،         وَحِلْفُ قُرَيْظَة ٍ مِنّا بَرَاءُ</w:t>
      </w:r>
    </w:p>
    <w:p w:rsidR="00151C19" w:rsidRPr="00C65A63" w:rsidRDefault="00151C19" w:rsidP="00151C19">
      <w:pPr>
        <w:pStyle w:val="ListParagraph"/>
        <w:bidi/>
        <w:rPr>
          <w:rFonts w:cs="Arial"/>
          <w:sz w:val="28"/>
          <w:szCs w:val="28"/>
          <w:rtl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لساني صارمٌ لا عيبَ فيهِ،              وَبَحْرِي لا تُكَدِّرُهُ الّدلاءُ</w:t>
      </w:r>
    </w:p>
    <w:p w:rsidR="00D04DF8" w:rsidRPr="00C65A63" w:rsidRDefault="00D04DF8" w:rsidP="00D04DF8">
      <w:pPr>
        <w:pStyle w:val="ListParagraph"/>
        <w:bidi/>
        <w:rPr>
          <w:sz w:val="28"/>
          <w:szCs w:val="28"/>
          <w:lang w:bidi="ar-IQ"/>
        </w:rPr>
      </w:pPr>
    </w:p>
    <w:p w:rsidR="00151C19" w:rsidRPr="00C65A63" w:rsidRDefault="00EC4DA5" w:rsidP="00151C1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اشرح</w:t>
      </w:r>
      <w:r w:rsidR="00D04DF8" w:rsidRPr="00C65A63">
        <w:rPr>
          <w:rFonts w:hint="cs"/>
          <w:sz w:val="28"/>
          <w:szCs w:val="28"/>
          <w:rtl/>
          <w:lang w:bidi="ar-IQ"/>
        </w:rPr>
        <w:t xml:space="preserve"> قصيدة (بانت سعاد) .</w:t>
      </w:r>
    </w:p>
    <w:p w:rsidR="000B6D68" w:rsidRPr="00C65A63" w:rsidRDefault="008124B9" w:rsidP="000B6D68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ماهي مصادر الأدب الإسلامي ؟</w:t>
      </w:r>
    </w:p>
    <w:p w:rsidR="008124B9" w:rsidRPr="00C65A63" w:rsidRDefault="008124B9" w:rsidP="008124B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اذكر التحولات التي جعلها الإسلام في العرب .</w:t>
      </w:r>
    </w:p>
    <w:p w:rsidR="008124B9" w:rsidRPr="00C65A63" w:rsidRDefault="00EC4DA5" w:rsidP="008124B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ماهي</w:t>
      </w:r>
      <w:r w:rsidR="008124B9" w:rsidRPr="00C65A63">
        <w:rPr>
          <w:rFonts w:hint="cs"/>
          <w:sz w:val="28"/>
          <w:szCs w:val="28"/>
          <w:rtl/>
          <w:lang w:bidi="ar-IQ"/>
        </w:rPr>
        <w:t xml:space="preserve"> أنواع الشعر التي رفضها الإسلام. </w:t>
      </w:r>
    </w:p>
    <w:p w:rsidR="008124B9" w:rsidRPr="00C65A63" w:rsidRDefault="008124B9" w:rsidP="008124B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 المراد بالشعراء الإسلاميين ؟</w:t>
      </w:r>
    </w:p>
    <w:p w:rsidR="008124B9" w:rsidRPr="00C65A63" w:rsidRDefault="008124B9" w:rsidP="008124B9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متى خلع النبي محمد (ص) بردته لكعب بن زهير ؟</w:t>
      </w:r>
    </w:p>
    <w:p w:rsidR="00EC4DA5" w:rsidRPr="00C65A63" w:rsidRDefault="009A3B5D" w:rsidP="00EC4DA5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من الشاعر الذي هجا نفسه وأمه ؟ وكيف كان موقف الخليفة عمر بن الخطاب من هجائه  ؟.</w:t>
      </w:r>
      <w:r w:rsidR="00EC4DA5" w:rsidRPr="00C65A63">
        <w:rPr>
          <w:rFonts w:hint="cs"/>
          <w:sz w:val="28"/>
          <w:szCs w:val="28"/>
          <w:rtl/>
          <w:lang w:bidi="ar-IQ"/>
        </w:rPr>
        <w:t xml:space="preserve"> </w:t>
      </w:r>
    </w:p>
    <w:p w:rsidR="009A3B5D" w:rsidRPr="00C65A63" w:rsidRDefault="003F1510" w:rsidP="009A3B5D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فصل القول عن جمع القرآن الكريم وتدوينه.</w:t>
      </w:r>
    </w:p>
    <w:p w:rsidR="003F1510" w:rsidRPr="00C65A63" w:rsidRDefault="003F1510" w:rsidP="003F151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اوجز القول عن اللغة والأدب. </w:t>
      </w:r>
    </w:p>
    <w:p w:rsidR="003F1510" w:rsidRPr="00C65A63" w:rsidRDefault="003F1510" w:rsidP="003F151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كيف أثر الإسلام في تطور الكتابة ؟</w:t>
      </w:r>
    </w:p>
    <w:p w:rsidR="003F1510" w:rsidRPr="00C65A63" w:rsidRDefault="00951D56" w:rsidP="003F151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كم مدة امتد العصر الإسلامي ؟</w:t>
      </w:r>
    </w:p>
    <w:p w:rsidR="00951D56" w:rsidRPr="00C65A63" w:rsidRDefault="00691C66" w:rsidP="00691C66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بمَ اتسم الشعر من حيث المعاني والخيال والأسلوب والأغراض في عصر صدر الإسلام ؟</w:t>
      </w:r>
      <w:r w:rsidRPr="00C65A63">
        <w:rPr>
          <w:rFonts w:cs="Arial" w:hint="cs"/>
          <w:sz w:val="28"/>
          <w:szCs w:val="28"/>
          <w:rtl/>
          <w:lang w:bidi="ar-IQ"/>
        </w:rPr>
        <w:t>.</w:t>
      </w:r>
    </w:p>
    <w:p w:rsidR="00691C66" w:rsidRPr="00C65A63" w:rsidRDefault="00366021" w:rsidP="0036602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علل: </w:t>
      </w:r>
      <w:r w:rsidRPr="00C65A63">
        <w:rPr>
          <w:sz w:val="28"/>
          <w:szCs w:val="28"/>
          <w:rtl/>
        </w:rPr>
        <w:t xml:space="preserve"> </w:t>
      </w:r>
      <w:r w:rsidRPr="00C65A63">
        <w:rPr>
          <w:rFonts w:cs="Arial"/>
          <w:sz w:val="28"/>
          <w:szCs w:val="28"/>
          <w:rtl/>
          <w:lang w:bidi="ar-IQ"/>
        </w:rPr>
        <w:t xml:space="preserve">انتقل النثر في عصر صدر الإسلام نقلة نوعية عظيمة . </w:t>
      </w:r>
    </w:p>
    <w:p w:rsidR="00366021" w:rsidRPr="00C65A63" w:rsidRDefault="00366021" w:rsidP="0036602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/>
          <w:sz w:val="28"/>
          <w:szCs w:val="28"/>
          <w:rtl/>
          <w:lang w:bidi="ar-IQ"/>
        </w:rPr>
        <w:t>لمَ ازدهرت الرسائل في عصر صدر الإسلام ؟ وبمَ تميزت ؟</w:t>
      </w:r>
    </w:p>
    <w:p w:rsidR="00366021" w:rsidRPr="00C65A63" w:rsidRDefault="00366021" w:rsidP="00366021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 xml:space="preserve">بيّن </w:t>
      </w:r>
      <w:r w:rsidRPr="00C65A63">
        <w:rPr>
          <w:rFonts w:cs="Arial"/>
          <w:sz w:val="28"/>
          <w:szCs w:val="28"/>
          <w:rtl/>
          <w:lang w:bidi="ar-IQ"/>
        </w:rPr>
        <w:t>أثر الحديث الشريف على اللغة في عصر صدر الإسلام</w:t>
      </w:r>
      <w:r w:rsidRPr="00C65A63">
        <w:rPr>
          <w:rFonts w:cs="Arial" w:hint="cs"/>
          <w:sz w:val="28"/>
          <w:szCs w:val="28"/>
          <w:rtl/>
          <w:lang w:bidi="ar-IQ"/>
        </w:rPr>
        <w:t>.</w:t>
      </w:r>
    </w:p>
    <w:p w:rsidR="00E9365B" w:rsidRPr="00C65A63" w:rsidRDefault="00E9365B" w:rsidP="00E9365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cs="Arial" w:hint="cs"/>
          <w:sz w:val="28"/>
          <w:szCs w:val="28"/>
          <w:rtl/>
          <w:lang w:bidi="ar-IQ"/>
        </w:rPr>
        <w:t xml:space="preserve">من هي الشاعرة التي لقبت بأم الشهداء الأربعة ؟ </w:t>
      </w:r>
    </w:p>
    <w:p w:rsidR="00E9365B" w:rsidRPr="00C65A63" w:rsidRDefault="00E9365B" w:rsidP="00E9365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اكتب (5) أبيات شعرية في مدح النبي محمد (ص).</w:t>
      </w:r>
    </w:p>
    <w:p w:rsidR="00E9365B" w:rsidRPr="00C65A63" w:rsidRDefault="00C86287" w:rsidP="00E9365B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 xml:space="preserve">ناقش هذا السؤال : الشعر العربي في صدر الإسلام امتداد للشعر الجاهلي. </w:t>
      </w:r>
    </w:p>
    <w:p w:rsidR="00C86287" w:rsidRPr="00C65A63" w:rsidRDefault="00C65A63" w:rsidP="00C86287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C65A63">
        <w:rPr>
          <w:rFonts w:hint="cs"/>
          <w:sz w:val="28"/>
          <w:szCs w:val="28"/>
          <w:rtl/>
          <w:lang w:bidi="ar-IQ"/>
        </w:rPr>
        <w:t>ماهي السمات الفنية للشعر الإسلامي .</w:t>
      </w:r>
    </w:p>
    <w:p w:rsidR="00151C19" w:rsidRPr="00C65A63" w:rsidRDefault="00151C19" w:rsidP="00151C19">
      <w:pPr>
        <w:pStyle w:val="ListParagraph"/>
        <w:bidi/>
        <w:rPr>
          <w:sz w:val="28"/>
          <w:szCs w:val="28"/>
          <w:rtl/>
          <w:lang w:bidi="ar-IQ"/>
        </w:rPr>
      </w:pPr>
    </w:p>
    <w:sectPr w:rsidR="00151C19" w:rsidRPr="00C6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183"/>
    <w:multiLevelType w:val="hybridMultilevel"/>
    <w:tmpl w:val="FB1C1832"/>
    <w:lvl w:ilvl="0" w:tplc="FE26BB1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B0570"/>
    <w:multiLevelType w:val="hybridMultilevel"/>
    <w:tmpl w:val="73388BE4"/>
    <w:lvl w:ilvl="0" w:tplc="229AE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78"/>
    <w:rsid w:val="000311B6"/>
    <w:rsid w:val="00097485"/>
    <w:rsid w:val="000B6D68"/>
    <w:rsid w:val="000E5137"/>
    <w:rsid w:val="00151C19"/>
    <w:rsid w:val="001B097B"/>
    <w:rsid w:val="001C13F3"/>
    <w:rsid w:val="00210AB7"/>
    <w:rsid w:val="002F379A"/>
    <w:rsid w:val="00366021"/>
    <w:rsid w:val="003F1510"/>
    <w:rsid w:val="00563A05"/>
    <w:rsid w:val="00691C66"/>
    <w:rsid w:val="0078135E"/>
    <w:rsid w:val="007D6C78"/>
    <w:rsid w:val="008124B9"/>
    <w:rsid w:val="008E6BF5"/>
    <w:rsid w:val="00914255"/>
    <w:rsid w:val="00951D56"/>
    <w:rsid w:val="009A3B5D"/>
    <w:rsid w:val="00A20B77"/>
    <w:rsid w:val="00A90525"/>
    <w:rsid w:val="00A956C7"/>
    <w:rsid w:val="00BA7B8D"/>
    <w:rsid w:val="00C0361B"/>
    <w:rsid w:val="00C65A63"/>
    <w:rsid w:val="00C86287"/>
    <w:rsid w:val="00CF15C9"/>
    <w:rsid w:val="00D040F9"/>
    <w:rsid w:val="00D04DF8"/>
    <w:rsid w:val="00DD5944"/>
    <w:rsid w:val="00E9365B"/>
    <w:rsid w:val="00EA464F"/>
    <w:rsid w:val="00EC4DA5"/>
    <w:rsid w:val="00F1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 pad</dc:creator>
  <cp:lastModifiedBy>think pad</cp:lastModifiedBy>
  <cp:revision>22</cp:revision>
  <dcterms:created xsi:type="dcterms:W3CDTF">2023-05-29T18:23:00Z</dcterms:created>
  <dcterms:modified xsi:type="dcterms:W3CDTF">2023-05-29T21:19:00Z</dcterms:modified>
</cp:coreProperties>
</file>