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A345" w14:textId="6225A336" w:rsidR="002F665A" w:rsidRPr="007E0588" w:rsidRDefault="00A57DA0" w:rsidP="00A57DA0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1ــ ي</w:t>
      </w:r>
      <w:r w:rsidR="0026268B" w:rsidRPr="007E0588">
        <w:rPr>
          <w:rFonts w:hint="cs"/>
          <w:sz w:val="20"/>
          <w:szCs w:val="20"/>
          <w:rtl/>
          <w:lang w:bidi="ar-IQ"/>
        </w:rPr>
        <w:t>ُ</w:t>
      </w:r>
      <w:r w:rsidRPr="007E0588">
        <w:rPr>
          <w:rFonts w:hint="cs"/>
          <w:sz w:val="20"/>
          <w:szCs w:val="20"/>
          <w:rtl/>
          <w:lang w:bidi="ar-IQ"/>
        </w:rPr>
        <w:t>راع</w:t>
      </w:r>
      <w:r w:rsidR="0026268B" w:rsidRPr="007E0588">
        <w:rPr>
          <w:rFonts w:hint="cs"/>
          <w:sz w:val="20"/>
          <w:szCs w:val="20"/>
          <w:rtl/>
          <w:lang w:bidi="ar-IQ"/>
        </w:rPr>
        <w:t>َ</w:t>
      </w:r>
      <w:r w:rsidRPr="007E0588">
        <w:rPr>
          <w:rFonts w:hint="cs"/>
          <w:sz w:val="20"/>
          <w:szCs w:val="20"/>
          <w:rtl/>
          <w:lang w:bidi="ar-IQ"/>
        </w:rPr>
        <w:t>ى في علم المعاني أمران: ................... و.......................</w:t>
      </w:r>
      <w:r w:rsidR="007E0588"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درجتان</w:t>
      </w:r>
    </w:p>
    <w:p w14:paraId="5953159C" w14:textId="1C5127E3" w:rsidR="00A57DA0" w:rsidRPr="007E0588" w:rsidRDefault="00A57DA0" w:rsidP="0026268B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2ــ علّل في سورة الكوثر: </w:t>
      </w:r>
      <w:r w:rsidR="007E0588" w:rsidRPr="007E0588">
        <w:rPr>
          <w:rFonts w:hint="cs"/>
          <w:sz w:val="20"/>
          <w:szCs w:val="20"/>
          <w:rtl/>
          <w:lang w:bidi="ar-IQ"/>
        </w:rPr>
        <w:t xml:space="preserve">استخدام </w:t>
      </w:r>
      <w:r w:rsidRPr="007E0588">
        <w:rPr>
          <w:rFonts w:hint="cs"/>
          <w:sz w:val="20"/>
          <w:szCs w:val="20"/>
          <w:rtl/>
          <w:lang w:bidi="ar-IQ"/>
        </w:rPr>
        <w:t>(اِنّا) بدلاً من (إنّي)، و</w:t>
      </w:r>
      <w:r w:rsidR="007E0588" w:rsidRPr="007E0588">
        <w:rPr>
          <w:rFonts w:hint="cs"/>
          <w:sz w:val="20"/>
          <w:szCs w:val="20"/>
          <w:rtl/>
          <w:lang w:bidi="ar-IQ"/>
        </w:rPr>
        <w:t>استعمال</w:t>
      </w:r>
      <w:r w:rsidRPr="007E0588">
        <w:rPr>
          <w:rFonts w:hint="cs"/>
          <w:sz w:val="20"/>
          <w:szCs w:val="20"/>
          <w:rtl/>
          <w:lang w:bidi="ar-IQ"/>
        </w:rPr>
        <w:t xml:space="preserve"> (الكوثر) بدلاً من (الكثير)</w:t>
      </w:r>
      <w:r w:rsidR="0026268B" w:rsidRPr="007E0588">
        <w:rPr>
          <w:rFonts w:hint="cs"/>
          <w:sz w:val="20"/>
          <w:szCs w:val="20"/>
          <w:rtl/>
          <w:lang w:bidi="ar-IQ"/>
        </w:rPr>
        <w:t>.</w:t>
      </w:r>
      <w:r w:rsidR="007E0588">
        <w:rPr>
          <w:rFonts w:hint="cs"/>
          <w:sz w:val="20"/>
          <w:szCs w:val="20"/>
          <w:rtl/>
          <w:lang w:bidi="ar-IQ"/>
        </w:rPr>
        <w:t xml:space="preserve">                                                      </w:t>
      </w:r>
      <w:r w:rsidR="007E0588">
        <w:rPr>
          <w:rFonts w:hint="cs"/>
          <w:sz w:val="20"/>
          <w:szCs w:val="20"/>
          <w:rtl/>
          <w:lang w:bidi="ar-IQ"/>
        </w:rPr>
        <w:t>درجتان</w:t>
      </w:r>
    </w:p>
    <w:p w14:paraId="157817F1" w14:textId="5B7D95E1" w:rsidR="00A57DA0" w:rsidRPr="007E0588" w:rsidRDefault="00A57DA0" w:rsidP="00A57DA0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3 ــ ميّز الخبرَ من الانشاء في قولنا: (تأخ</w:t>
      </w:r>
      <w:r w:rsidR="00C061FD" w:rsidRPr="007E0588">
        <w:rPr>
          <w:rFonts w:hint="cs"/>
          <w:sz w:val="20"/>
          <w:szCs w:val="20"/>
          <w:rtl/>
          <w:lang w:bidi="ar-IQ"/>
        </w:rPr>
        <w:t>َّ</w:t>
      </w:r>
      <w:r w:rsidRPr="007E0588">
        <w:rPr>
          <w:rFonts w:hint="cs"/>
          <w:sz w:val="20"/>
          <w:szCs w:val="20"/>
          <w:rtl/>
          <w:lang w:bidi="ar-IQ"/>
        </w:rPr>
        <w:t>ر</w:t>
      </w:r>
      <w:r w:rsidR="00C061FD" w:rsidRPr="007E0588">
        <w:rPr>
          <w:rFonts w:hint="cs"/>
          <w:sz w:val="20"/>
          <w:szCs w:val="20"/>
          <w:rtl/>
          <w:lang w:bidi="ar-IQ"/>
        </w:rPr>
        <w:t>َ</w:t>
      </w:r>
      <w:r w:rsidRPr="007E0588">
        <w:rPr>
          <w:rFonts w:hint="cs"/>
          <w:sz w:val="20"/>
          <w:szCs w:val="20"/>
          <w:rtl/>
          <w:lang w:bidi="ar-IQ"/>
        </w:rPr>
        <w:t xml:space="preserve"> الطالب</w:t>
      </w:r>
      <w:r w:rsidR="0026268B" w:rsidRPr="007E0588">
        <w:rPr>
          <w:rFonts w:hint="cs"/>
          <w:sz w:val="20"/>
          <w:szCs w:val="20"/>
          <w:rtl/>
          <w:lang w:bidi="ar-IQ"/>
        </w:rPr>
        <w:t>ُ</w:t>
      </w:r>
      <w:r w:rsidRPr="007E0588">
        <w:rPr>
          <w:rFonts w:hint="cs"/>
          <w:sz w:val="20"/>
          <w:szCs w:val="20"/>
          <w:rtl/>
          <w:lang w:bidi="ar-IQ"/>
        </w:rPr>
        <w:t xml:space="preserve"> عن الدوام</w:t>
      </w:r>
      <w:r w:rsidR="00C061FD" w:rsidRPr="007E0588">
        <w:rPr>
          <w:rFonts w:hint="cs"/>
          <w:sz w:val="20"/>
          <w:szCs w:val="20"/>
          <w:rtl/>
          <w:lang w:bidi="ar-IQ"/>
        </w:rPr>
        <w:t>ِ</w:t>
      </w:r>
      <w:r w:rsidRPr="007E0588">
        <w:rPr>
          <w:rFonts w:hint="cs"/>
          <w:sz w:val="20"/>
          <w:szCs w:val="20"/>
          <w:rtl/>
          <w:lang w:bidi="ar-IQ"/>
        </w:rPr>
        <w:t>، فسأله أستاذه: لمَ تأخرتَ ؟ فقال: استيقظت</w:t>
      </w:r>
      <w:r w:rsidR="0026268B" w:rsidRPr="007E0588">
        <w:rPr>
          <w:rFonts w:hint="cs"/>
          <w:sz w:val="20"/>
          <w:szCs w:val="20"/>
          <w:rtl/>
          <w:lang w:bidi="ar-IQ"/>
        </w:rPr>
        <w:t>ُ</w:t>
      </w:r>
      <w:r w:rsidRPr="007E0588">
        <w:rPr>
          <w:rFonts w:hint="cs"/>
          <w:sz w:val="20"/>
          <w:szCs w:val="20"/>
          <w:rtl/>
          <w:lang w:bidi="ar-IQ"/>
        </w:rPr>
        <w:t xml:space="preserve"> متأخراً</w:t>
      </w:r>
      <w:r w:rsidR="0026268B" w:rsidRPr="007E0588">
        <w:rPr>
          <w:rFonts w:hint="cs"/>
          <w:sz w:val="20"/>
          <w:szCs w:val="20"/>
          <w:rtl/>
          <w:lang w:bidi="ar-IQ"/>
        </w:rPr>
        <w:t>)</w:t>
      </w:r>
      <w:r w:rsidRPr="007E0588">
        <w:rPr>
          <w:rFonts w:hint="cs"/>
          <w:sz w:val="20"/>
          <w:szCs w:val="20"/>
          <w:rtl/>
          <w:lang w:bidi="ar-IQ"/>
        </w:rPr>
        <w:t xml:space="preserve"> </w:t>
      </w:r>
      <w:r w:rsidR="007E0588">
        <w:rPr>
          <w:rFonts w:hint="cs"/>
          <w:sz w:val="20"/>
          <w:szCs w:val="20"/>
          <w:rtl/>
          <w:lang w:bidi="ar-IQ"/>
        </w:rPr>
        <w:t xml:space="preserve">                                </w:t>
      </w:r>
      <w:r w:rsidR="007E0588">
        <w:rPr>
          <w:rFonts w:hint="cs"/>
          <w:sz w:val="20"/>
          <w:szCs w:val="20"/>
          <w:rtl/>
          <w:lang w:bidi="ar-IQ"/>
        </w:rPr>
        <w:t>درجتان</w:t>
      </w:r>
    </w:p>
    <w:p w14:paraId="3F5EB0A1" w14:textId="7BEBB379" w:rsidR="0026268B" w:rsidRPr="007E0588" w:rsidRDefault="0026268B" w:rsidP="0026268B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4 ــ اذكر مثالاً على ما يأتي: (تنزيل المنكر منزلة غير المنكر ــ خبر انكاري)</w:t>
      </w:r>
      <w:r w:rsidR="007E0588"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</w:t>
      </w:r>
      <w:r w:rsidR="007E0588">
        <w:rPr>
          <w:rFonts w:hint="cs"/>
          <w:sz w:val="20"/>
          <w:szCs w:val="20"/>
          <w:rtl/>
          <w:lang w:bidi="ar-IQ"/>
        </w:rPr>
        <w:t>درجتان</w:t>
      </w:r>
    </w:p>
    <w:p w14:paraId="65628E96" w14:textId="77777777" w:rsidR="00D43ED8" w:rsidRDefault="007E0588" w:rsidP="007E058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5</w:t>
      </w:r>
      <w:r w:rsidR="0026268B" w:rsidRPr="007E0588">
        <w:rPr>
          <w:rFonts w:hint="cs"/>
          <w:sz w:val="20"/>
          <w:szCs w:val="20"/>
          <w:rtl/>
          <w:lang w:bidi="ar-IQ"/>
        </w:rPr>
        <w:t xml:space="preserve"> ــ 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أنشئ جملاً </w:t>
      </w:r>
      <w:r w:rsidR="00940532"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="00842BB6" w:rsidRPr="007E0588">
        <w:rPr>
          <w:rFonts w:hint="cs"/>
          <w:sz w:val="20"/>
          <w:szCs w:val="20"/>
          <w:rtl/>
          <w:lang w:bidi="ar-IQ"/>
        </w:rPr>
        <w:t>للأمر والنهي تطلب ما يأتي: (الاصغاء لمن هو أكبر منك سنّاً، عدم المقاطعة أثناء الكلام، الثبات في المصيبة وعدم الجزع)</w:t>
      </w:r>
      <w:r w:rsidRPr="007E0588">
        <w:rPr>
          <w:rFonts w:hint="cs"/>
          <w:sz w:val="20"/>
          <w:szCs w:val="20"/>
          <w:rtl/>
          <w:lang w:bidi="ar-IQ"/>
        </w:rPr>
        <w:t xml:space="preserve">. </w:t>
      </w:r>
      <w:r w:rsidR="00D43ED8">
        <w:rPr>
          <w:rFonts w:hint="cs"/>
          <w:sz w:val="20"/>
          <w:szCs w:val="20"/>
          <w:rtl/>
          <w:lang w:bidi="ar-IQ"/>
        </w:rPr>
        <w:t xml:space="preserve"> </w:t>
      </w:r>
    </w:p>
    <w:p w14:paraId="59B3E965" w14:textId="77AA8FFB" w:rsidR="00842BB6" w:rsidRPr="007E0588" w:rsidRDefault="00D43ED8" w:rsidP="00D43ED8">
      <w:pPr>
        <w:bidi/>
        <w:rPr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  <w:lang w:bidi="ar-IQ"/>
        </w:rPr>
        <w:t>(3 درجات).</w:t>
      </w:r>
      <w:r w:rsidR="007E0588">
        <w:rPr>
          <w:rFonts w:hint="cs"/>
          <w:sz w:val="20"/>
          <w:szCs w:val="20"/>
          <w:rtl/>
          <w:lang w:bidi="ar-IQ"/>
        </w:rPr>
        <w:t xml:space="preserve">   </w:t>
      </w:r>
      <w:r w:rsidR="00940532">
        <w:rPr>
          <w:rFonts w:hint="cs"/>
          <w:sz w:val="20"/>
          <w:szCs w:val="20"/>
          <w:rtl/>
          <w:lang w:bidi="ar-IQ"/>
        </w:rPr>
        <w:t xml:space="preserve">                 </w:t>
      </w:r>
    </w:p>
    <w:p w14:paraId="58A347F8" w14:textId="1FAB3C52" w:rsidR="00C061FD" w:rsidRPr="007E0588" w:rsidRDefault="007E0588" w:rsidP="00842BB6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6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 ــ ما الغرض من ال</w:t>
      </w:r>
      <w:r w:rsidR="000436B5" w:rsidRPr="007E0588">
        <w:rPr>
          <w:rFonts w:hint="cs"/>
          <w:sz w:val="20"/>
          <w:szCs w:val="20"/>
          <w:rtl/>
          <w:lang w:bidi="ar-IQ"/>
        </w:rPr>
        <w:t>أ</w:t>
      </w:r>
      <w:r w:rsidR="00842BB6" w:rsidRPr="007E0588">
        <w:rPr>
          <w:rFonts w:hint="cs"/>
          <w:sz w:val="20"/>
          <w:szCs w:val="20"/>
          <w:rtl/>
          <w:lang w:bidi="ar-IQ"/>
        </w:rPr>
        <w:t>مر</w:t>
      </w:r>
      <w:r w:rsidR="000436B5" w:rsidRPr="007E0588">
        <w:rPr>
          <w:rFonts w:hint="cs"/>
          <w:sz w:val="20"/>
          <w:szCs w:val="20"/>
          <w:rtl/>
          <w:lang w:bidi="ar-IQ"/>
        </w:rPr>
        <w:t xml:space="preserve"> والنهي فيما يأتي: </w:t>
      </w:r>
      <w:r w:rsidRPr="007E0588">
        <w:rPr>
          <w:rFonts w:hint="cs"/>
          <w:sz w:val="20"/>
          <w:szCs w:val="20"/>
          <w:rtl/>
          <w:lang w:bidi="ar-IQ"/>
        </w:rPr>
        <w:t xml:space="preserve">                                  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</w:t>
      </w:r>
      <w:r w:rsidRPr="007E0588">
        <w:rPr>
          <w:rFonts w:hint="cs"/>
          <w:sz w:val="20"/>
          <w:szCs w:val="20"/>
          <w:rtl/>
          <w:lang w:bidi="ar-IQ"/>
        </w:rPr>
        <w:t xml:space="preserve"> (4 درجات)</w:t>
      </w:r>
    </w:p>
    <w:p w14:paraId="12D5B106" w14:textId="06C52159" w:rsidR="0026268B" w:rsidRDefault="00C061FD" w:rsidP="007E058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ـــ </w:t>
      </w:r>
      <w:r w:rsidR="000436B5" w:rsidRPr="007E0588">
        <w:rPr>
          <w:rFonts w:hint="cs"/>
          <w:sz w:val="20"/>
          <w:szCs w:val="20"/>
          <w:rtl/>
          <w:lang w:bidi="ar-IQ"/>
        </w:rPr>
        <w:t xml:space="preserve">قال تعالى: </w:t>
      </w:r>
      <w:r w:rsidR="00842BB6" w:rsidRPr="007E0588">
        <w:rPr>
          <w:rFonts w:hint="cs"/>
          <w:sz w:val="20"/>
          <w:szCs w:val="20"/>
          <w:rtl/>
          <w:lang w:bidi="ar-IQ"/>
        </w:rPr>
        <w:t>(انظر كيف ضربوا لك الامثال)</w:t>
      </w:r>
      <w:r w:rsidR="007E0588"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 xml:space="preserve"> وقال أيضاً</w:t>
      </w:r>
      <w:r w:rsidR="000436B5" w:rsidRPr="007E0588">
        <w:rPr>
          <w:rFonts w:hint="cs"/>
          <w:sz w:val="20"/>
          <w:szCs w:val="20"/>
          <w:rtl/>
          <w:lang w:bidi="ar-IQ"/>
        </w:rPr>
        <w:t>: (</w:t>
      </w:r>
      <w:r w:rsidRPr="007E0588">
        <w:rPr>
          <w:rFonts w:hint="cs"/>
          <w:sz w:val="20"/>
          <w:szCs w:val="20"/>
          <w:rtl/>
          <w:lang w:bidi="ar-IQ"/>
        </w:rPr>
        <w:t>لا تمدَّنَ عينيك الى ما متعنا به أزواجاً منهم)</w:t>
      </w:r>
      <w:r w:rsidR="007E0588"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>ــــ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 </w:t>
      </w:r>
      <w:r w:rsidR="007E0588">
        <w:rPr>
          <w:rFonts w:hint="cs"/>
          <w:sz w:val="20"/>
          <w:szCs w:val="20"/>
          <w:rtl/>
          <w:lang w:bidi="ar-IQ"/>
        </w:rPr>
        <w:t xml:space="preserve">وفي قولنا </w:t>
      </w:r>
      <w:r w:rsidR="000436B5" w:rsidRPr="007E0588">
        <w:rPr>
          <w:rFonts w:hint="cs"/>
          <w:sz w:val="20"/>
          <w:szCs w:val="20"/>
          <w:rtl/>
          <w:lang w:bidi="ar-IQ"/>
        </w:rPr>
        <w:t>لطالب راسب: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 (</w:t>
      </w:r>
      <w:r w:rsidR="000436B5" w:rsidRPr="007E0588">
        <w:rPr>
          <w:rFonts w:hint="cs"/>
          <w:sz w:val="20"/>
          <w:szCs w:val="20"/>
          <w:rtl/>
          <w:lang w:bidi="ar-IQ"/>
        </w:rPr>
        <w:t xml:space="preserve">لا </w:t>
      </w:r>
      <w:r w:rsidR="00842BB6" w:rsidRPr="007E0588">
        <w:rPr>
          <w:rFonts w:hint="cs"/>
          <w:sz w:val="20"/>
          <w:szCs w:val="20"/>
          <w:rtl/>
          <w:lang w:bidi="ar-IQ"/>
        </w:rPr>
        <w:t>تيأس</w:t>
      </w:r>
      <w:r w:rsidR="000436B5" w:rsidRPr="007E0588">
        <w:rPr>
          <w:rFonts w:hint="cs"/>
          <w:sz w:val="20"/>
          <w:szCs w:val="20"/>
          <w:rtl/>
          <w:lang w:bidi="ar-IQ"/>
        </w:rPr>
        <w:t>َنَّ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 من النجاح</w:t>
      </w:r>
      <w:r w:rsidR="000436B5" w:rsidRPr="007E0588">
        <w:rPr>
          <w:rFonts w:hint="cs"/>
          <w:sz w:val="20"/>
          <w:szCs w:val="20"/>
          <w:rtl/>
          <w:lang w:bidi="ar-IQ"/>
        </w:rPr>
        <w:t>، غيّر طريقة</w:t>
      </w:r>
      <w:r w:rsidRPr="007E0588">
        <w:rPr>
          <w:rFonts w:hint="cs"/>
          <w:sz w:val="20"/>
          <w:szCs w:val="20"/>
          <w:rtl/>
          <w:lang w:bidi="ar-IQ"/>
        </w:rPr>
        <w:t>َ</w:t>
      </w:r>
      <w:r w:rsidR="000436B5" w:rsidRPr="007E0588">
        <w:rPr>
          <w:rFonts w:hint="cs"/>
          <w:sz w:val="20"/>
          <w:szCs w:val="20"/>
          <w:rtl/>
          <w:lang w:bidi="ar-IQ"/>
        </w:rPr>
        <w:t xml:space="preserve"> المذاكرة</w:t>
      </w:r>
      <w:r w:rsidRPr="007E0588">
        <w:rPr>
          <w:rFonts w:hint="cs"/>
          <w:sz w:val="20"/>
          <w:szCs w:val="20"/>
          <w:rtl/>
          <w:lang w:bidi="ar-IQ"/>
        </w:rPr>
        <w:t>ِ</w:t>
      </w:r>
      <w:r w:rsidR="000436B5" w:rsidRPr="007E0588">
        <w:rPr>
          <w:rFonts w:hint="cs"/>
          <w:sz w:val="20"/>
          <w:szCs w:val="20"/>
          <w:rtl/>
          <w:lang w:bidi="ar-IQ"/>
        </w:rPr>
        <w:t xml:space="preserve"> تنجح</w:t>
      </w:r>
      <w:r w:rsidRPr="007E0588">
        <w:rPr>
          <w:rFonts w:hint="cs"/>
          <w:sz w:val="20"/>
          <w:szCs w:val="20"/>
          <w:rtl/>
          <w:lang w:bidi="ar-IQ"/>
        </w:rPr>
        <w:t>ْ</w:t>
      </w:r>
      <w:r w:rsidR="000436B5" w:rsidRPr="007E0588">
        <w:rPr>
          <w:rFonts w:hint="cs"/>
          <w:sz w:val="20"/>
          <w:szCs w:val="20"/>
          <w:rtl/>
          <w:lang w:bidi="ar-IQ"/>
        </w:rPr>
        <w:t>).</w:t>
      </w:r>
      <w:r w:rsidR="00842BB6" w:rsidRPr="007E0588">
        <w:rPr>
          <w:rFonts w:hint="cs"/>
          <w:sz w:val="20"/>
          <w:szCs w:val="20"/>
          <w:rtl/>
          <w:lang w:bidi="ar-IQ"/>
        </w:rPr>
        <w:t xml:space="preserve">                           </w:t>
      </w:r>
    </w:p>
    <w:p w14:paraId="539D187D" w14:textId="4CC1665A" w:rsidR="007E0588" w:rsidRDefault="007E0588" w:rsidP="007E0588">
      <w:pPr>
        <w:bidi/>
        <w:rPr>
          <w:sz w:val="20"/>
          <w:szCs w:val="20"/>
          <w:rtl/>
          <w:lang w:bidi="ar-IQ"/>
        </w:rPr>
      </w:pPr>
    </w:p>
    <w:p w14:paraId="1961355A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1ــ يُراعَى في علم المعاني أمران: ................... و.......................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درجتان</w:t>
      </w:r>
    </w:p>
    <w:p w14:paraId="41487943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2ــ علّل في سورة الكوثر: استخدام (اِنّا) بدلاً من (إنّي)، واستعمال (الكوثر) بدلاً من (الكثير).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درجتان</w:t>
      </w:r>
    </w:p>
    <w:p w14:paraId="1460E8B1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3 ــ ميّز الخبرَ من الانشاء في قولنا: (تأخَّرَ الطالبُ عن الدوامِ، فسأله أستاذه: لمَ تأخرتَ ؟ فقال: استيقظتُ متأخراً) </w:t>
      </w:r>
      <w:r>
        <w:rPr>
          <w:rFonts w:hint="cs"/>
          <w:sz w:val="20"/>
          <w:szCs w:val="20"/>
          <w:rtl/>
          <w:lang w:bidi="ar-IQ"/>
        </w:rPr>
        <w:t xml:space="preserve">                                درجتان</w:t>
      </w:r>
    </w:p>
    <w:p w14:paraId="64CB909C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4 ــ اذكر مثالاً على ما يأتي: (تنزيل المنكر منزلة غير المنكر ــ خبر انكاري)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درجتان</w:t>
      </w:r>
    </w:p>
    <w:p w14:paraId="7077A75B" w14:textId="1EF8E646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5 ــ أنشئ جملاً </w:t>
      </w:r>
      <w:r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Pr="007E0588">
        <w:rPr>
          <w:rFonts w:hint="cs"/>
          <w:sz w:val="20"/>
          <w:szCs w:val="20"/>
          <w:rtl/>
          <w:lang w:bidi="ar-IQ"/>
        </w:rPr>
        <w:t>للأمر والنهي تطلب ما يأتي: (الاصغاء لمن هو أكبر منك سنّاً، عدم المقاطعة أثناء الكلام، الثبات في المصيبة وعدم الجزع).</w:t>
      </w:r>
      <w:r>
        <w:rPr>
          <w:rFonts w:hint="cs"/>
          <w:sz w:val="20"/>
          <w:szCs w:val="20"/>
          <w:rtl/>
          <w:lang w:bidi="ar-IQ"/>
        </w:rPr>
        <w:t xml:space="preserve"> </w:t>
      </w:r>
      <w:r>
        <w:rPr>
          <w:rFonts w:hint="cs"/>
          <w:sz w:val="20"/>
          <w:szCs w:val="20"/>
          <w:rtl/>
          <w:lang w:bidi="ar-IQ"/>
        </w:rPr>
        <w:t xml:space="preserve"> (3 درجات).                    </w:t>
      </w:r>
    </w:p>
    <w:p w14:paraId="395C4379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6 ــ ما الغرض من الأمر والنهي فيما يأتي:                                   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</w:t>
      </w:r>
      <w:r w:rsidRPr="007E0588">
        <w:rPr>
          <w:rFonts w:hint="cs"/>
          <w:sz w:val="20"/>
          <w:szCs w:val="20"/>
          <w:rtl/>
          <w:lang w:bidi="ar-IQ"/>
        </w:rPr>
        <w:t xml:space="preserve"> (4 درجات)</w:t>
      </w:r>
    </w:p>
    <w:p w14:paraId="239544B6" w14:textId="77777777" w:rsidR="00D43ED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ـــ قال تعالى: (انظر كيف ضربوا لك الامثال)</w:t>
      </w:r>
      <w:r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 xml:space="preserve"> وقال أيضاً: (لا تمدَّنَ عينيك الى ما متعنا به أزواجاً منهم)</w:t>
      </w:r>
      <w:r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 xml:space="preserve">ــــ </w:t>
      </w:r>
      <w:r>
        <w:rPr>
          <w:rFonts w:hint="cs"/>
          <w:sz w:val="20"/>
          <w:szCs w:val="20"/>
          <w:rtl/>
          <w:lang w:bidi="ar-IQ"/>
        </w:rPr>
        <w:t xml:space="preserve">وفي قولنا </w:t>
      </w:r>
      <w:r w:rsidRPr="007E0588">
        <w:rPr>
          <w:rFonts w:hint="cs"/>
          <w:sz w:val="20"/>
          <w:szCs w:val="20"/>
          <w:rtl/>
          <w:lang w:bidi="ar-IQ"/>
        </w:rPr>
        <w:t xml:space="preserve">لطالب راسب: (لا تيأسَنَّ من النجاح، غيّر طريقةَ المذاكرةِ تنجحْ).                           </w:t>
      </w:r>
    </w:p>
    <w:p w14:paraId="32805699" w14:textId="52E057A5" w:rsidR="007E0588" w:rsidRDefault="007E0588" w:rsidP="007E0588">
      <w:pPr>
        <w:bidi/>
        <w:rPr>
          <w:sz w:val="20"/>
          <w:szCs w:val="20"/>
          <w:rtl/>
          <w:lang w:bidi="ar-IQ"/>
        </w:rPr>
      </w:pPr>
    </w:p>
    <w:p w14:paraId="4AB1679A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1ــ يُراعَى في علم المعاني أمران: ................... و.......................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درجتان</w:t>
      </w:r>
    </w:p>
    <w:p w14:paraId="12E05378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2ــ علّل في سورة الكوثر: استخدام (اِنّا) بدلاً من (إنّي)، واستعمال (الكوثر) بدلاً من (الكثير).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درجتان</w:t>
      </w:r>
    </w:p>
    <w:p w14:paraId="42EED1E0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3 ــ ميّز الخبرَ من الانشاء في قولنا: (تأخَّرَ الطالبُ عن الدوامِ، فسأله أستاذه: لمَ تأخرتَ ؟ فقال: استيقظتُ متأخراً) </w:t>
      </w:r>
      <w:r>
        <w:rPr>
          <w:rFonts w:hint="cs"/>
          <w:sz w:val="20"/>
          <w:szCs w:val="20"/>
          <w:rtl/>
          <w:lang w:bidi="ar-IQ"/>
        </w:rPr>
        <w:t xml:space="preserve">                                درجتان</w:t>
      </w:r>
    </w:p>
    <w:p w14:paraId="5EF64974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4 ــ اذكر مثالاً على ما يأتي: (تنزيل المنكر منزلة غير المنكر ــ خبر انكاري)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درجتان</w:t>
      </w:r>
    </w:p>
    <w:p w14:paraId="296CC122" w14:textId="0716F41A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5 ــ أنشئ جملاً </w:t>
      </w:r>
      <w:r>
        <w:rPr>
          <w:rFonts w:hint="cs"/>
          <w:sz w:val="20"/>
          <w:szCs w:val="20"/>
          <w:rtl/>
          <w:lang w:bidi="ar-IQ"/>
        </w:rPr>
        <w:t xml:space="preserve">مضبوطة بالحركات </w:t>
      </w:r>
      <w:r w:rsidRPr="007E0588">
        <w:rPr>
          <w:rFonts w:hint="cs"/>
          <w:sz w:val="20"/>
          <w:szCs w:val="20"/>
          <w:rtl/>
          <w:lang w:bidi="ar-IQ"/>
        </w:rPr>
        <w:t>للأمر والنهي تطلب ما يأتي: (الاصغاء لمن هو أكبر منك سنّاً، عدم المقاطعة أثناء الكلام، الثبات في المصيبة وعدم الجزع).</w:t>
      </w:r>
      <w:r>
        <w:rPr>
          <w:rFonts w:hint="cs"/>
          <w:sz w:val="20"/>
          <w:szCs w:val="20"/>
          <w:rtl/>
          <w:lang w:bidi="ar-IQ"/>
        </w:rPr>
        <w:t xml:space="preserve"> (3 درجات).                    </w:t>
      </w:r>
    </w:p>
    <w:p w14:paraId="4C39EE99" w14:textId="77777777" w:rsidR="00D43ED8" w:rsidRPr="007E0588" w:rsidRDefault="00D43ED8" w:rsidP="00D43ED8">
      <w:pPr>
        <w:bidi/>
        <w:rPr>
          <w:sz w:val="20"/>
          <w:szCs w:val="20"/>
          <w:rtl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 xml:space="preserve">6 ــ ما الغرض من الأمر والنهي فيما يأتي:                                   </w:t>
      </w:r>
      <w:r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</w:t>
      </w:r>
      <w:r w:rsidRPr="007E0588">
        <w:rPr>
          <w:rFonts w:hint="cs"/>
          <w:sz w:val="20"/>
          <w:szCs w:val="20"/>
          <w:rtl/>
          <w:lang w:bidi="ar-IQ"/>
        </w:rPr>
        <w:t xml:space="preserve"> (4 درجات)</w:t>
      </w:r>
    </w:p>
    <w:p w14:paraId="038F2FD5" w14:textId="4C09EA70" w:rsidR="007E0588" w:rsidRPr="007E0588" w:rsidRDefault="00D43ED8" w:rsidP="00D43ED8">
      <w:pPr>
        <w:bidi/>
        <w:rPr>
          <w:sz w:val="20"/>
          <w:szCs w:val="20"/>
          <w:lang w:bidi="ar-IQ"/>
        </w:rPr>
      </w:pPr>
      <w:r w:rsidRPr="007E0588">
        <w:rPr>
          <w:rFonts w:hint="cs"/>
          <w:sz w:val="20"/>
          <w:szCs w:val="20"/>
          <w:rtl/>
          <w:lang w:bidi="ar-IQ"/>
        </w:rPr>
        <w:t>ـــ قال تعالى: (انظر كيف ضربوا لك الامثال)</w:t>
      </w:r>
      <w:r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 xml:space="preserve"> وقال أيضاً: (لا تمدَّنَ عينيك الى ما متعنا به أزواجاً منهم)</w:t>
      </w:r>
      <w:r>
        <w:rPr>
          <w:rFonts w:hint="cs"/>
          <w:sz w:val="20"/>
          <w:szCs w:val="20"/>
          <w:rtl/>
          <w:lang w:bidi="ar-IQ"/>
        </w:rPr>
        <w:t xml:space="preserve">، </w:t>
      </w:r>
      <w:r w:rsidRPr="007E0588">
        <w:rPr>
          <w:rFonts w:hint="cs"/>
          <w:sz w:val="20"/>
          <w:szCs w:val="20"/>
          <w:rtl/>
          <w:lang w:bidi="ar-IQ"/>
        </w:rPr>
        <w:t xml:space="preserve">ــــ </w:t>
      </w:r>
      <w:r>
        <w:rPr>
          <w:rFonts w:hint="cs"/>
          <w:sz w:val="20"/>
          <w:szCs w:val="20"/>
          <w:rtl/>
          <w:lang w:bidi="ar-IQ"/>
        </w:rPr>
        <w:t xml:space="preserve">وفي قولنا </w:t>
      </w:r>
      <w:r w:rsidRPr="007E0588">
        <w:rPr>
          <w:rFonts w:hint="cs"/>
          <w:sz w:val="20"/>
          <w:szCs w:val="20"/>
          <w:rtl/>
          <w:lang w:bidi="ar-IQ"/>
        </w:rPr>
        <w:t xml:space="preserve">لطالب راسب: (لا تيأسَنَّ من النجاح، غيّر طريقةَ المذاكرةِ تنجحْ).   </w:t>
      </w:r>
    </w:p>
    <w:sectPr w:rsidR="007E0588" w:rsidRPr="007E0588" w:rsidSect="00D43E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57"/>
    <w:rsid w:val="000436B5"/>
    <w:rsid w:val="00055F57"/>
    <w:rsid w:val="0026268B"/>
    <w:rsid w:val="002F665A"/>
    <w:rsid w:val="00465D87"/>
    <w:rsid w:val="007E0588"/>
    <w:rsid w:val="008152FF"/>
    <w:rsid w:val="00842BB6"/>
    <w:rsid w:val="00940532"/>
    <w:rsid w:val="00A57DA0"/>
    <w:rsid w:val="00C061FD"/>
    <w:rsid w:val="00D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7B3F"/>
  <w15:chartTrackingRefBased/>
  <w15:docId w15:val="{2A750DF6-6491-45EB-BD64-067F121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Tech</dc:creator>
  <cp:keywords/>
  <dc:description/>
  <cp:lastModifiedBy>High Tech</cp:lastModifiedBy>
  <cp:revision>20</cp:revision>
  <dcterms:created xsi:type="dcterms:W3CDTF">2022-11-19T13:11:00Z</dcterms:created>
  <dcterms:modified xsi:type="dcterms:W3CDTF">2022-11-19T18:24:00Z</dcterms:modified>
</cp:coreProperties>
</file>