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B875" w14:textId="4D9D742B" w:rsidR="002348A3" w:rsidRDefault="002348A3" w:rsidP="002348A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</w:t>
      </w:r>
      <w:r>
        <w:rPr>
          <w:rFonts w:hint="cs"/>
          <w:rtl/>
          <w:lang w:bidi="ar-IQ"/>
        </w:rPr>
        <w:t xml:space="preserve"> ــ ما نوع الاستعارة بحسب طرفيها في: (كان أخي يقري العينَ جمالاً والاذن بياناً) ؟ اذكر السبب، ثم بيّن معنى الاستعارة. </w:t>
      </w:r>
      <w:r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 xml:space="preserve"> 3 درجات</w:t>
      </w:r>
    </w:p>
    <w:p w14:paraId="2767A1AB" w14:textId="0298D342" w:rsidR="002348A3" w:rsidRDefault="002348A3" w:rsidP="002348A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2 ــ أهداف المجاز هي ............ و............ و...................           </w:t>
      </w:r>
      <w:r>
        <w:rPr>
          <w:rFonts w:hint="cs"/>
          <w:rtl/>
          <w:lang w:bidi="ar-IQ"/>
        </w:rPr>
        <w:t xml:space="preserve">                                        </w:t>
      </w:r>
      <w:r>
        <w:rPr>
          <w:rFonts w:hint="cs"/>
          <w:rtl/>
          <w:lang w:bidi="ar-IQ"/>
        </w:rPr>
        <w:t xml:space="preserve"> 3 درجات</w:t>
      </w:r>
    </w:p>
    <w:p w14:paraId="3F5DEC78" w14:textId="61637EEC" w:rsidR="002348A3" w:rsidRDefault="002348A3" w:rsidP="002348A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3 ــ عرّف القرينة وأنواعها في ايجاز.                                            </w:t>
      </w:r>
      <w:r>
        <w:rPr>
          <w:rFonts w:hint="cs"/>
          <w:rtl/>
          <w:lang w:bidi="ar-IQ"/>
        </w:rPr>
        <w:t xml:space="preserve">                                         </w:t>
      </w:r>
      <w:r>
        <w:rPr>
          <w:rFonts w:hint="cs"/>
          <w:rtl/>
          <w:lang w:bidi="ar-IQ"/>
        </w:rPr>
        <w:t xml:space="preserve"> </w:t>
      </w:r>
      <w:r w:rsidR="00872C7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="0090054F">
        <w:rPr>
          <w:rFonts w:hint="cs"/>
          <w:rtl/>
          <w:lang w:bidi="ar-IQ"/>
        </w:rPr>
        <w:t>درجتان</w:t>
      </w:r>
    </w:p>
    <w:p w14:paraId="34BE02F0" w14:textId="518EA394" w:rsidR="002348A3" w:rsidRDefault="002348A3" w:rsidP="002348A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</w:t>
      </w:r>
      <w:r>
        <w:rPr>
          <w:rFonts w:hint="cs"/>
          <w:rtl/>
          <w:lang w:bidi="ar-IQ"/>
        </w:rPr>
        <w:t xml:space="preserve"> ــ حوّل التشبيه الى الاستعارة (فلان ينطق بكلام كالدّرر).                     </w:t>
      </w:r>
      <w:r>
        <w:rPr>
          <w:rFonts w:hint="cs"/>
          <w:rtl/>
          <w:lang w:bidi="ar-IQ"/>
        </w:rPr>
        <w:t xml:space="preserve">                                           </w:t>
      </w:r>
      <w:r>
        <w:rPr>
          <w:rFonts w:hint="cs"/>
          <w:rtl/>
          <w:lang w:bidi="ar-IQ"/>
        </w:rPr>
        <w:t xml:space="preserve"> درجتان</w:t>
      </w:r>
    </w:p>
    <w:p w14:paraId="672C17B9" w14:textId="4BE410D1" w:rsidR="002348A3" w:rsidRDefault="002348A3" w:rsidP="002348A3">
      <w:p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5</w:t>
      </w:r>
      <w:r>
        <w:rPr>
          <w:rFonts w:hint="cs"/>
          <w:rtl/>
          <w:lang w:bidi="ar-IQ"/>
        </w:rPr>
        <w:t xml:space="preserve"> ــ يقول الاستاذ للطالب الكسول: (أجب يا عبقري) اذكر نوع الاستعارة مع بيان غرضها.</w:t>
      </w:r>
      <w:r>
        <w:rPr>
          <w:rFonts w:hint="cs"/>
          <w:rtl/>
          <w:lang w:bidi="ar-IQ"/>
        </w:rPr>
        <w:t xml:space="preserve">                                  </w:t>
      </w:r>
      <w:r>
        <w:rPr>
          <w:rFonts w:hint="cs"/>
          <w:rtl/>
          <w:lang w:bidi="ar-IQ"/>
        </w:rPr>
        <w:t xml:space="preserve"> درجتان</w:t>
      </w:r>
    </w:p>
    <w:p w14:paraId="6D2B5C5E" w14:textId="36D4C4A2" w:rsidR="002F665A" w:rsidRDefault="002348A3" w:rsidP="002348A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6 </w:t>
      </w:r>
      <w:r w:rsidR="00BA0B0E">
        <w:rPr>
          <w:rFonts w:hint="cs"/>
          <w:rtl/>
          <w:lang w:bidi="ar-IQ"/>
        </w:rPr>
        <w:t xml:space="preserve">ـــ </w:t>
      </w:r>
      <w:r w:rsidR="00DD09EE">
        <w:rPr>
          <w:rFonts w:hint="cs"/>
          <w:rtl/>
          <w:lang w:bidi="ar-IQ"/>
        </w:rPr>
        <w:t>عيّن المجا</w:t>
      </w:r>
      <w:r w:rsidR="000F0AB2">
        <w:rPr>
          <w:rFonts w:hint="cs"/>
          <w:rtl/>
          <w:lang w:bidi="ar-IQ"/>
        </w:rPr>
        <w:t>ز</w:t>
      </w:r>
      <w:r w:rsidR="00DD09EE">
        <w:rPr>
          <w:rFonts w:hint="cs"/>
          <w:rtl/>
          <w:lang w:bidi="ar-IQ"/>
        </w:rPr>
        <w:t xml:space="preserve"> وقرينته من جملة: (رأيتُ قمراً ينظر إلى الشمس)</w:t>
      </w:r>
      <w:r w:rsidR="005732E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            </w:t>
      </w:r>
      <w:r w:rsidR="000F0AB2">
        <w:rPr>
          <w:rFonts w:hint="cs"/>
          <w:rtl/>
          <w:lang w:bidi="ar-IQ"/>
        </w:rPr>
        <w:t xml:space="preserve">                        </w:t>
      </w:r>
      <w:r>
        <w:rPr>
          <w:rFonts w:hint="cs"/>
          <w:rtl/>
          <w:lang w:bidi="ar-IQ"/>
        </w:rPr>
        <w:t xml:space="preserve">  </w:t>
      </w:r>
      <w:r w:rsidR="0090054F">
        <w:rPr>
          <w:rFonts w:hint="cs"/>
          <w:rtl/>
          <w:lang w:bidi="ar-IQ"/>
        </w:rPr>
        <w:t>درجتان</w:t>
      </w:r>
    </w:p>
    <w:p w14:paraId="7E5C4095" w14:textId="7816257B" w:rsidR="00BA0B0E" w:rsidRDefault="002348A3" w:rsidP="00BA0B0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7</w:t>
      </w:r>
      <w:r w:rsidR="00BA0B0E">
        <w:rPr>
          <w:rFonts w:hint="cs"/>
          <w:rtl/>
          <w:lang w:bidi="ar-IQ"/>
        </w:rPr>
        <w:t xml:space="preserve"> ــ ............... في الاستعارة يقابل وجه الش</w:t>
      </w:r>
      <w:r w:rsidR="00595F29">
        <w:rPr>
          <w:rFonts w:hint="cs"/>
          <w:rtl/>
          <w:lang w:bidi="ar-IQ"/>
        </w:rPr>
        <w:t>ب</w:t>
      </w:r>
      <w:r w:rsidR="00BA0B0E">
        <w:rPr>
          <w:rFonts w:hint="cs"/>
          <w:rtl/>
          <w:lang w:bidi="ar-IQ"/>
        </w:rPr>
        <w:t xml:space="preserve">ه </w:t>
      </w:r>
      <w:r w:rsidR="00595F29">
        <w:rPr>
          <w:rFonts w:hint="cs"/>
          <w:rtl/>
          <w:lang w:bidi="ar-IQ"/>
        </w:rPr>
        <w:t>ف</w:t>
      </w:r>
      <w:r w:rsidR="00BA0B0E">
        <w:rPr>
          <w:rFonts w:hint="cs"/>
          <w:rtl/>
          <w:lang w:bidi="ar-IQ"/>
        </w:rPr>
        <w:t>ي التشبيه.</w:t>
      </w:r>
      <w:r>
        <w:rPr>
          <w:rFonts w:hint="cs"/>
          <w:rtl/>
          <w:lang w:bidi="ar-IQ"/>
        </w:rPr>
        <w:t xml:space="preserve">                                                           درجة واحدة</w:t>
      </w:r>
    </w:p>
    <w:p w14:paraId="1A7BB661" w14:textId="1D8F58DF" w:rsidR="00DD09EE" w:rsidRDefault="00DD09EE" w:rsidP="00DD09EE">
      <w:pPr>
        <w:bidi/>
        <w:rPr>
          <w:rtl/>
          <w:lang w:bidi="ar-IQ"/>
        </w:rPr>
      </w:pPr>
    </w:p>
    <w:p w14:paraId="08F04BF2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 ــ ما نوع الاستعارة بحسب طرفيها في: (كان أخي يقري العينَ جمالاً والاذن بياناً) ؟ اذكر السبب، ثم بيّن معنى الاستعارة.    3 درجات</w:t>
      </w:r>
    </w:p>
    <w:p w14:paraId="059E432B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2 ــ أهداف المجاز هي ............ و............ و...................                                                    3 درجات</w:t>
      </w:r>
    </w:p>
    <w:p w14:paraId="238385F4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3 ــ عرّف القرينة وأنواعها في ايجاز.                                                                                        درجتان</w:t>
      </w:r>
    </w:p>
    <w:p w14:paraId="07B69BC0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 ــ حوّل التشبيه الى الاستعارة (فلان ينطق بكلام كالدّرر).                                                                 درجتان</w:t>
      </w:r>
    </w:p>
    <w:p w14:paraId="0381D621" w14:textId="77777777" w:rsidR="002C423B" w:rsidRDefault="002C423B" w:rsidP="002C423B">
      <w:p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5 ــ يقول الاستاذ للطالب الكسول: (أجب يا عبقري) اذكر نوع الاستعارة مع بيان غرضها.                                   درجتان</w:t>
      </w:r>
    </w:p>
    <w:p w14:paraId="270062C1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6 ـــ عيّن المجاز وقرينته من جملة: (رأيتُ قمراً ينظر إلى الشمس)                                                         درجتان</w:t>
      </w:r>
    </w:p>
    <w:p w14:paraId="54D94F21" w14:textId="201167FF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7 ــ ............... في الاستعارة يقابل وجه الش</w:t>
      </w:r>
      <w:r w:rsidR="00595F29">
        <w:rPr>
          <w:rFonts w:hint="cs"/>
          <w:rtl/>
          <w:lang w:bidi="ar-IQ"/>
        </w:rPr>
        <w:t>ب</w:t>
      </w:r>
      <w:r>
        <w:rPr>
          <w:rFonts w:hint="cs"/>
          <w:rtl/>
          <w:lang w:bidi="ar-IQ"/>
        </w:rPr>
        <w:t xml:space="preserve">ه </w:t>
      </w:r>
      <w:r w:rsidR="00595F29">
        <w:rPr>
          <w:rFonts w:hint="cs"/>
          <w:rtl/>
          <w:lang w:bidi="ar-IQ"/>
        </w:rPr>
        <w:t>ف</w:t>
      </w:r>
      <w:r>
        <w:rPr>
          <w:rFonts w:hint="cs"/>
          <w:rtl/>
          <w:lang w:bidi="ar-IQ"/>
        </w:rPr>
        <w:t>ي التشبيه.                                                            درجة واحدة</w:t>
      </w:r>
    </w:p>
    <w:p w14:paraId="1F5131CD" w14:textId="2FBD9259" w:rsidR="002C423B" w:rsidRDefault="002C423B" w:rsidP="002C423B">
      <w:pPr>
        <w:bidi/>
        <w:rPr>
          <w:rtl/>
          <w:lang w:bidi="ar-IQ"/>
        </w:rPr>
      </w:pPr>
    </w:p>
    <w:p w14:paraId="3310F5E9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 ــ ما نوع الاستعارة بحسب طرفيها في: (كان أخي يقري العينَ جمالاً والاذن بياناً) ؟ اذكر السبب، ثم بيّن معنى الاستعارة.    3 درجات</w:t>
      </w:r>
    </w:p>
    <w:p w14:paraId="2CB6BD9E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2 ــ أهداف المجاز هي ............ و............ و...................                                                    3 درجات</w:t>
      </w:r>
    </w:p>
    <w:p w14:paraId="7995254B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3 ــ عرّف القرينة وأنواعها في ايجاز.                                                                                        درجتان</w:t>
      </w:r>
    </w:p>
    <w:p w14:paraId="69C4B8B6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 ــ حوّل التشبيه الى الاستعارة (فلان ينطق بكلام كالدّرر).                                                                 درجتان</w:t>
      </w:r>
    </w:p>
    <w:p w14:paraId="3AEF11BB" w14:textId="77777777" w:rsidR="002C423B" w:rsidRDefault="002C423B" w:rsidP="002C423B">
      <w:p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5 ــ يقول الاستاذ للطالب الكسول: (أجب يا عبقري) اذكر نوع الاستعارة مع بيان غرضها.                                   درجتان</w:t>
      </w:r>
    </w:p>
    <w:p w14:paraId="00881731" w14:textId="77777777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6 ـــ عيّن المجاز وقرينته من جملة: (رأيتُ قمراً ينظر إلى الشمس)                                                         درجتان</w:t>
      </w:r>
    </w:p>
    <w:p w14:paraId="7FEE679F" w14:textId="47CDB9F5" w:rsidR="002C423B" w:rsidRDefault="002C423B" w:rsidP="002C423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7 ــ ............... في الاستعارة يقابل وجه الش</w:t>
      </w:r>
      <w:r w:rsidR="00595F29">
        <w:rPr>
          <w:rFonts w:hint="cs"/>
          <w:rtl/>
          <w:lang w:bidi="ar-IQ"/>
        </w:rPr>
        <w:t>ب</w:t>
      </w:r>
      <w:r>
        <w:rPr>
          <w:rFonts w:hint="cs"/>
          <w:rtl/>
          <w:lang w:bidi="ar-IQ"/>
        </w:rPr>
        <w:t xml:space="preserve">ه </w:t>
      </w:r>
      <w:r w:rsidR="00595F29">
        <w:rPr>
          <w:rFonts w:hint="cs"/>
          <w:rtl/>
          <w:lang w:bidi="ar-IQ"/>
        </w:rPr>
        <w:t>ف</w:t>
      </w:r>
      <w:r>
        <w:rPr>
          <w:rFonts w:hint="cs"/>
          <w:rtl/>
          <w:lang w:bidi="ar-IQ"/>
        </w:rPr>
        <w:t>ي التشبيه.                                                           درجة واحدة</w:t>
      </w:r>
    </w:p>
    <w:sectPr w:rsidR="002C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0F"/>
    <w:rsid w:val="000F0AB2"/>
    <w:rsid w:val="002348A3"/>
    <w:rsid w:val="002C423B"/>
    <w:rsid w:val="002F665A"/>
    <w:rsid w:val="005732E7"/>
    <w:rsid w:val="00595F29"/>
    <w:rsid w:val="0083570F"/>
    <w:rsid w:val="00872C79"/>
    <w:rsid w:val="0090054F"/>
    <w:rsid w:val="00BA0B0E"/>
    <w:rsid w:val="00DD09EE"/>
    <w:rsid w:val="00E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C084"/>
  <w15:chartTrackingRefBased/>
  <w15:docId w15:val="{0DC6D8B3-4A41-4F34-B39C-35C3B21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plified Arabic" w:eastAsiaTheme="minorHAnsi" w:hAnsi="Simplified Arabic" w:cs="Simplified Arabi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32</cp:revision>
  <cp:lastPrinted>2022-11-12T18:31:00Z</cp:lastPrinted>
  <dcterms:created xsi:type="dcterms:W3CDTF">2022-11-12T17:38:00Z</dcterms:created>
  <dcterms:modified xsi:type="dcterms:W3CDTF">2022-11-12T18:34:00Z</dcterms:modified>
</cp:coreProperties>
</file>