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254908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8D46A4" w:rsidRDefault="006B5084" w:rsidP="00F10151">
      <w:pPr>
        <w:tabs>
          <w:tab w:val="left" w:pos="1200"/>
        </w:tabs>
        <w:bidi/>
        <w:rPr>
          <w:rFonts w:hint="cs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proofErr w:type="spellStart"/>
      <w:r w:rsidR="00F10151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F10151">
        <w:rPr>
          <w:rFonts w:hint="cs"/>
          <w:b/>
          <w:bCs/>
          <w:sz w:val="44"/>
          <w:szCs w:val="44"/>
          <w:rtl/>
          <w:lang w:bidi="ar-IQ"/>
        </w:rPr>
        <w:t xml:space="preserve"> الدراسات الاسلامية.</w:t>
      </w:r>
    </w:p>
    <w:p w:rsidR="006B5084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: العلوم الاسلامية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صلاح الدين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/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أربيل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4"/>
          <w:szCs w:val="44"/>
          <w:rtl/>
          <w:lang w:bidi="ar-IQ"/>
        </w:rPr>
        <w:t>.</w:t>
      </w:r>
      <w:proofErr w:type="spellEnd"/>
    </w:p>
    <w:p w:rsidR="00A05147" w:rsidRDefault="00FE4C1D" w:rsidP="0025490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 xml:space="preserve">ادة 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: ال</w:t>
      </w:r>
      <w:r w:rsidR="00254908">
        <w:rPr>
          <w:rFonts w:hint="cs"/>
          <w:b/>
          <w:bCs/>
          <w:sz w:val="44"/>
          <w:szCs w:val="44"/>
          <w:rtl/>
          <w:lang w:bidi="ar-IQ"/>
        </w:rPr>
        <w:t>بلاغة</w:t>
      </w:r>
      <w:r w:rsidR="00423156">
        <w:rPr>
          <w:rFonts w:hint="cs"/>
          <w:b/>
          <w:bCs/>
          <w:sz w:val="44"/>
          <w:szCs w:val="44"/>
          <w:rtl/>
        </w:rPr>
        <w:t xml:space="preserve"> العربية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FE4C1D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كراس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>ة المادة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المرحل</w:t>
      </w:r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 xml:space="preserve">ة الثالثة </w:t>
      </w:r>
      <w:proofErr w:type="spellStart"/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>/</w:t>
      </w:r>
      <w:proofErr w:type="spellEnd"/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 xml:space="preserve"> بكالوريوس </w:t>
      </w:r>
    </w:p>
    <w:p w:rsidR="006B5084" w:rsidRPr="00A05147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A05147" w:rsidRPr="00A05147">
        <w:rPr>
          <w:rFonts w:cs="Times New Roman"/>
          <w:b/>
          <w:bCs/>
          <w:sz w:val="44"/>
          <w:szCs w:val="44"/>
          <w:lang w:bidi="ar-IQ"/>
        </w:rPr>
        <w:t>: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20749D">
        <w:rPr>
          <w:rFonts w:hint="cs"/>
          <w:b/>
          <w:bCs/>
          <w:sz w:val="44"/>
          <w:szCs w:val="44"/>
          <w:rtl/>
          <w:lang w:bidi="ar-IQ"/>
        </w:rPr>
        <w:t>ب.ى.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د. سلوى بكر حسين</w:t>
      </w:r>
    </w:p>
    <w:p w:rsidR="006B5084" w:rsidRPr="006B5084" w:rsidRDefault="006B5084" w:rsidP="004D3D74">
      <w:pPr>
        <w:tabs>
          <w:tab w:val="left" w:pos="1200"/>
        </w:tabs>
        <w:bidi/>
        <w:rPr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>:</w:t>
      </w:r>
      <w:r w:rsidR="00CB7820">
        <w:rPr>
          <w:rFonts w:hint="cs"/>
          <w:b/>
          <w:bCs/>
          <w:sz w:val="44"/>
          <w:szCs w:val="44"/>
          <w:rtl/>
        </w:rPr>
        <w:t>202</w:t>
      </w:r>
      <w:r w:rsidR="004D3D74">
        <w:rPr>
          <w:rFonts w:hint="cs"/>
          <w:b/>
          <w:bCs/>
          <w:sz w:val="44"/>
          <w:szCs w:val="44"/>
          <w:rtl/>
        </w:rPr>
        <w:t>1</w:t>
      </w:r>
      <w:r w:rsidR="00CB7820">
        <w:rPr>
          <w:rFonts w:hint="cs"/>
          <w:b/>
          <w:bCs/>
          <w:sz w:val="44"/>
          <w:szCs w:val="44"/>
          <w:rtl/>
        </w:rPr>
        <w:t xml:space="preserve"> ــ 202</w:t>
      </w:r>
      <w:r w:rsidR="004D3D74">
        <w:rPr>
          <w:rFonts w:hint="cs"/>
          <w:b/>
          <w:bCs/>
          <w:sz w:val="44"/>
          <w:szCs w:val="44"/>
          <w:rtl/>
        </w:rPr>
        <w:t>2</w:t>
      </w:r>
      <w:r w:rsidR="00CB7820">
        <w:rPr>
          <w:b/>
          <w:bCs/>
          <w:sz w:val="44"/>
          <w:szCs w:val="44"/>
          <w:lang w:bidi="ar-IQ"/>
        </w:rPr>
        <w:t xml:space="preserve"> </w:t>
      </w:r>
    </w:p>
    <w:p w:rsidR="006B5084" w:rsidRPr="00A05147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Pr="00FA7B99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90"/>
        <w:gridCol w:w="2772"/>
      </w:tblGrid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7C7357" w:rsidP="00254908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البلاغة القرآنية.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20749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ب.ى.</w:t>
            </w:r>
            <w:r w:rsidR="00452C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د. سلوى بكر حسين 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التدريسي </w:t>
            </w:r>
            <w:proofErr w:type="spellStart"/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المسؤول</w:t>
            </w:r>
            <w:proofErr w:type="spellEnd"/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452CD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الشريعة ـــ كلية العلوم الاسلامية 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3. 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القسم/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الكلية</w:t>
            </w:r>
          </w:p>
        </w:tc>
      </w:tr>
      <w:tr w:rsidR="008D46A4" w:rsidRPr="00236016" w:rsidTr="000F26F4">
        <w:trPr>
          <w:trHeight w:val="352"/>
        </w:trPr>
        <w:tc>
          <w:tcPr>
            <w:tcW w:w="6408" w:type="dxa"/>
            <w:gridSpan w:val="2"/>
          </w:tcPr>
          <w:p w:rsidR="008D46A4" w:rsidRPr="00452CD4" w:rsidRDefault="00B6542D" w:rsidP="004B0C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proofErr w:type="spellEnd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proofErr w:type="spellStart"/>
            <w:r w:rsidR="00452CD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selwa</w:t>
            </w:r>
            <w:r w:rsidR="004B0C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bakir</w:t>
            </w:r>
            <w:r w:rsidR="00452CD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@</w:t>
            </w:r>
            <w:r w:rsidR="00703F3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Gmail</w:t>
            </w:r>
            <w:proofErr w:type="spellEnd"/>
            <w:r w:rsidR="00703F3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com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FA7B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07504759486 </w:t>
            </w:r>
          </w:p>
        </w:tc>
        <w:tc>
          <w:tcPr>
            <w:tcW w:w="2772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0F26F4">
        <w:trPr>
          <w:trHeight w:val="844"/>
        </w:trPr>
        <w:tc>
          <w:tcPr>
            <w:tcW w:w="6408" w:type="dxa"/>
            <w:gridSpan w:val="2"/>
          </w:tcPr>
          <w:p w:rsidR="0059508C" w:rsidRDefault="0059508C" w:rsidP="0020749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النظري </w:t>
            </w:r>
          </w:p>
          <w:p w:rsidR="0020749D" w:rsidRPr="0059508C" w:rsidRDefault="0020749D" w:rsidP="0020749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الكورس الاول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4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الكورس الثاني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3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772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2074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)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053C1C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772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0F26F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772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254908" w:rsidTr="000F26F4">
        <w:tc>
          <w:tcPr>
            <w:tcW w:w="6408" w:type="dxa"/>
            <w:gridSpan w:val="2"/>
          </w:tcPr>
          <w:p w:rsidR="005D4791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 </w:t>
            </w:r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حاصلة على شهادة البكالوريوس في اللغة العربية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وآدابها </w:t>
            </w:r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،كلية الاداب </w:t>
            </w:r>
            <w:proofErr w:type="spellStart"/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،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عام</w:t>
            </w:r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(1994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</w:t>
            </w:r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ـ 1995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 </w:t>
            </w:r>
            <w:proofErr w:type="spellStart"/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D544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5D4791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حاصلة على شهادة الماجستير في البلاغة العربية ،كلية التربية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2000م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ــ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2001م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46A4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حاصلة على شهادة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الكتوراه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النقد العربي القديم ،كلية الاداب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عام (2015 م ــ 2016 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).</w:t>
            </w:r>
            <w:proofErr w:type="spellEnd"/>
          </w:p>
          <w:p w:rsidR="00B95DC4" w:rsidRDefault="00B95DC4" w:rsidP="00F6370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ـ حاصلة على لقب استاذ مساعد ع</w:t>
            </w:r>
            <w:r w:rsidR="00627A5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202</w:t>
            </w:r>
            <w:r w:rsidR="00F6370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proofErr w:type="spellEnd"/>
          </w:p>
          <w:p w:rsidR="00ED5442" w:rsidRPr="006766CD" w:rsidRDefault="00ED5442" w:rsidP="00B72B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تدريسية في كلية العلوم الاسلامية </w:t>
            </w:r>
            <w:proofErr w:type="spellStart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صلاح الدين </w:t>
            </w:r>
            <w:proofErr w:type="spellStart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منذ عام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2005م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وما زلت.</w:t>
            </w:r>
          </w:p>
        </w:tc>
        <w:tc>
          <w:tcPr>
            <w:tcW w:w="2772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proofErr w:type="spellStart"/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proofErr w:type="spellEnd"/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F26F4">
        <w:tc>
          <w:tcPr>
            <w:tcW w:w="6408" w:type="dxa"/>
            <w:gridSpan w:val="2"/>
          </w:tcPr>
          <w:p w:rsidR="007C7357" w:rsidRPr="006766CD" w:rsidRDefault="007C7357" w:rsidP="00254908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البلاغةالقرآنية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:علم (البيان/المعاني/البديع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</w:tc>
        <w:tc>
          <w:tcPr>
            <w:tcW w:w="2772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0F26F4">
        <w:trPr>
          <w:trHeight w:val="484"/>
        </w:trPr>
        <w:tc>
          <w:tcPr>
            <w:tcW w:w="9180" w:type="dxa"/>
            <w:gridSpan w:val="3"/>
          </w:tcPr>
          <w:p w:rsidR="000A293F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C41122" w:rsidRDefault="001C5AE0" w:rsidP="003019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 علم البلاغة من أحق 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لعلوم بالتعلم وأولاها بال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حفظ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تمكن 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صاحبها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استشفاف تجليات إعجاز القران الكريم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منطوقه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ومفهومه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وهي 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أيضاً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وسيلة الشعراء في تجويد أشعارهم وتنقيحها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في الوقت ذاته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عمدة الناقد في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صياغة وتنمية ذوقه وحدسه  للكشف ومعرفة 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مواطن الجمال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عدمه .</w:t>
            </w: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753E" w:rsidRPr="00331257" w:rsidRDefault="00AB753E" w:rsidP="003312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D46A4" w:rsidRPr="00EC388C" w:rsidRDefault="008D46A4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:rsidTr="000F26F4">
        <w:trPr>
          <w:trHeight w:val="1110"/>
        </w:trPr>
        <w:tc>
          <w:tcPr>
            <w:tcW w:w="9180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أهداف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End"/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لاتقل</w:t>
            </w:r>
            <w:proofErr w:type="spellEnd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proofErr w:type="spellStart"/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B5102F" w:rsidRDefault="00B5102F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A23A1" w:rsidRPr="00EC388C" w:rsidRDefault="00C41122" w:rsidP="00DF2DB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اذا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تكلمنا عن البلاغة فالكلام فيها يطول </w:t>
            </w:r>
            <w:proofErr w:type="spellStart"/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لايقل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هذا العلم والفن أهمية عن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العربية الاخرى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وفيها </w:t>
            </w:r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يتعمد التدريسي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توسيع خيال الطالب وأفق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إنتظاره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وتصوره لما يلقى عليه من أمثلة ونصوص تمكنه وتعينه على خلق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قارىء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فعال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لماتوحيه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تلك النماذج من دلالات ومعان عبر محاكاته للصور والموسيقى </w:t>
            </w:r>
            <w:r w:rsidR="00AA2C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.... </w:t>
            </w:r>
            <w:proofErr w:type="spellStart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فالبلاغة تعين الباحث والناقد كثيراً في تمييز صنوف الاساليب للتعبير عن المعنى الواحد بأساليب شتى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بطريق التشبيه أو 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لمجاز لغوي كان بالاستعارة أو ا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لمجاز المرسل أو العقلي أو الكناية وأيضاً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ماتعنيه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القواعد المطردة مما يحويه علم المعاني لا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جانبه ا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لمادي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وانما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المعنوي منه والدلالي في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أستشفاف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معانيه الثواني ال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ذي </w:t>
            </w:r>
            <w:proofErr w:type="spellStart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وحيه</w:t>
            </w:r>
            <w:proofErr w:type="spellEnd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 اسلوب من أساليب موضوعات النحو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من الناحية الجمالية في التعبير دون غيرها من الاساليب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أما البديع وما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توحيه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دلالات التناسق الجمالي من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التوظيفات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للمحسنات اللفظية منها والمعنوية من قدرة عالية في انعكاس ذات المتكلم ومكنوناته . </w:t>
            </w:r>
          </w:p>
          <w:p w:rsidR="00FD437F" w:rsidRPr="00582D81" w:rsidRDefault="00FD437F" w:rsidP="002A23A1">
            <w:pPr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١٢.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AE544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AE5443" w:rsidRDefault="00974F38" w:rsidP="00974F38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حضور الطالب المحاضرات اليومية ضرورة ملحة لفهم المادة ومساعدته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لاداء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الاختبارات الشهرية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وايضاً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لتقييمه أثناء الاختبارات اليومية الشفهية منها والتحريرية(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الكويزات).</w:t>
            </w:r>
            <w:proofErr w:type="spellEnd"/>
          </w:p>
          <w:p w:rsidR="00582D81" w:rsidRPr="00AE5443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582D81" w:rsidRPr="00AE5443" w:rsidRDefault="00582D81" w:rsidP="00582D8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B916A8" w:rsidRPr="00AE5443" w:rsidRDefault="00B916A8" w:rsidP="002F44B8">
            <w:pPr>
              <w:bidi/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AE5443" w:rsidRDefault="00231641" w:rsidP="00B510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شرح المادة بالتفصيل مع مراعاة مستويات الطلبة من ناحية فهمهم للغة العربية ولاسيما الاشعار وموسيق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ها وعلاقتها بالمعنى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فضلاعن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الرموز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والايحاءات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التي تجسدها الصور البيانية من تشبيه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ومجازوكناية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و...لذلك كثيرا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مايعتمد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التدريس</w:t>
            </w:r>
            <w:r w:rsidR="00025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على اسلوب الرسم لتوسيع خيال المتلقي وجذب انتباهه وتركيزه ومحاولة القاء الامثلة بأسلوب إيحائي ي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 المخاطب على اقتناص المعنى 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المراد بعد ان تعددت دلالات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025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ومعانيه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25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وايضا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الاعتماد على اسلوب المناقشة والحوار وطرح الاسئلة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واثارة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الطلبة لئلا يعتريهم الملل والخمول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فضلا عن استخدا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 السبورة </w:t>
            </w:r>
            <w:proofErr w:type="spellStart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والداتاشو</w:t>
            </w:r>
            <w:proofErr w:type="spellEnd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..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</w:t>
            </w:r>
          </w:p>
          <w:p w:rsidR="00582D81" w:rsidRPr="00AE5443" w:rsidRDefault="00582D81" w:rsidP="00B510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AE5443" w:rsidRDefault="00582D81" w:rsidP="00B510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AE5443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0F2337" w:rsidRPr="00AE5443" w:rsidRDefault="00B4668F" w:rsidP="00C4112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درجة الكورس</w:t>
            </w:r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25D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الشهري</w:t>
            </w:r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C411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درجة</w:t>
            </w:r>
          </w:p>
          <w:p w:rsidR="00FB1C10" w:rsidRPr="00AE5443" w:rsidRDefault="00525D92" w:rsidP="00B4668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الدرجة النهائية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r w:rsidR="00B466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درجة الكورس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الشهري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+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الامتحان النهائي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40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+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60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(100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proofErr w:type="spellEnd"/>
          </w:p>
        </w:tc>
      </w:tr>
      <w:tr w:rsidR="008D46A4" w:rsidRPr="00747A9A" w:rsidTr="000F26F4">
        <w:trPr>
          <w:trHeight w:val="1819"/>
        </w:trPr>
        <w:tc>
          <w:tcPr>
            <w:tcW w:w="9180" w:type="dxa"/>
            <w:gridSpan w:val="3"/>
          </w:tcPr>
          <w:p w:rsidR="00E07FDD" w:rsidRPr="00AE5443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(ان </w:t>
            </w:r>
            <w:proofErr w:type="spellStart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لاتقل</w:t>
            </w:r>
            <w:proofErr w:type="spellEnd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عن 100 كلمة</w:t>
            </w:r>
            <w:proofErr w:type="spellStart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  <w:p w:rsidR="00021D6C" w:rsidRPr="00AE5443" w:rsidRDefault="00021D6C" w:rsidP="00021D6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2A23A1" w:rsidRPr="00AE5443" w:rsidRDefault="00C41122" w:rsidP="00DF2DB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ان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البلاغة القرآنية وما تحويه من فنون جمالية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لها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أهميتها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الكبرى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أيضاً في تفهم وتدبر الكتاب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الأعظم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القرآن الكريم أولاً وتمكين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الطالب من اكتشاف مواطن الجمال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والإبداع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ومعرفة الجيد من الرديء </w:t>
            </w:r>
            <w:proofErr w:type="spellStart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ومحاولة  دفعه لابتكار لغة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أدبية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منزاحة عن اللغة المعيارية وفق اسس فنية مؤثرة في المتلقي . </w:t>
            </w:r>
            <w:r w:rsidR="009451F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هي ضرورة ملحة لطالب </w:t>
            </w:r>
            <w:r w:rsid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 يستفاد منها في حياته العلمية بل </w:t>
            </w:r>
            <w:r w:rsidR="00021D6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وحتى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العملية 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تعينه التعرف على كيفية النطق والتأليف بشكل مؤثر يثير متلقيه ويشدهم لمتابعة كلامه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451F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خالقاً فيهم نوعاً من اللذة والنشوة الروحية  تساعده في إقناع مخاطبيه للعمل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والأخذ</w:t>
            </w:r>
            <w:r w:rsidR="009451F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بقوله وكلامه ،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ولاسيما عند ممارسة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عمله بعد تخرجه  كخطيب أو تدريسي  أو .... 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فالبلاغة هي الالة التي تعين صاحبها على ال</w:t>
            </w:r>
            <w:r w:rsidR="00793C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فهم والحكم </w:t>
            </w:r>
            <w:proofErr w:type="spellStart"/>
            <w:r w:rsidR="00793C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793C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فهي بؤرة الجمال والتناسق .</w:t>
            </w:r>
          </w:p>
          <w:p w:rsidR="002A23A1" w:rsidRPr="00AE5443" w:rsidRDefault="002A23A1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A23A1" w:rsidRPr="00AE5443" w:rsidRDefault="002A23A1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AE5443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47A9A" w:rsidTr="000F26F4">
        <w:tc>
          <w:tcPr>
            <w:tcW w:w="9180" w:type="dxa"/>
            <w:gridSpan w:val="3"/>
          </w:tcPr>
          <w:p w:rsidR="00D100D6" w:rsidRPr="00AE5443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B3349F" w:rsidRPr="00AE5443" w:rsidRDefault="00B3349F" w:rsidP="00B3349F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المراجع 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D100D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لرئيسية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113A68" w:rsidRPr="00C41122" w:rsidRDefault="00B3349F" w:rsidP="00C41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FB225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 (البلاغة</w:t>
            </w:r>
            <w:proofErr w:type="spellStart"/>
            <w:r w:rsidR="00FB225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):</w:t>
            </w:r>
            <w:proofErr w:type="spellEnd"/>
            <w:r w:rsidR="00FB225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البلاغة الواضحة </w:t>
            </w:r>
          </w:p>
          <w:p w:rsidR="00113A68" w:rsidRPr="00AE5443" w:rsidRDefault="00113A68" w:rsidP="00113A6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أساس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البلاغة: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أبو القاسم محمود بن أحمد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الزمخشري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جار الله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113A68" w:rsidRPr="00AE5443" w:rsidRDefault="007B0907" w:rsidP="00113A6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أسرار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البلاغة: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عبدالقاهر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الجرجاني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113A68" w:rsidRPr="00AE5443" w:rsidRDefault="007B0907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العربية في ضوء الأسلوبية ونظرية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السياق: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أ.د. محم</w:t>
            </w:r>
            <w:r w:rsidR="00186292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د بركات حمدي أبو علي 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113A68" w:rsidRPr="00AE5443" w:rsidRDefault="007B0907" w:rsidP="00113A6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الميسرة: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عبدالعزيز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بن علي الحربي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F64216" w:rsidRPr="00AE5443" w:rsidRDefault="007B0907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والأسلوبية: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د.محمد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عبدالمطلب</w:t>
            </w:r>
            <w:proofErr w:type="spellEnd"/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D2278C" w:rsidRPr="00AE5443" w:rsidRDefault="007B0907" w:rsidP="00D2278C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6ـ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والتطبيق: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أحمد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مطلوب،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كامل حسن البصير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F64216" w:rsidRPr="00AE5443" w:rsidRDefault="007B0907" w:rsidP="00F642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7ـ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التلخيص في علوم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البلاغة: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جلال الدين محمد بن عبد الرحمن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القزويني-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ضبط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وشرح: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عبدالرحمن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البرقوقي</w:t>
            </w:r>
            <w:r w:rsidR="00186292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F64216" w:rsidRPr="00AE5443" w:rsidRDefault="007B0907" w:rsidP="00F642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8 ـ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جواهر البلاغة في المعاني والبيان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والبديع: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أحمد بن إبراهيم بن مصطفى الهاشمي الأزهري المصري</w:t>
            </w:r>
          </w:p>
          <w:p w:rsidR="00E709D3" w:rsidRPr="00AE5443" w:rsidRDefault="00E709D3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9ـ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دلائل </w:t>
            </w: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الاعجاز: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الجرجاني.</w:t>
            </w:r>
          </w:p>
          <w:p w:rsidR="00F64216" w:rsidRPr="00AE5443" w:rsidRDefault="00E709D3" w:rsidP="00E709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10ـ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الطراز المتضمن لأسرار البلاغة وعلوم حقائق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الإعجاز: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يحيى بن حمزة العلوي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F64216" w:rsidRPr="00AE5443" w:rsidRDefault="00E709D3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="007B0907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ـ</w:t>
            </w:r>
            <w:proofErr w:type="spellEnd"/>
            <w:r w:rsidR="007B0907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علم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المعاني،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دراسة بلاغية ونقدية لمسائل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المعاني: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بسيوني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عبدالفتاح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فيود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7B0907" w:rsidRPr="00AE5443" w:rsidRDefault="007B0907" w:rsidP="00E709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E709D3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مفتاح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العلوم: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أبو يعقوب يوسف بن أبي بكر الخوارزمي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السكاكي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الحنفي</w:t>
            </w:r>
            <w:r w:rsidR="00186292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86292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D100D6" w:rsidRPr="00AE5443" w:rsidRDefault="00D100D6" w:rsidP="00D100D6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D100D6" w:rsidRPr="00AE5443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AE5443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0F26F4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662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8F6506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AE5443" w:rsidTr="000F26F4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AE5443" w:rsidRPr="00AE5443" w:rsidRDefault="00AE5443" w:rsidP="00F36EE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B17DB" w:rsidRDefault="005B17D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د.سلوى بكر حسين</w:t>
            </w:r>
          </w:p>
          <w:p w:rsidR="004071AB" w:rsidRDefault="003934FF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اربع ساعات (الكورس الاول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)</w:t>
            </w:r>
            <w:proofErr w:type="spellEnd"/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الاول</w:t>
            </w: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</w:t>
            </w: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</w:t>
            </w: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الثالث</w:t>
            </w: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الرابع</w:t>
            </w: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الخامس</w:t>
            </w: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السادس</w:t>
            </w:r>
          </w:p>
          <w:p w:rsidR="005C0210" w:rsidRDefault="00DA04B2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السابع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الثامن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lastRenderedPageBreak/>
              <w:t>الاسبوع التاسع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العاشر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الحادي عشر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 عشر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3 ساعات 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الاول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الثالث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الرابع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الخامس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السادس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السابع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الثامن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التاسع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العاشر</w:t>
            </w:r>
          </w:p>
          <w:p w:rsidR="00D26F0D" w:rsidRDefault="00D26F0D" w:rsidP="00D26F0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الحادي عشر</w:t>
            </w:r>
          </w:p>
          <w:p w:rsidR="00D26F0D" w:rsidRDefault="00D26F0D" w:rsidP="00D26F0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 عشر</w:t>
            </w:r>
          </w:p>
          <w:p w:rsidR="00D26F0D" w:rsidRDefault="00D26F0D" w:rsidP="00D26F0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الثالث عشر</w:t>
            </w:r>
          </w:p>
          <w:p w:rsidR="00DA04B2" w:rsidRPr="00AE5443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Pr="00AE5443" w:rsidRDefault="005C0210" w:rsidP="005C021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2449" w:rsidRPr="00F36EE0" w:rsidRDefault="00B82449" w:rsidP="00F36EE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5B17DB" w:rsidRPr="005C0210" w:rsidRDefault="003934FF" w:rsidP="005B17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5C021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الكورس الاول</w:t>
            </w:r>
            <w:r w:rsidR="005C021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 علم البيان </w:t>
            </w:r>
            <w:proofErr w:type="spellStart"/>
            <w:r w:rsidR="005C021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+</w:t>
            </w:r>
            <w:proofErr w:type="spellEnd"/>
            <w:r w:rsidR="005C021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علم المعاني</w:t>
            </w:r>
          </w:p>
          <w:p w:rsidR="005B17DB" w:rsidRPr="00AE5443" w:rsidRDefault="005B17DB" w:rsidP="005B17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D5BCD" w:rsidRPr="00AE5443" w:rsidRDefault="005B17DB" w:rsidP="005B17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CD5BC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CD5BC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الاسلوب (بيان معنى الاسلوب وأنواعه وبيان الفروق بين أنواع الاساليب </w:t>
            </w:r>
            <w:proofErr w:type="spellStart"/>
            <w:r w:rsidR="00CD5BC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CD5BCD" w:rsidRPr="00AE5443" w:rsidRDefault="00CD5BCD" w:rsidP="00CD5B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الف</w:t>
            </w:r>
            <w:r w:rsidR="00DF06B4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صاحة (تحديد مفهوم الفصاحة وشروط فصاحة الكلام</w:t>
            </w:r>
            <w:proofErr w:type="spellStart"/>
            <w:r w:rsidR="00DF06B4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F06B4" w:rsidRPr="00AE5443" w:rsidRDefault="00DF06B4" w:rsidP="00DF06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البلاغة (تحديد مفهومه وشروط البليغ والبلاغة /وبيان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الفوق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الجوهرية بين المصطلحات الثلاثة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).</w:t>
            </w:r>
            <w:proofErr w:type="spellEnd"/>
          </w:p>
          <w:p w:rsidR="00DF06B4" w:rsidRPr="00AE5443" w:rsidRDefault="00DF06B4" w:rsidP="00DF06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علم البيان (بيان أقسام علوم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البلاغة،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 موضوعات علم البيان وتحديد مفهومه اللغوي والاصطلاحي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F06B4" w:rsidRPr="00AE5443" w:rsidRDefault="00DF06B4" w:rsidP="00DF06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71D6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التشبيه (تحديد مفهوم التشبيه لغة واصطلاحاُ وبيان أركانه وأدواته ...</w:t>
            </w:r>
            <w:proofErr w:type="spellStart"/>
            <w:r w:rsidR="006E052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71D65" w:rsidRPr="00AE5443" w:rsidRDefault="00271D65" w:rsidP="00271D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التشبيه التمثيلي (تحديد مفهومه وغرضه وفرقه عن الانواع الاخرى من التشبيه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71D65" w:rsidRPr="00AE5443" w:rsidRDefault="00271D65" w:rsidP="00271D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التشبيه الضمني (بيان معناه وغرضه وفرقه عن الانواع الاخرى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71D65" w:rsidRPr="00AE5443" w:rsidRDefault="00D7597F" w:rsidP="00271D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التشبيه المقلوب (بيان معناه والغرض المرجو من مجيئه بهذه الصورة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المجاز (تحديد مفهوم المجاز لغة واصطلاحاً وبان انواعه واختلافه عن المعنى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الحقيقي)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 ــ الاستعارة (تحديد مفهوم الاستعارة لغة واصطلاحاً وبيان</w:t>
            </w:r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انواعه وفرقه عن التشبيه </w:t>
            </w:r>
            <w:proofErr w:type="spellStart"/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الاستعارة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التصريحية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(بيان مفهوم الاستعارة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التصريحية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وفرقه عن الانواع الاخرى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الا</w:t>
            </w:r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تعارة المكنية (التعريف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وتحديد فرقه عن الانواع الاخر</w:t>
            </w:r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ى </w:t>
            </w:r>
            <w:proofErr w:type="spellStart"/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7D23F8" w:rsidRPr="00AE5443" w:rsidRDefault="007D23F8" w:rsidP="007D23F8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الاستعارة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التمثيليه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(تحديد مفهومه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ووفرقه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الانواع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لاخرى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7D23F8" w:rsidRPr="00AE5443" w:rsidRDefault="007D23F8" w:rsidP="007D23F8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المجاز المرسل (التعريف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أنواعه 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7D23F8" w:rsidRPr="00AE5443" w:rsidRDefault="007D23F8" w:rsidP="00844809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الكناية (التعريف بالكناية لغة واصطلاحاً وبيان غرضه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و..)</w:t>
            </w:r>
            <w:proofErr w:type="spellEnd"/>
          </w:p>
          <w:p w:rsidR="00844809" w:rsidRPr="00AE5443" w:rsidRDefault="007D23F8" w:rsidP="005C0210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16 ــ </w:t>
            </w:r>
            <w:r w:rsidR="00844809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انواع الكناية (بيان انواعه الثلاثة(الموصوف /الصفة /النسبة</w:t>
            </w:r>
            <w:proofErr w:type="spellStart"/>
            <w:r w:rsidR="00844809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)ومميزاتها..)</w:t>
            </w:r>
            <w:proofErr w:type="spellEnd"/>
          </w:p>
          <w:p w:rsidR="00844809" w:rsidRPr="00AE5443" w:rsidRDefault="00844809" w:rsidP="00844809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الجملة الخبرية (تحديد مفهومها وبان اغراضها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الحقيقية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منها والبلاغية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071B2F" w:rsidRPr="00AE5443" w:rsidRDefault="00844809" w:rsidP="00071B2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 الجملة الانشائية (تحديد مفهومها ونوعيها الطلبي غير الطلبي</w:t>
            </w:r>
            <w:proofErr w:type="spellStart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844809" w:rsidRPr="00AE5443" w:rsidRDefault="00844809" w:rsidP="00071B2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</w:t>
            </w:r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0ــ</w:t>
            </w:r>
            <w:proofErr w:type="spellEnd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الانشاء الطلبي (بيان موضوعاته </w:t>
            </w:r>
            <w:proofErr w:type="spellStart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واغراضه</w:t>
            </w:r>
            <w:proofErr w:type="spellEnd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</w:t>
            </w:r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قيقية</w:t>
            </w:r>
            <w:proofErr w:type="spellEnd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والبلاغية </w:t>
            </w:r>
            <w:proofErr w:type="spellStart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A04B2" w:rsidRDefault="00071B2F" w:rsidP="00071B2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21ــ</w:t>
            </w:r>
            <w:proofErr w:type="spellEnd"/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فعل الامر </w:t>
            </w:r>
            <w:proofErr w:type="spellStart"/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واغراضه</w:t>
            </w:r>
            <w:proofErr w:type="spellEnd"/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الحقيقية</w:t>
            </w:r>
            <w:proofErr w:type="spellEnd"/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والبلاغية</w:t>
            </w:r>
          </w:p>
          <w:p w:rsid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النهي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واغراضه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الحقيقية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والبلاغية</w:t>
            </w:r>
          </w:p>
          <w:p w:rsid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الاستفهام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واغراضه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الحقيقية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والبلاغية</w:t>
            </w:r>
          </w:p>
          <w:p w:rsid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A04B2" w:rsidRP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الكورس الثاني </w:t>
            </w:r>
            <w:proofErr w:type="spellStart"/>
            <w:r w:rsidRP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(</w:t>
            </w:r>
            <w:proofErr w:type="spellEnd"/>
            <w:r w:rsidRP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علم البديع </w:t>
            </w:r>
            <w:proofErr w:type="spellStart"/>
            <w:r w:rsidRP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)</w:t>
            </w:r>
            <w:proofErr w:type="spellEnd"/>
          </w:p>
          <w:p w:rsidR="00DA04B2" w:rsidRP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</w:p>
          <w:p w:rsidR="00071B2F" w:rsidRPr="00AE5443" w:rsidRDefault="00071B2F" w:rsidP="00DA04B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علم البديع (التعريف بالعلم وبيان اقسامه وتميزه عن العلمين الاخرين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071B2F" w:rsidRPr="00AE5443" w:rsidRDefault="00DA04B2" w:rsidP="00071B2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المحسنات اللفظية (تحديد مفهومه وبيان موضوعاته وفرقه عن النوع الثاني </w:t>
            </w:r>
            <w:proofErr w:type="spellStart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4E6BD3" w:rsidRPr="00AE5443" w:rsidRDefault="00071B2F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الجناس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(تحديد مفهومه وبيان أنواعه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وفروقاته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وموسيقاه..)</w:t>
            </w:r>
            <w:proofErr w:type="spellEnd"/>
          </w:p>
          <w:p w:rsidR="00DA04B2" w:rsidRDefault="00DA04B2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الجناس الناقصـ وأنواعه</w:t>
            </w:r>
          </w:p>
          <w:p w:rsid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4ـ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السجع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(تحديد مفهومه وموسيقاه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5ـ</w:t>
            </w:r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الموازنة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71B2F" w:rsidRPr="00AE5443" w:rsidRDefault="00DA04B2" w:rsidP="00DA04B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التصريع</w:t>
            </w:r>
            <w:proofErr w:type="spellEnd"/>
          </w:p>
          <w:p w:rsidR="00DC406F" w:rsidRPr="00AE5443" w:rsidRDefault="00DA04B2" w:rsidP="00423156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الاقتباس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رد الصدر على العجز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التصدير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C406F" w:rsidRPr="00AE5443" w:rsidRDefault="00DA04B2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المحسنات المعنوية (تحديد مفهومه  وبيان موضوعاته وجمالياته  و....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26F0D" w:rsidRDefault="00D26F0D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الطباق 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(التعريف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أنواعه..)</w:t>
            </w:r>
            <w:proofErr w:type="spellEnd"/>
          </w:p>
          <w:p w:rsidR="004E6BD3" w:rsidRPr="00AE5443" w:rsidRDefault="00D26F0D" w:rsidP="00D26F0D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تأكيد المدح بما يشبه الذم وعكسه</w:t>
            </w:r>
          </w:p>
          <w:p w:rsidR="00DC406F" w:rsidRPr="00AE5443" w:rsidRDefault="00D26F0D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المقابلة (التعريف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انواعها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...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الارصاد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المشاكلة</w:t>
            </w:r>
            <w:proofErr w:type="spellEnd"/>
          </w:p>
          <w:p w:rsidR="00DC406F" w:rsidRPr="00AE5443" w:rsidRDefault="00D26F0D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حسن التعليل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التورية (التعريف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بهما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D23B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وبيان وجماليته و...</w:t>
            </w:r>
            <w:proofErr w:type="spellStart"/>
            <w:r w:rsidR="00DD23B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DD23B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D46A4" w:rsidRPr="00AE5443" w:rsidTr="000F26F4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AE5443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</w:tcPr>
          <w:p w:rsidR="008D46A4" w:rsidRPr="00AE5443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المواضيع التطبيقية (إن وجدت</w:t>
            </w:r>
            <w:proofErr w:type="spellStart"/>
            <w:r w:rsidR="0001532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</w:tr>
      <w:tr w:rsidR="008D46A4" w:rsidRPr="00AE5443" w:rsidTr="000F26F4">
        <w:tc>
          <w:tcPr>
            <w:tcW w:w="2518" w:type="dxa"/>
          </w:tcPr>
          <w:p w:rsidR="00700C17" w:rsidRPr="00AE5443" w:rsidRDefault="00700C17" w:rsidP="00700C1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8D46A4" w:rsidRPr="00AE5443" w:rsidRDefault="008D46A4" w:rsidP="00067677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662" w:type="dxa"/>
            <w:gridSpan w:val="2"/>
          </w:tcPr>
          <w:p w:rsidR="00015321" w:rsidRPr="00AE5443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AE5443" w:rsidRDefault="008D46A4" w:rsidP="00700C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AE5443" w:rsidTr="000624C9">
        <w:trPr>
          <w:trHeight w:val="6680"/>
        </w:trPr>
        <w:tc>
          <w:tcPr>
            <w:tcW w:w="9180" w:type="dxa"/>
            <w:gridSpan w:val="3"/>
          </w:tcPr>
          <w:p w:rsidR="00700C17" w:rsidRPr="00AE5443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E140F1" w:rsidRPr="00AE5443" w:rsidRDefault="00E140F1" w:rsidP="00E140F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انش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ائ</w:t>
            </w: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ي:</w:t>
            </w:r>
          </w:p>
          <w:p w:rsidR="00E140F1" w:rsidRDefault="00E140F1" w:rsidP="00E140F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مايأتي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 التمثيل:</w:t>
            </w:r>
          </w:p>
          <w:p w:rsidR="00E140F1" w:rsidRDefault="00E140F1" w:rsidP="00E140F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1ـالتشبيه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المقلوب </w:t>
            </w:r>
          </w:p>
          <w:p w:rsidR="00E140F1" w:rsidRDefault="00E140F1" w:rsidP="00E140F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2ـ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التشبيه غير التمثيلي</w:t>
            </w:r>
          </w:p>
          <w:p w:rsidR="00E140F1" w:rsidRDefault="00E140F1" w:rsidP="00E140F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المجاز المركب</w:t>
            </w:r>
          </w:p>
          <w:p w:rsidR="00E140F1" w:rsidRDefault="00E140F1" w:rsidP="00E140F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5ـ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الجناس الناقص</w:t>
            </w:r>
          </w:p>
          <w:p w:rsidR="00E140F1" w:rsidRPr="00AE5443" w:rsidRDefault="00E140F1" w:rsidP="00E140F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بين أوجه التباين بيع المصطلحات الاتية مع التمثيل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البلاغة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والاسلوب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والفصاحة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),</w:t>
            </w:r>
            <w:proofErr w:type="spellEnd"/>
          </w:p>
          <w:p w:rsidR="00E140F1" w:rsidRPr="00AE5443" w:rsidRDefault="00E140F1" w:rsidP="00E140F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٢. صح أو خطأ:</w:t>
            </w:r>
          </w:p>
          <w:p w:rsidR="00E140F1" w:rsidRPr="00AE5443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ض ضع كلمة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أو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خطأ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وصحح الخطأ ان وجد في كل مما يأتي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(10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درجات</w:t>
            </w:r>
          </w:p>
          <w:p w:rsidR="00E140F1" w:rsidRPr="00AE5443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كـل كلام بليــــــــــغ فصــــــــــيح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وليــس كل فصـــــــــيح بلــــــــــــــيغ .  (صح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E140F1" w:rsidRPr="00AE5443" w:rsidRDefault="00E140F1" w:rsidP="00E140F1">
            <w:pPr>
              <w:pStyle w:val="a3"/>
              <w:bidi/>
              <w:ind w:left="-554" w:right="-709" w:hanging="1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تكون العلاقة في الاستعارة بين اللفظ المستعمل والمعنى الاصلي علاقة تشابه ،أما في المجاز المرسل فتكون العلاقة  </w:t>
            </w:r>
          </w:p>
          <w:p w:rsidR="00E140F1" w:rsidRPr="00AE5443" w:rsidRDefault="00E140F1" w:rsidP="00E140F1">
            <w:pPr>
              <w:pStyle w:val="a3"/>
              <w:bidi/>
              <w:ind w:left="-554" w:right="-709" w:hanging="1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غير المشابهة .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</w:t>
            </w:r>
          </w:p>
          <w:p w:rsidR="00E140F1" w:rsidRPr="00AE5443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التشبيه التمثيلي هو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ماكان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وجــــه الشبه صـــورة منـــتزعة من متـــــــــعد د.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E140F1" w:rsidRPr="00AE5443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الجــــــناس هو ان يتشــــــــابه اللفظـــــان في النطـــــــــق والمعنــــــــــــى .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خطأ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ويختلفان في المعنى</w:t>
            </w:r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الاسلوب هو المعنى المصنوع في الفاظ لنيل الغرض المقصود من الكلام وليحدث تأثيراً في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نفوس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سامعيه.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(صح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بين نوع الفن البلاغي في كل مما يأتي:</w:t>
            </w:r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يمر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 وقت      وكلما مرَّ يحلو</w:t>
            </w:r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2ـ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{يوم تقوم الساعة يقسم المجرمون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مالبثو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غير ساعة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}</w:t>
            </w:r>
            <w:proofErr w:type="spellEnd"/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{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رآها تهتز كأنها جانٌ ............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..}</w:t>
            </w:r>
            <w:proofErr w:type="spellEnd"/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4ـ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لاتنكري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عطل الكريم من الغنى     فالحرب سيل للمكان العالي</w:t>
            </w:r>
          </w:p>
          <w:p w:rsidR="00E140F1" w:rsidRPr="00CE3F53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5ـ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{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واتبعوا النور الذي انزل معه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}</w:t>
            </w:r>
            <w:proofErr w:type="spellEnd"/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8D46A4" w:rsidRPr="00AE5443" w:rsidRDefault="008D46A4" w:rsidP="00961D9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46A4" w:rsidRPr="00AE5443" w:rsidTr="000F26F4">
        <w:trPr>
          <w:trHeight w:val="732"/>
        </w:trPr>
        <w:tc>
          <w:tcPr>
            <w:tcW w:w="9180" w:type="dxa"/>
            <w:gridSpan w:val="3"/>
          </w:tcPr>
          <w:p w:rsidR="00DC7E6B" w:rsidRPr="00AE5443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AE5443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AE5443" w:rsidRDefault="00DC7E6B" w:rsidP="00982FF0">
            <w:pPr>
              <w:spacing w:after="0" w:line="240" w:lineRule="auto"/>
              <w:ind w:right="-25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1647A7" w:rsidRPr="00AE5443" w:rsidRDefault="001647A7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E61AD2" w:rsidRPr="00AE5443" w:rsidTr="000F26F4">
        <w:trPr>
          <w:trHeight w:val="732"/>
        </w:trPr>
        <w:tc>
          <w:tcPr>
            <w:tcW w:w="9180" w:type="dxa"/>
            <w:gridSpan w:val="3"/>
          </w:tcPr>
          <w:p w:rsidR="00DC7E6B" w:rsidRPr="00AE5443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AE5443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AE5443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التخصصي ل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لمادة</w:t>
            </w:r>
            <w:proofErr w:type="spellStart"/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).</w:t>
            </w:r>
            <w:proofErr w:type="spellEnd"/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C7E6B" w:rsidRPr="00AE5443" w:rsidRDefault="00DC7E6B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961D90" w:rsidRPr="00AE5443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AE5443" w:rsidRDefault="008D46A4" w:rsidP="008D46A4">
      <w:pPr>
        <w:rPr>
          <w:b/>
          <w:bCs/>
          <w:sz w:val="18"/>
          <w:szCs w:val="18"/>
        </w:rPr>
      </w:pPr>
      <w:r w:rsidRPr="00AE5443">
        <w:rPr>
          <w:b/>
          <w:bCs/>
          <w:sz w:val="28"/>
          <w:szCs w:val="28"/>
        </w:rPr>
        <w:br/>
      </w:r>
    </w:p>
    <w:p w:rsidR="00E95307" w:rsidRPr="00AE5443" w:rsidRDefault="00E95307" w:rsidP="008D46A4">
      <w:pPr>
        <w:rPr>
          <w:b/>
          <w:bCs/>
          <w:lang w:val="en-US" w:bidi="ar-KW"/>
        </w:rPr>
      </w:pPr>
      <w:bookmarkStart w:id="0" w:name="_GoBack"/>
      <w:bookmarkEnd w:id="0"/>
    </w:p>
    <w:sectPr w:rsidR="00E95307" w:rsidRPr="00AE5443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41" w:rsidRDefault="00876141" w:rsidP="00483DD0">
      <w:pPr>
        <w:spacing w:after="0" w:line="240" w:lineRule="auto"/>
      </w:pPr>
      <w:r>
        <w:separator/>
      </w:r>
    </w:p>
  </w:endnote>
  <w:endnote w:type="continuationSeparator" w:id="0">
    <w:p w:rsidR="00876141" w:rsidRDefault="0087614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7B" w:rsidRPr="00483DD0" w:rsidRDefault="0098757B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8757B" w:rsidRPr="00211F17" w:rsidRDefault="0098757B">
    <w:pPr>
      <w:pStyle w:val="a6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41" w:rsidRDefault="00876141" w:rsidP="00483DD0">
      <w:pPr>
        <w:spacing w:after="0" w:line="240" w:lineRule="auto"/>
      </w:pPr>
      <w:r>
        <w:separator/>
      </w:r>
    </w:p>
  </w:footnote>
  <w:footnote w:type="continuationSeparator" w:id="0">
    <w:p w:rsidR="00876141" w:rsidRDefault="0087614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7B" w:rsidRPr="00441BF4" w:rsidRDefault="0098757B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BDFE3214"/>
    <w:lvl w:ilvl="0" w:tplc="7E5E7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15321"/>
    <w:rsid w:val="00015333"/>
    <w:rsid w:val="00021D6C"/>
    <w:rsid w:val="0002561C"/>
    <w:rsid w:val="00044558"/>
    <w:rsid w:val="00053C1C"/>
    <w:rsid w:val="00054FC2"/>
    <w:rsid w:val="000624C9"/>
    <w:rsid w:val="00062A3C"/>
    <w:rsid w:val="00067677"/>
    <w:rsid w:val="00067D25"/>
    <w:rsid w:val="00071B2F"/>
    <w:rsid w:val="00072E89"/>
    <w:rsid w:val="000A293F"/>
    <w:rsid w:val="000B5475"/>
    <w:rsid w:val="000C2279"/>
    <w:rsid w:val="000C278D"/>
    <w:rsid w:val="000D03E0"/>
    <w:rsid w:val="000D6DB3"/>
    <w:rsid w:val="000F2337"/>
    <w:rsid w:val="000F26F4"/>
    <w:rsid w:val="00113A68"/>
    <w:rsid w:val="00114536"/>
    <w:rsid w:val="001178F4"/>
    <w:rsid w:val="001215D2"/>
    <w:rsid w:val="00130012"/>
    <w:rsid w:val="001527D7"/>
    <w:rsid w:val="001604BE"/>
    <w:rsid w:val="001647A7"/>
    <w:rsid w:val="00166645"/>
    <w:rsid w:val="00184A82"/>
    <w:rsid w:val="00186292"/>
    <w:rsid w:val="00195EBD"/>
    <w:rsid w:val="001A037D"/>
    <w:rsid w:val="001A54F2"/>
    <w:rsid w:val="001B5EBC"/>
    <w:rsid w:val="001C4191"/>
    <w:rsid w:val="001C5AE0"/>
    <w:rsid w:val="001F7289"/>
    <w:rsid w:val="0020749D"/>
    <w:rsid w:val="00211F17"/>
    <w:rsid w:val="00231641"/>
    <w:rsid w:val="00236016"/>
    <w:rsid w:val="0025284B"/>
    <w:rsid w:val="00254908"/>
    <w:rsid w:val="00271D65"/>
    <w:rsid w:val="002A23A1"/>
    <w:rsid w:val="002B6D34"/>
    <w:rsid w:val="002E3F60"/>
    <w:rsid w:val="002F44B8"/>
    <w:rsid w:val="002F560C"/>
    <w:rsid w:val="00301969"/>
    <w:rsid w:val="00304EF7"/>
    <w:rsid w:val="00305BAF"/>
    <w:rsid w:val="0030780D"/>
    <w:rsid w:val="00331257"/>
    <w:rsid w:val="00347544"/>
    <w:rsid w:val="00352724"/>
    <w:rsid w:val="00366399"/>
    <w:rsid w:val="00374E08"/>
    <w:rsid w:val="003934FF"/>
    <w:rsid w:val="00395649"/>
    <w:rsid w:val="003D3833"/>
    <w:rsid w:val="003F6A58"/>
    <w:rsid w:val="0040102E"/>
    <w:rsid w:val="004071AB"/>
    <w:rsid w:val="00423156"/>
    <w:rsid w:val="00427F4C"/>
    <w:rsid w:val="00441BF4"/>
    <w:rsid w:val="00452CD4"/>
    <w:rsid w:val="00454F86"/>
    <w:rsid w:val="00466590"/>
    <w:rsid w:val="00467960"/>
    <w:rsid w:val="00471C66"/>
    <w:rsid w:val="00483DD0"/>
    <w:rsid w:val="00496757"/>
    <w:rsid w:val="004B0808"/>
    <w:rsid w:val="004B0C16"/>
    <w:rsid w:val="004B60D2"/>
    <w:rsid w:val="004C1F6C"/>
    <w:rsid w:val="004C5B56"/>
    <w:rsid w:val="004D2A44"/>
    <w:rsid w:val="004D3D74"/>
    <w:rsid w:val="004D421F"/>
    <w:rsid w:val="004E42CF"/>
    <w:rsid w:val="004E6BD3"/>
    <w:rsid w:val="00517B2D"/>
    <w:rsid w:val="00523A44"/>
    <w:rsid w:val="00525D92"/>
    <w:rsid w:val="00530BF1"/>
    <w:rsid w:val="00533ACD"/>
    <w:rsid w:val="00542B94"/>
    <w:rsid w:val="00582D81"/>
    <w:rsid w:val="0059508C"/>
    <w:rsid w:val="005A154E"/>
    <w:rsid w:val="005B17DB"/>
    <w:rsid w:val="005C0210"/>
    <w:rsid w:val="005C2B4A"/>
    <w:rsid w:val="005D4791"/>
    <w:rsid w:val="005E25AC"/>
    <w:rsid w:val="005F1454"/>
    <w:rsid w:val="00624284"/>
    <w:rsid w:val="00627A51"/>
    <w:rsid w:val="00634F2B"/>
    <w:rsid w:val="00635D4F"/>
    <w:rsid w:val="00644F7E"/>
    <w:rsid w:val="00673C6C"/>
    <w:rsid w:val="006766CD"/>
    <w:rsid w:val="00695467"/>
    <w:rsid w:val="006A57BA"/>
    <w:rsid w:val="006B5084"/>
    <w:rsid w:val="006C0EF5"/>
    <w:rsid w:val="006C3B09"/>
    <w:rsid w:val="006E052D"/>
    <w:rsid w:val="00700C17"/>
    <w:rsid w:val="00703F3B"/>
    <w:rsid w:val="007140C1"/>
    <w:rsid w:val="00716CB7"/>
    <w:rsid w:val="00753286"/>
    <w:rsid w:val="00756916"/>
    <w:rsid w:val="00775536"/>
    <w:rsid w:val="00781F3C"/>
    <w:rsid w:val="00793CAE"/>
    <w:rsid w:val="007A273B"/>
    <w:rsid w:val="007A44BF"/>
    <w:rsid w:val="007B0907"/>
    <w:rsid w:val="007C34B8"/>
    <w:rsid w:val="007C545B"/>
    <w:rsid w:val="007C7357"/>
    <w:rsid w:val="007D23F8"/>
    <w:rsid w:val="007F0899"/>
    <w:rsid w:val="0080086A"/>
    <w:rsid w:val="008022DB"/>
    <w:rsid w:val="00807092"/>
    <w:rsid w:val="00830EE6"/>
    <w:rsid w:val="00844809"/>
    <w:rsid w:val="0086310E"/>
    <w:rsid w:val="00876141"/>
    <w:rsid w:val="008772A6"/>
    <w:rsid w:val="008C22E4"/>
    <w:rsid w:val="008C630A"/>
    <w:rsid w:val="008D03AB"/>
    <w:rsid w:val="008D1B4E"/>
    <w:rsid w:val="008D46A4"/>
    <w:rsid w:val="008D537E"/>
    <w:rsid w:val="008E7E53"/>
    <w:rsid w:val="008F6506"/>
    <w:rsid w:val="00901268"/>
    <w:rsid w:val="00934DA2"/>
    <w:rsid w:val="00944886"/>
    <w:rsid w:val="009451F5"/>
    <w:rsid w:val="00953B35"/>
    <w:rsid w:val="009552D7"/>
    <w:rsid w:val="00961D90"/>
    <w:rsid w:val="00974F38"/>
    <w:rsid w:val="00982FF0"/>
    <w:rsid w:val="00984388"/>
    <w:rsid w:val="0098730C"/>
    <w:rsid w:val="0098757B"/>
    <w:rsid w:val="009B05D4"/>
    <w:rsid w:val="009B5828"/>
    <w:rsid w:val="009C7CEB"/>
    <w:rsid w:val="009D2C82"/>
    <w:rsid w:val="009E1617"/>
    <w:rsid w:val="009E3A65"/>
    <w:rsid w:val="009F7BEC"/>
    <w:rsid w:val="00A05147"/>
    <w:rsid w:val="00A077C7"/>
    <w:rsid w:val="00A07A6F"/>
    <w:rsid w:val="00A243D8"/>
    <w:rsid w:val="00A311DD"/>
    <w:rsid w:val="00A442C9"/>
    <w:rsid w:val="00A56BFC"/>
    <w:rsid w:val="00A66254"/>
    <w:rsid w:val="00A85D98"/>
    <w:rsid w:val="00AA2CA5"/>
    <w:rsid w:val="00AA6785"/>
    <w:rsid w:val="00AB1497"/>
    <w:rsid w:val="00AB753E"/>
    <w:rsid w:val="00AD68F9"/>
    <w:rsid w:val="00AE5443"/>
    <w:rsid w:val="00B0457D"/>
    <w:rsid w:val="00B07BAD"/>
    <w:rsid w:val="00B3349F"/>
    <w:rsid w:val="00B341B9"/>
    <w:rsid w:val="00B412C5"/>
    <w:rsid w:val="00B4668F"/>
    <w:rsid w:val="00B5102F"/>
    <w:rsid w:val="00B644BE"/>
    <w:rsid w:val="00B6542D"/>
    <w:rsid w:val="00B716D3"/>
    <w:rsid w:val="00B72BA3"/>
    <w:rsid w:val="00B82449"/>
    <w:rsid w:val="00B916A8"/>
    <w:rsid w:val="00B95DC4"/>
    <w:rsid w:val="00BA38CD"/>
    <w:rsid w:val="00BA4EED"/>
    <w:rsid w:val="00BB3A6E"/>
    <w:rsid w:val="00BD4A13"/>
    <w:rsid w:val="00BD6567"/>
    <w:rsid w:val="00BF75B3"/>
    <w:rsid w:val="00C05607"/>
    <w:rsid w:val="00C3353F"/>
    <w:rsid w:val="00C41122"/>
    <w:rsid w:val="00C45D83"/>
    <w:rsid w:val="00C46D58"/>
    <w:rsid w:val="00C525DA"/>
    <w:rsid w:val="00C768B8"/>
    <w:rsid w:val="00C80606"/>
    <w:rsid w:val="00C857AF"/>
    <w:rsid w:val="00CA0D4D"/>
    <w:rsid w:val="00CB309A"/>
    <w:rsid w:val="00CB7820"/>
    <w:rsid w:val="00CC5CD1"/>
    <w:rsid w:val="00CD5BCD"/>
    <w:rsid w:val="00CF5475"/>
    <w:rsid w:val="00CF757F"/>
    <w:rsid w:val="00D06C7D"/>
    <w:rsid w:val="00D100D6"/>
    <w:rsid w:val="00D2169A"/>
    <w:rsid w:val="00D2278C"/>
    <w:rsid w:val="00D24A7D"/>
    <w:rsid w:val="00D26F0D"/>
    <w:rsid w:val="00D30481"/>
    <w:rsid w:val="00D30596"/>
    <w:rsid w:val="00D73BF6"/>
    <w:rsid w:val="00D753A4"/>
    <w:rsid w:val="00D7597F"/>
    <w:rsid w:val="00D921E4"/>
    <w:rsid w:val="00DA04B2"/>
    <w:rsid w:val="00DB44ED"/>
    <w:rsid w:val="00DC406F"/>
    <w:rsid w:val="00DC7E6B"/>
    <w:rsid w:val="00DD23B1"/>
    <w:rsid w:val="00DD7054"/>
    <w:rsid w:val="00DF06B4"/>
    <w:rsid w:val="00DF2DBD"/>
    <w:rsid w:val="00E07FDD"/>
    <w:rsid w:val="00E140F1"/>
    <w:rsid w:val="00E20119"/>
    <w:rsid w:val="00E32266"/>
    <w:rsid w:val="00E61AD2"/>
    <w:rsid w:val="00E709D3"/>
    <w:rsid w:val="00E70DBB"/>
    <w:rsid w:val="00E777CE"/>
    <w:rsid w:val="00E8166B"/>
    <w:rsid w:val="00E873BC"/>
    <w:rsid w:val="00E92EDF"/>
    <w:rsid w:val="00E95307"/>
    <w:rsid w:val="00EB1AE0"/>
    <w:rsid w:val="00EB57E7"/>
    <w:rsid w:val="00EC286D"/>
    <w:rsid w:val="00EC388C"/>
    <w:rsid w:val="00ED3387"/>
    <w:rsid w:val="00ED5442"/>
    <w:rsid w:val="00EE60FC"/>
    <w:rsid w:val="00EE7060"/>
    <w:rsid w:val="00EF59D8"/>
    <w:rsid w:val="00F00E9A"/>
    <w:rsid w:val="00F07DBE"/>
    <w:rsid w:val="00F10151"/>
    <w:rsid w:val="00F2081F"/>
    <w:rsid w:val="00F36EE0"/>
    <w:rsid w:val="00F37864"/>
    <w:rsid w:val="00F63708"/>
    <w:rsid w:val="00F64216"/>
    <w:rsid w:val="00F76864"/>
    <w:rsid w:val="00FA50ED"/>
    <w:rsid w:val="00FA7B99"/>
    <w:rsid w:val="00FB1C10"/>
    <w:rsid w:val="00FB2253"/>
    <w:rsid w:val="00FB7AFF"/>
    <w:rsid w:val="00FC5A36"/>
    <w:rsid w:val="00FC61DD"/>
    <w:rsid w:val="00FD437F"/>
    <w:rsid w:val="00FE1252"/>
    <w:rsid w:val="00FE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A98D-669B-45FD-8024-BBF10B93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سلو ى</cp:lastModifiedBy>
  <cp:revision>78</cp:revision>
  <cp:lastPrinted>2015-10-11T06:39:00Z</cp:lastPrinted>
  <dcterms:created xsi:type="dcterms:W3CDTF">2015-10-19T18:10:00Z</dcterms:created>
  <dcterms:modified xsi:type="dcterms:W3CDTF">2022-04-09T14:22:00Z</dcterms:modified>
</cp:coreProperties>
</file>