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CE" w:rsidRPr="00125DAA" w:rsidRDefault="00833CFE" w:rsidP="00125DAA">
      <w:pPr>
        <w:bidi/>
        <w:jc w:val="center"/>
        <w:rPr>
          <w:rFonts w:ascii="Unikurd Nali" w:hAnsi="Unikurd Nali" w:cs="Unikurd Nali"/>
          <w:sz w:val="48"/>
          <w:szCs w:val="48"/>
          <w:rtl/>
          <w:lang w:bidi="ar-IQ"/>
        </w:rPr>
      </w:pPr>
      <w:r w:rsidRPr="00125DAA">
        <w:rPr>
          <w:rFonts w:ascii="Unikurd Nali" w:hAnsi="Unikurd Nali" w:cs="Unikurd Nali"/>
          <w:sz w:val="48"/>
          <w:szCs w:val="48"/>
          <w:rtl/>
          <w:lang w:bidi="ar-IQ"/>
        </w:rPr>
        <w:t>بنك الاسئلة لمادة المختارة مناهج المستشرقين للدراسات القرانية – الكورس الاول المرحلة الرابعة</w:t>
      </w:r>
    </w:p>
    <w:p w:rsidR="00833CFE" w:rsidRPr="00125DAA" w:rsidRDefault="00125DAA" w:rsidP="00833CFE">
      <w:pPr>
        <w:bidi/>
        <w:rPr>
          <w:rFonts w:ascii="Unikurd Nali" w:hAnsi="Unikurd Nali" w:cs="Unikurd Nali"/>
          <w:sz w:val="44"/>
          <w:szCs w:val="44"/>
          <w:rtl/>
          <w:lang w:bidi="ar-JO"/>
        </w:rPr>
      </w:pPr>
      <w:r w:rsidRPr="00125DAA">
        <w:rPr>
          <w:rFonts w:ascii="Unikurd Nali" w:hAnsi="Unikurd Nali" w:cs="Unikurd Nali"/>
          <w:sz w:val="44"/>
          <w:szCs w:val="44"/>
          <w:rtl/>
          <w:lang w:bidi="ar-IQ"/>
        </w:rPr>
        <w:t xml:space="preserve">س/ 1 : </w:t>
      </w:r>
      <w:r w:rsidR="00833CFE" w:rsidRPr="00125DAA">
        <w:rPr>
          <w:rFonts w:ascii="Unikurd Nali" w:hAnsi="Unikurd Nali" w:cs="Unikurd Nali"/>
          <w:sz w:val="44"/>
          <w:szCs w:val="44"/>
          <w:rtl/>
          <w:lang w:bidi="ar-IQ"/>
        </w:rPr>
        <w:t xml:space="preserve">ماهي </w:t>
      </w:r>
      <w:r w:rsidR="00833CFE" w:rsidRPr="00125DAA">
        <w:rPr>
          <w:rFonts w:ascii="Unikurd Nali" w:hAnsi="Unikurd Nali" w:cs="Unikurd Nali"/>
          <w:sz w:val="44"/>
          <w:szCs w:val="44"/>
          <w:rtl/>
          <w:lang w:bidi="ar-JO"/>
        </w:rPr>
        <w:t xml:space="preserve">الاستشراق.  </w:t>
      </w:r>
    </w:p>
    <w:p w:rsidR="00833CFE" w:rsidRPr="00125DAA" w:rsidRDefault="00125DAA" w:rsidP="00833CFE">
      <w:pPr>
        <w:bidi/>
        <w:rPr>
          <w:rFonts w:ascii="Unikurd Nali" w:hAnsi="Unikurd Nali" w:cs="Unikurd Nali"/>
          <w:sz w:val="44"/>
          <w:szCs w:val="44"/>
          <w:rtl/>
          <w:lang w:bidi="ar-JO"/>
        </w:rPr>
      </w:pPr>
      <w:r w:rsidRPr="00125DAA">
        <w:rPr>
          <w:rFonts w:ascii="Unikurd Nali" w:hAnsi="Unikurd Nali" w:cs="Unikurd Nali"/>
          <w:sz w:val="44"/>
          <w:szCs w:val="44"/>
          <w:rtl/>
          <w:lang w:bidi="ar-JO"/>
        </w:rPr>
        <w:t xml:space="preserve">س/ 2: </w:t>
      </w:r>
      <w:r w:rsidR="00833CFE" w:rsidRPr="00125DAA">
        <w:rPr>
          <w:rFonts w:ascii="Unikurd Nali" w:hAnsi="Unikurd Nali" w:cs="Unikurd Nali"/>
          <w:sz w:val="44"/>
          <w:szCs w:val="44"/>
          <w:rtl/>
          <w:lang w:bidi="ar-JO"/>
        </w:rPr>
        <w:t>من هو المستشر</w:t>
      </w:r>
      <w:bookmarkStart w:id="0" w:name="_GoBack"/>
      <w:bookmarkEnd w:id="0"/>
      <w:r w:rsidR="00833CFE" w:rsidRPr="00125DAA">
        <w:rPr>
          <w:rFonts w:ascii="Unikurd Nali" w:hAnsi="Unikurd Nali" w:cs="Unikurd Nali"/>
          <w:sz w:val="44"/>
          <w:szCs w:val="44"/>
          <w:rtl/>
          <w:lang w:bidi="ar-JO"/>
        </w:rPr>
        <w:t xml:space="preserve">ق.  </w:t>
      </w:r>
    </w:p>
    <w:p w:rsidR="00833CFE" w:rsidRPr="00125DAA" w:rsidRDefault="00125DAA" w:rsidP="00833CFE">
      <w:pPr>
        <w:bidi/>
        <w:rPr>
          <w:rFonts w:ascii="Unikurd Nali" w:hAnsi="Unikurd Nali" w:cs="Unikurd Nali"/>
          <w:sz w:val="44"/>
          <w:szCs w:val="44"/>
          <w:rtl/>
          <w:lang w:bidi="ar-JO"/>
        </w:rPr>
      </w:pPr>
      <w:r w:rsidRPr="00125DAA">
        <w:rPr>
          <w:rFonts w:ascii="Unikurd Nali" w:hAnsi="Unikurd Nali" w:cs="Unikurd Nali"/>
          <w:sz w:val="44"/>
          <w:szCs w:val="44"/>
          <w:rtl/>
          <w:lang w:bidi="ar-JO"/>
        </w:rPr>
        <w:t xml:space="preserve">س/ 3: </w:t>
      </w:r>
      <w:r w:rsidR="00833CFE" w:rsidRPr="00125DAA">
        <w:rPr>
          <w:rFonts w:ascii="Unikurd Nali" w:hAnsi="Unikurd Nali" w:cs="Unikurd Nali"/>
          <w:sz w:val="44"/>
          <w:szCs w:val="44"/>
          <w:rtl/>
          <w:lang w:bidi="ar-JO"/>
        </w:rPr>
        <w:t xml:space="preserve">ما هي </w:t>
      </w:r>
      <w:r w:rsidR="00833CFE" w:rsidRPr="00125DAA">
        <w:rPr>
          <w:rFonts w:ascii="Unikurd Nali" w:hAnsi="Unikurd Nali" w:cs="Unikurd Nali"/>
          <w:sz w:val="44"/>
          <w:szCs w:val="44"/>
          <w:rtl/>
          <w:lang w:bidi="ar-JO"/>
        </w:rPr>
        <w:t>المنهج</w:t>
      </w:r>
      <w:r w:rsidR="00833CFE" w:rsidRPr="00125DAA">
        <w:rPr>
          <w:rFonts w:ascii="Unikurd Nali" w:hAnsi="Unikurd Nali" w:cs="Unikurd Nali"/>
          <w:sz w:val="44"/>
          <w:szCs w:val="44"/>
          <w:rtl/>
          <w:lang w:bidi="ar-JO"/>
        </w:rPr>
        <w:t xml:space="preserve"> الاستشراقي للدراسات القرانية</w:t>
      </w:r>
    </w:p>
    <w:p w:rsidR="00833CFE" w:rsidRPr="00125DAA" w:rsidRDefault="00125DAA" w:rsidP="00833CFE">
      <w:pPr>
        <w:bidi/>
        <w:rPr>
          <w:rFonts w:ascii="Unikurd Nali" w:hAnsi="Unikurd Nali" w:cs="Unikurd Nali"/>
          <w:sz w:val="44"/>
          <w:szCs w:val="44"/>
          <w:rtl/>
          <w:lang w:bidi="ar-IQ"/>
        </w:rPr>
      </w:pPr>
      <w:r w:rsidRPr="00125DAA">
        <w:rPr>
          <w:rFonts w:ascii="Unikurd Nali" w:hAnsi="Unikurd Nali" w:cs="Unikurd Nali"/>
          <w:sz w:val="44"/>
          <w:szCs w:val="44"/>
          <w:rtl/>
          <w:lang w:bidi="ar-JO"/>
        </w:rPr>
        <w:t xml:space="preserve">س/ 4: </w:t>
      </w:r>
      <w:r w:rsidR="00833CFE" w:rsidRPr="00125DAA">
        <w:rPr>
          <w:rFonts w:ascii="Unikurd Nali" w:hAnsi="Unikurd Nali" w:cs="Unikurd Nali"/>
          <w:sz w:val="44"/>
          <w:szCs w:val="44"/>
          <w:rtl/>
          <w:lang w:bidi="ar-JO"/>
        </w:rPr>
        <w:t xml:space="preserve">ما هي مراحل الاسشراق </w:t>
      </w:r>
    </w:p>
    <w:p w:rsidR="00833CFE" w:rsidRPr="00125DAA" w:rsidRDefault="00125DAA" w:rsidP="00833CFE">
      <w:pPr>
        <w:bidi/>
        <w:rPr>
          <w:rFonts w:ascii="Unikurd Nali" w:hAnsi="Unikurd Nali" w:cs="Unikurd Nali"/>
          <w:sz w:val="44"/>
          <w:szCs w:val="44"/>
          <w:rtl/>
          <w:lang w:bidi="ar-IQ"/>
        </w:rPr>
      </w:pPr>
      <w:r w:rsidRPr="00125DAA">
        <w:rPr>
          <w:rFonts w:ascii="Unikurd Nali" w:hAnsi="Unikurd Nali" w:cs="Unikurd Nali"/>
          <w:sz w:val="44"/>
          <w:szCs w:val="44"/>
          <w:rtl/>
          <w:lang w:bidi="ar-IQ"/>
        </w:rPr>
        <w:t xml:space="preserve">س/ 5: </w:t>
      </w:r>
      <w:r w:rsidR="00833CFE" w:rsidRPr="00125DAA">
        <w:rPr>
          <w:rFonts w:ascii="Unikurd Nali" w:hAnsi="Unikurd Nali" w:cs="Unikurd Nali"/>
          <w:sz w:val="44"/>
          <w:szCs w:val="44"/>
          <w:rtl/>
          <w:lang w:bidi="ar-IQ"/>
        </w:rPr>
        <w:t xml:space="preserve">ما هي </w:t>
      </w:r>
      <w:r w:rsidR="00833CFE" w:rsidRPr="00125DAA">
        <w:rPr>
          <w:rFonts w:ascii="Unikurd Nali" w:hAnsi="Unikurd Nali" w:cs="Unikurd Nali"/>
          <w:sz w:val="44"/>
          <w:szCs w:val="44"/>
          <w:rtl/>
          <w:lang w:bidi="ar-IQ"/>
        </w:rPr>
        <w:t>سمات المنهج الاستشراقي</w:t>
      </w:r>
    </w:p>
    <w:p w:rsidR="00833CFE" w:rsidRPr="00125DAA" w:rsidRDefault="00125DAA" w:rsidP="00833CFE">
      <w:pPr>
        <w:bidi/>
        <w:rPr>
          <w:rFonts w:ascii="Unikurd Nali" w:hAnsi="Unikurd Nali" w:cs="Unikurd Nali"/>
          <w:sz w:val="44"/>
          <w:szCs w:val="44"/>
          <w:rtl/>
          <w:lang w:bidi="ar-IQ"/>
        </w:rPr>
      </w:pPr>
      <w:r w:rsidRPr="00125DAA">
        <w:rPr>
          <w:rFonts w:ascii="Unikurd Nali" w:hAnsi="Unikurd Nali" w:cs="Unikurd Nali"/>
          <w:sz w:val="44"/>
          <w:szCs w:val="44"/>
          <w:rtl/>
          <w:lang w:bidi="ar-IQ"/>
        </w:rPr>
        <w:t xml:space="preserve">س/ 6: </w:t>
      </w:r>
      <w:r w:rsidR="00833CFE" w:rsidRPr="00125DAA">
        <w:rPr>
          <w:rFonts w:ascii="Unikurd Nali" w:hAnsi="Unikurd Nali" w:cs="Unikurd Nali"/>
          <w:sz w:val="44"/>
          <w:szCs w:val="44"/>
          <w:rtl/>
          <w:lang w:bidi="ar-IQ"/>
        </w:rPr>
        <w:t xml:space="preserve">ما هي </w:t>
      </w:r>
      <w:r w:rsidR="00833CFE" w:rsidRPr="00125DAA">
        <w:rPr>
          <w:rFonts w:ascii="Unikurd Nali" w:hAnsi="Unikurd Nali" w:cs="Unikurd Nali"/>
          <w:sz w:val="44"/>
          <w:szCs w:val="44"/>
          <w:rtl/>
          <w:lang w:bidi="ar-IQ"/>
        </w:rPr>
        <w:t>دوافع اهتمام المستشرقين بالدراسات القرآنية</w:t>
      </w:r>
    </w:p>
    <w:p w:rsidR="00833CFE" w:rsidRPr="00125DAA" w:rsidRDefault="00125DAA" w:rsidP="00833CFE">
      <w:pPr>
        <w:bidi/>
        <w:rPr>
          <w:rFonts w:ascii="Unikurd Nali" w:hAnsi="Unikurd Nali" w:cs="Unikurd Nali"/>
          <w:sz w:val="44"/>
          <w:szCs w:val="44"/>
          <w:rtl/>
          <w:lang w:bidi="ar-IQ"/>
        </w:rPr>
      </w:pPr>
      <w:r w:rsidRPr="00125DAA">
        <w:rPr>
          <w:rFonts w:ascii="Unikurd Nali" w:hAnsi="Unikurd Nali" w:cs="Unikurd Nali"/>
          <w:sz w:val="44"/>
          <w:szCs w:val="44"/>
          <w:rtl/>
          <w:lang w:bidi="ar-IQ"/>
        </w:rPr>
        <w:t xml:space="preserve">س/ 7: </w:t>
      </w:r>
      <w:r w:rsidR="00833CFE" w:rsidRPr="00125DAA">
        <w:rPr>
          <w:rFonts w:ascii="Unikurd Nali" w:hAnsi="Unikurd Nali" w:cs="Unikurd Nali"/>
          <w:sz w:val="44"/>
          <w:szCs w:val="44"/>
          <w:rtl/>
          <w:lang w:bidi="ar-IQ"/>
        </w:rPr>
        <w:t>ما هي ايجابيات المستشرقين</w:t>
      </w:r>
    </w:p>
    <w:p w:rsidR="00833CFE" w:rsidRPr="00125DAA" w:rsidRDefault="00125DAA" w:rsidP="00833CFE">
      <w:pPr>
        <w:bidi/>
        <w:rPr>
          <w:rFonts w:ascii="Unikurd Nali" w:hAnsi="Unikurd Nali" w:cs="Unikurd Nali"/>
          <w:sz w:val="44"/>
          <w:szCs w:val="44"/>
          <w:rtl/>
          <w:lang w:bidi="ar-IQ"/>
        </w:rPr>
      </w:pPr>
      <w:r w:rsidRPr="00125DAA">
        <w:rPr>
          <w:rFonts w:ascii="Unikurd Nali" w:hAnsi="Unikurd Nali" w:cs="Unikurd Nali"/>
          <w:sz w:val="44"/>
          <w:szCs w:val="44"/>
          <w:rtl/>
          <w:lang w:bidi="ar-IQ"/>
        </w:rPr>
        <w:t xml:space="preserve">س/ 8: </w:t>
      </w:r>
      <w:r w:rsidR="00833CFE" w:rsidRPr="00125DAA">
        <w:rPr>
          <w:rFonts w:ascii="Unikurd Nali" w:hAnsi="Unikurd Nali" w:cs="Unikurd Nali"/>
          <w:sz w:val="44"/>
          <w:szCs w:val="44"/>
          <w:rtl/>
          <w:lang w:bidi="ar-IQ"/>
        </w:rPr>
        <w:t xml:space="preserve">هل اهتم المستشرقون باحياء التراث الاسلامي </w:t>
      </w:r>
    </w:p>
    <w:p w:rsidR="00833CFE" w:rsidRPr="00125DAA" w:rsidRDefault="00125DAA" w:rsidP="00125DAA">
      <w:pPr>
        <w:bidi/>
        <w:rPr>
          <w:rFonts w:ascii="Unikurd Nali" w:hAnsi="Unikurd Nali" w:cs="Unikurd Nali"/>
          <w:sz w:val="40"/>
          <w:szCs w:val="40"/>
          <w:rtl/>
          <w:lang w:bidi="ar-IQ"/>
        </w:rPr>
      </w:pPr>
      <w:r w:rsidRPr="00125DAA">
        <w:rPr>
          <w:rFonts w:ascii="Unikurd Nali" w:hAnsi="Unikurd Nali" w:cs="Unikurd Nali"/>
          <w:sz w:val="40"/>
          <w:szCs w:val="40"/>
          <w:rtl/>
          <w:lang w:bidi="ar-IQ"/>
        </w:rPr>
        <w:t xml:space="preserve">س/ 9: هل اهتم المستشرقون </w:t>
      </w:r>
      <w:r w:rsidR="00833CFE" w:rsidRPr="00125DAA">
        <w:rPr>
          <w:rFonts w:ascii="Unikurd Nali" w:hAnsi="Unikurd Nali" w:cs="Unikurd Nali"/>
          <w:sz w:val="40"/>
          <w:szCs w:val="40"/>
          <w:rtl/>
          <w:lang w:bidi="ar-IQ"/>
        </w:rPr>
        <w:t>بالمخطوطات.</w:t>
      </w:r>
    </w:p>
    <w:p w:rsidR="00833CFE" w:rsidRPr="00125DAA" w:rsidRDefault="00125DAA" w:rsidP="00833CFE">
      <w:pPr>
        <w:bidi/>
        <w:rPr>
          <w:rFonts w:ascii="Unikurd Nali" w:hAnsi="Unikurd Nali" w:cs="Unikurd Nali"/>
          <w:sz w:val="40"/>
          <w:szCs w:val="40"/>
          <w:rtl/>
          <w:lang w:bidi="ar-IQ"/>
        </w:rPr>
      </w:pPr>
      <w:r w:rsidRPr="00125DAA">
        <w:rPr>
          <w:rFonts w:ascii="Unikurd Nali" w:hAnsi="Unikurd Nali" w:cs="Unikurd Nali"/>
          <w:sz w:val="40"/>
          <w:szCs w:val="40"/>
          <w:rtl/>
          <w:lang w:bidi="ar-IQ"/>
        </w:rPr>
        <w:t xml:space="preserve">س/ 10: ما هي </w:t>
      </w:r>
      <w:r w:rsidR="00833CFE" w:rsidRPr="00125DAA">
        <w:rPr>
          <w:rFonts w:ascii="Unikurd Nali" w:hAnsi="Unikurd Nali" w:cs="Unikurd Nali"/>
          <w:sz w:val="40"/>
          <w:szCs w:val="40"/>
          <w:rtl/>
          <w:lang w:bidi="ar-IQ"/>
        </w:rPr>
        <w:t>أشهر المستشرقين المحققين:</w:t>
      </w:r>
      <w:bookmarkStart w:id="1" w:name="_Toc113366355"/>
      <w:r w:rsidR="00833CFE" w:rsidRPr="00125DAA">
        <w:rPr>
          <w:rFonts w:ascii="Unikurd Nali" w:hAnsi="Unikurd Nali" w:cs="Unikurd Nali"/>
          <w:sz w:val="40"/>
          <w:szCs w:val="40"/>
          <w:rtl/>
          <w:lang w:bidi="ar-IQ"/>
        </w:rPr>
        <w:t xml:space="preserve"> </w:t>
      </w:r>
    </w:p>
    <w:p w:rsidR="00833CFE" w:rsidRPr="00125DAA" w:rsidRDefault="00125DAA" w:rsidP="00125DAA">
      <w:pPr>
        <w:bidi/>
        <w:rPr>
          <w:rFonts w:ascii="Unikurd Nali" w:hAnsi="Unikurd Nali" w:cs="Unikurd Nali"/>
          <w:sz w:val="40"/>
          <w:szCs w:val="40"/>
          <w:rtl/>
          <w:lang w:bidi="ar-IQ"/>
        </w:rPr>
      </w:pPr>
      <w:r w:rsidRPr="00125DAA">
        <w:rPr>
          <w:rFonts w:ascii="Unikurd Nali" w:hAnsi="Unikurd Nali" w:cs="Unikurd Nali"/>
          <w:sz w:val="40"/>
          <w:szCs w:val="40"/>
          <w:rtl/>
          <w:lang w:bidi="ar-IQ"/>
        </w:rPr>
        <w:t xml:space="preserve">س/ 11: هل للمسترقين بعثات </w:t>
      </w:r>
      <w:r w:rsidR="00833CFE" w:rsidRPr="00125DAA">
        <w:rPr>
          <w:rFonts w:ascii="Unikurd Nali" w:hAnsi="Unikurd Nali" w:cs="Unikurd Nali"/>
          <w:sz w:val="40"/>
          <w:szCs w:val="40"/>
          <w:rtl/>
          <w:lang w:bidi="ar-IQ"/>
        </w:rPr>
        <w:t>دراسية جاءت تنهل العلم من ديار الإسلام</w:t>
      </w:r>
      <w:r w:rsidR="00833CFE" w:rsidRPr="00125DAA">
        <w:rPr>
          <w:rFonts w:ascii="Unikurd Nali" w:hAnsi="Unikurd Nali" w:cs="Unikurd Nali"/>
          <w:sz w:val="40"/>
          <w:szCs w:val="40"/>
          <w:lang w:bidi="ar-IQ"/>
        </w:rPr>
        <w:t>.</w:t>
      </w:r>
      <w:bookmarkEnd w:id="1"/>
    </w:p>
    <w:p w:rsidR="00833CFE" w:rsidRPr="00125DAA" w:rsidRDefault="00125DAA" w:rsidP="00833CFE">
      <w:pPr>
        <w:bidi/>
        <w:rPr>
          <w:rFonts w:ascii="Unikurd Nali" w:hAnsi="Unikurd Nali" w:cs="Unikurd Nali"/>
          <w:sz w:val="40"/>
          <w:szCs w:val="40"/>
          <w:rtl/>
          <w:lang w:bidi="ar-IQ"/>
        </w:rPr>
      </w:pPr>
      <w:r w:rsidRPr="00125DAA">
        <w:rPr>
          <w:rFonts w:ascii="Unikurd Nali" w:hAnsi="Unikurd Nali" w:cs="Unikurd Nali"/>
          <w:sz w:val="40"/>
          <w:szCs w:val="40"/>
          <w:rtl/>
          <w:lang w:bidi="ar-IQ"/>
        </w:rPr>
        <w:t xml:space="preserve">س/ 12: ما هي </w:t>
      </w:r>
      <w:r w:rsidR="00833CFE" w:rsidRPr="00125DAA">
        <w:rPr>
          <w:rFonts w:ascii="Unikurd Nali" w:hAnsi="Unikurd Nali" w:cs="Unikurd Nali"/>
          <w:sz w:val="40"/>
          <w:szCs w:val="40"/>
          <w:rtl/>
          <w:lang w:bidi="ar-IQ"/>
        </w:rPr>
        <w:t>سمات المنهج الإستشراقي :</w:t>
      </w:r>
    </w:p>
    <w:p w:rsidR="00833CFE" w:rsidRPr="00125DAA" w:rsidRDefault="00125DAA" w:rsidP="00125DAA">
      <w:pPr>
        <w:bidi/>
        <w:spacing w:after="0" w:line="360" w:lineRule="auto"/>
        <w:ind w:hanging="288"/>
        <w:jc w:val="left"/>
        <w:rPr>
          <w:rFonts w:ascii="Unikurd Nali" w:hAnsi="Unikurd Nali" w:cs="Unikurd Nali"/>
          <w:sz w:val="40"/>
          <w:szCs w:val="40"/>
          <w:lang w:bidi="ar-IQ"/>
        </w:rPr>
      </w:pPr>
      <w:bookmarkStart w:id="2" w:name="_Toc113366357"/>
      <w:r w:rsidRPr="00125DAA">
        <w:rPr>
          <w:rFonts w:ascii="Unikurd Nali" w:hAnsi="Unikurd Nali" w:cs="Unikurd Nali"/>
          <w:sz w:val="40"/>
          <w:szCs w:val="40"/>
          <w:rtl/>
          <w:lang w:bidi="ar-IQ"/>
        </w:rPr>
        <w:t xml:space="preserve">س/ 14/ ما هي </w:t>
      </w:r>
      <w:r w:rsidR="00833CFE" w:rsidRPr="00125DAA">
        <w:rPr>
          <w:rFonts w:ascii="Unikurd Nali" w:hAnsi="Unikurd Nali" w:cs="Unikurd Nali"/>
          <w:sz w:val="40"/>
          <w:szCs w:val="40"/>
          <w:rtl/>
          <w:lang w:bidi="ar-IQ"/>
        </w:rPr>
        <w:t>أهداف الاستشراق:</w:t>
      </w:r>
      <w:bookmarkEnd w:id="2"/>
    </w:p>
    <w:p w:rsidR="00833CFE" w:rsidRPr="00125DAA" w:rsidRDefault="00125DAA" w:rsidP="00125DAA">
      <w:pPr>
        <w:bidi/>
        <w:spacing w:after="0" w:line="360" w:lineRule="auto"/>
        <w:ind w:hanging="288"/>
        <w:jc w:val="left"/>
        <w:rPr>
          <w:rFonts w:ascii="Unikurd Nali" w:hAnsi="Unikurd Nali" w:cs="Unikurd Nali"/>
          <w:sz w:val="40"/>
          <w:szCs w:val="40"/>
          <w:lang w:bidi="ar-IQ"/>
        </w:rPr>
      </w:pPr>
      <w:bookmarkStart w:id="3" w:name="_Toc113366358"/>
      <w:r w:rsidRPr="00125DAA">
        <w:rPr>
          <w:rFonts w:ascii="Unikurd Nali" w:hAnsi="Unikurd Nali" w:cs="Unikurd Nali"/>
          <w:sz w:val="40"/>
          <w:szCs w:val="40"/>
          <w:rtl/>
          <w:lang w:bidi="ar-IQ"/>
        </w:rPr>
        <w:lastRenderedPageBreak/>
        <w:t xml:space="preserve">س/ 15: ما هي </w:t>
      </w:r>
      <w:r w:rsidR="00833CFE" w:rsidRPr="00125DAA">
        <w:rPr>
          <w:rFonts w:ascii="Unikurd Nali" w:hAnsi="Unikurd Nali" w:cs="Unikurd Nali"/>
          <w:sz w:val="40"/>
          <w:szCs w:val="40"/>
          <w:rtl/>
          <w:lang w:bidi="ar-IQ"/>
        </w:rPr>
        <w:t>دوافع اهتمام المستشرقين بالدراسات القرآنية:</w:t>
      </w:r>
      <w:bookmarkEnd w:id="3"/>
    </w:p>
    <w:p w:rsidR="00833CFE" w:rsidRPr="00833CFE" w:rsidRDefault="00833CFE" w:rsidP="00833CFE">
      <w:pPr>
        <w:bidi/>
        <w:ind w:left="0" w:firstLine="0"/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</w:pPr>
    </w:p>
    <w:p w:rsidR="00833CFE" w:rsidRPr="00833CFE" w:rsidRDefault="00833CFE" w:rsidP="00833CFE">
      <w:pPr>
        <w:bidi/>
        <w:rPr>
          <w:rFonts w:ascii="Simplified Arabic" w:hAnsi="Simplified Arabic" w:cs="Simplified Arabic" w:hint="cs"/>
          <w:sz w:val="36"/>
          <w:szCs w:val="36"/>
          <w:lang w:bidi="ar-IQ"/>
        </w:rPr>
      </w:pPr>
    </w:p>
    <w:sectPr w:rsidR="00833CFE" w:rsidRPr="00833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Nal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3CD"/>
    <w:multiLevelType w:val="multilevel"/>
    <w:tmpl w:val="770C6F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18C3EE0"/>
    <w:multiLevelType w:val="hybridMultilevel"/>
    <w:tmpl w:val="7904EB6A"/>
    <w:lvl w:ilvl="0" w:tplc="5CD82ED2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Ali-A-Sahifa Bol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FE"/>
    <w:rsid w:val="000453B0"/>
    <w:rsid w:val="000B156F"/>
    <w:rsid w:val="00125DAA"/>
    <w:rsid w:val="00140969"/>
    <w:rsid w:val="00304F2A"/>
    <w:rsid w:val="00326D1E"/>
    <w:rsid w:val="003A749C"/>
    <w:rsid w:val="003C01CE"/>
    <w:rsid w:val="0054076C"/>
    <w:rsid w:val="00543544"/>
    <w:rsid w:val="00653A34"/>
    <w:rsid w:val="00726684"/>
    <w:rsid w:val="00833CFE"/>
    <w:rsid w:val="00892EBA"/>
    <w:rsid w:val="008A5851"/>
    <w:rsid w:val="009665FB"/>
    <w:rsid w:val="00B32724"/>
    <w:rsid w:val="00B73DDB"/>
    <w:rsid w:val="00C477B7"/>
    <w:rsid w:val="00D51247"/>
    <w:rsid w:val="00D97EF0"/>
    <w:rsid w:val="00DD72D0"/>
    <w:rsid w:val="00E24667"/>
    <w:rsid w:val="00E6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 w:hanging="317"/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aliases w:val="Heading"/>
    <w:basedOn w:val="Normal"/>
    <w:next w:val="Normal"/>
    <w:link w:val="Heading1Char"/>
    <w:autoRedefine/>
    <w:uiPriority w:val="9"/>
    <w:qFormat/>
    <w:rsid w:val="00140969"/>
    <w:pPr>
      <w:keepNext/>
      <w:keepLines/>
      <w:bidi/>
      <w:spacing w:before="480" w:after="0" w:line="360" w:lineRule="auto"/>
      <w:ind w:left="0" w:firstLine="0"/>
      <w:jc w:val="center"/>
      <w:outlineLvl w:val="0"/>
    </w:pPr>
    <w:rPr>
      <w:rFonts w:ascii="Ali-A-Traditional" w:eastAsiaTheme="majorEastAsia" w:hAnsi="Ali-A-Traditional" w:cstheme="majorBidi"/>
      <w:b/>
      <w:bCs/>
      <w:sz w:val="32"/>
      <w:szCs w:val="28"/>
      <w:lang w:bidi="ar-IQ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0969"/>
    <w:pPr>
      <w:keepNext/>
      <w:keepLines/>
      <w:spacing w:before="200" w:after="0" w:line="360" w:lineRule="auto"/>
      <w:ind w:left="576" w:hanging="576"/>
      <w:jc w:val="right"/>
      <w:outlineLvl w:val="1"/>
    </w:pPr>
    <w:rPr>
      <w:rFonts w:ascii="Ali-A-Traditional" w:eastAsia="Ali-A-Traditional" w:hAnsi="Ali-A-Traditional" w:cs="Ali-A-Traditional"/>
      <w:b/>
      <w:bCs/>
      <w:color w:val="000000" w:themeColor="text1"/>
      <w:sz w:val="28"/>
      <w:szCs w:val="28"/>
    </w:rPr>
  </w:style>
  <w:style w:type="paragraph" w:styleId="Heading3">
    <w:name w:val="heading 3"/>
    <w:aliases w:val="الفصل"/>
    <w:basedOn w:val="Normal"/>
    <w:link w:val="Heading3Char"/>
    <w:autoRedefine/>
    <w:qFormat/>
    <w:rsid w:val="00140969"/>
    <w:pPr>
      <w:numPr>
        <w:ilvl w:val="2"/>
        <w:numId w:val="3"/>
      </w:numPr>
      <w:bidi/>
      <w:spacing w:before="100" w:beforeAutospacing="1" w:after="100" w:afterAutospacing="1" w:line="360" w:lineRule="auto"/>
      <w:jc w:val="center"/>
      <w:outlineLvl w:val="2"/>
    </w:pPr>
    <w:rPr>
      <w:rFonts w:asciiTheme="majorBidi" w:eastAsia="Times New Roman" w:hAnsiTheme="majorBidi" w:cs="Times New Roman"/>
      <w:b/>
      <w:snapToGrid w:val="0"/>
      <w:sz w:val="36"/>
      <w:szCs w:val="32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140969"/>
    <w:rPr>
      <w:rFonts w:ascii="Ali-A-Traditional" w:eastAsiaTheme="majorEastAsia" w:hAnsi="Ali-A-Traditional" w:cstheme="majorBidi"/>
      <w:b/>
      <w:bCs/>
      <w:sz w:val="32"/>
      <w:szCs w:val="28"/>
      <w:lang w:bidi="ar-IQ"/>
    </w:rPr>
  </w:style>
  <w:style w:type="character" w:customStyle="1" w:styleId="Heading2Char">
    <w:name w:val="Heading 2 Char"/>
    <w:basedOn w:val="DefaultParagraphFont"/>
    <w:link w:val="Heading2"/>
    <w:uiPriority w:val="9"/>
    <w:rsid w:val="00140969"/>
    <w:rPr>
      <w:rFonts w:ascii="Ali-A-Traditional" w:eastAsia="Ali-A-Traditional" w:hAnsi="Ali-A-Traditional" w:cs="Ali-A-Traditional"/>
      <w:b/>
      <w:bCs/>
      <w:color w:val="000000" w:themeColor="text1"/>
      <w:sz w:val="28"/>
      <w:szCs w:val="28"/>
    </w:rPr>
  </w:style>
  <w:style w:type="paragraph" w:styleId="NoSpacing">
    <w:name w:val="No Spacing"/>
    <w:aliases w:val="مبحث1"/>
    <w:basedOn w:val="Normal"/>
    <w:next w:val="Normal"/>
    <w:autoRedefine/>
    <w:uiPriority w:val="1"/>
    <w:qFormat/>
    <w:rsid w:val="00DD72D0"/>
    <w:pPr>
      <w:bidi/>
      <w:spacing w:before="120" w:line="360" w:lineRule="auto"/>
      <w:jc w:val="center"/>
    </w:pPr>
    <w:rPr>
      <w:rFonts w:asciiTheme="majorBidi" w:hAnsiTheme="majorBidi" w:cstheme="majorBidi"/>
      <w:b/>
      <w:sz w:val="32"/>
      <w:szCs w:val="32"/>
      <w:lang w:bidi="ar-IQ"/>
    </w:rPr>
  </w:style>
  <w:style w:type="character" w:customStyle="1" w:styleId="Heading3Char">
    <w:name w:val="Heading 3 Char"/>
    <w:aliases w:val="الفصل Char"/>
    <w:basedOn w:val="DefaultParagraphFont"/>
    <w:link w:val="Heading3"/>
    <w:rsid w:val="00653A34"/>
    <w:rPr>
      <w:rFonts w:asciiTheme="majorBidi" w:eastAsia="Times New Roman" w:hAnsiTheme="majorBidi" w:cs="Times New Roman"/>
      <w:b/>
      <w:snapToGrid w:val="0"/>
      <w:sz w:val="36"/>
      <w:szCs w:val="32"/>
      <w:lang w:bidi="ar-IQ"/>
    </w:rPr>
  </w:style>
  <w:style w:type="paragraph" w:styleId="TOC1">
    <w:name w:val="toc 1"/>
    <w:aliases w:val="المبحث 1"/>
    <w:basedOn w:val="Normal"/>
    <w:next w:val="Normal"/>
    <w:autoRedefine/>
    <w:uiPriority w:val="39"/>
    <w:unhideWhenUsed/>
    <w:qFormat/>
    <w:rsid w:val="000453B0"/>
    <w:pPr>
      <w:bidi/>
      <w:spacing w:before="120" w:after="0" w:line="360" w:lineRule="auto"/>
      <w:ind w:left="0" w:firstLine="540"/>
      <w:jc w:val="center"/>
    </w:pPr>
    <w:rPr>
      <w:rFonts w:asciiTheme="majorBidi" w:eastAsiaTheme="majorEastAsia" w:hAnsiTheme="majorBidi" w:cstheme="majorBidi"/>
      <w:b/>
      <w:bCs/>
      <w:iCs/>
      <w:sz w:val="32"/>
      <w:szCs w:val="32"/>
      <w:lang w:bidi="fa-IR"/>
    </w:rPr>
  </w:style>
  <w:style w:type="character" w:styleId="BookTitle">
    <w:name w:val="Book Title"/>
    <w:aliases w:val="المبحث"/>
    <w:basedOn w:val="DefaultParagraphFont"/>
    <w:uiPriority w:val="33"/>
    <w:qFormat/>
    <w:rsid w:val="000453B0"/>
    <w:rPr>
      <w:rFonts w:asciiTheme="majorBidi" w:hAnsiTheme="majorBidi"/>
      <w:b/>
      <w:bCs/>
      <w:smallCaps/>
      <w:spacing w:val="5"/>
      <w:sz w:val="32"/>
    </w:rPr>
  </w:style>
  <w:style w:type="paragraph" w:customStyle="1" w:styleId="a">
    <w:name w:val="فرع"/>
    <w:basedOn w:val="Normal"/>
    <w:autoRedefine/>
    <w:qFormat/>
    <w:rsid w:val="00E64F16"/>
    <w:pPr>
      <w:bidi/>
      <w:spacing w:after="0" w:line="360" w:lineRule="auto"/>
      <w:ind w:left="0" w:firstLine="504"/>
      <w:jc w:val="left"/>
      <w:outlineLvl w:val="3"/>
    </w:pPr>
    <w:rPr>
      <w:rFonts w:ascii="Ali-A-Traditional" w:eastAsia="Calibri" w:hAnsi="Ali-A-Traditional" w:cs="Ali-A-Traditional"/>
      <w:b/>
      <w:bCs/>
      <w:sz w:val="28"/>
      <w:szCs w:val="28"/>
    </w:rPr>
  </w:style>
  <w:style w:type="paragraph" w:customStyle="1" w:styleId="Style1">
    <w:name w:val="Style1"/>
    <w:basedOn w:val="a"/>
    <w:autoRedefine/>
    <w:qFormat/>
    <w:rsid w:val="00E64F16"/>
  </w:style>
  <w:style w:type="paragraph" w:customStyle="1" w:styleId="a0">
    <w:name w:val="فصل"/>
    <w:basedOn w:val="Normal"/>
    <w:autoRedefine/>
    <w:qFormat/>
    <w:rsid w:val="00E64F16"/>
    <w:pPr>
      <w:bidi/>
      <w:spacing w:after="0" w:line="360" w:lineRule="auto"/>
      <w:ind w:left="0" w:firstLine="504"/>
      <w:jc w:val="center"/>
      <w:outlineLvl w:val="0"/>
    </w:pPr>
    <w:rPr>
      <w:rFonts w:ascii="Ali-A-Traditional" w:eastAsia="Calibri" w:hAnsi="Ali-A-Traditional" w:cs="Ali-A-Traditional"/>
      <w:b/>
      <w:bCs/>
      <w:sz w:val="40"/>
      <w:szCs w:val="40"/>
    </w:rPr>
  </w:style>
  <w:style w:type="paragraph" w:customStyle="1" w:styleId="a1">
    <w:name w:val="مبحث"/>
    <w:basedOn w:val="Normal"/>
    <w:autoRedefine/>
    <w:qFormat/>
    <w:rsid w:val="00E64F16"/>
    <w:pPr>
      <w:widowControl w:val="0"/>
      <w:bidi/>
      <w:spacing w:after="0" w:line="560" w:lineRule="exact"/>
      <w:ind w:left="0" w:firstLine="0"/>
      <w:jc w:val="center"/>
    </w:pPr>
    <w:rPr>
      <w:rFonts w:ascii="Ali-A-Traditional" w:eastAsia="Calibri" w:hAnsi="Ali-A-Traditional" w:cs="Ali-A-Traditional"/>
      <w:b/>
      <w:bCs/>
      <w:noProof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 w:hanging="317"/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aliases w:val="Heading"/>
    <w:basedOn w:val="Normal"/>
    <w:next w:val="Normal"/>
    <w:link w:val="Heading1Char"/>
    <w:autoRedefine/>
    <w:uiPriority w:val="9"/>
    <w:qFormat/>
    <w:rsid w:val="00140969"/>
    <w:pPr>
      <w:keepNext/>
      <w:keepLines/>
      <w:bidi/>
      <w:spacing w:before="480" w:after="0" w:line="360" w:lineRule="auto"/>
      <w:ind w:left="0" w:firstLine="0"/>
      <w:jc w:val="center"/>
      <w:outlineLvl w:val="0"/>
    </w:pPr>
    <w:rPr>
      <w:rFonts w:ascii="Ali-A-Traditional" w:eastAsiaTheme="majorEastAsia" w:hAnsi="Ali-A-Traditional" w:cstheme="majorBidi"/>
      <w:b/>
      <w:bCs/>
      <w:sz w:val="32"/>
      <w:szCs w:val="28"/>
      <w:lang w:bidi="ar-IQ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0969"/>
    <w:pPr>
      <w:keepNext/>
      <w:keepLines/>
      <w:spacing w:before="200" w:after="0" w:line="360" w:lineRule="auto"/>
      <w:ind w:left="576" w:hanging="576"/>
      <w:jc w:val="right"/>
      <w:outlineLvl w:val="1"/>
    </w:pPr>
    <w:rPr>
      <w:rFonts w:ascii="Ali-A-Traditional" w:eastAsia="Ali-A-Traditional" w:hAnsi="Ali-A-Traditional" w:cs="Ali-A-Traditional"/>
      <w:b/>
      <w:bCs/>
      <w:color w:val="000000" w:themeColor="text1"/>
      <w:sz w:val="28"/>
      <w:szCs w:val="28"/>
    </w:rPr>
  </w:style>
  <w:style w:type="paragraph" w:styleId="Heading3">
    <w:name w:val="heading 3"/>
    <w:aliases w:val="الفصل"/>
    <w:basedOn w:val="Normal"/>
    <w:link w:val="Heading3Char"/>
    <w:autoRedefine/>
    <w:qFormat/>
    <w:rsid w:val="00140969"/>
    <w:pPr>
      <w:numPr>
        <w:ilvl w:val="2"/>
        <w:numId w:val="3"/>
      </w:numPr>
      <w:bidi/>
      <w:spacing w:before="100" w:beforeAutospacing="1" w:after="100" w:afterAutospacing="1" w:line="360" w:lineRule="auto"/>
      <w:jc w:val="center"/>
      <w:outlineLvl w:val="2"/>
    </w:pPr>
    <w:rPr>
      <w:rFonts w:asciiTheme="majorBidi" w:eastAsia="Times New Roman" w:hAnsiTheme="majorBidi" w:cs="Times New Roman"/>
      <w:b/>
      <w:snapToGrid w:val="0"/>
      <w:sz w:val="36"/>
      <w:szCs w:val="32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140969"/>
    <w:rPr>
      <w:rFonts w:ascii="Ali-A-Traditional" w:eastAsiaTheme="majorEastAsia" w:hAnsi="Ali-A-Traditional" w:cstheme="majorBidi"/>
      <w:b/>
      <w:bCs/>
      <w:sz w:val="32"/>
      <w:szCs w:val="28"/>
      <w:lang w:bidi="ar-IQ"/>
    </w:rPr>
  </w:style>
  <w:style w:type="character" w:customStyle="1" w:styleId="Heading2Char">
    <w:name w:val="Heading 2 Char"/>
    <w:basedOn w:val="DefaultParagraphFont"/>
    <w:link w:val="Heading2"/>
    <w:uiPriority w:val="9"/>
    <w:rsid w:val="00140969"/>
    <w:rPr>
      <w:rFonts w:ascii="Ali-A-Traditional" w:eastAsia="Ali-A-Traditional" w:hAnsi="Ali-A-Traditional" w:cs="Ali-A-Traditional"/>
      <w:b/>
      <w:bCs/>
      <w:color w:val="000000" w:themeColor="text1"/>
      <w:sz w:val="28"/>
      <w:szCs w:val="28"/>
    </w:rPr>
  </w:style>
  <w:style w:type="paragraph" w:styleId="NoSpacing">
    <w:name w:val="No Spacing"/>
    <w:aliases w:val="مبحث1"/>
    <w:basedOn w:val="Normal"/>
    <w:next w:val="Normal"/>
    <w:autoRedefine/>
    <w:uiPriority w:val="1"/>
    <w:qFormat/>
    <w:rsid w:val="00DD72D0"/>
    <w:pPr>
      <w:bidi/>
      <w:spacing w:before="120" w:line="360" w:lineRule="auto"/>
      <w:jc w:val="center"/>
    </w:pPr>
    <w:rPr>
      <w:rFonts w:asciiTheme="majorBidi" w:hAnsiTheme="majorBidi" w:cstheme="majorBidi"/>
      <w:b/>
      <w:sz w:val="32"/>
      <w:szCs w:val="32"/>
      <w:lang w:bidi="ar-IQ"/>
    </w:rPr>
  </w:style>
  <w:style w:type="character" w:customStyle="1" w:styleId="Heading3Char">
    <w:name w:val="Heading 3 Char"/>
    <w:aliases w:val="الفصل Char"/>
    <w:basedOn w:val="DefaultParagraphFont"/>
    <w:link w:val="Heading3"/>
    <w:rsid w:val="00653A34"/>
    <w:rPr>
      <w:rFonts w:asciiTheme="majorBidi" w:eastAsia="Times New Roman" w:hAnsiTheme="majorBidi" w:cs="Times New Roman"/>
      <w:b/>
      <w:snapToGrid w:val="0"/>
      <w:sz w:val="36"/>
      <w:szCs w:val="32"/>
      <w:lang w:bidi="ar-IQ"/>
    </w:rPr>
  </w:style>
  <w:style w:type="paragraph" w:styleId="TOC1">
    <w:name w:val="toc 1"/>
    <w:aliases w:val="المبحث 1"/>
    <w:basedOn w:val="Normal"/>
    <w:next w:val="Normal"/>
    <w:autoRedefine/>
    <w:uiPriority w:val="39"/>
    <w:unhideWhenUsed/>
    <w:qFormat/>
    <w:rsid w:val="000453B0"/>
    <w:pPr>
      <w:bidi/>
      <w:spacing w:before="120" w:after="0" w:line="360" w:lineRule="auto"/>
      <w:ind w:left="0" w:firstLine="540"/>
      <w:jc w:val="center"/>
    </w:pPr>
    <w:rPr>
      <w:rFonts w:asciiTheme="majorBidi" w:eastAsiaTheme="majorEastAsia" w:hAnsiTheme="majorBidi" w:cstheme="majorBidi"/>
      <w:b/>
      <w:bCs/>
      <w:iCs/>
      <w:sz w:val="32"/>
      <w:szCs w:val="32"/>
      <w:lang w:bidi="fa-IR"/>
    </w:rPr>
  </w:style>
  <w:style w:type="character" w:styleId="BookTitle">
    <w:name w:val="Book Title"/>
    <w:aliases w:val="المبحث"/>
    <w:basedOn w:val="DefaultParagraphFont"/>
    <w:uiPriority w:val="33"/>
    <w:qFormat/>
    <w:rsid w:val="000453B0"/>
    <w:rPr>
      <w:rFonts w:asciiTheme="majorBidi" w:hAnsiTheme="majorBidi"/>
      <w:b/>
      <w:bCs/>
      <w:smallCaps/>
      <w:spacing w:val="5"/>
      <w:sz w:val="32"/>
    </w:rPr>
  </w:style>
  <w:style w:type="paragraph" w:customStyle="1" w:styleId="a">
    <w:name w:val="فرع"/>
    <w:basedOn w:val="Normal"/>
    <w:autoRedefine/>
    <w:qFormat/>
    <w:rsid w:val="00E64F16"/>
    <w:pPr>
      <w:bidi/>
      <w:spacing w:after="0" w:line="360" w:lineRule="auto"/>
      <w:ind w:left="0" w:firstLine="504"/>
      <w:jc w:val="left"/>
      <w:outlineLvl w:val="3"/>
    </w:pPr>
    <w:rPr>
      <w:rFonts w:ascii="Ali-A-Traditional" w:eastAsia="Calibri" w:hAnsi="Ali-A-Traditional" w:cs="Ali-A-Traditional"/>
      <w:b/>
      <w:bCs/>
      <w:sz w:val="28"/>
      <w:szCs w:val="28"/>
    </w:rPr>
  </w:style>
  <w:style w:type="paragraph" w:customStyle="1" w:styleId="Style1">
    <w:name w:val="Style1"/>
    <w:basedOn w:val="a"/>
    <w:autoRedefine/>
    <w:qFormat/>
    <w:rsid w:val="00E64F16"/>
  </w:style>
  <w:style w:type="paragraph" w:customStyle="1" w:styleId="a0">
    <w:name w:val="فصل"/>
    <w:basedOn w:val="Normal"/>
    <w:autoRedefine/>
    <w:qFormat/>
    <w:rsid w:val="00E64F16"/>
    <w:pPr>
      <w:bidi/>
      <w:spacing w:after="0" w:line="360" w:lineRule="auto"/>
      <w:ind w:left="0" w:firstLine="504"/>
      <w:jc w:val="center"/>
      <w:outlineLvl w:val="0"/>
    </w:pPr>
    <w:rPr>
      <w:rFonts w:ascii="Ali-A-Traditional" w:eastAsia="Calibri" w:hAnsi="Ali-A-Traditional" w:cs="Ali-A-Traditional"/>
      <w:b/>
      <w:bCs/>
      <w:sz w:val="40"/>
      <w:szCs w:val="40"/>
    </w:rPr>
  </w:style>
  <w:style w:type="paragraph" w:customStyle="1" w:styleId="a1">
    <w:name w:val="مبحث"/>
    <w:basedOn w:val="Normal"/>
    <w:autoRedefine/>
    <w:qFormat/>
    <w:rsid w:val="00E64F16"/>
    <w:pPr>
      <w:widowControl w:val="0"/>
      <w:bidi/>
      <w:spacing w:after="0" w:line="560" w:lineRule="exact"/>
      <w:ind w:left="0" w:firstLine="0"/>
      <w:jc w:val="center"/>
    </w:pPr>
    <w:rPr>
      <w:rFonts w:ascii="Ali-A-Traditional" w:eastAsia="Calibri" w:hAnsi="Ali-A-Traditional" w:cs="Ali-A-Traditional"/>
      <w:b/>
      <w:bCs/>
      <w:noProof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2022-10-31T19:17:00Z</dcterms:created>
  <dcterms:modified xsi:type="dcterms:W3CDTF">2022-10-31T19:32:00Z</dcterms:modified>
</cp:coreProperties>
</file>