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TILLAGE - OBJECTIVES AND TYPES.</w:t>
      </w:r>
      <w:r w:rsidR="002F3269" w:rsidRPr="00A412B6">
        <w:rPr>
          <w:rFonts w:ascii="Arial-BoldMT" w:hAnsi="Arial-BoldMT" w:cs="Arial-BoldMT"/>
          <w:b/>
          <w:bCs/>
          <w:sz w:val="24"/>
          <w:szCs w:val="24"/>
        </w:rPr>
        <w:t xml:space="preserve"> FURROW TERMINOLOGY AND METHODS </w:t>
      </w:r>
      <w:r w:rsidRPr="00A412B6">
        <w:rPr>
          <w:rFonts w:ascii="Arial-BoldMT" w:hAnsi="Arial-BoldMT" w:cs="Arial-BoldMT"/>
          <w:b/>
          <w:bCs/>
          <w:sz w:val="24"/>
          <w:szCs w:val="24"/>
        </w:rPr>
        <w:t>OF PLOUGHING. FIELD CAPACITY AND FIELD EFFICIENCY</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TILLAGE</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 xml:space="preserve">Mechanical manipulation of soil to provide </w:t>
      </w:r>
      <w:proofErr w:type="spellStart"/>
      <w:r w:rsidRPr="00A412B6">
        <w:rPr>
          <w:rFonts w:ascii="ArialMT" w:hAnsi="ArialMT" w:cs="ArialMT"/>
          <w:sz w:val="24"/>
          <w:szCs w:val="24"/>
        </w:rPr>
        <w:t>favourable</w:t>
      </w:r>
      <w:proofErr w:type="spellEnd"/>
      <w:r w:rsidRPr="00A412B6">
        <w:rPr>
          <w:rFonts w:ascii="ArialMT" w:hAnsi="ArialMT" w:cs="ArialMT"/>
          <w:sz w:val="24"/>
          <w:szCs w:val="24"/>
        </w:rPr>
        <w:t xml:space="preserve"> condition for proper crop</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growth is called tillage. Soil tillage consists of breaki</w:t>
      </w:r>
      <w:r w:rsidRPr="00A412B6">
        <w:rPr>
          <w:rFonts w:ascii="ArialMT" w:hAnsi="ArialMT" w:cs="ArialMT"/>
          <w:sz w:val="24"/>
          <w:szCs w:val="24"/>
        </w:rPr>
        <w:t xml:space="preserve">ng the compact surface of earth to a </w:t>
      </w:r>
      <w:r w:rsidRPr="00A412B6">
        <w:rPr>
          <w:rFonts w:ascii="ArialMT" w:hAnsi="ArialMT" w:cs="ArialMT"/>
          <w:sz w:val="24"/>
          <w:szCs w:val="24"/>
        </w:rPr>
        <w:t>certain depth and to loosen the soil mass so as to e</w:t>
      </w:r>
      <w:r w:rsidRPr="00A412B6">
        <w:rPr>
          <w:rFonts w:ascii="ArialMT" w:hAnsi="ArialMT" w:cs="ArialMT"/>
          <w:sz w:val="24"/>
          <w:szCs w:val="24"/>
        </w:rPr>
        <w:t xml:space="preserve">nable the roots of the crops to </w:t>
      </w:r>
      <w:r w:rsidRPr="00A412B6">
        <w:rPr>
          <w:rFonts w:ascii="ArialMT" w:hAnsi="ArialMT" w:cs="ArialMT"/>
          <w:sz w:val="24"/>
          <w:szCs w:val="24"/>
        </w:rPr>
        <w:t>penetrate and spread into the soil.</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Objectives of Tillage</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To prepare a desirable soil structure for a deep seed</w:t>
      </w:r>
      <w:r w:rsidRPr="00A412B6">
        <w:rPr>
          <w:rFonts w:ascii="ArialMT" w:hAnsi="ArialMT" w:cs="ArialMT"/>
          <w:sz w:val="24"/>
          <w:szCs w:val="24"/>
        </w:rPr>
        <w:t xml:space="preserve"> bed or a root bed suitable for </w:t>
      </w:r>
      <w:r w:rsidRPr="00A412B6">
        <w:rPr>
          <w:rFonts w:ascii="ArialMT" w:hAnsi="ArialMT" w:cs="ArialMT"/>
          <w:sz w:val="24"/>
          <w:szCs w:val="24"/>
        </w:rPr>
        <w:t xml:space="preserve">different types of </w:t>
      </w:r>
      <w:proofErr w:type="gramStart"/>
      <w:r w:rsidRPr="00A412B6">
        <w:rPr>
          <w:rFonts w:ascii="ArialMT" w:hAnsi="ArialMT" w:cs="ArialMT"/>
          <w:sz w:val="24"/>
          <w:szCs w:val="24"/>
        </w:rPr>
        <w:t>crops.(</w:t>
      </w:r>
      <w:proofErr w:type="gramEnd"/>
      <w:r w:rsidRPr="00A412B6">
        <w:rPr>
          <w:rFonts w:ascii="ArialMT" w:hAnsi="ArialMT" w:cs="ArialMT"/>
          <w:sz w:val="24"/>
          <w:szCs w:val="24"/>
        </w:rPr>
        <w:t xml:space="preserve"> A granular structure is desira</w:t>
      </w:r>
      <w:r w:rsidRPr="00A412B6">
        <w:rPr>
          <w:rFonts w:ascii="ArialMT" w:hAnsi="ArialMT" w:cs="ArialMT"/>
          <w:sz w:val="24"/>
          <w:szCs w:val="24"/>
        </w:rPr>
        <w:t xml:space="preserve">ble to allow rapid infiltration </w:t>
      </w:r>
      <w:r w:rsidRPr="00A412B6">
        <w:rPr>
          <w:rFonts w:ascii="ArialMT" w:hAnsi="ArialMT" w:cs="ArialMT"/>
          <w:sz w:val="24"/>
          <w:szCs w:val="24"/>
        </w:rPr>
        <w:t>and good retention of rainfall, to provide adequate air capacity and exchange with</w:t>
      </w:r>
      <w:r w:rsidRPr="00A412B6">
        <w:rPr>
          <w:rFonts w:ascii="ArialMT" w:hAnsi="ArialMT" w:cs="ArialMT"/>
          <w:sz w:val="24"/>
          <w:szCs w:val="24"/>
        </w:rPr>
        <w:t xml:space="preserve"> in </w:t>
      </w:r>
      <w:r w:rsidRPr="00A412B6">
        <w:rPr>
          <w:rFonts w:ascii="ArialMT" w:hAnsi="ArialMT" w:cs="ArialMT"/>
          <w:sz w:val="24"/>
          <w:szCs w:val="24"/>
        </w:rPr>
        <w:t>the soil and to minimize resistance to root penetra</w:t>
      </w:r>
      <w:r w:rsidRPr="00A412B6">
        <w:rPr>
          <w:rFonts w:ascii="ArialMT" w:hAnsi="ArialMT" w:cs="ArialMT"/>
          <w:sz w:val="24"/>
          <w:szCs w:val="24"/>
        </w:rPr>
        <w:t xml:space="preserve">tion. A good seed bed generally </w:t>
      </w:r>
      <w:r w:rsidRPr="00A412B6">
        <w:rPr>
          <w:rFonts w:ascii="ArialMT" w:hAnsi="ArialMT" w:cs="ArialMT"/>
          <w:sz w:val="24"/>
          <w:szCs w:val="24"/>
        </w:rPr>
        <w:t>considered to imply finer particles and greater firmness in the vicinity of the seed)</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To control weeds or to remove unwanted crop plants (thinning)</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 xml:space="preserve">To manage plant residues. </w:t>
      </w:r>
      <w:proofErr w:type="gramStart"/>
      <w:r w:rsidRPr="00A412B6">
        <w:rPr>
          <w:rFonts w:ascii="ArialMT" w:hAnsi="ArialMT" w:cs="ArialMT"/>
          <w:sz w:val="24"/>
          <w:szCs w:val="24"/>
        </w:rPr>
        <w:t>( Mixing</w:t>
      </w:r>
      <w:proofErr w:type="gramEnd"/>
      <w:r w:rsidRPr="00A412B6">
        <w:rPr>
          <w:rFonts w:ascii="ArialMT" w:hAnsi="ArialMT" w:cs="ArialMT"/>
          <w:sz w:val="24"/>
          <w:szCs w:val="24"/>
        </w:rPr>
        <w:t xml:space="preserve"> of trash is desirable from the </w:t>
      </w:r>
      <w:proofErr w:type="spellStart"/>
      <w:r w:rsidRPr="00A412B6">
        <w:rPr>
          <w:rFonts w:ascii="ArialMT" w:hAnsi="ArialMT" w:cs="ArialMT"/>
          <w:sz w:val="24"/>
          <w:szCs w:val="24"/>
        </w:rPr>
        <w:t>tilth</w:t>
      </w:r>
      <w:proofErr w:type="spellEnd"/>
      <w:r w:rsidRPr="00A412B6">
        <w:rPr>
          <w:rFonts w:ascii="ArialMT" w:hAnsi="ArialMT" w:cs="ArialMT"/>
          <w:sz w:val="24"/>
          <w:szCs w:val="24"/>
        </w:rPr>
        <w:t xml:space="preserve"> and</w:t>
      </w:r>
      <w:r w:rsidRPr="00A412B6">
        <w:rPr>
          <w:rFonts w:ascii="ArialMT" w:hAnsi="ArialMT" w:cs="ArialMT"/>
          <w:sz w:val="24"/>
          <w:szCs w:val="24"/>
        </w:rPr>
        <w:t xml:space="preserve"> </w:t>
      </w:r>
      <w:r w:rsidRPr="00A412B6">
        <w:rPr>
          <w:rFonts w:ascii="ArialMT" w:hAnsi="ArialMT" w:cs="ArialMT"/>
          <w:sz w:val="24"/>
          <w:szCs w:val="24"/>
        </w:rPr>
        <w:t>decomposition stand points and retention of trash in the top layers reduce erosion)</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To minimize soil erosion. (By following counter tillage, listing and proper placement</w:t>
      </w:r>
      <w:r w:rsidRPr="00A412B6">
        <w:rPr>
          <w:rFonts w:ascii="ArialMT" w:hAnsi="ArialMT" w:cs="ArialMT"/>
          <w:sz w:val="24"/>
          <w:szCs w:val="24"/>
        </w:rPr>
        <w:t xml:space="preserve"> </w:t>
      </w:r>
      <w:r w:rsidRPr="00A412B6">
        <w:rPr>
          <w:rFonts w:ascii="ArialMT" w:hAnsi="ArialMT" w:cs="ArialMT"/>
          <w:sz w:val="24"/>
          <w:szCs w:val="24"/>
        </w:rPr>
        <w:t>of trash).</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To establish specific surface configurations for planting, irrigating, drainage,</w:t>
      </w:r>
      <w:r w:rsidRPr="00A412B6">
        <w:rPr>
          <w:rFonts w:ascii="ArialMT" w:hAnsi="ArialMT" w:cs="ArialMT"/>
          <w:sz w:val="24"/>
          <w:szCs w:val="24"/>
        </w:rPr>
        <w:t xml:space="preserve"> </w:t>
      </w:r>
      <w:r w:rsidRPr="00A412B6">
        <w:rPr>
          <w:rFonts w:ascii="ArialMT" w:hAnsi="ArialMT" w:cs="ArialMT"/>
          <w:sz w:val="24"/>
          <w:szCs w:val="24"/>
        </w:rPr>
        <w:t>harvesting operations etc.</w:t>
      </w:r>
    </w:p>
    <w:p w:rsidR="003360F2" w:rsidRPr="00A412B6" w:rsidRDefault="003360F2" w:rsidP="00175845">
      <w:pPr>
        <w:pStyle w:val="ListParagraph"/>
        <w:numPr>
          <w:ilvl w:val="0"/>
          <w:numId w:val="1"/>
        </w:numPr>
        <w:autoSpaceDE w:val="0"/>
        <w:autoSpaceDN w:val="0"/>
        <w:bidi w:val="0"/>
        <w:adjustRightInd w:val="0"/>
        <w:spacing w:after="0" w:line="360" w:lineRule="auto"/>
        <w:jc w:val="both"/>
        <w:rPr>
          <w:rFonts w:ascii="ArialMT" w:hAnsi="ArialMT" w:cs="ArialMT"/>
          <w:sz w:val="24"/>
          <w:szCs w:val="24"/>
        </w:rPr>
      </w:pPr>
      <w:r w:rsidRPr="00A412B6">
        <w:rPr>
          <w:rFonts w:ascii="Symbol" w:hAnsi="Symbol" w:cs="Symbol"/>
          <w:sz w:val="24"/>
          <w:szCs w:val="24"/>
        </w:rPr>
        <w:t></w:t>
      </w:r>
      <w:r w:rsidRPr="00A412B6">
        <w:rPr>
          <w:rFonts w:ascii="ArialMT" w:hAnsi="ArialMT" w:cs="ArialMT"/>
          <w:sz w:val="24"/>
          <w:szCs w:val="24"/>
        </w:rPr>
        <w:t>To incorporate and mix fertilizers, pesticides, soil amendments etc. in to the soil</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Classification of Tillage</w:t>
      </w:r>
    </w:p>
    <w:p w:rsidR="00B94E40"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Tillage operations for seed bed preparations are</w:t>
      </w:r>
      <w:r w:rsidR="00B94E40" w:rsidRPr="00A412B6">
        <w:rPr>
          <w:rFonts w:ascii="ArialMT" w:hAnsi="ArialMT" w:cs="ArialMT"/>
          <w:sz w:val="24"/>
          <w:szCs w:val="24"/>
        </w:rPr>
        <w:t xml:space="preserve"> classified as:</w:t>
      </w:r>
    </w:p>
    <w:p w:rsidR="00B94E40" w:rsidRPr="00A412B6" w:rsidRDefault="00B94E40"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 xml:space="preserve"> </w:t>
      </w:r>
      <w:proofErr w:type="spellStart"/>
      <w:r w:rsidRPr="00A412B6">
        <w:rPr>
          <w:rFonts w:ascii="ArialMT" w:hAnsi="ArialMT" w:cs="ArialMT"/>
          <w:sz w:val="24"/>
          <w:szCs w:val="24"/>
        </w:rPr>
        <w:t>i</w:t>
      </w:r>
      <w:proofErr w:type="spellEnd"/>
      <w:r w:rsidRPr="00A412B6">
        <w:rPr>
          <w:rFonts w:ascii="ArialMT" w:hAnsi="ArialMT" w:cs="ArialMT"/>
          <w:sz w:val="24"/>
          <w:szCs w:val="24"/>
        </w:rPr>
        <w:t xml:space="preserve">) Primary tillage </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ii) Secondary tillage.</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1. Primary tillage</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BoldMT" w:hAnsi="Arial-BoldMT" w:cs="Arial-BoldMT"/>
          <w:b/>
          <w:bCs/>
          <w:sz w:val="24"/>
          <w:szCs w:val="24"/>
        </w:rPr>
        <w:t>T</w:t>
      </w:r>
      <w:r w:rsidRPr="00A412B6">
        <w:rPr>
          <w:rFonts w:ascii="ArialMT" w:hAnsi="ArialMT" w:cs="ArialMT"/>
          <w:sz w:val="24"/>
          <w:szCs w:val="24"/>
        </w:rPr>
        <w:t>he initial major soil working operation designed to plough the soil deeply to</w:t>
      </w:r>
    </w:p>
    <w:p w:rsidR="00B94E40"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reduce soil strength, cover plant materials and rearran</w:t>
      </w:r>
      <w:r w:rsidR="00B94E40" w:rsidRPr="00A412B6">
        <w:rPr>
          <w:rFonts w:ascii="ArialMT" w:hAnsi="ArialMT" w:cs="ArialMT"/>
          <w:sz w:val="24"/>
          <w:szCs w:val="24"/>
        </w:rPr>
        <w:t xml:space="preserve">ge aggregates is called primary </w:t>
      </w:r>
      <w:r w:rsidRPr="00A412B6">
        <w:rPr>
          <w:rFonts w:ascii="ArialMT" w:hAnsi="ArialMT" w:cs="ArialMT"/>
          <w:sz w:val="24"/>
          <w:szCs w:val="24"/>
        </w:rPr>
        <w:t xml:space="preserve">tillage. </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b/>
          <w:bCs/>
          <w:sz w:val="24"/>
          <w:szCs w:val="24"/>
        </w:rPr>
        <w:lastRenderedPageBreak/>
        <w:t>The objectives of primary tillage are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a. To reduce soil strength</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b. To rearrange aggregates</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c. To cover plant materials and burry weeds</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d. To kill insects and pests</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The implements used for primary tillage are called</w:t>
      </w:r>
      <w:r w:rsidR="00B94E40" w:rsidRPr="00A412B6">
        <w:rPr>
          <w:rFonts w:ascii="ArialMT" w:hAnsi="ArialMT" w:cs="ArialMT"/>
          <w:sz w:val="24"/>
          <w:szCs w:val="24"/>
        </w:rPr>
        <w:t xml:space="preserve"> as primary tillage implements. </w:t>
      </w:r>
      <w:r w:rsidRPr="00A412B6">
        <w:rPr>
          <w:rFonts w:ascii="ArialMT" w:hAnsi="ArialMT" w:cs="ArialMT"/>
          <w:sz w:val="24"/>
          <w:szCs w:val="24"/>
        </w:rPr>
        <w:t xml:space="preserve">They include many </w:t>
      </w:r>
      <w:proofErr w:type="gramStart"/>
      <w:r w:rsidRPr="00A412B6">
        <w:rPr>
          <w:rFonts w:ascii="ArialMT" w:hAnsi="ArialMT" w:cs="ArialMT"/>
          <w:sz w:val="24"/>
          <w:szCs w:val="24"/>
        </w:rPr>
        <w:t>animal</w:t>
      </w:r>
      <w:proofErr w:type="gramEnd"/>
      <w:r w:rsidRPr="00A412B6">
        <w:rPr>
          <w:rFonts w:ascii="ArialMT" w:hAnsi="ArialMT" w:cs="ArialMT"/>
          <w:sz w:val="24"/>
          <w:szCs w:val="24"/>
        </w:rPr>
        <w:t xml:space="preserve"> drawn and tractor</w:t>
      </w:r>
      <w:r w:rsidR="00B94E40" w:rsidRPr="00A412B6">
        <w:rPr>
          <w:rFonts w:ascii="ArialMT" w:hAnsi="ArialMT" w:cs="ArialMT"/>
          <w:sz w:val="24"/>
          <w:szCs w:val="24"/>
        </w:rPr>
        <w:t xml:space="preserve"> drawn implements. Animal drawn </w:t>
      </w:r>
      <w:r w:rsidRPr="00A412B6">
        <w:rPr>
          <w:rFonts w:ascii="ArialMT" w:hAnsi="ArialMT" w:cs="ArialMT"/>
          <w:sz w:val="24"/>
          <w:szCs w:val="24"/>
        </w:rPr>
        <w:t xml:space="preserve">implements mostly include indigenous ploughs and </w:t>
      </w:r>
      <w:proofErr w:type="spellStart"/>
      <w:r w:rsidRPr="00A412B6">
        <w:rPr>
          <w:rFonts w:ascii="ArialMT" w:hAnsi="ArialMT" w:cs="ArialMT"/>
          <w:sz w:val="24"/>
          <w:szCs w:val="24"/>
        </w:rPr>
        <w:t>mou</w:t>
      </w:r>
      <w:r w:rsidR="00B94E40" w:rsidRPr="00A412B6">
        <w:rPr>
          <w:rFonts w:ascii="ArialMT" w:hAnsi="ArialMT" w:cs="ArialMT"/>
          <w:sz w:val="24"/>
          <w:szCs w:val="24"/>
        </w:rPr>
        <w:t>ld</w:t>
      </w:r>
      <w:proofErr w:type="spellEnd"/>
      <w:r w:rsidR="00B94E40" w:rsidRPr="00A412B6">
        <w:rPr>
          <w:rFonts w:ascii="ArialMT" w:hAnsi="ArialMT" w:cs="ArialMT"/>
          <w:sz w:val="24"/>
          <w:szCs w:val="24"/>
        </w:rPr>
        <w:t xml:space="preserve">-board ploughs. Tractor drawn </w:t>
      </w:r>
      <w:r w:rsidRPr="00A412B6">
        <w:rPr>
          <w:rFonts w:ascii="ArialMT" w:hAnsi="ArialMT" w:cs="ArialMT"/>
          <w:sz w:val="24"/>
          <w:szCs w:val="24"/>
        </w:rPr>
        <w:t xml:space="preserve">implements include </w:t>
      </w:r>
      <w:proofErr w:type="spellStart"/>
      <w:r w:rsidRPr="00A412B6">
        <w:rPr>
          <w:rFonts w:ascii="ArialMT" w:hAnsi="ArialMT" w:cs="ArialMT"/>
          <w:sz w:val="24"/>
          <w:szCs w:val="24"/>
        </w:rPr>
        <w:t>mould</w:t>
      </w:r>
      <w:proofErr w:type="spellEnd"/>
      <w:r w:rsidRPr="00A412B6">
        <w:rPr>
          <w:rFonts w:ascii="ArialMT" w:hAnsi="ArialMT" w:cs="ArialMT"/>
          <w:sz w:val="24"/>
          <w:szCs w:val="24"/>
        </w:rPr>
        <w:t>-board ploughs, disc pl</w:t>
      </w:r>
      <w:r w:rsidR="00B94E40" w:rsidRPr="00A412B6">
        <w:rPr>
          <w:rFonts w:ascii="ArialMT" w:hAnsi="ArialMT" w:cs="ArialMT"/>
          <w:sz w:val="24"/>
          <w:szCs w:val="24"/>
        </w:rPr>
        <w:t xml:space="preserve">oughs, heavy duty disk </w:t>
      </w:r>
      <w:proofErr w:type="spellStart"/>
      <w:proofErr w:type="gramStart"/>
      <w:r w:rsidR="00B94E40" w:rsidRPr="00A412B6">
        <w:rPr>
          <w:rFonts w:ascii="ArialMT" w:hAnsi="ArialMT" w:cs="ArialMT"/>
          <w:sz w:val="24"/>
          <w:szCs w:val="24"/>
        </w:rPr>
        <w:t>harrows,</w:t>
      </w:r>
      <w:r w:rsidRPr="00A412B6">
        <w:rPr>
          <w:rFonts w:ascii="ArialMT" w:hAnsi="ArialMT" w:cs="ArialMT"/>
          <w:sz w:val="24"/>
          <w:szCs w:val="24"/>
        </w:rPr>
        <w:t>subsoil</w:t>
      </w:r>
      <w:proofErr w:type="spellEnd"/>
      <w:proofErr w:type="gramEnd"/>
      <w:r w:rsidRPr="00A412B6">
        <w:rPr>
          <w:rFonts w:ascii="ArialMT" w:hAnsi="ArialMT" w:cs="ArialMT"/>
          <w:sz w:val="24"/>
          <w:szCs w:val="24"/>
        </w:rPr>
        <w:t xml:space="preserve"> ploughs, chisel ploughs and other similar implements.</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2. Secondary tillage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Lighter and finer tillage operations performed in the soil after primary tillage to</w:t>
      </w:r>
    </w:p>
    <w:p w:rsidR="00B94E40"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 xml:space="preserve">create proper soil </w:t>
      </w:r>
      <w:proofErr w:type="spellStart"/>
      <w:r w:rsidRPr="00A412B6">
        <w:rPr>
          <w:rFonts w:ascii="ArialMT" w:hAnsi="ArialMT" w:cs="ArialMT"/>
          <w:sz w:val="24"/>
          <w:szCs w:val="24"/>
        </w:rPr>
        <w:t>tilth</w:t>
      </w:r>
      <w:proofErr w:type="spellEnd"/>
      <w:r w:rsidRPr="00A412B6">
        <w:rPr>
          <w:rFonts w:ascii="ArialMT" w:hAnsi="ArialMT" w:cs="ArialMT"/>
          <w:sz w:val="24"/>
          <w:szCs w:val="24"/>
        </w:rPr>
        <w:t xml:space="preserve"> and. surface configuration for </w:t>
      </w:r>
      <w:r w:rsidR="00B94E40" w:rsidRPr="00A412B6">
        <w:rPr>
          <w:rFonts w:ascii="ArialMT" w:hAnsi="ArialMT" w:cs="ArialMT"/>
          <w:sz w:val="24"/>
          <w:szCs w:val="24"/>
        </w:rPr>
        <w:t xml:space="preserve">seeding and planting are called </w:t>
      </w:r>
      <w:r w:rsidRPr="00A412B6">
        <w:rPr>
          <w:rFonts w:ascii="ArialMT" w:hAnsi="ArialMT" w:cs="ArialMT"/>
          <w:sz w:val="24"/>
          <w:szCs w:val="24"/>
        </w:rPr>
        <w:t>secondary tillage operations. Secondary tillage opera</w:t>
      </w:r>
      <w:r w:rsidR="00B94E40" w:rsidRPr="00A412B6">
        <w:rPr>
          <w:rFonts w:ascii="ArialMT" w:hAnsi="ArialMT" w:cs="ArialMT"/>
          <w:sz w:val="24"/>
          <w:szCs w:val="24"/>
        </w:rPr>
        <w:t xml:space="preserve">tions are generally done on the </w:t>
      </w:r>
      <w:r w:rsidRPr="00A412B6">
        <w:rPr>
          <w:rFonts w:ascii="ArialMT" w:hAnsi="ArialMT" w:cs="ArialMT"/>
          <w:sz w:val="24"/>
          <w:szCs w:val="24"/>
        </w:rPr>
        <w:t>surface soil. They do not cause much soil inversion and shi</w:t>
      </w:r>
      <w:r w:rsidR="00B94E40" w:rsidRPr="00A412B6">
        <w:rPr>
          <w:rFonts w:ascii="ArialMT" w:hAnsi="ArialMT" w:cs="ArialMT"/>
          <w:sz w:val="24"/>
          <w:szCs w:val="24"/>
        </w:rPr>
        <w:t xml:space="preserve">fting of soil from one place to </w:t>
      </w:r>
      <w:r w:rsidRPr="00A412B6">
        <w:rPr>
          <w:rFonts w:ascii="ArialMT" w:hAnsi="ArialMT" w:cs="ArialMT"/>
          <w:sz w:val="24"/>
          <w:szCs w:val="24"/>
        </w:rPr>
        <w:t>other. They consume less power per unit area compared to primary tillage operatio</w:t>
      </w:r>
      <w:r w:rsidR="00B94E40" w:rsidRPr="00A412B6">
        <w:rPr>
          <w:rFonts w:ascii="ArialMT" w:hAnsi="ArialMT" w:cs="ArialMT"/>
          <w:sz w:val="24"/>
          <w:szCs w:val="24"/>
        </w:rPr>
        <w:t xml:space="preserve">ns. </w:t>
      </w:r>
    </w:p>
    <w:p w:rsidR="00B94E40" w:rsidRPr="00A412B6" w:rsidRDefault="00B94E40" w:rsidP="00175845">
      <w:pPr>
        <w:autoSpaceDE w:val="0"/>
        <w:autoSpaceDN w:val="0"/>
        <w:bidi w:val="0"/>
        <w:adjustRightInd w:val="0"/>
        <w:spacing w:after="0" w:line="360" w:lineRule="auto"/>
        <w:rPr>
          <w:rFonts w:ascii="ArialMT" w:hAnsi="ArialMT" w:cs="ArialMT"/>
          <w:b/>
          <w:bCs/>
          <w:sz w:val="24"/>
          <w:szCs w:val="24"/>
        </w:rPr>
      </w:pPr>
    </w:p>
    <w:p w:rsidR="003360F2" w:rsidRPr="00A412B6" w:rsidRDefault="003360F2" w:rsidP="00175845">
      <w:pPr>
        <w:autoSpaceDE w:val="0"/>
        <w:autoSpaceDN w:val="0"/>
        <w:bidi w:val="0"/>
        <w:adjustRightInd w:val="0"/>
        <w:spacing w:after="0" w:line="360" w:lineRule="auto"/>
        <w:rPr>
          <w:rFonts w:ascii="ArialMT" w:hAnsi="ArialMT" w:cs="ArialMT"/>
          <w:b/>
          <w:bCs/>
          <w:sz w:val="24"/>
          <w:szCs w:val="24"/>
        </w:rPr>
      </w:pPr>
      <w:r w:rsidRPr="00A412B6">
        <w:rPr>
          <w:rFonts w:ascii="ArialMT" w:hAnsi="ArialMT" w:cs="ArialMT"/>
          <w:b/>
          <w:bCs/>
          <w:sz w:val="24"/>
          <w:szCs w:val="24"/>
        </w:rPr>
        <w:t>The main objectives of secondary tillage are</w:t>
      </w:r>
    </w:p>
    <w:p w:rsidR="003360F2" w:rsidRPr="00A412B6" w:rsidRDefault="003360F2" w:rsidP="00175845">
      <w:pPr>
        <w:pStyle w:val="ListParagraph"/>
        <w:numPr>
          <w:ilvl w:val="0"/>
          <w:numId w:val="2"/>
        </w:numPr>
        <w:autoSpaceDE w:val="0"/>
        <w:autoSpaceDN w:val="0"/>
        <w:bidi w:val="0"/>
        <w:adjustRightInd w:val="0"/>
        <w:spacing w:after="0" w:line="360" w:lineRule="auto"/>
        <w:rPr>
          <w:rFonts w:ascii="ArialMT" w:hAnsi="ArialMT" w:cs="ArialMT"/>
          <w:sz w:val="24"/>
          <w:szCs w:val="24"/>
        </w:rPr>
      </w:pPr>
      <w:r w:rsidRPr="00A412B6">
        <w:rPr>
          <w:rFonts w:ascii="Symbol" w:hAnsi="Symbol" w:cs="Symbol"/>
          <w:sz w:val="24"/>
          <w:szCs w:val="24"/>
        </w:rPr>
        <w:t></w:t>
      </w:r>
      <w:r w:rsidRPr="00A412B6">
        <w:rPr>
          <w:rFonts w:ascii="ArialMT" w:hAnsi="ArialMT" w:cs="ArialMT"/>
          <w:sz w:val="24"/>
          <w:szCs w:val="24"/>
        </w:rPr>
        <w:t>To break the big clods and make the soil surface un</w:t>
      </w:r>
      <w:r w:rsidR="00B94E40" w:rsidRPr="00A412B6">
        <w:rPr>
          <w:rFonts w:ascii="ArialMT" w:hAnsi="ArialMT" w:cs="ArialMT"/>
          <w:sz w:val="24"/>
          <w:szCs w:val="24"/>
        </w:rPr>
        <w:t xml:space="preserve">iform and leveled as needed for </w:t>
      </w:r>
      <w:r w:rsidRPr="00A412B6">
        <w:rPr>
          <w:rFonts w:ascii="ArialMT" w:hAnsi="ArialMT" w:cs="ArialMT"/>
          <w:sz w:val="24"/>
          <w:szCs w:val="24"/>
        </w:rPr>
        <w:t>a seed bed</w:t>
      </w:r>
    </w:p>
    <w:p w:rsidR="003360F2" w:rsidRPr="00A412B6" w:rsidRDefault="003360F2" w:rsidP="00175845">
      <w:pPr>
        <w:pStyle w:val="ListParagraph"/>
        <w:numPr>
          <w:ilvl w:val="0"/>
          <w:numId w:val="2"/>
        </w:numPr>
        <w:autoSpaceDE w:val="0"/>
        <w:autoSpaceDN w:val="0"/>
        <w:bidi w:val="0"/>
        <w:adjustRightInd w:val="0"/>
        <w:spacing w:after="0" w:line="360" w:lineRule="auto"/>
        <w:rPr>
          <w:rFonts w:ascii="ArialMT" w:hAnsi="ArialMT" w:cs="ArialMT"/>
          <w:sz w:val="24"/>
          <w:szCs w:val="24"/>
        </w:rPr>
      </w:pPr>
      <w:r w:rsidRPr="00A412B6">
        <w:rPr>
          <w:rFonts w:ascii="Symbol" w:hAnsi="Symbol" w:cs="Symbol"/>
          <w:sz w:val="24"/>
          <w:szCs w:val="24"/>
        </w:rPr>
        <w:t></w:t>
      </w:r>
      <w:r w:rsidRPr="00A412B6">
        <w:rPr>
          <w:rFonts w:ascii="ArialMT" w:hAnsi="ArialMT" w:cs="ArialMT"/>
          <w:sz w:val="24"/>
          <w:szCs w:val="24"/>
        </w:rPr>
        <w:t>To destroy grasses and weeds in the field.</w:t>
      </w:r>
    </w:p>
    <w:p w:rsidR="003360F2" w:rsidRPr="00A412B6" w:rsidRDefault="003360F2" w:rsidP="00175845">
      <w:pPr>
        <w:pStyle w:val="ListParagraph"/>
        <w:numPr>
          <w:ilvl w:val="0"/>
          <w:numId w:val="2"/>
        </w:num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To cut crop residues and mix them with top soil</w:t>
      </w:r>
    </w:p>
    <w:p w:rsidR="00B94E40" w:rsidRPr="00A412B6" w:rsidRDefault="00B94E40" w:rsidP="00175845">
      <w:pPr>
        <w:autoSpaceDE w:val="0"/>
        <w:autoSpaceDN w:val="0"/>
        <w:bidi w:val="0"/>
        <w:adjustRightInd w:val="0"/>
        <w:spacing w:after="0" w:line="360" w:lineRule="auto"/>
        <w:rPr>
          <w:rFonts w:ascii="ArialMT" w:hAnsi="ArialMT" w:cs="ArialMT"/>
          <w:sz w:val="24"/>
          <w:szCs w:val="24"/>
        </w:rPr>
      </w:pP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The implements used for secondary tillage operations are called secondary</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tillage implements. They include different types of ha</w:t>
      </w:r>
      <w:r w:rsidR="00B94E40" w:rsidRPr="00A412B6">
        <w:rPr>
          <w:rFonts w:ascii="ArialMT" w:hAnsi="ArialMT" w:cs="ArialMT"/>
          <w:sz w:val="24"/>
          <w:szCs w:val="24"/>
        </w:rPr>
        <w:t xml:space="preserve">rrow, cultivators, sweeps, clod </w:t>
      </w:r>
      <w:r w:rsidRPr="00A412B6">
        <w:rPr>
          <w:rFonts w:ascii="ArialMT" w:hAnsi="ArialMT" w:cs="ArialMT"/>
          <w:sz w:val="24"/>
          <w:szCs w:val="24"/>
        </w:rPr>
        <w:t xml:space="preserve">crushers, </w:t>
      </w:r>
      <w:proofErr w:type="spellStart"/>
      <w:r w:rsidRPr="00A412B6">
        <w:rPr>
          <w:rFonts w:ascii="ArialMT" w:hAnsi="ArialMT" w:cs="ArialMT"/>
          <w:sz w:val="24"/>
          <w:szCs w:val="24"/>
        </w:rPr>
        <w:t>levellers</w:t>
      </w:r>
      <w:proofErr w:type="spellEnd"/>
      <w:r w:rsidRPr="00A412B6">
        <w:rPr>
          <w:rFonts w:ascii="ArialMT" w:hAnsi="ArialMT" w:cs="ArialMT"/>
          <w:sz w:val="24"/>
          <w:szCs w:val="24"/>
        </w:rPr>
        <w:t>, bund formers, ridge ploughs etc.</w:t>
      </w:r>
    </w:p>
    <w:p w:rsidR="00B94E40" w:rsidRPr="00A412B6" w:rsidRDefault="00B94E40" w:rsidP="00175845">
      <w:pPr>
        <w:autoSpaceDE w:val="0"/>
        <w:autoSpaceDN w:val="0"/>
        <w:bidi w:val="0"/>
        <w:adjustRightInd w:val="0"/>
        <w:spacing w:after="0" w:line="360" w:lineRule="auto"/>
        <w:rPr>
          <w:rFonts w:ascii="ArialMT" w:hAnsi="ArialMT" w:cs="ArialMT"/>
          <w:sz w:val="24"/>
          <w:szCs w:val="24"/>
        </w:rPr>
      </w:pPr>
    </w:p>
    <w:p w:rsidR="00B94E40" w:rsidRDefault="00B94E40"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TILLAGE SYSTEMS</w:t>
      </w:r>
    </w:p>
    <w:p w:rsidR="00175845" w:rsidRPr="00175845" w:rsidRDefault="00175845" w:rsidP="00175845">
      <w:pPr>
        <w:autoSpaceDE w:val="0"/>
        <w:autoSpaceDN w:val="0"/>
        <w:bidi w:val="0"/>
        <w:adjustRightInd w:val="0"/>
        <w:spacing w:after="0" w:line="360" w:lineRule="auto"/>
        <w:jc w:val="both"/>
        <w:rPr>
          <w:rFonts w:ascii="ArialMT" w:hAnsi="ArialMT" w:cs="ArialMT"/>
          <w:sz w:val="24"/>
          <w:szCs w:val="24"/>
        </w:rPr>
      </w:pPr>
      <w:r w:rsidRPr="00175845">
        <w:rPr>
          <w:rFonts w:ascii="ArialMT" w:hAnsi="ArialMT" w:cs="ArialMT"/>
          <w:sz w:val="24"/>
          <w:szCs w:val="24"/>
        </w:rPr>
        <w:t>Tillage system consists of sequences of operations that manipulate the soil in</w:t>
      </w:r>
    </w:p>
    <w:p w:rsidR="00175845" w:rsidRPr="00175845" w:rsidRDefault="00175845" w:rsidP="00175845">
      <w:pPr>
        <w:autoSpaceDE w:val="0"/>
        <w:autoSpaceDN w:val="0"/>
        <w:bidi w:val="0"/>
        <w:adjustRightInd w:val="0"/>
        <w:spacing w:after="0" w:line="360" w:lineRule="auto"/>
        <w:jc w:val="both"/>
        <w:rPr>
          <w:rFonts w:ascii="ArialMT" w:hAnsi="ArialMT" w:cs="ArialMT"/>
          <w:sz w:val="24"/>
          <w:szCs w:val="24"/>
        </w:rPr>
      </w:pPr>
      <w:r w:rsidRPr="00175845">
        <w:rPr>
          <w:rFonts w:ascii="ArialMT" w:hAnsi="ArialMT" w:cs="ArialMT"/>
          <w:sz w:val="24"/>
          <w:szCs w:val="24"/>
        </w:rPr>
        <w:t xml:space="preserve">order to produce a crop. The operations include tilling, planting, fertilization, </w:t>
      </w:r>
      <w:r>
        <w:rPr>
          <w:rFonts w:ascii="ArialMT" w:hAnsi="ArialMT" w:cs="ArialMT"/>
          <w:sz w:val="24"/>
          <w:szCs w:val="24"/>
        </w:rPr>
        <w:t xml:space="preserve">pesticide </w:t>
      </w:r>
      <w:r w:rsidRPr="00175845">
        <w:rPr>
          <w:rFonts w:ascii="ArialMT" w:hAnsi="ArialMT" w:cs="ArialMT"/>
          <w:sz w:val="24"/>
          <w:szCs w:val="24"/>
        </w:rPr>
        <w:t>application, harvesting, and residue chopping or shr</w:t>
      </w:r>
      <w:r>
        <w:rPr>
          <w:rFonts w:ascii="ArialMT" w:hAnsi="ArialMT" w:cs="ArialMT"/>
          <w:sz w:val="24"/>
          <w:szCs w:val="24"/>
        </w:rPr>
        <w:t xml:space="preserve">edding. The ways </w:t>
      </w:r>
      <w:r>
        <w:rPr>
          <w:rFonts w:ascii="ArialMT" w:hAnsi="ArialMT" w:cs="ArialMT"/>
          <w:sz w:val="24"/>
          <w:szCs w:val="24"/>
        </w:rPr>
        <w:lastRenderedPageBreak/>
        <w:t xml:space="preserve">in which these </w:t>
      </w:r>
      <w:r w:rsidRPr="00175845">
        <w:rPr>
          <w:rFonts w:ascii="ArialMT" w:hAnsi="ArialMT" w:cs="ArialMT"/>
          <w:sz w:val="24"/>
          <w:szCs w:val="24"/>
        </w:rPr>
        <w:t xml:space="preserve">operations are implemented affect the physical and </w:t>
      </w:r>
      <w:proofErr w:type="gramStart"/>
      <w:r w:rsidRPr="00175845">
        <w:rPr>
          <w:rFonts w:ascii="ArialMT" w:hAnsi="ArialMT" w:cs="ArialMT"/>
          <w:sz w:val="24"/>
          <w:szCs w:val="24"/>
        </w:rPr>
        <w:t>chemica</w:t>
      </w:r>
      <w:r w:rsidRPr="00175845">
        <w:rPr>
          <w:rFonts w:ascii="ArialMT" w:hAnsi="ArialMT" w:cs="ArialMT"/>
          <w:sz w:val="24"/>
          <w:szCs w:val="24"/>
        </w:rPr>
        <w:t xml:space="preserve">l </w:t>
      </w:r>
      <w:r>
        <w:rPr>
          <w:rFonts w:ascii="ArialMT" w:hAnsi="ArialMT" w:cs="ArialMT"/>
          <w:sz w:val="24"/>
          <w:szCs w:val="24"/>
        </w:rPr>
        <w:t xml:space="preserve"> </w:t>
      </w:r>
      <w:r w:rsidRPr="00175845">
        <w:rPr>
          <w:rFonts w:ascii="ArialMT" w:hAnsi="ArialMT" w:cs="ArialMT"/>
          <w:sz w:val="24"/>
          <w:szCs w:val="24"/>
        </w:rPr>
        <w:t>properties</w:t>
      </w:r>
      <w:proofErr w:type="gramEnd"/>
      <w:r w:rsidRPr="00175845">
        <w:rPr>
          <w:rFonts w:ascii="ArialMT" w:hAnsi="ArialMT" w:cs="ArialMT"/>
          <w:sz w:val="24"/>
          <w:szCs w:val="24"/>
        </w:rPr>
        <w:t xml:space="preserve"> of the soil, which </w:t>
      </w:r>
      <w:r w:rsidRPr="00175845">
        <w:rPr>
          <w:rFonts w:ascii="ArialMT" w:hAnsi="ArialMT" w:cs="ArialMT"/>
          <w:sz w:val="24"/>
          <w:szCs w:val="24"/>
        </w:rPr>
        <w:t>in turn affect plant growth.</w:t>
      </w:r>
    </w:p>
    <w:p w:rsidR="00175845" w:rsidRPr="00A412B6" w:rsidRDefault="00175845" w:rsidP="00175845">
      <w:pPr>
        <w:autoSpaceDE w:val="0"/>
        <w:autoSpaceDN w:val="0"/>
        <w:bidi w:val="0"/>
        <w:adjustRightInd w:val="0"/>
        <w:spacing w:after="0" w:line="360" w:lineRule="auto"/>
        <w:rPr>
          <w:rFonts w:ascii="Arial-BoldMT" w:hAnsi="Arial-BoldMT" w:cs="Arial-BoldMT"/>
          <w:b/>
          <w:bCs/>
          <w:sz w:val="24"/>
          <w:szCs w:val="24"/>
        </w:rPr>
      </w:pP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There are two types of tillage systems namely a) conservation tillage system</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 xml:space="preserve">including no-till, ridge till and mulch till systems and b) </w:t>
      </w:r>
      <w:r w:rsidR="00B94E40" w:rsidRPr="00A412B6">
        <w:rPr>
          <w:rFonts w:ascii="ArialMT" w:hAnsi="ArialMT" w:cs="ArialMT"/>
          <w:sz w:val="24"/>
          <w:szCs w:val="24"/>
        </w:rPr>
        <w:t xml:space="preserve">other than conservation tillage </w:t>
      </w:r>
      <w:r w:rsidRPr="00A412B6">
        <w:rPr>
          <w:rFonts w:ascii="ArialMT" w:hAnsi="ArialMT" w:cs="ArialMT"/>
          <w:sz w:val="24"/>
          <w:szCs w:val="24"/>
        </w:rPr>
        <w:t>systems namely a) reduced tillage system and b) conventional tillage system</w:t>
      </w:r>
    </w:p>
    <w:p w:rsidR="002F3269" w:rsidRPr="00A412B6" w:rsidRDefault="002F3269" w:rsidP="00175845">
      <w:pPr>
        <w:autoSpaceDE w:val="0"/>
        <w:autoSpaceDN w:val="0"/>
        <w:bidi w:val="0"/>
        <w:adjustRightInd w:val="0"/>
        <w:spacing w:after="0" w:line="360" w:lineRule="auto"/>
        <w:rPr>
          <w:rFonts w:ascii="Arial-BoldMT" w:hAnsi="Arial-BoldMT" w:cs="Arial-BoldMT"/>
          <w:b/>
          <w:bCs/>
          <w:sz w:val="24"/>
          <w:szCs w:val="24"/>
        </w:rPr>
      </w:pPr>
    </w:p>
    <w:p w:rsidR="002F3269" w:rsidRPr="00A412B6" w:rsidRDefault="002F3269" w:rsidP="00175845">
      <w:pPr>
        <w:autoSpaceDE w:val="0"/>
        <w:autoSpaceDN w:val="0"/>
        <w:bidi w:val="0"/>
        <w:adjustRightInd w:val="0"/>
        <w:spacing w:after="0" w:line="360" w:lineRule="auto"/>
        <w:rPr>
          <w:rFonts w:ascii="Arial-BoldMT" w:hAnsi="Arial-BoldMT" w:cs="Arial-BoldMT"/>
          <w:b/>
          <w:bCs/>
          <w:sz w:val="24"/>
          <w:szCs w:val="24"/>
        </w:rPr>
      </w:pP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Conservation tillage (30 percent or more crop residue left after planting)</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Any tillage and planting system that covers 30 percent or more of the soil surface</w:t>
      </w:r>
      <w:r w:rsidR="00B94E40" w:rsidRPr="00A412B6">
        <w:rPr>
          <w:rFonts w:ascii="ArialMT" w:hAnsi="ArialMT" w:cs="ArialMT"/>
          <w:sz w:val="24"/>
          <w:szCs w:val="24"/>
        </w:rPr>
        <w:t xml:space="preserve"> </w:t>
      </w:r>
      <w:r w:rsidRPr="00A412B6">
        <w:rPr>
          <w:rFonts w:ascii="ArialMT" w:hAnsi="ArialMT" w:cs="ArialMT"/>
          <w:sz w:val="24"/>
          <w:szCs w:val="24"/>
        </w:rPr>
        <w:t>with crop residue, after planting, to reduce soil eros</w:t>
      </w:r>
      <w:r w:rsidR="00B94E40" w:rsidRPr="00A412B6">
        <w:rPr>
          <w:rFonts w:ascii="ArialMT" w:hAnsi="ArialMT" w:cs="ArialMT"/>
          <w:sz w:val="24"/>
          <w:szCs w:val="24"/>
        </w:rPr>
        <w:t xml:space="preserve">ion by water or any system that </w:t>
      </w:r>
      <w:r w:rsidRPr="00A412B6">
        <w:rPr>
          <w:rFonts w:ascii="ArialMT" w:hAnsi="ArialMT" w:cs="ArialMT"/>
          <w:sz w:val="24"/>
          <w:szCs w:val="24"/>
        </w:rPr>
        <w:t xml:space="preserve">maintains at least 1,120 </w:t>
      </w:r>
      <w:proofErr w:type="gramStart"/>
      <w:r w:rsidRPr="00A412B6">
        <w:rPr>
          <w:rFonts w:ascii="ArialMT" w:hAnsi="ArialMT" w:cs="ArialMT"/>
          <w:sz w:val="24"/>
          <w:szCs w:val="24"/>
        </w:rPr>
        <w:t>kilogram</w:t>
      </w:r>
      <w:proofErr w:type="gramEnd"/>
      <w:r w:rsidRPr="00A412B6">
        <w:rPr>
          <w:rFonts w:ascii="ArialMT" w:hAnsi="ArialMT" w:cs="ArialMT"/>
          <w:sz w:val="24"/>
          <w:szCs w:val="24"/>
        </w:rPr>
        <w:t xml:space="preserve"> per hectare of flat, sm</w:t>
      </w:r>
      <w:r w:rsidR="00B94E40" w:rsidRPr="00A412B6">
        <w:rPr>
          <w:rFonts w:ascii="ArialMT" w:hAnsi="ArialMT" w:cs="ArialMT"/>
          <w:sz w:val="24"/>
          <w:szCs w:val="24"/>
        </w:rPr>
        <w:t xml:space="preserve">all grain residue equivalent on </w:t>
      </w:r>
      <w:r w:rsidRPr="00A412B6">
        <w:rPr>
          <w:rFonts w:ascii="ArialMT" w:hAnsi="ArialMT" w:cs="ArialMT"/>
          <w:sz w:val="24"/>
          <w:szCs w:val="24"/>
        </w:rPr>
        <w:t>the surface throughout the critical wind erosion period</w:t>
      </w:r>
      <w:r w:rsidR="00B94E40" w:rsidRPr="00A412B6">
        <w:rPr>
          <w:rFonts w:ascii="ArialMT" w:hAnsi="ArialMT" w:cs="ArialMT"/>
          <w:sz w:val="24"/>
          <w:szCs w:val="24"/>
        </w:rPr>
        <w:t xml:space="preserve"> is called conservation tillage </w:t>
      </w:r>
      <w:r w:rsidRPr="00A412B6">
        <w:rPr>
          <w:rFonts w:ascii="ArialMT" w:hAnsi="ArialMT" w:cs="ArialMT"/>
          <w:sz w:val="24"/>
          <w:szCs w:val="24"/>
        </w:rPr>
        <w:t>system Conversion tillage systems are further classified as a)</w:t>
      </w:r>
      <w:r w:rsidR="00B94E40" w:rsidRPr="00A412B6">
        <w:rPr>
          <w:rFonts w:ascii="ArialMT" w:hAnsi="ArialMT" w:cs="ArialMT"/>
          <w:sz w:val="24"/>
          <w:szCs w:val="24"/>
        </w:rPr>
        <w:t xml:space="preserve"> no-till, b) ridge-till, and c) </w:t>
      </w:r>
      <w:r w:rsidRPr="00A412B6">
        <w:rPr>
          <w:rFonts w:ascii="ArialMT" w:hAnsi="ArialMT" w:cs="ArialMT"/>
          <w:sz w:val="24"/>
          <w:szCs w:val="24"/>
        </w:rPr>
        <w:t xml:space="preserve">mulch-till. </w:t>
      </w:r>
      <w:r w:rsidR="00B94E40" w:rsidRPr="00A412B6">
        <w:rPr>
          <w:rFonts w:ascii="ArialMT" w:hAnsi="ArialMT" w:cs="ArialMT"/>
          <w:sz w:val="24"/>
          <w:szCs w:val="24"/>
        </w:rPr>
        <w:t>S</w:t>
      </w:r>
      <w:r w:rsidRPr="00A412B6">
        <w:rPr>
          <w:rFonts w:ascii="ArialMT" w:hAnsi="ArialMT" w:cs="ArialMT"/>
          <w:sz w:val="24"/>
          <w:szCs w:val="24"/>
        </w:rPr>
        <w:t>ystems</w:t>
      </w:r>
    </w:p>
    <w:p w:rsidR="00B94E40" w:rsidRPr="00A412B6" w:rsidRDefault="00B94E40" w:rsidP="00175845">
      <w:pPr>
        <w:autoSpaceDE w:val="0"/>
        <w:autoSpaceDN w:val="0"/>
        <w:bidi w:val="0"/>
        <w:adjustRightInd w:val="0"/>
        <w:spacing w:after="0" w:line="360" w:lineRule="auto"/>
        <w:rPr>
          <w:rFonts w:ascii="ArialMT" w:hAnsi="ArialMT" w:cs="ArialMT"/>
          <w:sz w:val="24"/>
          <w:szCs w:val="24"/>
        </w:rPr>
      </w:pP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BoldMT" w:hAnsi="Arial-BoldMT" w:cs="Arial-BoldMT"/>
          <w:b/>
          <w:bCs/>
          <w:sz w:val="24"/>
          <w:szCs w:val="24"/>
        </w:rPr>
        <w:t xml:space="preserve">1. No- till: </w:t>
      </w:r>
      <w:r w:rsidRPr="00A412B6">
        <w:rPr>
          <w:rFonts w:ascii="ArialMT" w:hAnsi="ArialMT" w:cs="ArialMT"/>
          <w:sz w:val="24"/>
          <w:szCs w:val="24"/>
        </w:rPr>
        <w:t>No-till is defined as a system in which the soil i</w:t>
      </w:r>
      <w:r w:rsidR="00B94E40" w:rsidRPr="00A412B6">
        <w:rPr>
          <w:rFonts w:ascii="ArialMT" w:hAnsi="ArialMT" w:cs="ArialMT"/>
          <w:sz w:val="24"/>
          <w:szCs w:val="24"/>
        </w:rPr>
        <w:t xml:space="preserve">s left undisturbed from harvest </w:t>
      </w:r>
      <w:r w:rsidRPr="00A412B6">
        <w:rPr>
          <w:rFonts w:ascii="ArialMT" w:hAnsi="ArialMT" w:cs="ArialMT"/>
          <w:sz w:val="24"/>
          <w:szCs w:val="24"/>
        </w:rPr>
        <w:t>to planting except for nutrient injection. Planting or drill</w:t>
      </w:r>
      <w:r w:rsidR="00B94E40" w:rsidRPr="00A412B6">
        <w:rPr>
          <w:rFonts w:ascii="ArialMT" w:hAnsi="ArialMT" w:cs="ArialMT"/>
          <w:sz w:val="24"/>
          <w:szCs w:val="24"/>
        </w:rPr>
        <w:t xml:space="preserve">ing is accomplished in a narrow </w:t>
      </w:r>
      <w:r w:rsidRPr="00A412B6">
        <w:rPr>
          <w:rFonts w:ascii="ArialMT" w:hAnsi="ArialMT" w:cs="ArialMT"/>
          <w:sz w:val="24"/>
          <w:szCs w:val="24"/>
        </w:rPr>
        <w:t xml:space="preserve">seedbed or slot created by coulters, row cleaners, disk openers, </w:t>
      </w:r>
      <w:r w:rsidR="00B94E40" w:rsidRPr="00A412B6">
        <w:rPr>
          <w:rFonts w:ascii="ArialMT" w:hAnsi="ArialMT" w:cs="ArialMT"/>
          <w:sz w:val="24"/>
          <w:szCs w:val="24"/>
        </w:rPr>
        <w:t xml:space="preserve">in-row chisels, or rototillers. </w:t>
      </w:r>
      <w:r w:rsidRPr="00A412B6">
        <w:rPr>
          <w:rFonts w:ascii="ArialMT" w:hAnsi="ArialMT" w:cs="ArialMT"/>
          <w:sz w:val="24"/>
          <w:szCs w:val="24"/>
        </w:rPr>
        <w:t>Weed control is accomplished primarily with herb</w:t>
      </w:r>
      <w:r w:rsidR="00B94E40" w:rsidRPr="00A412B6">
        <w:rPr>
          <w:rFonts w:ascii="ArialMT" w:hAnsi="ArialMT" w:cs="ArialMT"/>
          <w:sz w:val="24"/>
          <w:szCs w:val="24"/>
        </w:rPr>
        <w:t xml:space="preserve">icides. Cultivation may be used </w:t>
      </w:r>
      <w:r w:rsidRPr="00A412B6">
        <w:rPr>
          <w:rFonts w:ascii="ArialMT" w:hAnsi="ArialMT" w:cs="ArialMT"/>
          <w:sz w:val="24"/>
          <w:szCs w:val="24"/>
        </w:rPr>
        <w:t>for emergency weed control.</w:t>
      </w:r>
    </w:p>
    <w:p w:rsidR="003360F2"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2. Ridge-till: </w:t>
      </w:r>
      <w:r w:rsidRPr="00A412B6">
        <w:rPr>
          <w:rFonts w:ascii="ArialMT" w:hAnsi="ArialMT" w:cs="ArialMT"/>
          <w:sz w:val="24"/>
          <w:szCs w:val="24"/>
        </w:rPr>
        <w:t xml:space="preserve">In ridge-till, the soil is also left undisturbed </w:t>
      </w:r>
      <w:r w:rsidR="00B94E40" w:rsidRPr="00A412B6">
        <w:rPr>
          <w:rFonts w:ascii="ArialMT" w:hAnsi="ArialMT" w:cs="ArialMT"/>
          <w:sz w:val="24"/>
          <w:szCs w:val="24"/>
        </w:rPr>
        <w:t xml:space="preserve">from harvest to planting except </w:t>
      </w:r>
      <w:r w:rsidRPr="00A412B6">
        <w:rPr>
          <w:rFonts w:ascii="ArialMT" w:hAnsi="ArialMT" w:cs="ArialMT"/>
          <w:sz w:val="24"/>
          <w:szCs w:val="24"/>
        </w:rPr>
        <w:t xml:space="preserve">for nutrient injection. Planting is completed in a </w:t>
      </w:r>
      <w:r w:rsidR="00B94E40" w:rsidRPr="00A412B6">
        <w:rPr>
          <w:rFonts w:ascii="ArialMT" w:hAnsi="ArialMT" w:cs="ArialMT"/>
          <w:sz w:val="24"/>
          <w:szCs w:val="24"/>
        </w:rPr>
        <w:t xml:space="preserve">seedbed prepared on ridges with </w:t>
      </w:r>
      <w:r w:rsidRPr="00A412B6">
        <w:rPr>
          <w:rFonts w:ascii="ArialMT" w:hAnsi="ArialMT" w:cs="ArialMT"/>
          <w:sz w:val="24"/>
          <w:szCs w:val="24"/>
        </w:rPr>
        <w:t>sweeps, disk openers, coulters, or row cleaners. Residue is left on the surface bet</w:t>
      </w:r>
      <w:r w:rsidR="00B94E40" w:rsidRPr="00A412B6">
        <w:rPr>
          <w:rFonts w:ascii="ArialMT" w:hAnsi="ArialMT" w:cs="ArialMT"/>
          <w:sz w:val="24"/>
          <w:szCs w:val="24"/>
        </w:rPr>
        <w:t xml:space="preserve">ween </w:t>
      </w:r>
      <w:r w:rsidRPr="00A412B6">
        <w:rPr>
          <w:rFonts w:ascii="ArialMT" w:hAnsi="ArialMT" w:cs="ArialMT"/>
          <w:sz w:val="24"/>
          <w:szCs w:val="24"/>
        </w:rPr>
        <w:t>ridges. Weed control is accomplished with herbicides</w:t>
      </w:r>
      <w:r w:rsidR="00B94E40" w:rsidRPr="00A412B6">
        <w:rPr>
          <w:rFonts w:ascii="ArialMT" w:hAnsi="ArialMT" w:cs="ArialMT"/>
          <w:sz w:val="24"/>
          <w:szCs w:val="24"/>
        </w:rPr>
        <w:t xml:space="preserve"> and/or cultivation. Ridges are </w:t>
      </w:r>
      <w:r w:rsidRPr="00A412B6">
        <w:rPr>
          <w:rFonts w:ascii="ArialMT" w:hAnsi="ArialMT" w:cs="ArialMT"/>
          <w:sz w:val="24"/>
          <w:szCs w:val="24"/>
        </w:rPr>
        <w:t>rebuilt during cultivation.</w:t>
      </w:r>
    </w:p>
    <w:p w:rsidR="00175845" w:rsidRPr="00A412B6" w:rsidRDefault="00175845" w:rsidP="00175845">
      <w:pPr>
        <w:autoSpaceDE w:val="0"/>
        <w:autoSpaceDN w:val="0"/>
        <w:bidi w:val="0"/>
        <w:adjustRightInd w:val="0"/>
        <w:spacing w:after="0" w:line="360" w:lineRule="auto"/>
        <w:rPr>
          <w:rFonts w:ascii="ArialMT" w:hAnsi="ArialMT" w:cs="ArialMT"/>
          <w:sz w:val="24"/>
          <w:szCs w:val="24"/>
        </w:rPr>
      </w:pPr>
      <w:r>
        <w:rPr>
          <w:noProof/>
        </w:rPr>
        <w:lastRenderedPageBreak/>
        <w:drawing>
          <wp:inline distT="0" distB="0" distL="0" distR="0" wp14:anchorId="1AA8FEC3" wp14:editId="707FA890">
            <wp:extent cx="3048000" cy="2076450"/>
            <wp:effectExtent l="0" t="0" r="0" b="0"/>
            <wp:docPr id="5" name="Picture 5" descr="Soybeans planted on top of 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ybeans planted on top of rid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B94E40" w:rsidRPr="00A412B6" w:rsidRDefault="00B94E40" w:rsidP="00175845">
      <w:pPr>
        <w:autoSpaceDE w:val="0"/>
        <w:autoSpaceDN w:val="0"/>
        <w:bidi w:val="0"/>
        <w:adjustRightInd w:val="0"/>
        <w:spacing w:after="0" w:line="360" w:lineRule="auto"/>
        <w:rPr>
          <w:rFonts w:ascii="ArialMT" w:hAnsi="ArialMT" w:cs="ArialMT"/>
          <w:sz w:val="24"/>
          <w:szCs w:val="24"/>
        </w:rPr>
      </w:pP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BoldMT" w:hAnsi="Arial-BoldMT" w:cs="Arial-BoldMT"/>
          <w:b/>
          <w:bCs/>
          <w:sz w:val="24"/>
          <w:szCs w:val="24"/>
        </w:rPr>
        <w:t xml:space="preserve">3. Mulch-till: </w:t>
      </w:r>
      <w:r w:rsidRPr="00A412B6">
        <w:rPr>
          <w:rFonts w:ascii="ArialMT" w:hAnsi="ArialMT" w:cs="ArialMT"/>
          <w:sz w:val="24"/>
          <w:szCs w:val="24"/>
        </w:rPr>
        <w:t>The soil is disturbed before planting. Tilla</w:t>
      </w:r>
      <w:r w:rsidR="00B94E40" w:rsidRPr="00A412B6">
        <w:rPr>
          <w:rFonts w:ascii="ArialMT" w:hAnsi="ArialMT" w:cs="ArialMT"/>
          <w:sz w:val="24"/>
          <w:szCs w:val="24"/>
        </w:rPr>
        <w:t xml:space="preserve">ge tools such as chisels, field </w:t>
      </w:r>
      <w:r w:rsidRPr="00A412B6">
        <w:rPr>
          <w:rFonts w:ascii="ArialMT" w:hAnsi="ArialMT" w:cs="ArialMT"/>
          <w:sz w:val="24"/>
          <w:szCs w:val="24"/>
        </w:rPr>
        <w:t>cultivators, disks, sweeps or blades are used. We</w:t>
      </w:r>
      <w:r w:rsidR="00B94E40" w:rsidRPr="00A412B6">
        <w:rPr>
          <w:rFonts w:ascii="ArialMT" w:hAnsi="ArialMT" w:cs="ArialMT"/>
          <w:sz w:val="24"/>
          <w:szCs w:val="24"/>
        </w:rPr>
        <w:t xml:space="preserve">ed control is accomplished with </w:t>
      </w:r>
      <w:r w:rsidRPr="00A412B6">
        <w:rPr>
          <w:rFonts w:ascii="ArialMT" w:hAnsi="ArialMT" w:cs="ArialMT"/>
          <w:sz w:val="24"/>
          <w:szCs w:val="24"/>
        </w:rPr>
        <w:t>herbicides and/or cultivation. Mulch-till is a category that in</w:t>
      </w:r>
      <w:r w:rsidR="00B94E40" w:rsidRPr="00A412B6">
        <w:rPr>
          <w:rFonts w:ascii="ArialMT" w:hAnsi="ArialMT" w:cs="ArialMT"/>
          <w:sz w:val="24"/>
          <w:szCs w:val="24"/>
        </w:rPr>
        <w:t xml:space="preserve">cludes all conservation tillage </w:t>
      </w:r>
      <w:r w:rsidRPr="00A412B6">
        <w:rPr>
          <w:rFonts w:ascii="ArialMT" w:hAnsi="ArialMT" w:cs="ArialMT"/>
          <w:sz w:val="24"/>
          <w:szCs w:val="24"/>
        </w:rPr>
        <w:t>practices other than no-till and ridge-till. Two tillage practices that fall int</w:t>
      </w:r>
      <w:r w:rsidR="00B94E40" w:rsidRPr="00A412B6">
        <w:rPr>
          <w:rFonts w:ascii="ArialMT" w:hAnsi="ArialMT" w:cs="ArialMT"/>
          <w:sz w:val="24"/>
          <w:szCs w:val="24"/>
        </w:rPr>
        <w:t xml:space="preserve">o this category </w:t>
      </w:r>
      <w:r w:rsidRPr="00A412B6">
        <w:rPr>
          <w:rFonts w:ascii="ArialMT" w:hAnsi="ArialMT" w:cs="ArialMT"/>
          <w:sz w:val="24"/>
          <w:szCs w:val="24"/>
        </w:rPr>
        <w:t>are zone-till and strip-till. Both of these tillage practices inv</w:t>
      </w:r>
      <w:r w:rsidR="00B94E40" w:rsidRPr="00A412B6">
        <w:rPr>
          <w:rFonts w:ascii="ArialMT" w:hAnsi="ArialMT" w:cs="ArialMT"/>
          <w:sz w:val="24"/>
          <w:szCs w:val="24"/>
        </w:rPr>
        <w:t xml:space="preserve">olve tilling a strip into which </w:t>
      </w:r>
      <w:r w:rsidRPr="00A412B6">
        <w:rPr>
          <w:rFonts w:ascii="ArialMT" w:hAnsi="ArialMT" w:cs="ArialMT"/>
          <w:sz w:val="24"/>
          <w:szCs w:val="24"/>
        </w:rPr>
        <w:t>seed and fertilizer are placed</w:t>
      </w: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Other tillage systems (less than 30 percent crop residue left after planting)</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Tillage systems that leave less than 30 percent crop residue after planting are</w:t>
      </w:r>
    </w:p>
    <w:p w:rsidR="003360F2" w:rsidRPr="00A412B6" w:rsidRDefault="003360F2" w:rsidP="00175845">
      <w:pPr>
        <w:autoSpaceDE w:val="0"/>
        <w:autoSpaceDN w:val="0"/>
        <w:bidi w:val="0"/>
        <w:adjustRightInd w:val="0"/>
        <w:spacing w:after="0" w:line="360" w:lineRule="auto"/>
        <w:jc w:val="both"/>
        <w:rPr>
          <w:rFonts w:ascii="ArialMT" w:hAnsi="ArialMT" w:cs="ArialMT"/>
          <w:sz w:val="24"/>
          <w:szCs w:val="24"/>
        </w:rPr>
      </w:pPr>
      <w:r w:rsidRPr="00A412B6">
        <w:rPr>
          <w:rFonts w:ascii="ArialMT" w:hAnsi="ArialMT" w:cs="ArialMT"/>
          <w:sz w:val="24"/>
          <w:szCs w:val="24"/>
        </w:rPr>
        <w:t>not classified as conservation tillage. However, these s</w:t>
      </w:r>
      <w:r w:rsidR="00B94E40" w:rsidRPr="00A412B6">
        <w:rPr>
          <w:rFonts w:ascii="ArialMT" w:hAnsi="ArialMT" w:cs="ArialMT"/>
          <w:sz w:val="24"/>
          <w:szCs w:val="24"/>
        </w:rPr>
        <w:t xml:space="preserve">ystems may meet erosion control </w:t>
      </w:r>
      <w:r w:rsidRPr="00A412B6">
        <w:rPr>
          <w:rFonts w:ascii="ArialMT" w:hAnsi="ArialMT" w:cs="ArialMT"/>
          <w:sz w:val="24"/>
          <w:szCs w:val="24"/>
        </w:rPr>
        <w:t>goals with or without other supporting conservation pra</w:t>
      </w:r>
      <w:r w:rsidR="00B94E40" w:rsidRPr="00A412B6">
        <w:rPr>
          <w:rFonts w:ascii="ArialMT" w:hAnsi="ArialMT" w:cs="ArialMT"/>
          <w:sz w:val="24"/>
          <w:szCs w:val="24"/>
        </w:rPr>
        <w:t xml:space="preserve">ctices, such as strip cropping, </w:t>
      </w:r>
      <w:r w:rsidRPr="00A412B6">
        <w:rPr>
          <w:rFonts w:ascii="ArialMT" w:hAnsi="ArialMT" w:cs="ArialMT"/>
          <w:sz w:val="24"/>
          <w:szCs w:val="24"/>
        </w:rPr>
        <w:t>contouring, terracing, etc.</w:t>
      </w:r>
    </w:p>
    <w:p w:rsidR="00B94E40" w:rsidRPr="00A412B6" w:rsidRDefault="003360F2" w:rsidP="00175845">
      <w:pPr>
        <w:pStyle w:val="ListParagraph"/>
        <w:numPr>
          <w:ilvl w:val="0"/>
          <w:numId w:val="3"/>
        </w:num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Reduced-till: </w:t>
      </w:r>
      <w:r w:rsidRPr="00A412B6">
        <w:rPr>
          <w:rFonts w:ascii="ArialMT" w:hAnsi="ArialMT" w:cs="ArialMT"/>
          <w:sz w:val="24"/>
          <w:szCs w:val="24"/>
        </w:rPr>
        <w:t>Reduced-till systems leave 15-30 perce</w:t>
      </w:r>
      <w:r w:rsidR="00B94E40" w:rsidRPr="00A412B6">
        <w:rPr>
          <w:rFonts w:ascii="ArialMT" w:hAnsi="ArialMT" w:cs="ArialMT"/>
          <w:sz w:val="24"/>
          <w:szCs w:val="24"/>
        </w:rPr>
        <w:t xml:space="preserve">nt residue cover after planting </w:t>
      </w:r>
      <w:r w:rsidRPr="00A412B6">
        <w:rPr>
          <w:rFonts w:ascii="ArialMT" w:hAnsi="ArialMT" w:cs="ArialMT"/>
          <w:sz w:val="24"/>
          <w:szCs w:val="24"/>
        </w:rPr>
        <w:t>or 560 to 1,120 kilograms per hectare of small grain re</w:t>
      </w:r>
      <w:r w:rsidR="00B94E40" w:rsidRPr="00A412B6">
        <w:rPr>
          <w:rFonts w:ascii="ArialMT" w:hAnsi="ArialMT" w:cs="ArialMT"/>
          <w:sz w:val="24"/>
          <w:szCs w:val="24"/>
        </w:rPr>
        <w:t xml:space="preserve">sidue equivalent throughout the </w:t>
      </w:r>
      <w:r w:rsidRPr="00A412B6">
        <w:rPr>
          <w:rFonts w:ascii="ArialMT" w:hAnsi="ArialMT" w:cs="ArialMT"/>
          <w:sz w:val="24"/>
          <w:szCs w:val="24"/>
        </w:rPr>
        <w:t>critical wind erosion period.</w:t>
      </w:r>
    </w:p>
    <w:p w:rsidR="00B94E40" w:rsidRPr="00A412B6" w:rsidRDefault="00B94E40" w:rsidP="00175845">
      <w:pPr>
        <w:pStyle w:val="ListParagraph"/>
        <w:autoSpaceDE w:val="0"/>
        <w:autoSpaceDN w:val="0"/>
        <w:bidi w:val="0"/>
        <w:adjustRightInd w:val="0"/>
        <w:spacing w:after="0" w:line="360" w:lineRule="auto"/>
        <w:rPr>
          <w:rFonts w:ascii="ArialMT" w:hAnsi="ArialMT" w:cs="ArialMT"/>
          <w:sz w:val="24"/>
          <w:szCs w:val="24"/>
        </w:rPr>
      </w:pPr>
    </w:p>
    <w:p w:rsidR="003360F2" w:rsidRPr="00A412B6" w:rsidRDefault="00B94E40" w:rsidP="00175845">
      <w:pPr>
        <w:autoSpaceDE w:val="0"/>
        <w:autoSpaceDN w:val="0"/>
        <w:bidi w:val="0"/>
        <w:adjustRightInd w:val="0"/>
        <w:spacing w:after="0" w:line="360" w:lineRule="auto"/>
        <w:jc w:val="both"/>
        <w:rPr>
          <w:rFonts w:ascii="ArialMT" w:hAnsi="ArialMT" w:cs="ArialMT"/>
          <w:sz w:val="24"/>
          <w:szCs w:val="24"/>
        </w:rPr>
      </w:pPr>
      <w:r w:rsidRPr="00A412B6">
        <w:rPr>
          <w:rFonts w:ascii="Arial-BoldMT" w:hAnsi="Arial-BoldMT" w:cs="Arial-BoldMT"/>
          <w:b/>
          <w:bCs/>
          <w:sz w:val="24"/>
          <w:szCs w:val="24"/>
        </w:rPr>
        <w:t xml:space="preserve">     </w:t>
      </w:r>
      <w:r w:rsidR="003360F2" w:rsidRPr="00A412B6">
        <w:rPr>
          <w:rFonts w:ascii="Arial-BoldMT" w:hAnsi="Arial-BoldMT" w:cs="Arial-BoldMT"/>
          <w:b/>
          <w:bCs/>
          <w:sz w:val="24"/>
          <w:szCs w:val="24"/>
        </w:rPr>
        <w:t xml:space="preserve">2) Conventional-till: </w:t>
      </w:r>
      <w:r w:rsidR="003360F2" w:rsidRPr="00A412B6">
        <w:rPr>
          <w:rFonts w:ascii="ArialMT" w:hAnsi="ArialMT" w:cs="ArialMT"/>
          <w:sz w:val="24"/>
          <w:szCs w:val="24"/>
        </w:rPr>
        <w:t xml:space="preserve">Conventional-till systems leave less </w:t>
      </w:r>
      <w:r w:rsidRPr="00A412B6">
        <w:rPr>
          <w:rFonts w:ascii="ArialMT" w:hAnsi="ArialMT" w:cs="ArialMT"/>
          <w:sz w:val="24"/>
          <w:szCs w:val="24"/>
        </w:rPr>
        <w:t xml:space="preserve">than 15 percent residue cover </w:t>
      </w:r>
      <w:r w:rsidR="003360F2" w:rsidRPr="00A412B6">
        <w:rPr>
          <w:rFonts w:ascii="ArialMT" w:hAnsi="ArialMT" w:cs="ArialMT"/>
          <w:sz w:val="24"/>
          <w:szCs w:val="24"/>
        </w:rPr>
        <w:t>after planting, or less than 560 kilograms per hectare of</w:t>
      </w:r>
      <w:r w:rsidRPr="00A412B6">
        <w:rPr>
          <w:rFonts w:ascii="ArialMT" w:hAnsi="ArialMT" w:cs="ArialMT"/>
          <w:sz w:val="24"/>
          <w:szCs w:val="24"/>
        </w:rPr>
        <w:t xml:space="preserve"> small grain residue equivalent </w:t>
      </w:r>
      <w:r w:rsidR="003360F2" w:rsidRPr="00A412B6">
        <w:rPr>
          <w:rFonts w:ascii="ArialMT" w:hAnsi="ArialMT" w:cs="ArialMT"/>
          <w:sz w:val="24"/>
          <w:szCs w:val="24"/>
        </w:rPr>
        <w:t>throughout the critical wind erosion period. These syste</w:t>
      </w:r>
      <w:r w:rsidRPr="00A412B6">
        <w:rPr>
          <w:rFonts w:ascii="ArialMT" w:hAnsi="ArialMT" w:cs="ArialMT"/>
          <w:sz w:val="24"/>
          <w:szCs w:val="24"/>
        </w:rPr>
        <w:t xml:space="preserve">ms generally involve plowing or </w:t>
      </w:r>
      <w:r w:rsidR="003360F2" w:rsidRPr="00A412B6">
        <w:rPr>
          <w:rFonts w:ascii="ArialMT" w:hAnsi="ArialMT" w:cs="ArialMT"/>
          <w:sz w:val="24"/>
          <w:szCs w:val="24"/>
        </w:rPr>
        <w:t>some other form of intensive tillage.</w:t>
      </w:r>
    </w:p>
    <w:p w:rsidR="002F3269" w:rsidRDefault="002F3269" w:rsidP="00175845">
      <w:pPr>
        <w:autoSpaceDE w:val="0"/>
        <w:autoSpaceDN w:val="0"/>
        <w:bidi w:val="0"/>
        <w:adjustRightInd w:val="0"/>
        <w:spacing w:after="0" w:line="360" w:lineRule="auto"/>
        <w:rPr>
          <w:rFonts w:ascii="Arial-BoldMT" w:hAnsi="Arial-BoldMT" w:cs="Arial-BoldMT"/>
          <w:b/>
          <w:bCs/>
          <w:sz w:val="24"/>
          <w:szCs w:val="24"/>
        </w:rPr>
      </w:pPr>
    </w:p>
    <w:p w:rsidR="000F1A66" w:rsidRDefault="000F1A66" w:rsidP="000F1A66">
      <w:pPr>
        <w:autoSpaceDE w:val="0"/>
        <w:autoSpaceDN w:val="0"/>
        <w:bidi w:val="0"/>
        <w:adjustRightInd w:val="0"/>
        <w:spacing w:after="0" w:line="360" w:lineRule="auto"/>
        <w:rPr>
          <w:rFonts w:ascii="Arial-BoldMT" w:hAnsi="Arial-BoldMT" w:cs="Arial-BoldMT"/>
          <w:b/>
          <w:bCs/>
          <w:sz w:val="24"/>
          <w:szCs w:val="24"/>
        </w:rPr>
      </w:pPr>
    </w:p>
    <w:p w:rsidR="000F1A66" w:rsidRPr="00A412B6" w:rsidRDefault="000F1A66" w:rsidP="000F1A66">
      <w:pPr>
        <w:autoSpaceDE w:val="0"/>
        <w:autoSpaceDN w:val="0"/>
        <w:bidi w:val="0"/>
        <w:adjustRightInd w:val="0"/>
        <w:spacing w:after="0" w:line="360" w:lineRule="auto"/>
        <w:rPr>
          <w:rFonts w:ascii="Arial-BoldMT" w:hAnsi="Arial-BoldMT" w:cs="Arial-BoldMT"/>
          <w:b/>
          <w:bCs/>
          <w:sz w:val="24"/>
          <w:szCs w:val="24"/>
        </w:rPr>
      </w:pPr>
    </w:p>
    <w:p w:rsidR="003360F2" w:rsidRPr="00A412B6" w:rsidRDefault="003360F2"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lastRenderedPageBreak/>
        <w:t>ANOTHER CLASSIFICATION OF TILLAGE SYSTEMS</w:t>
      </w:r>
    </w:p>
    <w:p w:rsidR="002F3269" w:rsidRPr="00A412B6" w:rsidRDefault="003360F2" w:rsidP="00175845">
      <w:pPr>
        <w:autoSpaceDE w:val="0"/>
        <w:autoSpaceDN w:val="0"/>
        <w:bidi w:val="0"/>
        <w:adjustRightInd w:val="0"/>
        <w:spacing w:after="0" w:line="360" w:lineRule="auto"/>
        <w:rPr>
          <w:rFonts w:ascii="ArialMT" w:hAnsi="ArialMT" w:cs="ArialMT"/>
          <w:b/>
          <w:bCs/>
          <w:sz w:val="24"/>
          <w:szCs w:val="24"/>
        </w:rPr>
      </w:pPr>
      <w:r w:rsidRPr="00A412B6">
        <w:rPr>
          <w:rFonts w:ascii="ArialMT" w:hAnsi="ArialMT" w:cs="ArialMT"/>
          <w:b/>
          <w:bCs/>
          <w:sz w:val="24"/>
          <w:szCs w:val="24"/>
        </w:rPr>
        <w:t xml:space="preserve">There are two types of tillage namely </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a. Conventio</w:t>
      </w:r>
      <w:r w:rsidR="002F3269" w:rsidRPr="00A412B6">
        <w:rPr>
          <w:rFonts w:ascii="ArialMT" w:hAnsi="ArialMT" w:cs="ArialMT"/>
          <w:sz w:val="24"/>
          <w:szCs w:val="24"/>
        </w:rPr>
        <w:t xml:space="preserve">nal tillage or clean tillage </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b. Conservation tillage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1. Conventional tillage or clean tillage: </w:t>
      </w:r>
      <w:r w:rsidRPr="00A412B6">
        <w:rPr>
          <w:rFonts w:ascii="ArialMT" w:hAnsi="ArialMT" w:cs="ArialMT"/>
          <w:sz w:val="24"/>
          <w:szCs w:val="24"/>
        </w:rPr>
        <w:t>Ploughing th</w:t>
      </w:r>
      <w:r w:rsidR="002F3269" w:rsidRPr="00A412B6">
        <w:rPr>
          <w:rFonts w:ascii="ArialMT" w:hAnsi="ArialMT" w:cs="ArialMT"/>
          <w:sz w:val="24"/>
          <w:szCs w:val="24"/>
        </w:rPr>
        <w:t xml:space="preserve">e entire field several times to </w:t>
      </w:r>
      <w:r w:rsidRPr="00A412B6">
        <w:rPr>
          <w:rFonts w:ascii="ArialMT" w:hAnsi="ArialMT" w:cs="ArialMT"/>
          <w:sz w:val="24"/>
          <w:szCs w:val="24"/>
        </w:rPr>
        <w:t>prepare a seed bed is called conventional tillage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2. Conservation tillage: </w:t>
      </w:r>
      <w:r w:rsidRPr="00A412B6">
        <w:rPr>
          <w:rFonts w:ascii="ArialMT" w:hAnsi="ArialMT" w:cs="ArialMT"/>
          <w:sz w:val="24"/>
          <w:szCs w:val="24"/>
        </w:rPr>
        <w:t>Ploughing the field with l</w:t>
      </w:r>
      <w:r w:rsidR="002F3269" w:rsidRPr="00A412B6">
        <w:rPr>
          <w:rFonts w:ascii="ArialMT" w:hAnsi="ArialMT" w:cs="ArialMT"/>
          <w:sz w:val="24"/>
          <w:szCs w:val="24"/>
        </w:rPr>
        <w:t xml:space="preserve">esser number of passes over the </w:t>
      </w:r>
      <w:r w:rsidRPr="00A412B6">
        <w:rPr>
          <w:rFonts w:ascii="ArialMT" w:hAnsi="ArialMT" w:cs="ArialMT"/>
          <w:sz w:val="24"/>
          <w:szCs w:val="24"/>
        </w:rPr>
        <w:t>entire land or ploughing only in the required space of the</w:t>
      </w:r>
      <w:r w:rsidR="002F3269" w:rsidRPr="00A412B6">
        <w:rPr>
          <w:rFonts w:ascii="ArialMT" w:hAnsi="ArialMT" w:cs="ArialMT"/>
          <w:sz w:val="24"/>
          <w:szCs w:val="24"/>
        </w:rPr>
        <w:t xml:space="preserve"> land and then sowing is called </w:t>
      </w:r>
      <w:r w:rsidRPr="00A412B6">
        <w:rPr>
          <w:rFonts w:ascii="ArialMT" w:hAnsi="ArialMT" w:cs="ArialMT"/>
          <w:sz w:val="24"/>
          <w:szCs w:val="24"/>
        </w:rPr>
        <w:t>conservation tillage</w:t>
      </w:r>
      <w:proofErr w:type="gramStart"/>
      <w:r w:rsidRPr="00A412B6">
        <w:rPr>
          <w:rFonts w:ascii="ArialMT" w:hAnsi="ArialMT" w:cs="ArialMT"/>
          <w:sz w:val="24"/>
          <w:szCs w:val="24"/>
        </w:rPr>
        <w:t>. .</w:t>
      </w:r>
      <w:proofErr w:type="gramEnd"/>
      <w:r w:rsidRPr="00A412B6">
        <w:rPr>
          <w:rFonts w:ascii="ArialMT" w:hAnsi="ArialMT" w:cs="ArialMT"/>
          <w:sz w:val="24"/>
          <w:szCs w:val="24"/>
        </w:rPr>
        <w:t xml:space="preserve"> Different types of conservation tillage are as fallows</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a. Minimum Tillage -</w:t>
      </w:r>
      <w:r w:rsidRPr="00A412B6">
        <w:rPr>
          <w:rFonts w:ascii="ArialMT" w:hAnsi="ArialMT" w:cs="ArialMT"/>
          <w:sz w:val="24"/>
          <w:szCs w:val="24"/>
        </w:rPr>
        <w:t>Minimum soil manipulation necessary to meet tillage requirements</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c. Mulch Tillage – </w:t>
      </w:r>
      <w:r w:rsidRPr="00A412B6">
        <w:rPr>
          <w:rFonts w:ascii="ArialMT" w:hAnsi="ArialMT" w:cs="ArialMT"/>
          <w:sz w:val="24"/>
          <w:szCs w:val="24"/>
        </w:rPr>
        <w:t>Tillage operations in which nearl</w:t>
      </w:r>
      <w:r w:rsidR="002F3269" w:rsidRPr="00A412B6">
        <w:rPr>
          <w:rFonts w:ascii="ArialMT" w:hAnsi="ArialMT" w:cs="ArialMT"/>
          <w:sz w:val="24"/>
          <w:szCs w:val="24"/>
        </w:rPr>
        <w:t xml:space="preserve">y 30 % of crop residue or other </w:t>
      </w:r>
      <w:r w:rsidRPr="00A412B6">
        <w:rPr>
          <w:rFonts w:ascii="ArialMT" w:hAnsi="ArialMT" w:cs="ArialMT"/>
          <w:sz w:val="24"/>
          <w:szCs w:val="24"/>
        </w:rPr>
        <w:t>mulching materials are left on or near the soil surface is called mulch tillage.</w:t>
      </w:r>
    </w:p>
    <w:p w:rsidR="003360F2" w:rsidRPr="00A412B6" w:rsidRDefault="003360F2" w:rsidP="00175845">
      <w:pPr>
        <w:bidi w:val="0"/>
        <w:spacing w:line="360" w:lineRule="auto"/>
        <w:rPr>
          <w:sz w:val="24"/>
          <w:szCs w:val="24"/>
          <w:lang w:bidi="ar-IQ"/>
        </w:rPr>
      </w:pPr>
    </w:p>
    <w:p w:rsidR="003360F2" w:rsidRPr="00A412B6" w:rsidRDefault="003360F2" w:rsidP="00175845">
      <w:pPr>
        <w:bidi w:val="0"/>
        <w:spacing w:line="360" w:lineRule="auto"/>
        <w:rPr>
          <w:sz w:val="24"/>
          <w:szCs w:val="24"/>
          <w:lang w:bidi="ar-IQ"/>
        </w:rPr>
      </w:pPr>
    </w:p>
    <w:p w:rsidR="00BA5342" w:rsidRPr="00A412B6" w:rsidRDefault="003360F2" w:rsidP="00175845">
      <w:pPr>
        <w:tabs>
          <w:tab w:val="left" w:pos="1275"/>
        </w:tabs>
        <w:bidi w:val="0"/>
        <w:spacing w:line="360" w:lineRule="auto"/>
        <w:rPr>
          <w:sz w:val="24"/>
          <w:szCs w:val="24"/>
          <w:lang w:bidi="ar-IQ"/>
        </w:rPr>
      </w:pPr>
      <w:r w:rsidRPr="00A412B6">
        <w:rPr>
          <w:sz w:val="24"/>
          <w:szCs w:val="24"/>
          <w:lang w:bidi="ar-IQ"/>
        </w:rPr>
        <w:tab/>
      </w:r>
      <w:r w:rsidRPr="00A412B6">
        <w:rPr>
          <w:noProof/>
          <w:sz w:val="24"/>
          <w:szCs w:val="24"/>
        </w:rPr>
        <w:drawing>
          <wp:inline distT="0" distB="0" distL="0" distR="0">
            <wp:extent cx="425767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3133725"/>
                    </a:xfrm>
                    <a:prstGeom prst="rect">
                      <a:avLst/>
                    </a:prstGeom>
                    <a:noFill/>
                    <a:ln>
                      <a:noFill/>
                    </a:ln>
                  </pic:spPr>
                </pic:pic>
              </a:graphicData>
            </a:graphic>
          </wp:inline>
        </w:drawing>
      </w:r>
    </w:p>
    <w:p w:rsidR="003360F2" w:rsidRPr="00A412B6" w:rsidRDefault="003360F2" w:rsidP="00175845">
      <w:pPr>
        <w:tabs>
          <w:tab w:val="left" w:pos="1275"/>
        </w:tabs>
        <w:bidi w:val="0"/>
        <w:spacing w:line="360" w:lineRule="auto"/>
        <w:jc w:val="center"/>
        <w:rPr>
          <w:sz w:val="24"/>
          <w:szCs w:val="24"/>
          <w:lang w:bidi="ar-IQ"/>
        </w:rPr>
      </w:pPr>
      <w:r w:rsidRPr="00A412B6">
        <w:rPr>
          <w:b/>
          <w:bCs/>
          <w:sz w:val="24"/>
          <w:szCs w:val="24"/>
          <w:lang w:bidi="ar-IQ"/>
        </w:rPr>
        <w:t>Mulch tillage</w:t>
      </w:r>
    </w:p>
    <w:p w:rsidR="003360F2" w:rsidRPr="00A412B6" w:rsidRDefault="003360F2" w:rsidP="00175845">
      <w:pPr>
        <w:tabs>
          <w:tab w:val="left" w:pos="3375"/>
        </w:tabs>
        <w:bidi w:val="0"/>
        <w:spacing w:line="360" w:lineRule="auto"/>
        <w:rPr>
          <w:sz w:val="24"/>
          <w:szCs w:val="24"/>
          <w:lang w:bidi="ar-IQ"/>
        </w:rPr>
      </w:pPr>
      <w:r w:rsidRPr="00A412B6">
        <w:rPr>
          <w:sz w:val="24"/>
          <w:szCs w:val="24"/>
          <w:lang w:bidi="ar-IQ"/>
        </w:rPr>
        <w:tab/>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lastRenderedPageBreak/>
        <w:t xml:space="preserve">d. Rotary Tillage </w:t>
      </w:r>
      <w:r w:rsidRPr="00A412B6">
        <w:rPr>
          <w:rFonts w:ascii="ArialMT" w:hAnsi="ArialMT" w:cs="ArialMT"/>
          <w:sz w:val="24"/>
          <w:szCs w:val="24"/>
        </w:rPr>
        <w:t>for crop production is called minimum tillage.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BoldMT" w:hAnsi="Arial-BoldMT" w:cs="Arial-BoldMT"/>
          <w:b/>
          <w:bCs/>
          <w:sz w:val="24"/>
          <w:szCs w:val="24"/>
        </w:rPr>
        <w:t xml:space="preserve">b. Strip Tillage - </w:t>
      </w:r>
      <w:r w:rsidRPr="00A412B6">
        <w:rPr>
          <w:rFonts w:ascii="ArialMT" w:hAnsi="ArialMT" w:cs="ArialMT"/>
          <w:sz w:val="24"/>
          <w:szCs w:val="24"/>
        </w:rPr>
        <w:t xml:space="preserve">In strip tillage system only isolated bands of soil are </w:t>
      </w:r>
      <w:proofErr w:type="gramStart"/>
      <w:r w:rsidRPr="00A412B6">
        <w:rPr>
          <w:rFonts w:ascii="ArialMT" w:hAnsi="ArialMT" w:cs="ArialMT"/>
          <w:sz w:val="24"/>
          <w:szCs w:val="24"/>
        </w:rPr>
        <w:t>tilled.</w:t>
      </w:r>
      <w:r w:rsidRPr="00A412B6">
        <w:rPr>
          <w:rFonts w:ascii="Arial-BoldMT" w:hAnsi="Arial-BoldMT" w:cs="Arial-BoldMT"/>
          <w:b/>
          <w:bCs/>
          <w:sz w:val="24"/>
          <w:szCs w:val="24"/>
        </w:rPr>
        <w:t>-</w:t>
      </w:r>
      <w:proofErr w:type="gramEnd"/>
      <w:r w:rsidRPr="00A412B6">
        <w:rPr>
          <w:rFonts w:ascii="Arial-BoldMT" w:hAnsi="Arial-BoldMT" w:cs="Arial-BoldMT"/>
          <w:b/>
          <w:bCs/>
          <w:sz w:val="24"/>
          <w:szCs w:val="24"/>
        </w:rPr>
        <w:t xml:space="preserve"> </w:t>
      </w:r>
      <w:r w:rsidRPr="00A412B6">
        <w:rPr>
          <w:rFonts w:ascii="ArialMT" w:hAnsi="ArialMT" w:cs="ArialMT"/>
          <w:sz w:val="24"/>
          <w:szCs w:val="24"/>
        </w:rPr>
        <w:t>Tillage</w:t>
      </w:r>
    </w:p>
    <w:p w:rsidR="003360F2" w:rsidRPr="00A412B6" w:rsidRDefault="003360F2"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operations employing rotary action of the tool to cut, b</w:t>
      </w:r>
      <w:r w:rsidR="002F3269" w:rsidRPr="00A412B6">
        <w:rPr>
          <w:rFonts w:ascii="ArialMT" w:hAnsi="ArialMT" w:cs="ArialMT"/>
          <w:sz w:val="24"/>
          <w:szCs w:val="24"/>
        </w:rPr>
        <w:t xml:space="preserve">reak and mix the soil is called </w:t>
      </w:r>
      <w:r w:rsidRPr="00A412B6">
        <w:rPr>
          <w:rFonts w:ascii="ArialMT" w:hAnsi="ArialMT" w:cs="ArialMT"/>
          <w:sz w:val="24"/>
          <w:szCs w:val="24"/>
        </w:rPr>
        <w:t xml:space="preserve">rotary </w:t>
      </w:r>
      <w:proofErr w:type="gramStart"/>
      <w:r w:rsidRPr="00A412B6">
        <w:rPr>
          <w:rFonts w:ascii="ArialMT" w:hAnsi="ArialMT" w:cs="ArialMT"/>
          <w:sz w:val="24"/>
          <w:szCs w:val="24"/>
        </w:rPr>
        <w:t>tillage..</w:t>
      </w:r>
      <w:proofErr w:type="gramEnd"/>
    </w:p>
    <w:p w:rsidR="003360F2" w:rsidRPr="00A412B6" w:rsidRDefault="003360F2" w:rsidP="00175845">
      <w:pPr>
        <w:tabs>
          <w:tab w:val="left" w:pos="1275"/>
        </w:tabs>
        <w:bidi w:val="0"/>
        <w:spacing w:line="360" w:lineRule="auto"/>
        <w:rPr>
          <w:sz w:val="24"/>
          <w:szCs w:val="24"/>
          <w:lang w:bidi="ar-IQ"/>
        </w:rPr>
      </w:pPr>
      <w:r w:rsidRPr="00A412B6">
        <w:rPr>
          <w:noProof/>
          <w:sz w:val="24"/>
          <w:szCs w:val="24"/>
        </w:rPr>
        <w:drawing>
          <wp:inline distT="0" distB="0" distL="0" distR="0">
            <wp:extent cx="239077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819275"/>
                    </a:xfrm>
                    <a:prstGeom prst="rect">
                      <a:avLst/>
                    </a:prstGeom>
                    <a:noFill/>
                    <a:ln>
                      <a:noFill/>
                    </a:ln>
                  </pic:spPr>
                </pic:pic>
              </a:graphicData>
            </a:graphic>
          </wp:inline>
        </w:drawing>
      </w:r>
      <w:r w:rsidRPr="00A412B6">
        <w:rPr>
          <w:noProof/>
          <w:sz w:val="24"/>
          <w:szCs w:val="24"/>
        </w:rPr>
        <w:drawing>
          <wp:inline distT="0" distB="0" distL="0" distR="0">
            <wp:extent cx="246697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38325"/>
                    </a:xfrm>
                    <a:prstGeom prst="rect">
                      <a:avLst/>
                    </a:prstGeom>
                    <a:noFill/>
                    <a:ln>
                      <a:noFill/>
                    </a:ln>
                  </pic:spPr>
                </pic:pic>
              </a:graphicData>
            </a:graphic>
          </wp:inline>
        </w:drawing>
      </w:r>
    </w:p>
    <w:p w:rsidR="003360F2" w:rsidRPr="00A412B6" w:rsidRDefault="003360F2" w:rsidP="00175845">
      <w:pPr>
        <w:tabs>
          <w:tab w:val="left" w:pos="1275"/>
        </w:tabs>
        <w:bidi w:val="0"/>
        <w:spacing w:line="360" w:lineRule="auto"/>
        <w:rPr>
          <w:sz w:val="24"/>
          <w:szCs w:val="24"/>
          <w:lang w:bidi="ar-IQ"/>
        </w:rPr>
      </w:pPr>
    </w:p>
    <w:p w:rsidR="003360F2" w:rsidRPr="00A412B6" w:rsidRDefault="003360F2" w:rsidP="00175845">
      <w:pPr>
        <w:tabs>
          <w:tab w:val="left" w:pos="1275"/>
        </w:tabs>
        <w:bidi w:val="0"/>
        <w:spacing w:line="360" w:lineRule="auto"/>
        <w:rPr>
          <w:sz w:val="24"/>
          <w:szCs w:val="24"/>
          <w:lang w:bidi="ar-IQ"/>
        </w:rPr>
      </w:pPr>
      <w:r w:rsidRPr="00A412B6">
        <w:rPr>
          <w:b/>
          <w:bCs/>
          <w:sz w:val="24"/>
          <w:szCs w:val="24"/>
          <w:lang w:bidi="ar-IQ"/>
        </w:rPr>
        <w:t>Strip tillage in wheat                                                        Strip tillage in corn</w:t>
      </w:r>
    </w:p>
    <w:p w:rsidR="003360F2" w:rsidRPr="00A412B6" w:rsidRDefault="003360F2" w:rsidP="00175845">
      <w:pPr>
        <w:bidi w:val="0"/>
        <w:spacing w:line="360" w:lineRule="auto"/>
        <w:rPr>
          <w:sz w:val="24"/>
          <w:szCs w:val="24"/>
          <w:lang w:bidi="ar-IQ"/>
        </w:rPr>
      </w:pPr>
    </w:p>
    <w:p w:rsidR="003360F2" w:rsidRPr="00A412B6" w:rsidRDefault="003360F2" w:rsidP="00175845">
      <w:pPr>
        <w:bidi w:val="0"/>
        <w:spacing w:line="360" w:lineRule="auto"/>
        <w:rPr>
          <w:sz w:val="24"/>
          <w:szCs w:val="24"/>
          <w:lang w:bidi="ar-IQ"/>
        </w:rPr>
      </w:pPr>
    </w:p>
    <w:p w:rsidR="003360F2" w:rsidRPr="00A412B6" w:rsidRDefault="003360F2" w:rsidP="00656E9F">
      <w:pPr>
        <w:bidi w:val="0"/>
        <w:spacing w:line="360" w:lineRule="auto"/>
        <w:rPr>
          <w:sz w:val="24"/>
          <w:szCs w:val="24"/>
          <w:lang w:bidi="ar-IQ"/>
        </w:rPr>
      </w:pPr>
      <w:r w:rsidRPr="00A412B6">
        <w:rPr>
          <w:b/>
          <w:bCs/>
          <w:sz w:val="24"/>
          <w:szCs w:val="24"/>
          <w:lang w:bidi="ar-IQ"/>
        </w:rPr>
        <w:t xml:space="preserve">e. Combined Tillage – </w:t>
      </w:r>
      <w:r w:rsidRPr="00A412B6">
        <w:rPr>
          <w:sz w:val="24"/>
          <w:szCs w:val="24"/>
          <w:lang w:bidi="ar-IQ"/>
        </w:rPr>
        <w:t>Tillage operations utilizing simultaneously two or more different</w:t>
      </w:r>
      <w:r w:rsidR="00656E9F">
        <w:rPr>
          <w:sz w:val="24"/>
          <w:szCs w:val="24"/>
          <w:lang w:bidi="ar-IQ"/>
        </w:rPr>
        <w:t xml:space="preserve"> </w:t>
      </w:r>
      <w:r w:rsidRPr="00A412B6">
        <w:rPr>
          <w:sz w:val="24"/>
          <w:szCs w:val="24"/>
          <w:lang w:bidi="ar-IQ"/>
        </w:rPr>
        <w:t>types of tillage tools or implements to simplify, control or reduce the number of</w:t>
      </w:r>
      <w:r w:rsidR="00656E9F">
        <w:rPr>
          <w:sz w:val="24"/>
          <w:szCs w:val="24"/>
          <w:lang w:bidi="ar-IQ"/>
        </w:rPr>
        <w:t xml:space="preserve"> </w:t>
      </w:r>
      <w:r w:rsidRPr="00A412B6">
        <w:rPr>
          <w:sz w:val="24"/>
          <w:szCs w:val="24"/>
          <w:lang w:bidi="ar-IQ"/>
        </w:rPr>
        <w:t>operations over a field is called combined tillage.</w:t>
      </w:r>
    </w:p>
    <w:p w:rsidR="002F3269" w:rsidRPr="00A412B6" w:rsidRDefault="002F3269"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PLOUGHING OF LAND</w:t>
      </w:r>
    </w:p>
    <w:p w:rsidR="002F3269" w:rsidRPr="00A412B6" w:rsidRDefault="002F3269" w:rsidP="00656E9F">
      <w:pPr>
        <w:autoSpaceDE w:val="0"/>
        <w:autoSpaceDN w:val="0"/>
        <w:bidi w:val="0"/>
        <w:adjustRightInd w:val="0"/>
        <w:spacing w:after="0" w:line="360" w:lineRule="auto"/>
        <w:jc w:val="both"/>
        <w:rPr>
          <w:rFonts w:ascii="ArialMT" w:hAnsi="ArialMT" w:cs="ArialMT"/>
          <w:sz w:val="24"/>
          <w:szCs w:val="24"/>
        </w:rPr>
      </w:pPr>
      <w:bookmarkStart w:id="0" w:name="_GoBack"/>
      <w:r w:rsidRPr="00A412B6">
        <w:rPr>
          <w:rFonts w:ascii="ArialMT" w:hAnsi="ArialMT" w:cs="ArialMT"/>
          <w:sz w:val="24"/>
          <w:szCs w:val="24"/>
        </w:rPr>
        <w:t xml:space="preserve">Ploughing of land separates the top layer of soil </w:t>
      </w:r>
      <w:r w:rsidR="00656E9F">
        <w:rPr>
          <w:rFonts w:ascii="ArialMT" w:hAnsi="ArialMT" w:cs="ArialMT"/>
          <w:sz w:val="24"/>
          <w:szCs w:val="24"/>
        </w:rPr>
        <w:t xml:space="preserve">into furrow slices. The furrows </w:t>
      </w:r>
      <w:r w:rsidRPr="00A412B6">
        <w:rPr>
          <w:rFonts w:ascii="ArialMT" w:hAnsi="ArialMT" w:cs="ArialMT"/>
          <w:sz w:val="24"/>
          <w:szCs w:val="24"/>
        </w:rPr>
        <w:t>are turned sideways and inverted to a varying deg</w:t>
      </w:r>
      <w:r w:rsidR="00656E9F">
        <w:rPr>
          <w:rFonts w:ascii="ArialMT" w:hAnsi="ArialMT" w:cs="ArialMT"/>
          <w:sz w:val="24"/>
          <w:szCs w:val="24"/>
        </w:rPr>
        <w:t xml:space="preserve">ree, depending upon the type of </w:t>
      </w:r>
      <w:r w:rsidRPr="00A412B6">
        <w:rPr>
          <w:rFonts w:ascii="ArialMT" w:hAnsi="ArialMT" w:cs="ArialMT"/>
          <w:sz w:val="24"/>
          <w:szCs w:val="24"/>
        </w:rPr>
        <w:t>plough being used. It is a primary tillage operation, whi</w:t>
      </w:r>
      <w:r w:rsidR="00ED6445">
        <w:rPr>
          <w:rFonts w:ascii="ArialMT" w:hAnsi="ArialMT" w:cs="ArialMT"/>
          <w:sz w:val="24"/>
          <w:szCs w:val="24"/>
        </w:rPr>
        <w:t xml:space="preserve">ch is performed to shatter soil </w:t>
      </w:r>
      <w:r w:rsidRPr="00A412B6">
        <w:rPr>
          <w:rFonts w:ascii="ArialMT" w:hAnsi="ArialMT" w:cs="ArialMT"/>
          <w:sz w:val="24"/>
          <w:szCs w:val="24"/>
        </w:rPr>
        <w:t>uniformly with partial or complete soil inversion.</w:t>
      </w:r>
    </w:p>
    <w:bookmarkEnd w:id="0"/>
    <w:p w:rsidR="002F3269" w:rsidRPr="00A412B6" w:rsidRDefault="002F3269" w:rsidP="00175845">
      <w:pPr>
        <w:autoSpaceDE w:val="0"/>
        <w:autoSpaceDN w:val="0"/>
        <w:bidi w:val="0"/>
        <w:adjustRightInd w:val="0"/>
        <w:spacing w:after="0" w:line="360" w:lineRule="auto"/>
        <w:rPr>
          <w:rFonts w:ascii="Arial-BoldMT" w:hAnsi="Arial-BoldMT" w:cs="Arial-BoldMT"/>
          <w:b/>
          <w:bCs/>
          <w:sz w:val="24"/>
          <w:szCs w:val="24"/>
        </w:rPr>
      </w:pPr>
      <w:r w:rsidRPr="00A412B6">
        <w:rPr>
          <w:rFonts w:ascii="Arial-BoldMT" w:hAnsi="Arial-BoldMT" w:cs="Arial-BoldMT"/>
          <w:b/>
          <w:bCs/>
          <w:sz w:val="24"/>
          <w:szCs w:val="24"/>
        </w:rPr>
        <w:t>Furrow terminologies</w:t>
      </w:r>
    </w:p>
    <w:p w:rsidR="002F3269" w:rsidRPr="00A412B6" w:rsidRDefault="002F3269" w:rsidP="00175845">
      <w:pPr>
        <w:autoSpaceDE w:val="0"/>
        <w:autoSpaceDN w:val="0"/>
        <w:bidi w:val="0"/>
        <w:adjustRightInd w:val="0"/>
        <w:spacing w:after="0" w:line="360" w:lineRule="auto"/>
        <w:rPr>
          <w:rFonts w:ascii="ArialMT" w:hAnsi="ArialMT" w:cs="ArialMT"/>
          <w:sz w:val="24"/>
          <w:szCs w:val="24"/>
        </w:rPr>
      </w:pPr>
      <w:r w:rsidRPr="00A412B6">
        <w:rPr>
          <w:rFonts w:ascii="ArialMT" w:hAnsi="ArialMT" w:cs="ArialMT"/>
          <w:sz w:val="24"/>
          <w:szCs w:val="24"/>
        </w:rPr>
        <w:t>There are a few important terms frequently used in connection with ploughing of</w:t>
      </w:r>
      <w:r w:rsidR="00A412B6">
        <w:rPr>
          <w:rFonts w:ascii="ArialMT" w:hAnsi="ArialMT" w:cs="ArialMT"/>
          <w:sz w:val="24"/>
          <w:szCs w:val="24"/>
        </w:rPr>
        <w:t xml:space="preserve"> </w:t>
      </w:r>
      <w:r w:rsidRPr="00A412B6">
        <w:rPr>
          <w:rFonts w:ascii="ArialMT" w:hAnsi="ArialMT" w:cs="ArialMT"/>
          <w:sz w:val="24"/>
          <w:szCs w:val="24"/>
        </w:rPr>
        <w:t>a land.</w:t>
      </w:r>
    </w:p>
    <w:p w:rsidR="002F3269" w:rsidRPr="00A412B6" w:rsidRDefault="002F3269" w:rsidP="00175845">
      <w:pPr>
        <w:bidi w:val="0"/>
        <w:spacing w:line="360" w:lineRule="auto"/>
        <w:rPr>
          <w:sz w:val="24"/>
          <w:szCs w:val="24"/>
          <w:lang w:bidi="ar-IQ"/>
        </w:rPr>
      </w:pPr>
      <w:r w:rsidRPr="00A412B6">
        <w:rPr>
          <w:noProof/>
          <w:sz w:val="24"/>
          <w:szCs w:val="24"/>
        </w:rPr>
        <w:lastRenderedPageBreak/>
        <w:drawing>
          <wp:inline distT="0" distB="0" distL="0" distR="0">
            <wp:extent cx="5274310" cy="263407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634071"/>
                    </a:xfrm>
                    <a:prstGeom prst="rect">
                      <a:avLst/>
                    </a:prstGeom>
                    <a:noFill/>
                    <a:ln>
                      <a:noFill/>
                    </a:ln>
                  </pic:spPr>
                </pic:pic>
              </a:graphicData>
            </a:graphic>
          </wp:inline>
        </w:drawing>
      </w:r>
    </w:p>
    <w:p w:rsidR="002F3269" w:rsidRPr="00A412B6" w:rsidRDefault="002F3269" w:rsidP="00175845">
      <w:pPr>
        <w:bidi w:val="0"/>
        <w:spacing w:line="360" w:lineRule="auto"/>
        <w:rPr>
          <w:sz w:val="24"/>
          <w:szCs w:val="24"/>
          <w:lang w:bidi="ar-IQ"/>
        </w:rPr>
      </w:pPr>
    </w:p>
    <w:p w:rsidR="002F3269" w:rsidRPr="00A412B6" w:rsidRDefault="002F3269" w:rsidP="00175845">
      <w:pPr>
        <w:bidi w:val="0"/>
        <w:spacing w:line="360" w:lineRule="auto"/>
        <w:rPr>
          <w:sz w:val="24"/>
          <w:szCs w:val="24"/>
          <w:lang w:bidi="ar-IQ"/>
        </w:rPr>
      </w:pPr>
    </w:p>
    <w:p w:rsidR="002F3269" w:rsidRPr="00A412B6" w:rsidRDefault="002F3269" w:rsidP="00175845">
      <w:pPr>
        <w:bidi w:val="0"/>
        <w:spacing w:line="360" w:lineRule="auto"/>
        <w:rPr>
          <w:sz w:val="24"/>
          <w:szCs w:val="24"/>
          <w:lang w:bidi="ar-IQ"/>
        </w:rPr>
      </w:pPr>
      <w:r w:rsidRPr="00A412B6">
        <w:rPr>
          <w:b/>
          <w:bCs/>
          <w:sz w:val="24"/>
          <w:szCs w:val="24"/>
          <w:lang w:bidi="ar-IQ"/>
        </w:rPr>
        <w:t xml:space="preserve">                                                     Fig. Plough furrow</w:t>
      </w:r>
    </w:p>
    <w:p w:rsidR="002F3269" w:rsidRPr="00A412B6" w:rsidRDefault="002F3269" w:rsidP="00175845">
      <w:pPr>
        <w:bidi w:val="0"/>
        <w:spacing w:line="360" w:lineRule="auto"/>
        <w:rPr>
          <w:sz w:val="24"/>
          <w:szCs w:val="24"/>
          <w:lang w:bidi="ar-IQ"/>
        </w:rPr>
      </w:pPr>
    </w:p>
    <w:p w:rsidR="002F3269" w:rsidRPr="00A412B6" w:rsidRDefault="002F3269" w:rsidP="00175845">
      <w:pPr>
        <w:bidi w:val="0"/>
        <w:spacing w:line="360" w:lineRule="auto"/>
        <w:rPr>
          <w:sz w:val="24"/>
          <w:szCs w:val="24"/>
          <w:lang w:bidi="ar-IQ"/>
        </w:rPr>
      </w:pPr>
    </w:p>
    <w:p w:rsidR="002F3269" w:rsidRPr="00A412B6" w:rsidRDefault="002F3269" w:rsidP="00175845">
      <w:pPr>
        <w:bidi w:val="0"/>
        <w:spacing w:line="360" w:lineRule="auto"/>
        <w:rPr>
          <w:sz w:val="24"/>
          <w:szCs w:val="24"/>
          <w:lang w:bidi="ar-IQ"/>
        </w:rPr>
      </w:pPr>
      <w:r w:rsidRPr="00A412B6">
        <w:rPr>
          <w:b/>
          <w:bCs/>
          <w:sz w:val="24"/>
          <w:szCs w:val="24"/>
          <w:lang w:bidi="ar-IQ"/>
        </w:rPr>
        <w:t>(</w:t>
      </w:r>
      <w:proofErr w:type="spellStart"/>
      <w:r w:rsidRPr="00A412B6">
        <w:rPr>
          <w:b/>
          <w:bCs/>
          <w:sz w:val="24"/>
          <w:szCs w:val="24"/>
          <w:lang w:bidi="ar-IQ"/>
        </w:rPr>
        <w:t>i</w:t>
      </w:r>
      <w:proofErr w:type="spellEnd"/>
      <w:r w:rsidRPr="00A412B6">
        <w:rPr>
          <w:b/>
          <w:bCs/>
          <w:sz w:val="24"/>
          <w:szCs w:val="24"/>
          <w:lang w:bidi="ar-IQ"/>
        </w:rPr>
        <w:t xml:space="preserve">) Furrow: </w:t>
      </w:r>
      <w:r w:rsidRPr="00A412B6">
        <w:rPr>
          <w:sz w:val="24"/>
          <w:szCs w:val="24"/>
          <w:lang w:bidi="ar-IQ"/>
        </w:rPr>
        <w:t>It is a trench formed by an implement in the soil during the field operation</w:t>
      </w:r>
    </w:p>
    <w:p w:rsidR="002F3269" w:rsidRPr="00A412B6" w:rsidRDefault="002F3269" w:rsidP="00175845">
      <w:pPr>
        <w:bidi w:val="0"/>
        <w:spacing w:line="360" w:lineRule="auto"/>
        <w:rPr>
          <w:sz w:val="24"/>
          <w:szCs w:val="24"/>
          <w:lang w:bidi="ar-IQ"/>
        </w:rPr>
      </w:pPr>
      <w:r w:rsidRPr="00A412B6">
        <w:rPr>
          <w:b/>
          <w:bCs/>
          <w:sz w:val="24"/>
          <w:szCs w:val="24"/>
          <w:lang w:bidi="ar-IQ"/>
        </w:rPr>
        <w:t xml:space="preserve"> (ii) Furrow slice: </w:t>
      </w:r>
      <w:r w:rsidRPr="00A412B6">
        <w:rPr>
          <w:sz w:val="24"/>
          <w:szCs w:val="24"/>
          <w:lang w:bidi="ar-IQ"/>
        </w:rPr>
        <w:t>The mass of soil cut, lifted and thrown to one side is called furrow</w:t>
      </w:r>
    </w:p>
    <w:p w:rsidR="002F3269" w:rsidRPr="00A412B6" w:rsidRDefault="002F3269" w:rsidP="00175845">
      <w:pPr>
        <w:bidi w:val="0"/>
        <w:spacing w:line="360" w:lineRule="auto"/>
        <w:rPr>
          <w:sz w:val="24"/>
          <w:szCs w:val="24"/>
          <w:lang w:bidi="ar-IQ"/>
        </w:rPr>
      </w:pPr>
      <w:r w:rsidRPr="00A412B6">
        <w:rPr>
          <w:sz w:val="24"/>
          <w:szCs w:val="24"/>
          <w:lang w:bidi="ar-IQ"/>
        </w:rPr>
        <w:t>slice.</w:t>
      </w:r>
    </w:p>
    <w:p w:rsidR="002F3269" w:rsidRPr="00A412B6" w:rsidRDefault="002F3269" w:rsidP="00175845">
      <w:pPr>
        <w:bidi w:val="0"/>
        <w:spacing w:line="360" w:lineRule="auto"/>
        <w:rPr>
          <w:sz w:val="24"/>
          <w:szCs w:val="24"/>
          <w:lang w:bidi="ar-IQ"/>
        </w:rPr>
      </w:pPr>
      <w:r w:rsidRPr="00A412B6">
        <w:rPr>
          <w:b/>
          <w:bCs/>
          <w:sz w:val="24"/>
          <w:szCs w:val="24"/>
          <w:lang w:bidi="ar-IQ"/>
        </w:rPr>
        <w:t xml:space="preserve">(iii) Furrow wall: </w:t>
      </w:r>
      <w:r w:rsidRPr="00A412B6">
        <w:rPr>
          <w:sz w:val="24"/>
          <w:szCs w:val="24"/>
          <w:lang w:bidi="ar-IQ"/>
        </w:rPr>
        <w:t>It is an undisturbed soil surface by the side of a furrow.</w:t>
      </w:r>
    </w:p>
    <w:p w:rsidR="002F3269" w:rsidRPr="00A412B6" w:rsidRDefault="002F3269" w:rsidP="00175845">
      <w:pPr>
        <w:bidi w:val="0"/>
        <w:spacing w:line="360" w:lineRule="auto"/>
        <w:rPr>
          <w:sz w:val="24"/>
          <w:szCs w:val="24"/>
          <w:lang w:bidi="ar-IQ"/>
        </w:rPr>
      </w:pPr>
      <w:r w:rsidRPr="00A412B6">
        <w:rPr>
          <w:b/>
          <w:bCs/>
          <w:sz w:val="24"/>
          <w:szCs w:val="24"/>
          <w:lang w:bidi="ar-IQ"/>
        </w:rPr>
        <w:t xml:space="preserve">(iv) Crown: </w:t>
      </w:r>
      <w:r w:rsidRPr="00A412B6">
        <w:rPr>
          <w:sz w:val="24"/>
          <w:szCs w:val="24"/>
          <w:lang w:bidi="ar-IQ"/>
        </w:rPr>
        <w:t>The top portion of the turned furrow slice is called crown.</w:t>
      </w:r>
    </w:p>
    <w:p w:rsidR="002F3269" w:rsidRPr="00A412B6" w:rsidRDefault="002F3269" w:rsidP="00175845">
      <w:pPr>
        <w:bidi w:val="0"/>
        <w:spacing w:line="360" w:lineRule="auto"/>
        <w:jc w:val="both"/>
        <w:rPr>
          <w:sz w:val="24"/>
          <w:szCs w:val="24"/>
          <w:lang w:bidi="ar-IQ"/>
        </w:rPr>
      </w:pPr>
      <w:r w:rsidRPr="00A412B6">
        <w:rPr>
          <w:b/>
          <w:bCs/>
          <w:sz w:val="24"/>
          <w:szCs w:val="24"/>
          <w:lang w:bidi="ar-IQ"/>
        </w:rPr>
        <w:t xml:space="preserve">(v) Back furrow: </w:t>
      </w:r>
      <w:r w:rsidRPr="00A412B6">
        <w:rPr>
          <w:sz w:val="24"/>
          <w:szCs w:val="24"/>
          <w:lang w:bidi="ar-IQ"/>
        </w:rPr>
        <w:t xml:space="preserve">A raised ridge left at the </w:t>
      </w:r>
      <w:proofErr w:type="spellStart"/>
      <w:r w:rsidRPr="00A412B6">
        <w:rPr>
          <w:sz w:val="24"/>
          <w:szCs w:val="24"/>
          <w:lang w:bidi="ar-IQ"/>
        </w:rPr>
        <w:t>centre</w:t>
      </w:r>
      <w:proofErr w:type="spellEnd"/>
      <w:r w:rsidRPr="00A412B6">
        <w:rPr>
          <w:sz w:val="24"/>
          <w:szCs w:val="24"/>
          <w:lang w:bidi="ar-IQ"/>
        </w:rPr>
        <w:t xml:space="preserve"> of the strip of land when ploughing is started from </w:t>
      </w:r>
      <w:proofErr w:type="spellStart"/>
      <w:r w:rsidRPr="00A412B6">
        <w:rPr>
          <w:sz w:val="24"/>
          <w:szCs w:val="24"/>
          <w:lang w:bidi="ar-IQ"/>
        </w:rPr>
        <w:t>centre</w:t>
      </w:r>
      <w:proofErr w:type="spellEnd"/>
      <w:r w:rsidRPr="00A412B6">
        <w:rPr>
          <w:sz w:val="24"/>
          <w:szCs w:val="24"/>
          <w:lang w:bidi="ar-IQ"/>
        </w:rPr>
        <w:t xml:space="preserve"> to side is called back furrow. When the ploughing is started in the middle of a field</w:t>
      </w:r>
      <w:r w:rsidRPr="00A412B6">
        <w:rPr>
          <w:b/>
          <w:bCs/>
          <w:sz w:val="24"/>
          <w:szCs w:val="24"/>
          <w:lang w:bidi="ar-IQ"/>
        </w:rPr>
        <w:t xml:space="preserve">, </w:t>
      </w:r>
      <w:r w:rsidRPr="00A412B6">
        <w:rPr>
          <w:sz w:val="24"/>
          <w:szCs w:val="24"/>
          <w:lang w:bidi="ar-IQ"/>
        </w:rPr>
        <w:t xml:space="preserve">furrow is collected across the field and while returning trip another furrow slice is lapped over the first furrow. This is the raised ridge which is named as back furrow </w:t>
      </w:r>
    </w:p>
    <w:p w:rsidR="002F3269" w:rsidRPr="00A412B6" w:rsidRDefault="002F3269" w:rsidP="00175845">
      <w:pPr>
        <w:bidi w:val="0"/>
        <w:spacing w:line="360" w:lineRule="auto"/>
        <w:rPr>
          <w:sz w:val="24"/>
          <w:szCs w:val="24"/>
          <w:lang w:bidi="ar-IQ"/>
        </w:rPr>
      </w:pPr>
      <w:r w:rsidRPr="00A412B6">
        <w:rPr>
          <w:b/>
          <w:bCs/>
          <w:sz w:val="24"/>
          <w:szCs w:val="24"/>
          <w:lang w:bidi="ar-IQ"/>
        </w:rPr>
        <w:t xml:space="preserve">(vi) Dead furrow: </w:t>
      </w:r>
      <w:r w:rsidRPr="00A412B6">
        <w:rPr>
          <w:sz w:val="24"/>
          <w:szCs w:val="24"/>
          <w:lang w:bidi="ar-IQ"/>
        </w:rPr>
        <w:t>An open trench left in between two adjacent strips of land after</w:t>
      </w:r>
    </w:p>
    <w:p w:rsidR="002F3269" w:rsidRPr="00A412B6" w:rsidRDefault="002F3269" w:rsidP="00175845">
      <w:pPr>
        <w:bidi w:val="0"/>
        <w:spacing w:line="360" w:lineRule="auto"/>
        <w:rPr>
          <w:sz w:val="24"/>
          <w:szCs w:val="24"/>
          <w:lang w:bidi="ar-IQ"/>
        </w:rPr>
      </w:pPr>
      <w:r w:rsidRPr="00A412B6">
        <w:rPr>
          <w:sz w:val="24"/>
          <w:szCs w:val="24"/>
          <w:lang w:bidi="ar-IQ"/>
        </w:rPr>
        <w:lastRenderedPageBreak/>
        <w:t>finishing ploughing is called dead furrow (Fig.1c).</w:t>
      </w:r>
    </w:p>
    <w:p w:rsidR="002F3269" w:rsidRPr="00A412B6" w:rsidRDefault="002F3269" w:rsidP="00175845">
      <w:pPr>
        <w:bidi w:val="0"/>
        <w:spacing w:line="360" w:lineRule="auto"/>
        <w:jc w:val="both"/>
        <w:rPr>
          <w:sz w:val="24"/>
          <w:szCs w:val="24"/>
          <w:lang w:bidi="ar-IQ"/>
        </w:rPr>
      </w:pPr>
      <w:r w:rsidRPr="00A412B6">
        <w:rPr>
          <w:b/>
          <w:bCs/>
          <w:sz w:val="24"/>
          <w:szCs w:val="24"/>
          <w:lang w:bidi="ar-IQ"/>
        </w:rPr>
        <w:t xml:space="preserve">(vii) Head land: </w:t>
      </w:r>
      <w:r w:rsidRPr="00A412B6">
        <w:rPr>
          <w:sz w:val="24"/>
          <w:szCs w:val="24"/>
          <w:lang w:bidi="ar-IQ"/>
        </w:rPr>
        <w:t xml:space="preserve">While ploughing a land with a tractor a strip of </w:t>
      </w:r>
      <w:proofErr w:type="spellStart"/>
      <w:r w:rsidRPr="00A412B6">
        <w:rPr>
          <w:sz w:val="24"/>
          <w:szCs w:val="24"/>
          <w:lang w:bidi="ar-IQ"/>
        </w:rPr>
        <w:t>unploughed</w:t>
      </w:r>
      <w:proofErr w:type="spellEnd"/>
      <w:r w:rsidRPr="00A412B6">
        <w:rPr>
          <w:sz w:val="24"/>
          <w:szCs w:val="24"/>
          <w:lang w:bidi="ar-IQ"/>
        </w:rPr>
        <w:t xml:space="preserve"> land is left at each end of the field for the tractor to turn, which is called head land. At the end of each trip, the plough is lifted until the tractor and the plough have turned and are in position to start the return trip. The head land is about 6 meters wide for two or three bottom tractor plough and one meter more for each additional bottom.</w:t>
      </w:r>
    </w:p>
    <w:sectPr w:rsidR="002F3269" w:rsidRPr="00A412B6" w:rsidSect="0041523F">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65" w:rsidRDefault="00E47865" w:rsidP="002F3269">
      <w:pPr>
        <w:spacing w:after="0" w:line="240" w:lineRule="auto"/>
      </w:pPr>
      <w:r>
        <w:separator/>
      </w:r>
    </w:p>
  </w:endnote>
  <w:endnote w:type="continuationSeparator" w:id="0">
    <w:p w:rsidR="00E47865" w:rsidRDefault="00E47865" w:rsidP="002F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65" w:rsidRDefault="00E47865" w:rsidP="002F3269">
      <w:pPr>
        <w:spacing w:after="0" w:line="240" w:lineRule="auto"/>
      </w:pPr>
      <w:r>
        <w:separator/>
      </w:r>
    </w:p>
  </w:footnote>
  <w:footnote w:type="continuationSeparator" w:id="0">
    <w:p w:rsidR="00E47865" w:rsidRDefault="00E47865" w:rsidP="002F3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69" w:rsidRPr="002F3269" w:rsidRDefault="002F3269" w:rsidP="002F3269">
    <w:pPr>
      <w:tabs>
        <w:tab w:val="center" w:pos="4153"/>
        <w:tab w:val="right" w:pos="8306"/>
      </w:tabs>
      <w:bidi w:val="0"/>
      <w:spacing w:after="0" w:line="240" w:lineRule="auto"/>
      <w:rPr>
        <w:rFonts w:ascii="Times New Roman" w:eastAsia="Calibri" w:hAnsi="Times New Roman" w:cs="Times New Roman"/>
      </w:rPr>
    </w:pPr>
    <w:r w:rsidRPr="002F3269">
      <w:rPr>
        <w:rFonts w:ascii="Times New Roman" w:eastAsia="Calibri" w:hAnsi="Times New Roman" w:cs="Times New Roman"/>
      </w:rPr>
      <w:t xml:space="preserve">Agriculture engineering practice                  Lecture </w:t>
    </w:r>
    <w:r>
      <w:rPr>
        <w:rFonts w:ascii="Times New Roman" w:eastAsia="Calibri" w:hAnsi="Times New Roman" w:cs="Times New Roman"/>
      </w:rPr>
      <w:t xml:space="preserve">6 </w:t>
    </w:r>
    <w:r w:rsidRPr="002F3269">
      <w:rPr>
        <w:rFonts w:ascii="Times New Roman" w:eastAsia="Calibri" w:hAnsi="Times New Roman" w:cs="Times New Roman"/>
      </w:rPr>
      <w:t xml:space="preserve">              Field Crops &amp; Medicinal Dept.</w:t>
    </w:r>
  </w:p>
  <w:p w:rsidR="002F3269" w:rsidRPr="002F3269" w:rsidRDefault="002F3269" w:rsidP="002F3269">
    <w:pPr>
      <w:tabs>
        <w:tab w:val="center" w:pos="4153"/>
        <w:tab w:val="right" w:pos="8306"/>
      </w:tabs>
      <w:bidi w:val="0"/>
      <w:spacing w:after="0" w:line="240" w:lineRule="auto"/>
      <w:rPr>
        <w:rFonts w:ascii="Times New Roman" w:eastAsia="Calibri" w:hAnsi="Times New Roman" w:cs="Times New Roman"/>
      </w:rPr>
    </w:pPr>
    <w:r w:rsidRPr="002F3269">
      <w:rPr>
        <w:rFonts w:ascii="Times New Roman" w:eastAsia="Calibri" w:hAnsi="Times New Roman" w:cs="Times New Roman"/>
      </w:rPr>
      <w:t xml:space="preserve"> Dr. </w:t>
    </w:r>
    <w:proofErr w:type="spellStart"/>
    <w:r w:rsidRPr="002F3269">
      <w:rPr>
        <w:rFonts w:ascii="Times New Roman" w:eastAsia="Calibri" w:hAnsi="Times New Roman" w:cs="Times New Roman"/>
      </w:rPr>
      <w:t>Saman</w:t>
    </w:r>
    <w:proofErr w:type="spellEnd"/>
    <w:r w:rsidRPr="002F3269">
      <w:rPr>
        <w:rFonts w:ascii="Times New Roman" w:eastAsia="Calibri" w:hAnsi="Times New Roman" w:cs="Times New Roman"/>
      </w:rPr>
      <w:t xml:space="preserve"> A, </w:t>
    </w:r>
    <w:proofErr w:type="spellStart"/>
    <w:r w:rsidRPr="002F3269">
      <w:rPr>
        <w:rFonts w:ascii="Times New Roman" w:eastAsia="Calibri" w:hAnsi="Times New Roman" w:cs="Times New Roman"/>
      </w:rPr>
      <w:t>Rasul</w:t>
    </w:r>
    <w:proofErr w:type="spellEnd"/>
    <w:r w:rsidRPr="002F3269">
      <w:rPr>
        <w:rFonts w:ascii="Times New Roman" w:eastAsia="Calibri" w:hAnsi="Times New Roman" w:cs="Times New Roman"/>
      </w:rPr>
      <w:t xml:space="preserve">                                                                                 3 </w:t>
    </w:r>
    <w:r w:rsidRPr="002F3269">
      <w:rPr>
        <w:rFonts w:ascii="Times New Roman" w:eastAsia="Calibri" w:hAnsi="Times New Roman" w:cs="Times New Roman"/>
        <w:vertAlign w:val="superscript"/>
      </w:rPr>
      <w:t>rd.</w:t>
    </w:r>
    <w:r w:rsidRPr="002F3269">
      <w:rPr>
        <w:rFonts w:ascii="Times New Roman" w:eastAsia="Calibri" w:hAnsi="Times New Roman" w:cs="Times New Roman"/>
        <w:vertAlign w:val="subscript"/>
      </w:rPr>
      <w:t xml:space="preserve"> </w:t>
    </w:r>
    <w:r w:rsidRPr="002F3269">
      <w:rPr>
        <w:rFonts w:ascii="Times New Roman" w:eastAsia="Calibri" w:hAnsi="Times New Roman" w:cs="Times New Roman"/>
      </w:rPr>
      <w:t xml:space="preserve"> Class</w:t>
    </w:r>
  </w:p>
  <w:p w:rsidR="002F3269" w:rsidRPr="002F3269" w:rsidRDefault="002F3269" w:rsidP="002F3269">
    <w:pPr>
      <w:tabs>
        <w:tab w:val="center" w:pos="4153"/>
        <w:tab w:val="right" w:pos="8306"/>
      </w:tabs>
      <w:spacing w:after="0" w:line="240" w:lineRule="auto"/>
      <w:rPr>
        <w:lang w:bidi="ar-IQ"/>
      </w:rPr>
    </w:pPr>
  </w:p>
  <w:p w:rsidR="002F3269" w:rsidRDefault="002F3269">
    <w:pPr>
      <w:pStyle w:val="Header"/>
      <w:rPr>
        <w:rFonts w:hint="cs"/>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FAC"/>
    <w:multiLevelType w:val="hybridMultilevel"/>
    <w:tmpl w:val="C29C4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4956"/>
    <w:multiLevelType w:val="hybridMultilevel"/>
    <w:tmpl w:val="7DAED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54F83"/>
    <w:multiLevelType w:val="hybridMultilevel"/>
    <w:tmpl w:val="B59480BE"/>
    <w:lvl w:ilvl="0" w:tplc="B016EEDA">
      <w:start w:val="1"/>
      <w:numFmt w:val="decimal"/>
      <w:lvlText w:val="%1)"/>
      <w:lvlJc w:val="left"/>
      <w:pPr>
        <w:ind w:left="720" w:hanging="360"/>
      </w:pPr>
      <w:rPr>
        <w:rFonts w:ascii="Arial-BoldMT"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E"/>
    <w:rsid w:val="000F1A66"/>
    <w:rsid w:val="00175845"/>
    <w:rsid w:val="002F3269"/>
    <w:rsid w:val="003360F2"/>
    <w:rsid w:val="0041523F"/>
    <w:rsid w:val="00656E9F"/>
    <w:rsid w:val="0079522E"/>
    <w:rsid w:val="00A412B6"/>
    <w:rsid w:val="00B94E40"/>
    <w:rsid w:val="00BA5342"/>
    <w:rsid w:val="00E47865"/>
    <w:rsid w:val="00ED6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19AE"/>
  <w15:chartTrackingRefBased/>
  <w15:docId w15:val="{D009C800-4B39-401B-A966-F0BAD5F1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F2"/>
    <w:pPr>
      <w:ind w:left="720"/>
      <w:contextualSpacing/>
    </w:pPr>
  </w:style>
  <w:style w:type="paragraph" w:styleId="Header">
    <w:name w:val="header"/>
    <w:basedOn w:val="Normal"/>
    <w:link w:val="HeaderChar"/>
    <w:uiPriority w:val="99"/>
    <w:unhideWhenUsed/>
    <w:rsid w:val="002F32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3269"/>
  </w:style>
  <w:style w:type="paragraph" w:styleId="Footer">
    <w:name w:val="footer"/>
    <w:basedOn w:val="Normal"/>
    <w:link w:val="FooterChar"/>
    <w:uiPriority w:val="99"/>
    <w:unhideWhenUsed/>
    <w:rsid w:val="002F32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cp:revision>
  <dcterms:created xsi:type="dcterms:W3CDTF">2022-11-08T18:36:00Z</dcterms:created>
  <dcterms:modified xsi:type="dcterms:W3CDTF">2022-11-08T21:21:00Z</dcterms:modified>
</cp:coreProperties>
</file>