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AC2FC1" w:rsidRDefault="0080086A" w:rsidP="0080086A">
      <w:pPr>
        <w:tabs>
          <w:tab w:val="left" w:pos="1200"/>
        </w:tabs>
        <w:ind w:left="-851"/>
        <w:jc w:val="center"/>
        <w:rPr>
          <w:rFonts w:asciiTheme="minorBidi" w:hAnsiTheme="minorBidi" w:cstheme="minorBidi"/>
          <w:b/>
          <w:bCs/>
          <w:sz w:val="44"/>
          <w:szCs w:val="44"/>
          <w:lang w:bidi="ar-KW"/>
        </w:rPr>
      </w:pPr>
      <w:r w:rsidRPr="00AC2FC1">
        <w:rPr>
          <w:rFonts w:asciiTheme="minorBidi" w:hAnsiTheme="minorBidi" w:cstheme="min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AC2FC1" w:rsidRDefault="008D46A4" w:rsidP="008D46A4">
      <w:pPr>
        <w:tabs>
          <w:tab w:val="left" w:pos="1200"/>
        </w:tabs>
        <w:jc w:val="center"/>
        <w:rPr>
          <w:rFonts w:asciiTheme="minorBidi" w:hAnsiTheme="minorBidi" w:cstheme="minorBidi"/>
          <w:b/>
          <w:bCs/>
          <w:sz w:val="44"/>
          <w:szCs w:val="44"/>
          <w:lang w:bidi="ar-KW"/>
        </w:rPr>
      </w:pPr>
    </w:p>
    <w:p w:rsidR="008D46A4" w:rsidRPr="00AC2FC1" w:rsidRDefault="00194301" w:rsidP="008A543F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ب</w:t>
      </w:r>
      <w:r w:rsidR="00BD2C4A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ە</w:t>
      </w: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ش</w:t>
      </w:r>
      <w:r w:rsidR="00535592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:</w:t>
      </w:r>
      <w:r w:rsidR="00886141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886141" w:rsidRPr="00D94206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زمانى </w:t>
      </w:r>
      <w:r w:rsidR="008A543F" w:rsidRPr="00D94206">
        <w:rPr>
          <w:rFonts w:asciiTheme="minorBidi" w:hAnsiTheme="minorBidi" w:cs="Ali_K_Samik"/>
          <w:b/>
          <w:bCs/>
          <w:sz w:val="28"/>
          <w:szCs w:val="28"/>
          <w:rtl/>
          <w:lang w:bidi="ar-IQ"/>
        </w:rPr>
        <w:t>عةرةبى</w:t>
      </w:r>
    </w:p>
    <w:p w:rsidR="00194301" w:rsidRPr="00AC2FC1" w:rsidRDefault="003C0EC5" w:rsidP="00886141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ك</w:t>
      </w:r>
      <w:r w:rsidR="00BD2C4A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ۆلێژ</w:t>
      </w:r>
      <w:r w:rsidR="00535592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:</w:t>
      </w:r>
      <w:r w:rsidR="00886141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886141" w:rsidRPr="00D94206">
        <w:rPr>
          <w:rFonts w:asciiTheme="minorBidi" w:hAnsiTheme="minorBidi" w:cs="Ali_K_Samik"/>
          <w:sz w:val="28"/>
          <w:szCs w:val="28"/>
          <w:rtl/>
          <w:lang w:bidi="ar-IQ"/>
        </w:rPr>
        <w:t>ثةروةردة</w:t>
      </w:r>
    </w:p>
    <w:p w:rsidR="00194301" w:rsidRPr="00AC2FC1" w:rsidRDefault="00194301" w:rsidP="00886141">
      <w:pPr>
        <w:tabs>
          <w:tab w:val="left" w:pos="1200"/>
        </w:tabs>
        <w:bidi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زانك</w:t>
      </w:r>
      <w:r w:rsidR="00BD2C4A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ۆ</w:t>
      </w:r>
      <w:r w:rsidR="00535592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:</w:t>
      </w: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886141" w:rsidRPr="00D94206">
        <w:rPr>
          <w:rFonts w:asciiTheme="minorBidi" w:hAnsiTheme="minorBidi" w:cs="Ali_K_Samik"/>
          <w:sz w:val="28"/>
          <w:szCs w:val="28"/>
          <w:rtl/>
          <w:lang w:bidi="ar-IQ"/>
        </w:rPr>
        <w:t>سةلاحةددين- هةوليَر</w:t>
      </w:r>
    </w:p>
    <w:p w:rsidR="003C0EC5" w:rsidRPr="00AC2FC1" w:rsidRDefault="003C0EC5" w:rsidP="00343831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باب</w:t>
      </w:r>
      <w:r w:rsidR="00BD2C4A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ە</w:t>
      </w: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ت</w:t>
      </w:r>
      <w:r w:rsidR="004711F2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:</w:t>
      </w: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766FCF" w:rsidRPr="00AC2FC1">
        <w:rPr>
          <w:rFonts w:asciiTheme="minorBidi" w:hAnsiTheme="minorBidi" w:cstheme="minorBidi"/>
          <w:sz w:val="28"/>
          <w:szCs w:val="28"/>
          <w:rtl/>
          <w:lang w:bidi="ar-IQ"/>
        </w:rPr>
        <w:t>ال</w:t>
      </w:r>
      <w:r w:rsidR="00343831" w:rsidRPr="00AC2FC1">
        <w:rPr>
          <w:rFonts w:asciiTheme="minorBidi" w:hAnsiTheme="minorBidi" w:cstheme="minorBidi"/>
          <w:sz w:val="28"/>
          <w:szCs w:val="28"/>
          <w:rtl/>
          <w:lang w:bidi="ar-IQ"/>
        </w:rPr>
        <w:t>نقد الادبي</w:t>
      </w:r>
    </w:p>
    <w:p w:rsidR="0015248D" w:rsidRDefault="00BD2C4A" w:rsidP="0015248D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پەرتووکی کۆرس</w:t>
      </w:r>
      <w:r w:rsidR="003C0EC5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–</w:t>
      </w:r>
      <w:r w:rsidR="00886141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3C0EC5" w:rsidRPr="00D94206">
        <w:rPr>
          <w:rFonts w:asciiTheme="minorBidi" w:hAnsiTheme="minorBidi" w:cs="Ali_K_Samik"/>
          <w:b/>
          <w:bCs/>
          <w:sz w:val="28"/>
          <w:szCs w:val="28"/>
          <w:rtl/>
          <w:lang w:bidi="ar-IQ"/>
        </w:rPr>
        <w:t>(</w:t>
      </w:r>
      <w:r w:rsidR="00766FCF" w:rsidRPr="00D94206">
        <w:rPr>
          <w:rFonts w:asciiTheme="minorBidi" w:hAnsiTheme="minorBidi" w:cs="Ali_K_Samik"/>
          <w:b/>
          <w:bCs/>
          <w:sz w:val="28"/>
          <w:szCs w:val="28"/>
          <w:rtl/>
          <w:lang w:bidi="ar-IQ"/>
        </w:rPr>
        <w:t>قؤناغي</w:t>
      </w:r>
      <w:r w:rsidR="003C0EC5" w:rsidRPr="00D94206">
        <w:rPr>
          <w:rFonts w:asciiTheme="minorBidi" w:hAnsiTheme="minorBidi" w:cs="Ali_K_Samik"/>
          <w:b/>
          <w:bCs/>
          <w:sz w:val="28"/>
          <w:szCs w:val="28"/>
          <w:rtl/>
          <w:lang w:bidi="ar-IQ"/>
        </w:rPr>
        <w:t xml:space="preserve"> </w:t>
      </w:r>
      <w:r w:rsidR="00343831" w:rsidRPr="00D94206">
        <w:rPr>
          <w:rFonts w:asciiTheme="minorBidi" w:hAnsiTheme="minorBidi" w:cs="Ali_K_Samik"/>
          <w:b/>
          <w:bCs/>
          <w:sz w:val="28"/>
          <w:szCs w:val="28"/>
          <w:rtl/>
          <w:lang w:bidi="ar-IQ"/>
        </w:rPr>
        <w:t>ضوار</w:t>
      </w:r>
      <w:r w:rsidR="00AA4C92" w:rsidRPr="00D94206">
        <w:rPr>
          <w:rFonts w:asciiTheme="minorBidi" w:hAnsiTheme="minorBidi" w:cs="Ali_K_Samik"/>
          <w:b/>
          <w:bCs/>
          <w:sz w:val="28"/>
          <w:szCs w:val="28"/>
          <w:rtl/>
          <w:lang w:bidi="ar-IQ"/>
        </w:rPr>
        <w:t>ةم</w:t>
      </w:r>
      <w:r w:rsidR="003C0EC5" w:rsidRPr="00D94206">
        <w:rPr>
          <w:rFonts w:asciiTheme="minorBidi" w:hAnsiTheme="minorBidi" w:cs="Ali_K_Samik"/>
          <w:b/>
          <w:bCs/>
          <w:sz w:val="28"/>
          <w:szCs w:val="28"/>
          <w:rtl/>
          <w:lang w:bidi="ar-IQ"/>
        </w:rPr>
        <w:t>)</w:t>
      </w:r>
      <w:r w:rsidR="003C0EC5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15248D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كورسى دووةم</w:t>
      </w:r>
    </w:p>
    <w:p w:rsidR="003C0EC5" w:rsidRPr="00AC2FC1" w:rsidRDefault="003C0EC5" w:rsidP="0015248D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ناو</w:t>
      </w:r>
      <w:r w:rsidR="00BD2C4A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ى مامۆ</w:t>
      </w: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ستا</w:t>
      </w:r>
      <w:r w:rsidR="002D40F1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472B4B" w:rsidRPr="00AC2FC1">
        <w:rPr>
          <w:rFonts w:asciiTheme="minorBidi" w:hAnsiTheme="minorBidi" w:cstheme="minorBidi"/>
          <w:b/>
          <w:bCs/>
          <w:sz w:val="28"/>
          <w:szCs w:val="28"/>
          <w:lang w:bidi="ar-IQ"/>
        </w:rPr>
        <w:t>:</w:t>
      </w:r>
      <w:r w:rsidR="004711F2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535592" w:rsidRPr="00D94206">
        <w:rPr>
          <w:rFonts w:asciiTheme="minorBidi" w:hAnsiTheme="minorBidi" w:cs="Ali_K_Samik"/>
          <w:b/>
          <w:bCs/>
          <w:sz w:val="28"/>
          <w:szCs w:val="28"/>
          <w:rtl/>
          <w:lang w:bidi="ar-IQ"/>
        </w:rPr>
        <w:t>ث. ى. د.</w:t>
      </w:r>
      <w:r w:rsidR="00535592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سمير صبري شابا</w:t>
      </w:r>
    </w:p>
    <w:p w:rsidR="003C0EC5" w:rsidRPr="00AC2FC1" w:rsidRDefault="00BD2C4A" w:rsidP="00FA5EFB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ساڵى خوێندن: </w:t>
      </w:r>
      <w:r w:rsidR="003C0EC5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20</w:t>
      </w:r>
      <w:r w:rsidR="003C3A3E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2</w:t>
      </w:r>
      <w:r w:rsidR="00FA5EFB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3</w:t>
      </w:r>
      <w:r w:rsidR="004F0C73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-</w:t>
      </w:r>
      <w:r w:rsidR="003C0EC5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20</w:t>
      </w:r>
      <w:r w:rsidR="00B211B9" w:rsidRPr="00AC2FC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2</w:t>
      </w:r>
      <w:r w:rsidR="00FA5EFB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4</w:t>
      </w:r>
    </w:p>
    <w:p w:rsidR="003C0EC5" w:rsidRPr="00AC2FC1" w:rsidRDefault="003C0EC5" w:rsidP="003C0EC5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3C0EC5" w:rsidRPr="00AC2FC1" w:rsidRDefault="003C0EC5" w:rsidP="003C0EC5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</w:p>
    <w:p w:rsidR="00BD2C4A" w:rsidRPr="00AC2FC1" w:rsidRDefault="00BD2C4A" w:rsidP="00BD2C4A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</w:p>
    <w:p w:rsidR="00BD2C4A" w:rsidRPr="00AC2FC1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  <w:r w:rsidRPr="00AC2FC1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AC2FC1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inorBidi" w:hAnsiTheme="minorBidi" w:cstheme="minorBidi"/>
          <w:sz w:val="28"/>
          <w:szCs w:val="28"/>
          <w:lang w:val="en-US" w:bidi="ar-IQ"/>
        </w:rPr>
      </w:pPr>
      <w:r w:rsidRPr="00AC2FC1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 xml:space="preserve"> </w:t>
      </w:r>
      <w:r w:rsidR="00B45135" w:rsidRPr="00AC2FC1">
        <w:rPr>
          <w:rFonts w:asciiTheme="minorBidi" w:hAnsiTheme="minorBidi" w:cstheme="min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4476"/>
        <w:gridCol w:w="2889"/>
      </w:tblGrid>
      <w:tr w:rsidR="008D46A4" w:rsidRPr="00AC2FC1" w:rsidTr="00B45135">
        <w:tc>
          <w:tcPr>
            <w:tcW w:w="6204" w:type="dxa"/>
            <w:gridSpan w:val="2"/>
          </w:tcPr>
          <w:p w:rsidR="008D46A4" w:rsidRPr="00AC2FC1" w:rsidRDefault="00C60E32" w:rsidP="00F71A0D">
            <w:pPr>
              <w:tabs>
                <w:tab w:val="left" w:pos="1200"/>
              </w:tabs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مناهج نقدية</w:t>
            </w:r>
          </w:p>
        </w:tc>
        <w:tc>
          <w:tcPr>
            <w:tcW w:w="2889" w:type="dxa"/>
          </w:tcPr>
          <w:p w:rsidR="008D46A4" w:rsidRPr="00AC2FC1" w:rsidRDefault="00B45135" w:rsidP="00BD2C4A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ى كۆ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AC2FC1" w:rsidTr="00B45135">
        <w:tc>
          <w:tcPr>
            <w:tcW w:w="6204" w:type="dxa"/>
            <w:gridSpan w:val="2"/>
          </w:tcPr>
          <w:p w:rsidR="008D46A4" w:rsidRPr="00AC2FC1" w:rsidRDefault="00DA1570" w:rsidP="00886141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D94206">
              <w:rPr>
                <w:rFonts w:asciiTheme="minorBidi" w:hAnsiTheme="minorBidi" w:cs="Ali_K_Samik"/>
                <w:b/>
                <w:bCs/>
                <w:sz w:val="28"/>
                <w:szCs w:val="28"/>
                <w:rtl/>
                <w:lang w:bidi="ar-IQ"/>
              </w:rPr>
              <w:t>ث. ى. د.</w:t>
            </w:r>
            <w:r w:rsidRPr="00AC2FC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سمير صبري شابا</w:t>
            </w:r>
          </w:p>
        </w:tc>
        <w:tc>
          <w:tcPr>
            <w:tcW w:w="2889" w:type="dxa"/>
          </w:tcPr>
          <w:p w:rsidR="008D46A4" w:rsidRPr="00AC2FC1" w:rsidRDefault="00B45135" w:rsidP="00BD2C4A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AC2FC1" w:rsidTr="00B45135">
        <w:tc>
          <w:tcPr>
            <w:tcW w:w="6204" w:type="dxa"/>
            <w:gridSpan w:val="2"/>
          </w:tcPr>
          <w:p w:rsidR="008D46A4" w:rsidRPr="00D94206" w:rsidRDefault="00886141" w:rsidP="00AC2FC1">
            <w:pPr>
              <w:bidi/>
              <w:spacing w:after="0" w:line="240" w:lineRule="auto"/>
              <w:rPr>
                <w:rFonts w:asciiTheme="minorBidi" w:hAnsiTheme="minorBidi" w:cs="Ali_K_Samik"/>
                <w:sz w:val="24"/>
                <w:szCs w:val="24"/>
                <w:rtl/>
                <w:lang w:bidi="ar-IQ"/>
              </w:rPr>
            </w:pPr>
            <w:r w:rsidRPr="00D94206">
              <w:rPr>
                <w:rFonts w:asciiTheme="minorBidi" w:hAnsiTheme="minorBidi" w:cs="Ali_K_Samik"/>
                <w:sz w:val="24"/>
                <w:szCs w:val="24"/>
                <w:rtl/>
                <w:lang w:bidi="ar-KW"/>
              </w:rPr>
              <w:t xml:space="preserve">زمانى </w:t>
            </w:r>
            <w:r w:rsidR="00AC2FC1" w:rsidRPr="00D94206">
              <w:rPr>
                <w:rFonts w:asciiTheme="minorBidi" w:hAnsiTheme="minorBidi" w:cs="Ali_K_Samik" w:hint="cs"/>
                <w:sz w:val="24"/>
                <w:szCs w:val="24"/>
                <w:rtl/>
                <w:lang w:bidi="ar-KW"/>
              </w:rPr>
              <w:t>عةرةبى</w:t>
            </w:r>
            <w:r w:rsidRPr="00D94206">
              <w:rPr>
                <w:rFonts w:asciiTheme="minorBidi" w:hAnsiTheme="minorBidi" w:cs="Ali_K_Samik"/>
                <w:sz w:val="24"/>
                <w:szCs w:val="24"/>
                <w:rtl/>
                <w:lang w:bidi="ar-KW"/>
              </w:rPr>
              <w:t>/ كوَليَذي ثةروةردة</w:t>
            </w:r>
          </w:p>
        </w:tc>
        <w:tc>
          <w:tcPr>
            <w:tcW w:w="2889" w:type="dxa"/>
          </w:tcPr>
          <w:p w:rsidR="008D46A4" w:rsidRPr="00AC2FC1" w:rsidRDefault="006B29F4" w:rsidP="00BD2C4A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AC2FC1" w:rsidTr="00B45135">
        <w:trPr>
          <w:trHeight w:val="352"/>
        </w:trPr>
        <w:tc>
          <w:tcPr>
            <w:tcW w:w="6204" w:type="dxa"/>
            <w:gridSpan w:val="2"/>
          </w:tcPr>
          <w:p w:rsidR="00F049F0" w:rsidRPr="00AC2FC1" w:rsidRDefault="00BD2C4A" w:rsidP="00DA1570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886141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95D58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  <w:t>Samir.shaba</w:t>
            </w:r>
            <w:r w:rsidR="003C3A3E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</w:rPr>
              <w:t>@su.edu.krd</w:t>
            </w:r>
          </w:p>
          <w:p w:rsidR="008D46A4" w:rsidRPr="00AC2FC1" w:rsidRDefault="00BD2C4A" w:rsidP="009A34B5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lastRenderedPageBreak/>
              <w:t>ژمارەی تەلەفۆن</w:t>
            </w:r>
            <w:r w:rsidR="00886141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049F0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886141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3C3A3E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  <w:t>0750</w:t>
            </w:r>
            <w:r w:rsidR="009A34B5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  <w:t>4496027</w:t>
            </w:r>
          </w:p>
        </w:tc>
        <w:tc>
          <w:tcPr>
            <w:tcW w:w="2889" w:type="dxa"/>
          </w:tcPr>
          <w:p w:rsidR="00F049F0" w:rsidRPr="00AC2FC1" w:rsidRDefault="00F049F0" w:rsidP="00BD2C4A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4. 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AC2FC1" w:rsidRDefault="008D46A4" w:rsidP="00F049F0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AC2FC1" w:rsidTr="0085261A">
        <w:trPr>
          <w:trHeight w:val="676"/>
        </w:trPr>
        <w:tc>
          <w:tcPr>
            <w:tcW w:w="6204" w:type="dxa"/>
            <w:gridSpan w:val="2"/>
          </w:tcPr>
          <w:p w:rsidR="008D46A4" w:rsidRPr="00AC2FC1" w:rsidRDefault="0064350C" w:rsidP="00DA2EB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تیۆر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DA2EB2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6F7CE1" w:rsidRPr="00AC2FC1" w:rsidRDefault="00BD2C4A" w:rsidP="00766FCF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</w:tc>
        <w:tc>
          <w:tcPr>
            <w:tcW w:w="2889" w:type="dxa"/>
          </w:tcPr>
          <w:p w:rsidR="004805BA" w:rsidRPr="00AC2FC1" w:rsidRDefault="004805BA" w:rsidP="00BD2C4A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  <w:p w:rsidR="008D46A4" w:rsidRPr="00AC2FC1" w:rsidRDefault="008D46A4" w:rsidP="006F7CE1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AC2FC1" w:rsidTr="00B45135">
        <w:tc>
          <w:tcPr>
            <w:tcW w:w="6204" w:type="dxa"/>
            <w:gridSpan w:val="2"/>
          </w:tcPr>
          <w:p w:rsidR="005D62BD" w:rsidRPr="00AC2FC1" w:rsidRDefault="00ED6276" w:rsidP="00ED6276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  <w:r w:rsidR="005D62BD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  <w:t>كاتذمير</w:t>
            </w:r>
          </w:p>
        </w:tc>
        <w:tc>
          <w:tcPr>
            <w:tcW w:w="2889" w:type="dxa"/>
          </w:tcPr>
          <w:p w:rsidR="009C0A8B" w:rsidRPr="00AC2FC1" w:rsidRDefault="009C0A8B" w:rsidP="00BD2C4A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8D46A4" w:rsidRPr="00AC2FC1" w:rsidRDefault="008D46A4" w:rsidP="00CF547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AC2FC1" w:rsidTr="00B45135">
        <w:tc>
          <w:tcPr>
            <w:tcW w:w="6204" w:type="dxa"/>
            <w:gridSpan w:val="2"/>
          </w:tcPr>
          <w:p w:rsidR="008D46A4" w:rsidRPr="00AC2FC1" w:rsidRDefault="008D46A4" w:rsidP="005D62B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AC2FC1" w:rsidRDefault="00762579" w:rsidP="007C0BC6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AC2FC1" w:rsidTr="00B45135">
        <w:tc>
          <w:tcPr>
            <w:tcW w:w="6204" w:type="dxa"/>
            <w:gridSpan w:val="2"/>
          </w:tcPr>
          <w:p w:rsidR="00762C5E" w:rsidRPr="00AC2FC1" w:rsidRDefault="00495D58" w:rsidP="000B4B75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سمير صبري شابا، </w:t>
            </w:r>
            <w:r w:rsidR="00854425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بكالوريوس في اللغة العربية وآدابها من</w:t>
            </w:r>
            <w:r w:rsidR="00762C5E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كلية التربية- جامعة صلاح الدين 1991/ حسب الامر الجامعي 3/2أ/2307 في 5/8/1991</w:t>
            </w:r>
          </w:p>
          <w:p w:rsidR="00762C5E" w:rsidRPr="00AC2FC1" w:rsidRDefault="00854425" w:rsidP="000B4B75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  <w:r w:rsidR="00762C5E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الأدب العربي الحدي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ث</w:t>
            </w:r>
            <w:r w:rsidR="00762C5E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من  </w:t>
            </w:r>
            <w:r w:rsidR="00762C5E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كلية الاداب- جامعة صلاح الدين 1996/ حسب الامر الجامعي 3/2/1709 في7/5/1996</w:t>
            </w:r>
          </w:p>
          <w:p w:rsidR="00762C5E" w:rsidRPr="00AC2FC1" w:rsidRDefault="00854425" w:rsidP="000B4B75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دكتوراه </w:t>
            </w:r>
            <w:r w:rsidR="00762C5E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في النقد الأدبي المعاصر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من</w:t>
            </w:r>
            <w:r w:rsidR="00762C5E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 كلية اللغات- جامعة صلاح الدين 2005/ حسب الامر الجامعي 3/2/1014 في 16/1/2005</w:t>
            </w:r>
          </w:p>
          <w:p w:rsidR="000B4B75" w:rsidRPr="00AC2FC1" w:rsidRDefault="000B4B75" w:rsidP="000B4B75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</w:pP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 xml:space="preserve">الدرجة العلمية: أستاذ مساعد( </w:t>
            </w: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lang w:val="en-US" w:bidi="ar-IQ"/>
              </w:rPr>
              <w:t>Assistant Prof</w:t>
            </w: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>)</w:t>
            </w:r>
          </w:p>
          <w:p w:rsidR="000B4B75" w:rsidRPr="00AC2FC1" w:rsidRDefault="000B4B75" w:rsidP="00AA536F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</w:pP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>التخصص العام: اللغة العربية وآدابها</w:t>
            </w: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lang w:val="en-US" w:bidi="ar-IQ"/>
              </w:rPr>
              <w:t>-</w:t>
            </w: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 xml:space="preserve"> الادب العربي</w:t>
            </w:r>
          </w:p>
          <w:p w:rsidR="000B4B75" w:rsidRPr="00AC2FC1" w:rsidRDefault="000B4B75" w:rsidP="000B4B75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</w:pP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>التخصص الدقيق: الادب العربي الحديث ونقده</w:t>
            </w:r>
          </w:p>
          <w:p w:rsidR="000B4B75" w:rsidRPr="00AC2FC1" w:rsidRDefault="000B4B75" w:rsidP="000B4B75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</w:pP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>تاريخ اول تعيين: 15-12-1991</w:t>
            </w:r>
            <w:r w:rsidR="00CA3474" w:rsidRPr="00AC2FC1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 xml:space="preserve"> على ملاك وزارة التربية</w:t>
            </w:r>
          </w:p>
          <w:p w:rsidR="000B4B75" w:rsidRPr="00AC2FC1" w:rsidRDefault="000B4B75" w:rsidP="000B4B75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</w:pPr>
            <w:r w:rsidRPr="00AC2FC1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>تاريخ التعيين في الجامعة( نقل خدمات): 20-2-1997</w:t>
            </w:r>
          </w:p>
          <w:p w:rsidR="008D46A4" w:rsidRPr="00D94206" w:rsidRDefault="000B4B75" w:rsidP="000B4B75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9420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حالياً: تدريسي في قسم اللغة العربية- كلية التربية- جامعة صلاح الدين- اربيل</w:t>
            </w:r>
          </w:p>
        </w:tc>
        <w:tc>
          <w:tcPr>
            <w:tcW w:w="2889" w:type="dxa"/>
          </w:tcPr>
          <w:p w:rsidR="00365AD8" w:rsidRPr="00AC2FC1" w:rsidRDefault="00365AD8" w:rsidP="001F44D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AC2FC1" w:rsidRDefault="00365AD8" w:rsidP="00CF510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AC2FC1" w:rsidRDefault="00365AD8" w:rsidP="00CF510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AC2FC1" w:rsidRDefault="00365AD8" w:rsidP="00CF510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AC2FC1" w:rsidRDefault="00365AD8" w:rsidP="00CF510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AC2FC1" w:rsidRDefault="006766CD" w:rsidP="00CF510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AC2FC1" w:rsidTr="00B45135">
        <w:tc>
          <w:tcPr>
            <w:tcW w:w="6204" w:type="dxa"/>
            <w:gridSpan w:val="2"/>
          </w:tcPr>
          <w:p w:rsidR="008D46A4" w:rsidRPr="00AC2FC1" w:rsidRDefault="00C60E32" w:rsidP="003C3A3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مناهج، نقدية</w:t>
            </w:r>
            <w:r w:rsidR="00DA2EB2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8D46A4" w:rsidRPr="00AC2FC1" w:rsidRDefault="00CF510D" w:rsidP="001F44D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  <w:r w:rsidR="00ED5679"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AC2FC1" w:rsidTr="00DE00C1">
        <w:trPr>
          <w:trHeight w:val="1125"/>
        </w:trPr>
        <w:tc>
          <w:tcPr>
            <w:tcW w:w="9093" w:type="dxa"/>
            <w:gridSpan w:val="3"/>
          </w:tcPr>
          <w:p w:rsidR="008D46A4" w:rsidRPr="00AC2FC1" w:rsidRDefault="0036724B" w:rsidP="00C60E32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10. </w:t>
            </w:r>
            <w:r w:rsidR="00AA4C92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ناوەرۆکی گشتی کۆرس :</w:t>
            </w:r>
            <w:r w:rsidR="002D45D8" w:rsidRPr="00AC2FC1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يتضمن هذا الكورس تعليم  الطلبة </w:t>
            </w:r>
            <w:r w:rsidR="003C3A3E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النقد </w:t>
            </w:r>
            <w:r w:rsidR="00C60E32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المنهجي </w:t>
            </w:r>
            <w:r w:rsidR="003C3A3E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و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كيفية نقد </w:t>
            </w:r>
            <w:r w:rsidR="00D560C4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ال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نصوص ال</w:t>
            </w:r>
            <w:r w:rsidR="00D560C4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ا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دبية </w:t>
            </w:r>
            <w:r w:rsidR="00E31F1A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استناداً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على</w:t>
            </w:r>
            <w:r w:rsidR="00D560C4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</w:t>
            </w:r>
            <w:r w:rsidR="00C60E32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المناهج النقدية الحديثة بشقيها السياقي والنصي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FD437F" w:rsidRPr="00AC2FC1" w:rsidTr="00634F2B">
        <w:trPr>
          <w:trHeight w:val="850"/>
        </w:trPr>
        <w:tc>
          <w:tcPr>
            <w:tcW w:w="9093" w:type="dxa"/>
            <w:gridSpan w:val="3"/>
          </w:tcPr>
          <w:p w:rsidR="00184FE1" w:rsidRPr="00AC2FC1" w:rsidRDefault="00616D0F" w:rsidP="00C37FDD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2B5AD3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: </w:t>
            </w:r>
            <w:r w:rsidR="009B1B21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يهدف الكورس الى تعليم الطلاب أهم </w:t>
            </w:r>
            <w:r w:rsidR="00C37FDD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المناهج النقدية وأسسها ومصطلحاتها ومقولاتها ووظائفها وعيوبها وتطبيقاتها على النصوص الادبية</w:t>
            </w:r>
            <w:r w:rsidR="002D45D8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D46A4" w:rsidRPr="00AC2FC1" w:rsidTr="00DE00C1">
        <w:trPr>
          <w:trHeight w:val="704"/>
        </w:trPr>
        <w:tc>
          <w:tcPr>
            <w:tcW w:w="9093" w:type="dxa"/>
            <w:gridSpan w:val="3"/>
          </w:tcPr>
          <w:p w:rsidR="001F0889" w:rsidRPr="00AC2FC1" w:rsidRDefault="001F0889" w:rsidP="000E6EBD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12. </w:t>
            </w:r>
            <w:r w:rsidR="000E6EBD" w:rsidRPr="00AC2FC1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AC2FC1" w:rsidRDefault="005519E1" w:rsidP="007742B6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bidi="ar-KW"/>
              </w:rPr>
            </w:pPr>
            <w:r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ينبغي على الطلاب الالتزام بالحضور اليومي والمشاركة في النشاطات اليومية </w:t>
            </w:r>
            <w:r w:rsidR="001579CE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وتقديم التقارير والسيمينارات </w:t>
            </w:r>
            <w:r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واكمال الواجبات البيتية ، فضلاً عن تقييمهم اليومي من خلال الامتحانات اليومية</w:t>
            </w:r>
            <w:r w:rsidR="001579CE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والشهرية</w:t>
            </w:r>
            <w:r w:rsidR="00A76FE0"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</w:t>
            </w:r>
            <w:r w:rsidRPr="00AC2FC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. وتتم محاسبة الطالب في حال غيابه بدون عذر مشروع او اجازة من مدرس المادة</w:t>
            </w:r>
          </w:p>
        </w:tc>
      </w:tr>
      <w:tr w:rsidR="008D46A4" w:rsidRPr="00AC2FC1" w:rsidTr="00DE00C1">
        <w:trPr>
          <w:trHeight w:val="704"/>
        </w:trPr>
        <w:tc>
          <w:tcPr>
            <w:tcW w:w="9093" w:type="dxa"/>
            <w:gridSpan w:val="3"/>
          </w:tcPr>
          <w:p w:rsidR="007F0899" w:rsidRPr="00AC2FC1" w:rsidRDefault="001F0889" w:rsidP="00134C1F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13. </w:t>
            </w: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AA4C92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:</w:t>
            </w:r>
            <w:r w:rsidR="00673811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</w:t>
            </w:r>
            <w:r w:rsidR="00134C1F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يُعتَمد </w:t>
            </w:r>
            <w:r w:rsidR="00140FD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في التدريس على عدة أشياء، منها</w:t>
            </w:r>
            <w:r w:rsidR="0067381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140FD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: داتاشو</w:t>
            </w:r>
            <w:r w:rsidR="0067381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140FD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، واستخدام </w:t>
            </w:r>
            <w:r w:rsidR="0067381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اللوحة/</w:t>
            </w:r>
            <w:r w:rsidR="00140FD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السبورة البيضاء والمنهج الكتابي وجعله على شكل محاضرات توزع </w:t>
            </w:r>
            <w:r w:rsidR="00A64B2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على ا</w:t>
            </w:r>
            <w:r w:rsidR="00242697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لطلبة، وكذلك الاعتماد على الانترنت في بعض الموضوعات</w:t>
            </w:r>
          </w:p>
        </w:tc>
      </w:tr>
      <w:tr w:rsidR="008D46A4" w:rsidRPr="00AC2FC1" w:rsidTr="00DE00C1">
        <w:trPr>
          <w:trHeight w:val="704"/>
        </w:trPr>
        <w:tc>
          <w:tcPr>
            <w:tcW w:w="9093" w:type="dxa"/>
            <w:gridSpan w:val="3"/>
          </w:tcPr>
          <w:p w:rsidR="000F2337" w:rsidRPr="00AC2FC1" w:rsidRDefault="004404DE" w:rsidP="00AD52B5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14. </w:t>
            </w:r>
            <w:r w:rsidR="000E6EBD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سیستەمی</w:t>
            </w:r>
            <w:r w:rsidR="00B87075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هه‌ڵسه‌نگاندن</w:t>
            </w:r>
            <w:r w:rsidR="00EF259D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: </w:t>
            </w:r>
            <w:r w:rsidR="00AD52B5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يُختَبر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الطلبة </w:t>
            </w:r>
            <w:r w:rsidR="00AD52B5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بطرائق عدة</w:t>
            </w:r>
            <w:r w:rsidR="0067381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، التقييم اليومي والذي يعتمد على الحضور والمشاركة والاختبارات اليومية</w:t>
            </w:r>
            <w:r w:rsidR="00EF259D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. أمّا النوع الثاني فهو اختبار تحريري</w:t>
            </w:r>
            <w:r w:rsidR="0067381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، سيمتحن الطالب </w:t>
            </w:r>
            <w:r w:rsidR="00242697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في الاقل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امتحانين شهر</w:t>
            </w:r>
            <w:r w:rsidR="001F4AB6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ي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ين</w:t>
            </w:r>
            <w:r w:rsidR="00415D20">
              <w:rPr>
                <w:rFonts w:asciiTheme="minorBidi" w:hAnsiTheme="minorBidi" w:cstheme="minorBidi" w:hint="cs"/>
                <w:sz w:val="28"/>
                <w:szCs w:val="28"/>
                <w:rtl/>
                <w:lang w:val="en-US" w:bidi="ar-IQ"/>
              </w:rPr>
              <w:t xml:space="preserve"> او ثلاثة</w:t>
            </w:r>
            <w:r w:rsidR="0067381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،</w:t>
            </w:r>
            <w:r w:rsidR="00EF259D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والدرجات ستوزع كالاتي: </w:t>
            </w:r>
            <w:r w:rsidR="00853F9D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3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0 درجة </w:t>
            </w:r>
            <w:r w:rsidR="001F4AB6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شهري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و </w:t>
            </w:r>
            <w:r w:rsidR="00853F9D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1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0 درجة </w:t>
            </w:r>
            <w:r w:rsidR="001F4AB6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يومي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lastRenderedPageBreak/>
              <w:t>(الامتحانات اليوم</w:t>
            </w:r>
            <w:r w:rsidR="001F4AB6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ية والنشاطات والغيابات)</w:t>
            </w:r>
            <w:r w:rsidR="0067381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، و60 الباقية ستكون من حصة الامتحان النهائي</w:t>
            </w:r>
            <w:r w:rsidR="00673811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</w:t>
            </w:r>
            <w:r w:rsidR="00694A5C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. </w:t>
            </w:r>
            <w:r w:rsidR="000F2337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‌</w:t>
            </w:r>
          </w:p>
        </w:tc>
      </w:tr>
      <w:tr w:rsidR="008D46A4" w:rsidRPr="00AC2FC1" w:rsidTr="00DE00C1">
        <w:trPr>
          <w:trHeight w:val="704"/>
        </w:trPr>
        <w:tc>
          <w:tcPr>
            <w:tcW w:w="9093" w:type="dxa"/>
            <w:gridSpan w:val="3"/>
          </w:tcPr>
          <w:p w:rsidR="003A5193" w:rsidRPr="00AC2FC1" w:rsidRDefault="007D54D1" w:rsidP="00134C1F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  <w:t>ئ</w:t>
            </w:r>
            <w:r w:rsidR="006F4683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7D6331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  <w:t>:</w:t>
            </w:r>
            <w:r w:rsidR="007D6331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</w:t>
            </w:r>
            <w:r w:rsidR="00134C1F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ينبغي ان يكون الطالب قد تعلم </w:t>
            </w:r>
            <w:r w:rsidR="003A5193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في نهاية الكورس الاتي:</w:t>
            </w:r>
          </w:p>
          <w:p w:rsidR="008934DE" w:rsidRPr="00AC2FC1" w:rsidRDefault="00673811" w:rsidP="00923EAE">
            <w:pPr>
              <w:widowControl w:val="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lang w:val="en-US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- </w:t>
            </w:r>
            <w:r w:rsidR="008934D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 xml:space="preserve">القدرة على القراءة النقدية </w:t>
            </w:r>
            <w:r w:rsidR="00923EA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لل</w:t>
            </w:r>
            <w:r w:rsidR="008934D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نص</w:t>
            </w:r>
            <w:r w:rsidR="00923EA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وص</w:t>
            </w:r>
            <w:r w:rsidR="008934D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923EA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ال</w:t>
            </w:r>
            <w:r w:rsidR="008934D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ادبي</w:t>
            </w:r>
            <w:r w:rsidR="00923EA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ة</w:t>
            </w:r>
            <w:r w:rsidR="008934D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 xml:space="preserve"> .</w:t>
            </w:r>
          </w:p>
          <w:p w:rsidR="007F0899" w:rsidRPr="00AC2FC1" w:rsidRDefault="008934DE" w:rsidP="000C02E7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val="en-US" w:bidi="ar-KW"/>
              </w:rPr>
            </w:pPr>
            <w:r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- كيفية تطبيق مبادىء ومفا</w:t>
            </w:r>
            <w:r w:rsidR="00923EAE"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>ه</w:t>
            </w:r>
            <w:r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 xml:space="preserve">يم </w:t>
            </w:r>
            <w:r w:rsidR="000C02E7">
              <w:rPr>
                <w:rFonts w:asciiTheme="minorBidi" w:eastAsiaTheme="minorEastAsia" w:hAnsiTheme="minorBidi" w:cstheme="minorBidi" w:hint="cs"/>
                <w:color w:val="000000"/>
                <w:sz w:val="28"/>
                <w:szCs w:val="28"/>
                <w:rtl/>
                <w:lang w:val="en-US"/>
              </w:rPr>
              <w:t>المناهج</w:t>
            </w:r>
            <w:r w:rsidRPr="00AC2FC1">
              <w:rPr>
                <w:rFonts w:asciiTheme="minorBidi" w:eastAsiaTheme="minorEastAsia" w:hAnsiTheme="minorBidi" w:cstheme="minorBidi"/>
                <w:color w:val="000000"/>
                <w:sz w:val="28"/>
                <w:szCs w:val="28"/>
                <w:rtl/>
                <w:lang w:val="en-US"/>
              </w:rPr>
              <w:t xml:space="preserve"> النقدية على النصوص الادبية</w:t>
            </w:r>
          </w:p>
        </w:tc>
      </w:tr>
      <w:tr w:rsidR="008D46A4" w:rsidRPr="00AC2FC1" w:rsidTr="00DE00C1">
        <w:tc>
          <w:tcPr>
            <w:tcW w:w="9093" w:type="dxa"/>
            <w:gridSpan w:val="3"/>
          </w:tcPr>
          <w:p w:rsidR="00BE50D1" w:rsidRPr="00AC2FC1" w:rsidRDefault="00222D3F" w:rsidP="00355603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16. </w:t>
            </w:r>
            <w:r w:rsidR="00355603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لیستی سەرچاوە</w:t>
            </w:r>
            <w:r w:rsidR="00C609F8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: </w:t>
            </w:r>
          </w:p>
          <w:p w:rsidR="00856B3A" w:rsidRPr="00A91659" w:rsidRDefault="00C609F8" w:rsidP="000C02E7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</w:t>
            </w:r>
            <w:r w:rsidR="000C02E7" w:rsidRPr="00A91659">
              <w:rPr>
                <w:rFonts w:asciiTheme="minorBidi" w:hAnsiTheme="minorBidi" w:cstheme="minorBidi" w:hint="cs"/>
                <w:sz w:val="28"/>
                <w:szCs w:val="28"/>
                <w:rtl/>
                <w:lang w:val="en-US" w:bidi="ar-IQ"/>
              </w:rPr>
              <w:t>معرفة الاخر، مدخل الى المناهج النقدية الحديثة</w:t>
            </w:r>
            <w:r w:rsidR="00A91659" w:rsidRPr="00A91659">
              <w:rPr>
                <w:rFonts w:asciiTheme="minorBidi" w:hAnsiTheme="minorBidi" w:cstheme="minorBidi" w:hint="cs"/>
                <w:sz w:val="28"/>
                <w:szCs w:val="28"/>
                <w:rtl/>
                <w:lang w:val="en-US" w:bidi="ar-IQ"/>
              </w:rPr>
              <w:t>، مجموعة مؤلفين</w:t>
            </w:r>
          </w:p>
          <w:p w:rsidR="00A91659" w:rsidRPr="00A91659" w:rsidRDefault="0011550F" w:rsidP="00A91659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 w:bidi="ar-IQ"/>
              </w:rPr>
              <w:t>المذاهب النقدية، عمر محمد الطالب</w:t>
            </w:r>
          </w:p>
          <w:p w:rsidR="00A91659" w:rsidRPr="00A91659" w:rsidRDefault="00A91659" w:rsidP="00A91659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 w:bidi="ar-IQ"/>
              </w:rPr>
              <w:t>نظرية النقد الادبي الحديث،</w:t>
            </w:r>
            <w:r w:rsidRPr="00A91659">
              <w:rPr>
                <w:rFonts w:asciiTheme="minorBidi" w:hAnsiTheme="minorBidi" w:cstheme="minorBidi" w:hint="cs"/>
                <w:sz w:val="28"/>
                <w:szCs w:val="28"/>
                <w:rtl/>
                <w:lang w:val="en-US" w:bidi="ar-IQ"/>
              </w:rPr>
              <w:t xml:space="preserve"> يوسف نور عوض</w:t>
            </w:r>
          </w:p>
          <w:p w:rsidR="00856B3A" w:rsidRPr="00A91659" w:rsidRDefault="00856B3A" w:rsidP="00856B3A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91659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مقدمة في النقد الأدبي، علي جواد الطاهر</w:t>
            </w:r>
          </w:p>
          <w:p w:rsidR="00856B3A" w:rsidRPr="00AC2FC1" w:rsidRDefault="00856B3A" w:rsidP="00856B3A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91659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مناهج النقد</w:t>
            </w: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المعاصر، صلاح فضل</w:t>
            </w:r>
          </w:p>
          <w:p w:rsidR="00856B3A" w:rsidRPr="00AC2FC1" w:rsidRDefault="00856B3A" w:rsidP="00856B3A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المدخل الى مناهج النقد المعاصر، بسام قطوس</w:t>
            </w:r>
          </w:p>
          <w:p w:rsidR="00856B3A" w:rsidRPr="00AC2FC1" w:rsidRDefault="00856B3A" w:rsidP="00856B3A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مناهج النقد الأدبي بين النظرية والتطبيق، ديفيد ديتش</w:t>
            </w:r>
          </w:p>
          <w:p w:rsidR="00856B3A" w:rsidRPr="00AC2FC1" w:rsidRDefault="00856B3A" w:rsidP="00856B3A">
            <w:pPr>
              <w:numPr>
                <w:ilvl w:val="0"/>
                <w:numId w:val="23"/>
              </w:numPr>
              <w:tabs>
                <w:tab w:val="num" w:pos="386"/>
              </w:tabs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النقد الأدبي الحديث ومدارسه الحديثة، ستانلي هايمن</w:t>
            </w:r>
          </w:p>
          <w:p w:rsidR="00856B3A" w:rsidRPr="00AC2FC1" w:rsidRDefault="00856B3A" w:rsidP="00856B3A">
            <w:pPr>
              <w:numPr>
                <w:ilvl w:val="0"/>
                <w:numId w:val="23"/>
              </w:numPr>
              <w:tabs>
                <w:tab w:val="num" w:pos="566"/>
              </w:tabs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النقد الأدبي أصوله ومناهجه، سيد قطب</w:t>
            </w:r>
          </w:p>
          <w:p w:rsidR="00FD6277" w:rsidRPr="00AC2FC1" w:rsidRDefault="00FD6277" w:rsidP="00FD6277">
            <w:pPr>
              <w:numPr>
                <w:ilvl w:val="0"/>
                <w:numId w:val="23"/>
              </w:numPr>
              <w:tabs>
                <w:tab w:val="num" w:pos="566"/>
              </w:tabs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مراجع ومصادر في الانترنت</w:t>
            </w:r>
          </w:p>
          <w:p w:rsidR="007D6331" w:rsidRPr="00AC2FC1" w:rsidRDefault="00FB0761" w:rsidP="00FB0761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         </w:t>
            </w:r>
            <w:r w:rsidR="00856B3A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       </w:t>
            </w:r>
          </w:p>
        </w:tc>
      </w:tr>
      <w:tr w:rsidR="008D46A4" w:rsidRPr="00AC2FC1" w:rsidTr="008E33DC">
        <w:tc>
          <w:tcPr>
            <w:tcW w:w="1728" w:type="dxa"/>
            <w:tcBorders>
              <w:bottom w:val="single" w:sz="8" w:space="0" w:color="auto"/>
            </w:tcBorders>
          </w:tcPr>
          <w:p w:rsidR="008D46A4" w:rsidRPr="00AC2FC1" w:rsidRDefault="00355603" w:rsidP="006222E6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7365" w:type="dxa"/>
            <w:gridSpan w:val="2"/>
            <w:tcBorders>
              <w:bottom w:val="single" w:sz="8" w:space="0" w:color="auto"/>
            </w:tcBorders>
          </w:tcPr>
          <w:p w:rsidR="008D46A4" w:rsidRPr="00AC2FC1" w:rsidRDefault="006222E6" w:rsidP="00355603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>17.</w:t>
            </w:r>
            <w:r w:rsidR="00355603" w:rsidRPr="00AC2FC1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AC2FC1" w:rsidTr="008E33DC">
        <w:trPr>
          <w:trHeight w:val="1405"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:rsidR="00BD407D" w:rsidRPr="00AC2FC1" w:rsidRDefault="00001B33" w:rsidP="0035331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KW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  <w:t xml:space="preserve"> </w:t>
            </w:r>
          </w:p>
          <w:p w:rsidR="00495585" w:rsidRPr="00AC2FC1" w:rsidRDefault="00495585" w:rsidP="00495585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736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73398" w:rsidRPr="00AC2FC1" w:rsidRDefault="003D6E60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كانون الثاني</w:t>
            </w:r>
          </w:p>
          <w:p w:rsidR="00F73398" w:rsidRPr="00AC2FC1" w:rsidRDefault="00F73398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الأسبوع الأول</w:t>
            </w:r>
          </w:p>
          <w:p w:rsidR="00F73398" w:rsidRPr="00AC2FC1" w:rsidRDefault="000F0E1B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نظرية النقد( بدايات النقد، أهمية النقد، انواعه، </w:t>
            </w:r>
            <w:r w:rsidR="00FB2468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شروطه، صلته بالعلوم الاخرى)</w:t>
            </w:r>
          </w:p>
          <w:p w:rsidR="00F73398" w:rsidRPr="00AC2FC1" w:rsidRDefault="00F73398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الأسبوع الثاني</w:t>
            </w:r>
          </w:p>
          <w:p w:rsidR="00F73398" w:rsidRPr="00AC2FC1" w:rsidRDefault="00F73398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-</w:t>
            </w: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تكملة للموضوع السابق</w:t>
            </w:r>
            <w:r w:rsidR="00785EC8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+ </w:t>
            </w:r>
            <w:r w:rsidR="00785EC8" w:rsidRPr="001921A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  <w:t>Quiz</w:t>
            </w:r>
          </w:p>
          <w:p w:rsidR="00F73398" w:rsidRPr="00AC2FC1" w:rsidRDefault="00F73398" w:rsidP="00F7339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الأسبوع الثالث</w:t>
            </w:r>
          </w:p>
          <w:p w:rsidR="00F73398" w:rsidRPr="00AC2FC1" w:rsidRDefault="001921AA" w:rsidP="00482630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نظرية الفن للمجتمع ونظرية الفن للفن</w:t>
            </w:r>
            <w:r w:rsidR="00785EC8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+ </w:t>
            </w:r>
            <w:r w:rsidR="00785EC8" w:rsidRPr="00785EC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امتحان شهري</w:t>
            </w:r>
            <w:r w:rsidR="00785EC8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1</w:t>
            </w:r>
          </w:p>
          <w:p w:rsidR="002D132E" w:rsidRDefault="003D6E60" w:rsidP="002D132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شباط</w:t>
            </w:r>
          </w:p>
          <w:p w:rsidR="00785EC8" w:rsidRDefault="00785EC8" w:rsidP="00785EC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الاسبوع الرابع</w:t>
            </w:r>
          </w:p>
          <w:p w:rsidR="00785EC8" w:rsidRPr="00AC2FC1" w:rsidRDefault="00785EC8" w:rsidP="00785EC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مقدمة عن المنهج والمناهج النقدية + المنهج التاريخي</w:t>
            </w:r>
          </w:p>
          <w:p w:rsidR="002D132E" w:rsidRPr="00AC2FC1" w:rsidRDefault="002D132E" w:rsidP="002D132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الاسبوع الخامس</w:t>
            </w:r>
          </w:p>
          <w:p w:rsidR="00F73398" w:rsidRPr="00AC2FC1" w:rsidRDefault="001921AA" w:rsidP="00785EC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المنهج التاريخي+ </w:t>
            </w:r>
            <w:r w:rsidRPr="001921A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  <w:t xml:space="preserve">Quiz </w:t>
            </w:r>
          </w:p>
          <w:p w:rsidR="00F73398" w:rsidRDefault="00F73398" w:rsidP="002D132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الاسبوع ال</w:t>
            </w:r>
            <w:r w:rsidR="002D132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ساد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</w:p>
          <w:p w:rsidR="00FB2468" w:rsidRDefault="001921AA" w:rsidP="00785EC8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المنهج النفسي</w:t>
            </w:r>
          </w:p>
          <w:p w:rsidR="00F73398" w:rsidRDefault="00F73398" w:rsidP="002D132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الأسبوع الس</w:t>
            </w:r>
            <w:r w:rsidR="002D132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2D132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بع</w:t>
            </w:r>
          </w:p>
          <w:p w:rsidR="00FA5EFB" w:rsidRPr="00FA5EFB" w:rsidRDefault="001921AA" w:rsidP="00FA5EFB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تكملة للمنهج النفسي</w:t>
            </w:r>
            <w:r w:rsidR="00FA5EFB" w:rsidRPr="00FA5EFB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+ </w:t>
            </w:r>
            <w:r w:rsidR="00FA5EFB" w:rsidRPr="00FA5EF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امتحان شهري2</w:t>
            </w:r>
          </w:p>
          <w:p w:rsidR="00FA5EFB" w:rsidRPr="00FA5EFB" w:rsidRDefault="00FA5EFB" w:rsidP="00FA5EFB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FA5EF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اذار</w:t>
            </w:r>
          </w:p>
          <w:p w:rsidR="00FA5EFB" w:rsidRPr="00FA5EFB" w:rsidRDefault="00FA5EFB" w:rsidP="00FA5EFB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FA5EF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الأسبوع </w:t>
            </w:r>
            <w:r w:rsidRPr="00FA5EF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الثامن</w:t>
            </w:r>
          </w:p>
          <w:p w:rsidR="00FA5EFB" w:rsidRPr="00FA5EFB" w:rsidRDefault="00FA5EFB" w:rsidP="00FA5EFB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 w:rsidRPr="00FA5EFB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المنهج الاجتماعي</w:t>
            </w:r>
          </w:p>
          <w:p w:rsidR="00F73398" w:rsidRPr="00AC2FC1" w:rsidRDefault="00F73398" w:rsidP="000F56FA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الاسبوع ال</w:t>
            </w:r>
            <w:r w:rsidR="000F56F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تاسع</w:t>
            </w: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F73398" w:rsidRPr="00AC2FC1" w:rsidRDefault="001921AA" w:rsidP="00FA5EFB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تكملة للمنهج الاجتماعي</w:t>
            </w:r>
            <w:r w:rsidR="00FA5EFB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FA5EFB" w:rsidRPr="00FA5EFB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 xml:space="preserve">+ </w:t>
            </w:r>
            <w:r w:rsidR="00FA5EFB" w:rsidRPr="00FA5EF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  <w:t>Quiz</w:t>
            </w:r>
          </w:p>
          <w:p w:rsidR="00F73398" w:rsidRPr="00AC2FC1" w:rsidRDefault="00F73398" w:rsidP="000F56FA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AC2FC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الاسبوع ال</w:t>
            </w:r>
            <w:r w:rsidR="000F56F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عاشر</w:t>
            </w:r>
          </w:p>
          <w:p w:rsidR="00001B33" w:rsidRDefault="001921AA" w:rsidP="00FA5EFB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المنهج الانطباعي</w:t>
            </w:r>
          </w:p>
          <w:p w:rsidR="008130A2" w:rsidRDefault="008130A2" w:rsidP="008130A2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الاسبوع الحادي عشر</w:t>
            </w:r>
          </w:p>
          <w:p w:rsidR="008130A2" w:rsidRPr="00DF4D0B" w:rsidRDefault="00E356D1" w:rsidP="008130A2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تكملة للمنهج الانطباعي</w:t>
            </w:r>
          </w:p>
          <w:p w:rsidR="008130A2" w:rsidRDefault="008130A2" w:rsidP="008130A2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الاسبوع الثاني عشر</w:t>
            </w:r>
          </w:p>
          <w:p w:rsidR="005E46B6" w:rsidRPr="00DF4D0B" w:rsidRDefault="00E356D1" w:rsidP="005E46B6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lastRenderedPageBreak/>
              <w:t>المنهج البنيوي</w:t>
            </w:r>
          </w:p>
          <w:p w:rsidR="005E46B6" w:rsidRDefault="005E46B6" w:rsidP="005E46B6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نيسان</w:t>
            </w:r>
          </w:p>
          <w:p w:rsidR="005E46B6" w:rsidRDefault="005E46B6" w:rsidP="005E46B6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الاسبوع الثالث عشر</w:t>
            </w:r>
            <w:r w:rsidR="00FA740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+ امتحان شهري</w:t>
            </w:r>
            <w:bookmarkStart w:id="0" w:name="_GoBack"/>
            <w:bookmarkEnd w:id="0"/>
            <w:r w:rsidR="00FA740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3</w:t>
            </w:r>
          </w:p>
          <w:p w:rsidR="005E46B6" w:rsidRPr="00DF4D0B" w:rsidRDefault="00E356D1" w:rsidP="005E46B6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تكملة للمنهج البنيوي</w:t>
            </w:r>
          </w:p>
          <w:p w:rsidR="005E46B6" w:rsidRDefault="005E46B6" w:rsidP="005E46B6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الاسبوع الرابع عشر</w:t>
            </w:r>
          </w:p>
          <w:p w:rsidR="005E46B6" w:rsidRPr="00DF4D0B" w:rsidRDefault="00182469" w:rsidP="005E46B6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الاسلوبية</w:t>
            </w:r>
          </w:p>
          <w:p w:rsidR="007E51B9" w:rsidRDefault="007E51B9" w:rsidP="007E51B9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الاسبوع الخامس عشر</w:t>
            </w:r>
          </w:p>
          <w:p w:rsidR="00E356D1" w:rsidRPr="00E356D1" w:rsidRDefault="00182469" w:rsidP="00E356D1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السيميائية</w:t>
            </w:r>
          </w:p>
          <w:p w:rsidR="007E51B9" w:rsidRDefault="007E51B9" w:rsidP="007E51B9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الاسبوع السادس عشر</w:t>
            </w:r>
          </w:p>
          <w:p w:rsidR="007E51B9" w:rsidRPr="00AC2FC1" w:rsidRDefault="00182469" w:rsidP="00E356D1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جماليات التلقي</w:t>
            </w:r>
            <w:r w:rsidR="007E51B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+ امتحان شهري3</w:t>
            </w:r>
          </w:p>
        </w:tc>
      </w:tr>
      <w:tr w:rsidR="008D46A4" w:rsidRPr="00AC2FC1" w:rsidTr="008E33DC">
        <w:tc>
          <w:tcPr>
            <w:tcW w:w="1728" w:type="dxa"/>
            <w:tcBorders>
              <w:top w:val="single" w:sz="8" w:space="0" w:color="auto"/>
            </w:tcBorders>
          </w:tcPr>
          <w:p w:rsidR="008D46A4" w:rsidRPr="00AC2FC1" w:rsidRDefault="008D46A4" w:rsidP="001647A7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val="en-US" w:bidi="ar-KW"/>
              </w:rPr>
            </w:pPr>
          </w:p>
        </w:tc>
        <w:tc>
          <w:tcPr>
            <w:tcW w:w="7365" w:type="dxa"/>
            <w:gridSpan w:val="2"/>
            <w:tcBorders>
              <w:top w:val="single" w:sz="8" w:space="0" w:color="auto"/>
            </w:tcBorders>
          </w:tcPr>
          <w:p w:rsidR="008D46A4" w:rsidRPr="00AC2FC1" w:rsidRDefault="00495585" w:rsidP="00BD407D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AC2FC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بابەتی پراکتیک</w:t>
            </w: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AC2FC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ئەگەر هەبێت</w:t>
            </w: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AC2FC1" w:rsidTr="008E33DC">
        <w:tc>
          <w:tcPr>
            <w:tcW w:w="1728" w:type="dxa"/>
          </w:tcPr>
          <w:p w:rsidR="008D46A4" w:rsidRPr="00AC2FC1" w:rsidRDefault="008D46A4" w:rsidP="00061167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</w:p>
        </w:tc>
        <w:tc>
          <w:tcPr>
            <w:tcW w:w="7365" w:type="dxa"/>
            <w:gridSpan w:val="2"/>
          </w:tcPr>
          <w:p w:rsidR="008D46A4" w:rsidRPr="00AC2FC1" w:rsidRDefault="000943F7" w:rsidP="00454B40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مشاركة الطالب في النشاطات اليومية </w:t>
            </w:r>
            <w:r w:rsidR="00454B40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والسيمينارات واعداد التقارير</w:t>
            </w:r>
            <w:r w:rsidR="00C41DA0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 xml:space="preserve"> والتحليل العملي</w:t>
            </w:r>
            <w:r w:rsidR="00C41DA0" w:rsidRPr="00AC2FC1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</w:t>
            </w:r>
            <w:r w:rsidR="00C41DA0" w:rsidRPr="00AC2FC1"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  <w:t>للنصوص الادبية</w:t>
            </w:r>
          </w:p>
        </w:tc>
      </w:tr>
      <w:tr w:rsidR="008D46A4" w:rsidRPr="00AC2FC1" w:rsidTr="00DE00C1">
        <w:trPr>
          <w:trHeight w:val="732"/>
        </w:trPr>
        <w:tc>
          <w:tcPr>
            <w:tcW w:w="9093" w:type="dxa"/>
            <w:gridSpan w:val="3"/>
          </w:tcPr>
          <w:p w:rsidR="0017478B" w:rsidRPr="00AC2FC1" w:rsidRDefault="00DD1C94" w:rsidP="00677E0C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AC2FC1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D5BCB" w:rsidRPr="00AC2FC1" w:rsidRDefault="0074265D" w:rsidP="006F258B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AC2FC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الاسئلة توضع باللغة </w:t>
            </w:r>
            <w:r w:rsidR="006F258B" w:rsidRPr="00AC2FC1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العربية .</w:t>
            </w:r>
          </w:p>
          <w:p w:rsidR="008D46A4" w:rsidRPr="00AC2FC1" w:rsidRDefault="008D46A4" w:rsidP="00D560C4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</w:pPr>
          </w:p>
        </w:tc>
      </w:tr>
    </w:tbl>
    <w:p w:rsidR="008D46A4" w:rsidRPr="00AC2FC1" w:rsidRDefault="008D46A4" w:rsidP="008D46A4">
      <w:pPr>
        <w:rPr>
          <w:rFonts w:asciiTheme="minorBidi" w:hAnsiTheme="minorBidi" w:cstheme="minorBidi"/>
          <w:sz w:val="18"/>
          <w:szCs w:val="18"/>
        </w:rPr>
      </w:pPr>
      <w:r w:rsidRPr="00AC2FC1">
        <w:rPr>
          <w:rFonts w:asciiTheme="minorBidi" w:hAnsiTheme="minorBidi" w:cstheme="minorBidi"/>
          <w:sz w:val="28"/>
          <w:szCs w:val="28"/>
        </w:rPr>
        <w:br/>
      </w:r>
    </w:p>
    <w:p w:rsidR="00E95307" w:rsidRPr="00AC2FC1" w:rsidRDefault="00961D90" w:rsidP="008D46A4">
      <w:pPr>
        <w:rPr>
          <w:rFonts w:asciiTheme="minorBidi" w:hAnsiTheme="minorBidi" w:cstheme="minorBidi"/>
          <w:lang w:val="en-US" w:bidi="ar-KW"/>
        </w:rPr>
      </w:pPr>
      <w:r w:rsidRPr="00AC2FC1">
        <w:rPr>
          <w:rFonts w:asciiTheme="minorBidi" w:hAnsiTheme="minorBidi" w:cstheme="minorBidi"/>
          <w:rtl/>
          <w:lang w:val="en-US" w:bidi="ar-KW"/>
        </w:rPr>
        <w:t xml:space="preserve"> </w:t>
      </w:r>
    </w:p>
    <w:sectPr w:rsidR="00E95307" w:rsidRPr="00AC2FC1" w:rsidSect="00923EAE">
      <w:headerReference w:type="default" r:id="rId8"/>
      <w:footerReference w:type="default" r:id="rId9"/>
      <w:pgSz w:w="12240" w:h="15840"/>
      <w:pgMar w:top="709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38" w:rsidRDefault="00322838" w:rsidP="00483DD0">
      <w:pPr>
        <w:spacing w:after="0" w:line="240" w:lineRule="auto"/>
      </w:pPr>
      <w:r>
        <w:separator/>
      </w:r>
    </w:p>
  </w:endnote>
  <w:endnote w:type="continuationSeparator" w:id="0">
    <w:p w:rsidR="00322838" w:rsidRDefault="0032283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38" w:rsidRDefault="00322838" w:rsidP="00483DD0">
      <w:pPr>
        <w:spacing w:after="0" w:line="240" w:lineRule="auto"/>
      </w:pPr>
      <w:r>
        <w:separator/>
      </w:r>
    </w:p>
  </w:footnote>
  <w:footnote w:type="continuationSeparator" w:id="0">
    <w:p w:rsidR="00322838" w:rsidRDefault="0032283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3768"/>
    <w:multiLevelType w:val="hybridMultilevel"/>
    <w:tmpl w:val="8C867B3A"/>
    <w:lvl w:ilvl="0" w:tplc="2CD06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162B4"/>
    <w:multiLevelType w:val="hybridMultilevel"/>
    <w:tmpl w:val="BFB048DE"/>
    <w:lvl w:ilvl="0" w:tplc="DA5475BA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0D13"/>
    <w:multiLevelType w:val="hybridMultilevel"/>
    <w:tmpl w:val="FA0E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22722"/>
    <w:multiLevelType w:val="hybridMultilevel"/>
    <w:tmpl w:val="1BA2849C"/>
    <w:lvl w:ilvl="0" w:tplc="88E640C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93618"/>
    <w:multiLevelType w:val="hybridMultilevel"/>
    <w:tmpl w:val="0FE2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1387C"/>
    <w:multiLevelType w:val="hybridMultilevel"/>
    <w:tmpl w:val="B4EEBBFA"/>
    <w:lvl w:ilvl="0" w:tplc="DD083DF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351E1"/>
    <w:multiLevelType w:val="hybridMultilevel"/>
    <w:tmpl w:val="3AE865EA"/>
    <w:lvl w:ilvl="0" w:tplc="C7EE6C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8C7138"/>
    <w:multiLevelType w:val="hybridMultilevel"/>
    <w:tmpl w:val="79983464"/>
    <w:lvl w:ilvl="0" w:tplc="2D5ECA4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3E73C9"/>
    <w:multiLevelType w:val="hybridMultilevel"/>
    <w:tmpl w:val="5DA054F2"/>
    <w:lvl w:ilvl="0" w:tplc="2CD06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D60E74"/>
    <w:multiLevelType w:val="hybridMultilevel"/>
    <w:tmpl w:val="447EFA1C"/>
    <w:lvl w:ilvl="0" w:tplc="8A7C426A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6"/>
  </w:num>
  <w:num w:numId="8">
    <w:abstractNumId w:val="14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  <w:num w:numId="15">
    <w:abstractNumId w:val="4"/>
  </w:num>
  <w:num w:numId="16">
    <w:abstractNumId w:val="21"/>
  </w:num>
  <w:num w:numId="17">
    <w:abstractNumId w:val="9"/>
  </w:num>
  <w:num w:numId="18">
    <w:abstractNumId w:val="3"/>
  </w:num>
  <w:num w:numId="19">
    <w:abstractNumId w:val="22"/>
  </w:num>
  <w:num w:numId="20">
    <w:abstractNumId w:val="19"/>
  </w:num>
  <w:num w:numId="21">
    <w:abstractNumId w:val="8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25BE2"/>
    <w:rsid w:val="00033F70"/>
    <w:rsid w:val="000360E5"/>
    <w:rsid w:val="000377E2"/>
    <w:rsid w:val="0004273B"/>
    <w:rsid w:val="00061167"/>
    <w:rsid w:val="00065BD1"/>
    <w:rsid w:val="00066E21"/>
    <w:rsid w:val="00074366"/>
    <w:rsid w:val="000818E7"/>
    <w:rsid w:val="000943F7"/>
    <w:rsid w:val="000B2B97"/>
    <w:rsid w:val="000B4B75"/>
    <w:rsid w:val="000C02E7"/>
    <w:rsid w:val="000C38D6"/>
    <w:rsid w:val="000C4F35"/>
    <w:rsid w:val="000D121F"/>
    <w:rsid w:val="000D188C"/>
    <w:rsid w:val="000D5BCB"/>
    <w:rsid w:val="000E1FC2"/>
    <w:rsid w:val="000E6EBD"/>
    <w:rsid w:val="000E75B2"/>
    <w:rsid w:val="000F0E1B"/>
    <w:rsid w:val="000F2337"/>
    <w:rsid w:val="000F56FA"/>
    <w:rsid w:val="00111BCD"/>
    <w:rsid w:val="0011550F"/>
    <w:rsid w:val="00130B5F"/>
    <w:rsid w:val="00134C1F"/>
    <w:rsid w:val="00136371"/>
    <w:rsid w:val="00140FD1"/>
    <w:rsid w:val="0015248D"/>
    <w:rsid w:val="00152C7D"/>
    <w:rsid w:val="00153341"/>
    <w:rsid w:val="001557AA"/>
    <w:rsid w:val="001579CE"/>
    <w:rsid w:val="001647A7"/>
    <w:rsid w:val="0017478B"/>
    <w:rsid w:val="00182469"/>
    <w:rsid w:val="00184FE1"/>
    <w:rsid w:val="00191BFE"/>
    <w:rsid w:val="001921AA"/>
    <w:rsid w:val="00194301"/>
    <w:rsid w:val="001F0889"/>
    <w:rsid w:val="001F2B7F"/>
    <w:rsid w:val="001F44D3"/>
    <w:rsid w:val="001F4791"/>
    <w:rsid w:val="001F4AB6"/>
    <w:rsid w:val="002102E9"/>
    <w:rsid w:val="00215940"/>
    <w:rsid w:val="00222D3F"/>
    <w:rsid w:val="00242697"/>
    <w:rsid w:val="0025284B"/>
    <w:rsid w:val="00254D65"/>
    <w:rsid w:val="00254F74"/>
    <w:rsid w:val="0025772C"/>
    <w:rsid w:val="0029727F"/>
    <w:rsid w:val="002B5AD3"/>
    <w:rsid w:val="002D132E"/>
    <w:rsid w:val="002D40F1"/>
    <w:rsid w:val="002D45D8"/>
    <w:rsid w:val="002F44B8"/>
    <w:rsid w:val="0030293F"/>
    <w:rsid w:val="00312DB9"/>
    <w:rsid w:val="00322838"/>
    <w:rsid w:val="00323DA6"/>
    <w:rsid w:val="00330DBD"/>
    <w:rsid w:val="00335BF3"/>
    <w:rsid w:val="00343831"/>
    <w:rsid w:val="00353318"/>
    <w:rsid w:val="00355603"/>
    <w:rsid w:val="0036135D"/>
    <w:rsid w:val="0036265C"/>
    <w:rsid w:val="003650D2"/>
    <w:rsid w:val="00365AD8"/>
    <w:rsid w:val="00365BC1"/>
    <w:rsid w:val="0036724B"/>
    <w:rsid w:val="00367DB8"/>
    <w:rsid w:val="00372890"/>
    <w:rsid w:val="00390CBD"/>
    <w:rsid w:val="003A5193"/>
    <w:rsid w:val="003C0EC5"/>
    <w:rsid w:val="003C18F7"/>
    <w:rsid w:val="003C1E64"/>
    <w:rsid w:val="003C3A3E"/>
    <w:rsid w:val="003D26A9"/>
    <w:rsid w:val="003D3AF9"/>
    <w:rsid w:val="003D6E60"/>
    <w:rsid w:val="003D7211"/>
    <w:rsid w:val="003D742F"/>
    <w:rsid w:val="003E7C85"/>
    <w:rsid w:val="003F3ACC"/>
    <w:rsid w:val="003F4581"/>
    <w:rsid w:val="003F4F15"/>
    <w:rsid w:val="00410601"/>
    <w:rsid w:val="00415D20"/>
    <w:rsid w:val="00420878"/>
    <w:rsid w:val="004404DE"/>
    <w:rsid w:val="00441B77"/>
    <w:rsid w:val="00441BF4"/>
    <w:rsid w:val="0044336F"/>
    <w:rsid w:val="00454663"/>
    <w:rsid w:val="00454B40"/>
    <w:rsid w:val="0046278E"/>
    <w:rsid w:val="00467B80"/>
    <w:rsid w:val="004711F2"/>
    <w:rsid w:val="00472B4B"/>
    <w:rsid w:val="00474A06"/>
    <w:rsid w:val="0048021D"/>
    <w:rsid w:val="004805BA"/>
    <w:rsid w:val="00482630"/>
    <w:rsid w:val="00483DD0"/>
    <w:rsid w:val="00492B5E"/>
    <w:rsid w:val="00495585"/>
    <w:rsid w:val="00495D58"/>
    <w:rsid w:val="004A7912"/>
    <w:rsid w:val="004B3E7F"/>
    <w:rsid w:val="004C6579"/>
    <w:rsid w:val="004E1842"/>
    <w:rsid w:val="004E6811"/>
    <w:rsid w:val="004F0C73"/>
    <w:rsid w:val="004F4547"/>
    <w:rsid w:val="00513A62"/>
    <w:rsid w:val="00523E1B"/>
    <w:rsid w:val="00523FA5"/>
    <w:rsid w:val="00532842"/>
    <w:rsid w:val="00535592"/>
    <w:rsid w:val="005519E1"/>
    <w:rsid w:val="005711A4"/>
    <w:rsid w:val="00575D9C"/>
    <w:rsid w:val="005A760A"/>
    <w:rsid w:val="005B597A"/>
    <w:rsid w:val="005C7302"/>
    <w:rsid w:val="005D2B1F"/>
    <w:rsid w:val="005D62BD"/>
    <w:rsid w:val="005E46B6"/>
    <w:rsid w:val="005F06DF"/>
    <w:rsid w:val="00600351"/>
    <w:rsid w:val="0060208E"/>
    <w:rsid w:val="006052F8"/>
    <w:rsid w:val="00606C72"/>
    <w:rsid w:val="0061172E"/>
    <w:rsid w:val="006160B0"/>
    <w:rsid w:val="00616D0F"/>
    <w:rsid w:val="006222E6"/>
    <w:rsid w:val="00627C6D"/>
    <w:rsid w:val="00634512"/>
    <w:rsid w:val="00634F2B"/>
    <w:rsid w:val="0064350C"/>
    <w:rsid w:val="00661913"/>
    <w:rsid w:val="00663873"/>
    <w:rsid w:val="00673811"/>
    <w:rsid w:val="006745BB"/>
    <w:rsid w:val="006766CD"/>
    <w:rsid w:val="00677E0C"/>
    <w:rsid w:val="00686531"/>
    <w:rsid w:val="00694A5C"/>
    <w:rsid w:val="00695467"/>
    <w:rsid w:val="006A1184"/>
    <w:rsid w:val="006A57BA"/>
    <w:rsid w:val="006B29F4"/>
    <w:rsid w:val="006B381C"/>
    <w:rsid w:val="006C3B09"/>
    <w:rsid w:val="006F258B"/>
    <w:rsid w:val="006F2CEB"/>
    <w:rsid w:val="006F4683"/>
    <w:rsid w:val="006F7CE1"/>
    <w:rsid w:val="0070705D"/>
    <w:rsid w:val="00736725"/>
    <w:rsid w:val="00741D0F"/>
    <w:rsid w:val="0074265D"/>
    <w:rsid w:val="00755E9A"/>
    <w:rsid w:val="00756BE1"/>
    <w:rsid w:val="00762579"/>
    <w:rsid w:val="00762C5E"/>
    <w:rsid w:val="0076547E"/>
    <w:rsid w:val="00766FCF"/>
    <w:rsid w:val="007742B6"/>
    <w:rsid w:val="007760A3"/>
    <w:rsid w:val="00785EC8"/>
    <w:rsid w:val="00785F76"/>
    <w:rsid w:val="007B7821"/>
    <w:rsid w:val="007B7E60"/>
    <w:rsid w:val="007C0BC6"/>
    <w:rsid w:val="007D522A"/>
    <w:rsid w:val="007D54D1"/>
    <w:rsid w:val="007D6331"/>
    <w:rsid w:val="007D7892"/>
    <w:rsid w:val="007E2274"/>
    <w:rsid w:val="007E4B79"/>
    <w:rsid w:val="007E51B9"/>
    <w:rsid w:val="007F0899"/>
    <w:rsid w:val="0080086A"/>
    <w:rsid w:val="008130A2"/>
    <w:rsid w:val="00826884"/>
    <w:rsid w:val="00830E83"/>
    <w:rsid w:val="00830EE6"/>
    <w:rsid w:val="0085261A"/>
    <w:rsid w:val="00853F9D"/>
    <w:rsid w:val="00854425"/>
    <w:rsid w:val="00856B3A"/>
    <w:rsid w:val="00857872"/>
    <w:rsid w:val="00862F36"/>
    <w:rsid w:val="008640D8"/>
    <w:rsid w:val="00885A9C"/>
    <w:rsid w:val="00886141"/>
    <w:rsid w:val="008934DE"/>
    <w:rsid w:val="008A543F"/>
    <w:rsid w:val="008C1960"/>
    <w:rsid w:val="008D46A4"/>
    <w:rsid w:val="008E0D66"/>
    <w:rsid w:val="008E274B"/>
    <w:rsid w:val="008E2ADB"/>
    <w:rsid w:val="008E33DC"/>
    <w:rsid w:val="008F6091"/>
    <w:rsid w:val="00910A80"/>
    <w:rsid w:val="00914683"/>
    <w:rsid w:val="00923EAE"/>
    <w:rsid w:val="00946969"/>
    <w:rsid w:val="00960E27"/>
    <w:rsid w:val="00961D90"/>
    <w:rsid w:val="0097370A"/>
    <w:rsid w:val="00985491"/>
    <w:rsid w:val="00992508"/>
    <w:rsid w:val="009A34B5"/>
    <w:rsid w:val="009A5684"/>
    <w:rsid w:val="009A5797"/>
    <w:rsid w:val="009B1B21"/>
    <w:rsid w:val="009C0A8B"/>
    <w:rsid w:val="009C46A3"/>
    <w:rsid w:val="009E452A"/>
    <w:rsid w:val="009F7BEC"/>
    <w:rsid w:val="00A0095C"/>
    <w:rsid w:val="00A07592"/>
    <w:rsid w:val="00A25BBA"/>
    <w:rsid w:val="00A33A85"/>
    <w:rsid w:val="00A4503C"/>
    <w:rsid w:val="00A615D5"/>
    <w:rsid w:val="00A64B2C"/>
    <w:rsid w:val="00A67BFE"/>
    <w:rsid w:val="00A716D7"/>
    <w:rsid w:val="00A72F33"/>
    <w:rsid w:val="00A76FE0"/>
    <w:rsid w:val="00A82C60"/>
    <w:rsid w:val="00A90FAF"/>
    <w:rsid w:val="00A91659"/>
    <w:rsid w:val="00AA49E2"/>
    <w:rsid w:val="00AA4C92"/>
    <w:rsid w:val="00AA536F"/>
    <w:rsid w:val="00AA75D2"/>
    <w:rsid w:val="00AC2FC1"/>
    <w:rsid w:val="00AC6E81"/>
    <w:rsid w:val="00AD52B5"/>
    <w:rsid w:val="00AD68F9"/>
    <w:rsid w:val="00AD7B48"/>
    <w:rsid w:val="00B12AF8"/>
    <w:rsid w:val="00B1455D"/>
    <w:rsid w:val="00B211B9"/>
    <w:rsid w:val="00B341B9"/>
    <w:rsid w:val="00B4186C"/>
    <w:rsid w:val="00B45135"/>
    <w:rsid w:val="00B45D60"/>
    <w:rsid w:val="00B67B6D"/>
    <w:rsid w:val="00B7453F"/>
    <w:rsid w:val="00B76A37"/>
    <w:rsid w:val="00B87075"/>
    <w:rsid w:val="00B916A8"/>
    <w:rsid w:val="00BA3A0D"/>
    <w:rsid w:val="00BA60E4"/>
    <w:rsid w:val="00BA7F42"/>
    <w:rsid w:val="00BC111D"/>
    <w:rsid w:val="00BD2C4A"/>
    <w:rsid w:val="00BD407D"/>
    <w:rsid w:val="00BE50D1"/>
    <w:rsid w:val="00C22D41"/>
    <w:rsid w:val="00C37FDD"/>
    <w:rsid w:val="00C41DA0"/>
    <w:rsid w:val="00C46D58"/>
    <w:rsid w:val="00C525DA"/>
    <w:rsid w:val="00C561E2"/>
    <w:rsid w:val="00C609F8"/>
    <w:rsid w:val="00C60E32"/>
    <w:rsid w:val="00C649F1"/>
    <w:rsid w:val="00C77E8E"/>
    <w:rsid w:val="00C80AEF"/>
    <w:rsid w:val="00C857AF"/>
    <w:rsid w:val="00CA3474"/>
    <w:rsid w:val="00CA3A49"/>
    <w:rsid w:val="00CA3D4A"/>
    <w:rsid w:val="00CA3EA8"/>
    <w:rsid w:val="00CB5016"/>
    <w:rsid w:val="00CC09E3"/>
    <w:rsid w:val="00CC472E"/>
    <w:rsid w:val="00CC55FB"/>
    <w:rsid w:val="00CC5CD1"/>
    <w:rsid w:val="00CE21D3"/>
    <w:rsid w:val="00CF510D"/>
    <w:rsid w:val="00CF5475"/>
    <w:rsid w:val="00CF7FFE"/>
    <w:rsid w:val="00D15414"/>
    <w:rsid w:val="00D22739"/>
    <w:rsid w:val="00D36B8C"/>
    <w:rsid w:val="00D36D69"/>
    <w:rsid w:val="00D560C4"/>
    <w:rsid w:val="00D63850"/>
    <w:rsid w:val="00D70421"/>
    <w:rsid w:val="00D71BC8"/>
    <w:rsid w:val="00D77021"/>
    <w:rsid w:val="00D77AE7"/>
    <w:rsid w:val="00D90FEB"/>
    <w:rsid w:val="00D919E8"/>
    <w:rsid w:val="00D94206"/>
    <w:rsid w:val="00DA137E"/>
    <w:rsid w:val="00DA1570"/>
    <w:rsid w:val="00DA2EB2"/>
    <w:rsid w:val="00DA4370"/>
    <w:rsid w:val="00DB4362"/>
    <w:rsid w:val="00DD1C94"/>
    <w:rsid w:val="00DE00C1"/>
    <w:rsid w:val="00DE01D8"/>
    <w:rsid w:val="00DF23A7"/>
    <w:rsid w:val="00DF2401"/>
    <w:rsid w:val="00DF2899"/>
    <w:rsid w:val="00DF4D0B"/>
    <w:rsid w:val="00E02692"/>
    <w:rsid w:val="00E3104D"/>
    <w:rsid w:val="00E31F1A"/>
    <w:rsid w:val="00E356D1"/>
    <w:rsid w:val="00E43EFE"/>
    <w:rsid w:val="00E47AF3"/>
    <w:rsid w:val="00E543BC"/>
    <w:rsid w:val="00E60065"/>
    <w:rsid w:val="00E61AD2"/>
    <w:rsid w:val="00E835FE"/>
    <w:rsid w:val="00E859D2"/>
    <w:rsid w:val="00E85F50"/>
    <w:rsid w:val="00E873BC"/>
    <w:rsid w:val="00E93D70"/>
    <w:rsid w:val="00E95307"/>
    <w:rsid w:val="00EC2A13"/>
    <w:rsid w:val="00ED3387"/>
    <w:rsid w:val="00ED3CE9"/>
    <w:rsid w:val="00ED5679"/>
    <w:rsid w:val="00ED6276"/>
    <w:rsid w:val="00EE0093"/>
    <w:rsid w:val="00EE60FC"/>
    <w:rsid w:val="00EF20CA"/>
    <w:rsid w:val="00EF259D"/>
    <w:rsid w:val="00EF4D5D"/>
    <w:rsid w:val="00F049F0"/>
    <w:rsid w:val="00F05608"/>
    <w:rsid w:val="00F24D06"/>
    <w:rsid w:val="00F32D8B"/>
    <w:rsid w:val="00F3523A"/>
    <w:rsid w:val="00F42A58"/>
    <w:rsid w:val="00F460C7"/>
    <w:rsid w:val="00F71A0D"/>
    <w:rsid w:val="00F73398"/>
    <w:rsid w:val="00F761A9"/>
    <w:rsid w:val="00FA1451"/>
    <w:rsid w:val="00FA5EFB"/>
    <w:rsid w:val="00FA7405"/>
    <w:rsid w:val="00FB0761"/>
    <w:rsid w:val="00FB2468"/>
    <w:rsid w:val="00FB7AFF"/>
    <w:rsid w:val="00FB7C7A"/>
    <w:rsid w:val="00FD437F"/>
    <w:rsid w:val="00FD50C1"/>
    <w:rsid w:val="00FD6277"/>
    <w:rsid w:val="00FE1252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5AA1A"/>
  <w15:docId w15:val="{A241AA07-88C2-4B42-82B1-72F70E4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sectionDateChar1">
    <w:name w:val="Subsection Date Char1"/>
    <w:basedOn w:val="DefaultParagraphFont"/>
    <w:link w:val="SubsectionDate"/>
    <w:rsid w:val="004711F2"/>
    <w:rPr>
      <w:rFonts w:asciiTheme="majorHAnsi" w:hAnsiTheme="majorHAnsi" w:cs="Times New Roman"/>
      <w:color w:val="1F497D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4711F2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lang w:val="en-US"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4711F2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  <w:lang w:val="en-US" w:eastAsia="ja-JP"/>
    </w:rPr>
  </w:style>
  <w:style w:type="character" w:customStyle="1" w:styleId="SubsectionChar">
    <w:name w:val="Subsection Char"/>
    <w:basedOn w:val="DefaultParagraphFont"/>
    <w:link w:val="Subsection"/>
    <w:rsid w:val="004711F2"/>
    <w:rPr>
      <w:rFonts w:asciiTheme="majorHAnsi" w:eastAsiaTheme="minorHAnsi" w:hAnsiTheme="majorHAnsi" w:cs="Times New Roman"/>
      <w:b/>
      <w:color w:val="4F81BD" w:themeColor="accent1"/>
      <w:spacing w:val="2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ANKAWA OFFICE</cp:lastModifiedBy>
  <cp:revision>76</cp:revision>
  <cp:lastPrinted>2017-02-12T09:19:00Z</cp:lastPrinted>
  <dcterms:created xsi:type="dcterms:W3CDTF">2019-02-24T08:23:00Z</dcterms:created>
  <dcterms:modified xsi:type="dcterms:W3CDTF">2024-01-12T13:07:00Z</dcterms:modified>
</cp:coreProperties>
</file>