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Pr="00BD2C4A" w:rsidRDefault="0045064E" w:rsidP="0045064E">
      <w:pPr>
        <w:tabs>
          <w:tab w:val="left" w:pos="1200"/>
          <w:tab w:val="left" w:pos="3610"/>
          <w:tab w:val="left" w:pos="4700"/>
          <w:tab w:val="right" w:pos="8640"/>
        </w:tabs>
        <w:ind w:left="-851"/>
        <w:rPr>
          <w:rFonts w:asciiTheme="majorBidi" w:hAnsiTheme="majorBidi" w:cstheme="majorBidi"/>
          <w:b/>
          <w:bCs/>
          <w:sz w:val="44"/>
          <w:szCs w:val="44"/>
          <w:lang w:bidi="ar-KW"/>
        </w:rPr>
      </w:pPr>
      <w:r>
        <w:rPr>
          <w:rFonts w:asciiTheme="majorBidi" w:hAnsiTheme="majorBidi" w:cstheme="majorBidi"/>
          <w:b/>
          <w:bCs/>
          <w:sz w:val="44"/>
          <w:szCs w:val="44"/>
          <w:lang w:bidi="ar-KW"/>
        </w:rPr>
        <w:tab/>
      </w:r>
      <w:r w:rsidRPr="00BD2C4A">
        <w:rPr>
          <w:rFonts w:asciiTheme="majorBidi" w:hAnsiTheme="majorBidi" w:cstheme="majorBidi"/>
          <w:b/>
          <w:bCs/>
          <w:noProof/>
          <w:sz w:val="44"/>
          <w:szCs w:val="44"/>
          <w:lang w:val="en-US"/>
        </w:rPr>
        <w:drawing>
          <wp:inline distT="0" distB="0" distL="0" distR="0" wp14:anchorId="36D30846" wp14:editId="58F13347">
            <wp:extent cx="19875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1457325"/>
                    </a:xfrm>
                    <a:prstGeom prst="rect">
                      <a:avLst/>
                    </a:prstGeom>
                    <a:noFill/>
                    <a:ln>
                      <a:noFill/>
                    </a:ln>
                  </pic:spPr>
                </pic:pic>
              </a:graphicData>
            </a:graphic>
          </wp:inline>
        </w:drawing>
      </w:r>
      <w:r>
        <w:rPr>
          <w:noProof/>
          <w:lang w:val="en-US"/>
        </w:rPr>
        <w:drawing>
          <wp:inline distT="0" distB="0" distL="0" distR="0" wp14:anchorId="4B2CCC58" wp14:editId="10A81E8B">
            <wp:extent cx="15621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61905" cy="1390476"/>
                    </a:xfrm>
                    <a:prstGeom prst="rect">
                      <a:avLst/>
                    </a:prstGeom>
                  </pic:spPr>
                </pic:pic>
              </a:graphicData>
            </a:graphic>
          </wp:inline>
        </w:drawing>
      </w:r>
      <w:bookmarkStart w:id="0" w:name="_GoBack"/>
      <w:bookmarkEnd w:id="0"/>
      <w:r>
        <w:rPr>
          <w:rFonts w:asciiTheme="majorBidi" w:hAnsiTheme="majorBidi" w:cstheme="majorBidi"/>
          <w:b/>
          <w:bCs/>
          <w:sz w:val="44"/>
          <w:szCs w:val="44"/>
          <w:lang w:bidi="ar-KW"/>
        </w:rPr>
        <w:tab/>
      </w:r>
      <w:r>
        <w:rPr>
          <w:rFonts w:asciiTheme="majorBidi" w:hAnsiTheme="majorBidi" w:cstheme="majorBidi"/>
          <w:b/>
          <w:bCs/>
          <w:sz w:val="44"/>
          <w:szCs w:val="44"/>
          <w:lang w:bidi="ar-KW"/>
        </w:rPr>
        <w:tab/>
      </w:r>
      <w:r>
        <w:rPr>
          <w:rFonts w:asciiTheme="majorBidi" w:hAnsiTheme="majorBidi" w:cstheme="majorBidi"/>
          <w:b/>
          <w:bCs/>
          <w:sz w:val="44"/>
          <w:szCs w:val="44"/>
          <w:lang w:bidi="ar-KW"/>
        </w:rPr>
        <w:tab/>
      </w:r>
    </w:p>
    <w:p w:rsidR="008D46A4" w:rsidRPr="00056F4B" w:rsidRDefault="008D46A4" w:rsidP="00C250E8">
      <w:pPr>
        <w:tabs>
          <w:tab w:val="left" w:pos="1200"/>
        </w:tabs>
        <w:jc w:val="right"/>
        <w:rPr>
          <w:rFonts w:asciiTheme="majorBidi" w:hAnsiTheme="majorBidi" w:cstheme="majorBidi"/>
          <w:b/>
          <w:bCs/>
          <w:sz w:val="44"/>
          <w:szCs w:val="44"/>
          <w:lang w:val="en-US" w:bidi="ar-KW"/>
        </w:rPr>
      </w:pPr>
    </w:p>
    <w:p w:rsidR="008D46A4" w:rsidRPr="00F46B4F" w:rsidRDefault="00194301" w:rsidP="008B7FEC">
      <w:pPr>
        <w:tabs>
          <w:tab w:val="left" w:pos="1200"/>
        </w:tabs>
        <w:bidi/>
        <w:rPr>
          <w:rFonts w:asciiTheme="majorHAnsi" w:hAnsiTheme="majorHAnsi" w:cstheme="majorBidi"/>
          <w:b/>
          <w:bCs/>
          <w:sz w:val="44"/>
          <w:szCs w:val="44"/>
          <w:rtl/>
          <w:lang w:bidi="ar-IQ"/>
        </w:rPr>
      </w:pPr>
      <w:r w:rsidRPr="00F46B4F">
        <w:rPr>
          <w:rFonts w:asciiTheme="majorHAnsi" w:hAnsiTheme="majorHAnsi" w:cs="Times New Roman"/>
          <w:b/>
          <w:bCs/>
          <w:sz w:val="44"/>
          <w:szCs w:val="44"/>
          <w:rtl/>
          <w:lang w:bidi="ar-IQ"/>
        </w:rPr>
        <w:t>ب</w:t>
      </w:r>
      <w:r w:rsidR="00BD2C4A" w:rsidRPr="00F46B4F">
        <w:rPr>
          <w:rFonts w:asciiTheme="majorHAnsi" w:hAnsiTheme="majorHAnsi" w:cs="Times New Roman"/>
          <w:b/>
          <w:bCs/>
          <w:sz w:val="44"/>
          <w:szCs w:val="44"/>
          <w:rtl/>
          <w:lang w:bidi="ar-IQ"/>
        </w:rPr>
        <w:t>ە</w:t>
      </w:r>
      <w:r w:rsidR="00BF66C5">
        <w:rPr>
          <w:rFonts w:asciiTheme="majorHAnsi" w:hAnsiTheme="majorHAnsi" w:cs="Times New Roman" w:hint="cs"/>
          <w:b/>
          <w:bCs/>
          <w:sz w:val="44"/>
          <w:szCs w:val="44"/>
          <w:rtl/>
          <w:lang w:bidi="ar-IQ"/>
        </w:rPr>
        <w:t>ش</w:t>
      </w:r>
      <w:r w:rsidR="00235A4E">
        <w:rPr>
          <w:rFonts w:asciiTheme="majorHAnsi" w:hAnsiTheme="majorHAnsi" w:cstheme="majorBidi" w:hint="cs"/>
          <w:b/>
          <w:bCs/>
          <w:sz w:val="44"/>
          <w:szCs w:val="44"/>
          <w:rtl/>
          <w:lang w:bidi="ar-IQ"/>
        </w:rPr>
        <w:t xml:space="preserve"> </w:t>
      </w:r>
      <w:r w:rsidR="008B7FEC">
        <w:rPr>
          <w:rFonts w:asciiTheme="majorHAnsi" w:hAnsiTheme="majorHAnsi" w:cs="Times New Roman" w:hint="cs"/>
          <w:b/>
          <w:bCs/>
          <w:sz w:val="44"/>
          <w:szCs w:val="44"/>
          <w:rtl/>
          <w:lang w:bidi="ar-IQ"/>
        </w:rPr>
        <w:t>یاسا</w:t>
      </w:r>
      <w:r w:rsidR="00CF537D" w:rsidRPr="00F46B4F">
        <w:rPr>
          <w:rFonts w:asciiTheme="majorHAnsi" w:hAnsiTheme="majorHAnsi" w:cs="Times New Roman"/>
          <w:b/>
          <w:bCs/>
          <w:sz w:val="44"/>
          <w:szCs w:val="44"/>
          <w:rtl/>
          <w:lang w:bidi="ar-IQ"/>
        </w:rPr>
        <w:t xml:space="preserve">  </w:t>
      </w:r>
    </w:p>
    <w:p w:rsidR="00194301" w:rsidRPr="00F46B4F" w:rsidRDefault="003C0EC5" w:rsidP="00C250E8">
      <w:pPr>
        <w:tabs>
          <w:tab w:val="left" w:pos="1200"/>
        </w:tabs>
        <w:bidi/>
        <w:rPr>
          <w:rFonts w:asciiTheme="majorHAnsi" w:hAnsiTheme="majorHAnsi" w:cs="Times New Roman"/>
          <w:b/>
          <w:bCs/>
          <w:sz w:val="44"/>
          <w:szCs w:val="44"/>
          <w:rtl/>
          <w:lang w:bidi="ar-IQ"/>
        </w:rPr>
      </w:pPr>
      <w:r w:rsidRPr="00F46B4F">
        <w:rPr>
          <w:rFonts w:asciiTheme="majorHAnsi" w:hAnsiTheme="majorHAnsi" w:cs="Times New Roman"/>
          <w:b/>
          <w:bCs/>
          <w:sz w:val="44"/>
          <w:szCs w:val="44"/>
          <w:rtl/>
          <w:lang w:bidi="ar-IQ"/>
        </w:rPr>
        <w:t>ك</w:t>
      </w:r>
      <w:r w:rsidR="00BD2C4A" w:rsidRPr="00F46B4F">
        <w:rPr>
          <w:rFonts w:asciiTheme="majorHAnsi" w:hAnsiTheme="majorHAnsi" w:cs="Times New Roman"/>
          <w:b/>
          <w:bCs/>
          <w:sz w:val="44"/>
          <w:szCs w:val="44"/>
          <w:rtl/>
          <w:lang w:bidi="ar-IQ"/>
        </w:rPr>
        <w:t>ۆلێژ</w:t>
      </w:r>
      <w:r w:rsidR="00C92404" w:rsidRPr="00F46B4F">
        <w:rPr>
          <w:rFonts w:asciiTheme="majorHAnsi" w:hAnsiTheme="majorHAnsi" w:cs="Times New Roman"/>
          <w:b/>
          <w:bCs/>
          <w:sz w:val="44"/>
          <w:szCs w:val="44"/>
          <w:rtl/>
          <w:lang w:bidi="ar-IQ"/>
        </w:rPr>
        <w:t xml:space="preserve">ى </w:t>
      </w:r>
      <w:r w:rsidR="00635936">
        <w:rPr>
          <w:rFonts w:asciiTheme="majorHAnsi" w:hAnsiTheme="majorHAnsi" w:cs="Ali_K_Alwand"/>
          <w:b/>
          <w:bCs/>
          <w:sz w:val="44"/>
          <w:szCs w:val="44"/>
          <w:rtl/>
          <w:lang w:bidi="ar-IQ"/>
        </w:rPr>
        <w:t>ياسا</w:t>
      </w:r>
    </w:p>
    <w:p w:rsidR="00194301" w:rsidRPr="00F46B4F" w:rsidRDefault="00194301" w:rsidP="00C250E8">
      <w:pPr>
        <w:tabs>
          <w:tab w:val="left" w:pos="1200"/>
        </w:tabs>
        <w:bidi/>
        <w:rPr>
          <w:rFonts w:asciiTheme="majorHAnsi" w:hAnsiTheme="majorHAnsi" w:cs="Times New Roman"/>
          <w:b/>
          <w:bCs/>
          <w:sz w:val="44"/>
          <w:szCs w:val="44"/>
          <w:rtl/>
          <w:lang w:bidi="ar-IQ"/>
        </w:rPr>
      </w:pPr>
      <w:r w:rsidRPr="00F46B4F">
        <w:rPr>
          <w:rFonts w:asciiTheme="majorHAnsi" w:hAnsiTheme="majorHAnsi" w:cs="Times New Roman"/>
          <w:b/>
          <w:bCs/>
          <w:sz w:val="44"/>
          <w:szCs w:val="44"/>
          <w:rtl/>
          <w:lang w:bidi="ar-IQ"/>
        </w:rPr>
        <w:t>زانك</w:t>
      </w:r>
      <w:r w:rsidR="00BD2C4A" w:rsidRPr="00F46B4F">
        <w:rPr>
          <w:rFonts w:asciiTheme="majorHAnsi" w:hAnsiTheme="majorHAnsi" w:cs="Times New Roman"/>
          <w:b/>
          <w:bCs/>
          <w:sz w:val="44"/>
          <w:szCs w:val="44"/>
          <w:rtl/>
          <w:lang w:bidi="ar-IQ"/>
        </w:rPr>
        <w:t>ۆ</w:t>
      </w:r>
      <w:r w:rsidR="00C92404" w:rsidRPr="00F46B4F">
        <w:rPr>
          <w:rFonts w:asciiTheme="majorHAnsi" w:hAnsiTheme="majorHAnsi" w:cs="Times New Roman"/>
          <w:b/>
          <w:bCs/>
          <w:sz w:val="44"/>
          <w:szCs w:val="44"/>
          <w:rtl/>
          <w:lang w:bidi="ar-IQ"/>
        </w:rPr>
        <w:t xml:space="preserve">ى سةلاحةددين </w:t>
      </w:r>
    </w:p>
    <w:p w:rsidR="003C0EC5" w:rsidRPr="00A57998" w:rsidRDefault="003C0EC5" w:rsidP="00A57998">
      <w:pPr>
        <w:tabs>
          <w:tab w:val="left" w:pos="1200"/>
        </w:tabs>
        <w:bidi/>
        <w:rPr>
          <w:rFonts w:asciiTheme="majorHAnsi" w:hAnsiTheme="majorHAnsi" w:cs="Times New Roman"/>
          <w:b/>
          <w:bCs/>
          <w:sz w:val="44"/>
          <w:szCs w:val="44"/>
          <w:rtl/>
          <w:lang w:bidi="ar-IQ"/>
        </w:rPr>
      </w:pPr>
      <w:r w:rsidRPr="00F46B4F">
        <w:rPr>
          <w:rFonts w:asciiTheme="majorHAnsi" w:hAnsiTheme="majorHAnsi" w:cs="Times New Roman"/>
          <w:b/>
          <w:bCs/>
          <w:sz w:val="44"/>
          <w:szCs w:val="44"/>
          <w:rtl/>
          <w:lang w:bidi="ar-IQ"/>
        </w:rPr>
        <w:t>باب</w:t>
      </w:r>
      <w:r w:rsidR="00BD2C4A" w:rsidRPr="00F46B4F">
        <w:rPr>
          <w:rFonts w:asciiTheme="majorHAnsi" w:hAnsiTheme="majorHAnsi" w:cs="Times New Roman"/>
          <w:b/>
          <w:bCs/>
          <w:sz w:val="44"/>
          <w:szCs w:val="44"/>
          <w:rtl/>
          <w:lang w:bidi="ar-IQ"/>
        </w:rPr>
        <w:t>ە</w:t>
      </w:r>
      <w:r w:rsidRPr="00F46B4F">
        <w:rPr>
          <w:rFonts w:asciiTheme="majorHAnsi" w:hAnsiTheme="majorHAnsi" w:cs="Times New Roman"/>
          <w:b/>
          <w:bCs/>
          <w:sz w:val="44"/>
          <w:szCs w:val="44"/>
          <w:rtl/>
          <w:lang w:bidi="ar-IQ"/>
        </w:rPr>
        <w:t xml:space="preserve">ت </w:t>
      </w:r>
      <w:r w:rsidR="00C92404" w:rsidRPr="00F46B4F">
        <w:rPr>
          <w:rFonts w:asciiTheme="majorHAnsi" w:hAnsiTheme="majorHAnsi" w:cstheme="majorBidi"/>
          <w:b/>
          <w:bCs/>
          <w:sz w:val="44"/>
          <w:szCs w:val="44"/>
          <w:rtl/>
          <w:lang w:bidi="ar-IQ"/>
        </w:rPr>
        <w:t>/</w:t>
      </w:r>
      <w:r w:rsidR="00A57998">
        <w:rPr>
          <w:rFonts w:asciiTheme="majorHAnsi" w:hAnsiTheme="majorHAnsi" w:cs="Times New Roman" w:hint="cs"/>
          <w:b/>
          <w:bCs/>
          <w:sz w:val="44"/>
          <w:szCs w:val="44"/>
          <w:rtl/>
          <w:lang w:bidi="ar-IQ"/>
        </w:rPr>
        <w:t>یاسای کارگێری</w:t>
      </w:r>
    </w:p>
    <w:p w:rsidR="003C0EC5" w:rsidRPr="00F46B4F" w:rsidRDefault="00BD2C4A" w:rsidP="00C250E8">
      <w:pPr>
        <w:tabs>
          <w:tab w:val="left" w:pos="1200"/>
        </w:tabs>
        <w:bidi/>
        <w:rPr>
          <w:rFonts w:asciiTheme="majorHAnsi" w:hAnsiTheme="majorHAnsi" w:cstheme="majorBidi"/>
          <w:b/>
          <w:bCs/>
          <w:sz w:val="44"/>
          <w:szCs w:val="44"/>
          <w:rtl/>
          <w:lang w:bidi="ar-IQ"/>
        </w:rPr>
      </w:pPr>
      <w:r w:rsidRPr="00F46B4F">
        <w:rPr>
          <w:rFonts w:asciiTheme="majorHAnsi" w:hAnsiTheme="majorHAnsi" w:cs="Times New Roman"/>
          <w:b/>
          <w:bCs/>
          <w:sz w:val="44"/>
          <w:szCs w:val="44"/>
          <w:rtl/>
          <w:lang w:bidi="ar-IQ"/>
        </w:rPr>
        <w:t>پەرتووکی کۆرس</w:t>
      </w:r>
      <w:r w:rsidR="00DD2379">
        <w:rPr>
          <w:rFonts w:asciiTheme="majorHAnsi" w:hAnsiTheme="majorHAnsi" w:cstheme="majorBidi"/>
          <w:b/>
          <w:bCs/>
          <w:sz w:val="44"/>
          <w:szCs w:val="44"/>
          <w:rtl/>
          <w:lang w:bidi="ar-IQ"/>
        </w:rPr>
        <w:t xml:space="preserve"> –</w:t>
      </w:r>
    </w:p>
    <w:p w:rsidR="003C0EC5" w:rsidRPr="00E1505A" w:rsidRDefault="003C0EC5" w:rsidP="00E1505A">
      <w:pPr>
        <w:tabs>
          <w:tab w:val="left" w:pos="1200"/>
        </w:tabs>
        <w:bidi/>
        <w:rPr>
          <w:rFonts w:asciiTheme="majorHAnsi" w:hAnsiTheme="majorHAnsi" w:cs="Times New Roman"/>
          <w:b/>
          <w:bCs/>
          <w:sz w:val="40"/>
          <w:szCs w:val="40"/>
          <w:rtl/>
          <w:lang w:bidi="ar-IQ"/>
        </w:rPr>
      </w:pPr>
      <w:r w:rsidRPr="00F46B4F">
        <w:rPr>
          <w:rFonts w:asciiTheme="majorHAnsi" w:hAnsiTheme="majorHAnsi" w:cs="Times New Roman"/>
          <w:b/>
          <w:bCs/>
          <w:sz w:val="44"/>
          <w:szCs w:val="44"/>
          <w:rtl/>
          <w:lang w:bidi="ar-IQ"/>
        </w:rPr>
        <w:t>ناو</w:t>
      </w:r>
      <w:r w:rsidR="00BD2C4A" w:rsidRPr="00F46B4F">
        <w:rPr>
          <w:rFonts w:asciiTheme="majorHAnsi" w:hAnsiTheme="majorHAnsi" w:cs="Times New Roman"/>
          <w:b/>
          <w:bCs/>
          <w:sz w:val="44"/>
          <w:szCs w:val="44"/>
          <w:rtl/>
          <w:lang w:bidi="ar-IQ"/>
        </w:rPr>
        <w:t>ى مامۆ</w:t>
      </w:r>
      <w:r w:rsidRPr="00F46B4F">
        <w:rPr>
          <w:rFonts w:asciiTheme="majorHAnsi" w:hAnsiTheme="majorHAnsi" w:cs="Times New Roman"/>
          <w:b/>
          <w:bCs/>
          <w:sz w:val="44"/>
          <w:szCs w:val="44"/>
          <w:rtl/>
          <w:lang w:bidi="ar-IQ"/>
        </w:rPr>
        <w:t xml:space="preserve">ستا </w:t>
      </w:r>
      <w:r w:rsidR="00CF537D">
        <w:rPr>
          <w:rFonts w:asciiTheme="majorHAnsi" w:hAnsiTheme="majorHAnsi" w:cstheme="majorBidi" w:hint="cs"/>
          <w:b/>
          <w:bCs/>
          <w:sz w:val="40"/>
          <w:szCs w:val="40"/>
          <w:rtl/>
          <w:lang w:bidi="ar-IQ"/>
        </w:rPr>
        <w:t xml:space="preserve">: </w:t>
      </w:r>
      <w:r w:rsidR="00E1505A">
        <w:rPr>
          <w:rFonts w:asciiTheme="majorHAnsi" w:hAnsiTheme="majorHAnsi" w:cstheme="majorBidi" w:hint="cs"/>
          <w:b/>
          <w:bCs/>
          <w:sz w:val="40"/>
          <w:szCs w:val="40"/>
          <w:rtl/>
          <w:lang w:bidi="ar-IQ"/>
        </w:rPr>
        <w:t xml:space="preserve">م.ي. </w:t>
      </w:r>
      <w:r w:rsidR="00E1505A" w:rsidRPr="00062EB8">
        <w:rPr>
          <w:rFonts w:asciiTheme="majorHAnsi" w:hAnsiTheme="majorHAnsi" w:cs="Ali_K_Samik" w:hint="cs"/>
          <w:b/>
          <w:bCs/>
          <w:sz w:val="40"/>
          <w:szCs w:val="40"/>
          <w:rtl/>
          <w:lang w:bidi="ar-IQ"/>
        </w:rPr>
        <w:t>سةنطةر</w:t>
      </w:r>
      <w:r w:rsidR="00E1505A">
        <w:rPr>
          <w:rFonts w:asciiTheme="majorHAnsi" w:hAnsiTheme="majorHAnsi" w:cstheme="majorBidi" w:hint="cs"/>
          <w:b/>
          <w:bCs/>
          <w:sz w:val="40"/>
          <w:szCs w:val="40"/>
          <w:rtl/>
          <w:lang w:bidi="ar-IQ"/>
        </w:rPr>
        <w:t xml:space="preserve"> عثمان محمد</w:t>
      </w:r>
    </w:p>
    <w:p w:rsidR="003C0EC5" w:rsidRPr="00C56889" w:rsidRDefault="00BD2C4A" w:rsidP="00BB4C5A">
      <w:pPr>
        <w:tabs>
          <w:tab w:val="left" w:pos="1200"/>
        </w:tabs>
        <w:bidi/>
        <w:rPr>
          <w:rFonts w:asciiTheme="majorHAnsi" w:hAnsiTheme="majorHAnsi" w:cstheme="majorBidi"/>
          <w:b/>
          <w:bCs/>
          <w:sz w:val="44"/>
          <w:szCs w:val="44"/>
          <w:lang w:val="en-US" w:bidi="ar-IQ"/>
        </w:rPr>
      </w:pPr>
      <w:r w:rsidRPr="00F46B4F">
        <w:rPr>
          <w:rFonts w:asciiTheme="majorHAnsi" w:hAnsiTheme="majorHAnsi" w:cs="Times New Roman"/>
          <w:b/>
          <w:bCs/>
          <w:sz w:val="44"/>
          <w:szCs w:val="44"/>
          <w:rtl/>
          <w:lang w:bidi="ar-IQ"/>
        </w:rPr>
        <w:t>ساڵى خوێندن</w:t>
      </w:r>
      <w:r w:rsidRPr="00F46B4F">
        <w:rPr>
          <w:rFonts w:asciiTheme="majorHAnsi" w:hAnsiTheme="majorHAnsi" w:cstheme="majorBidi"/>
          <w:b/>
          <w:bCs/>
          <w:sz w:val="44"/>
          <w:szCs w:val="44"/>
          <w:rtl/>
          <w:lang w:bidi="ar-IQ"/>
        </w:rPr>
        <w:t>:</w:t>
      </w:r>
      <w:r w:rsidRPr="00F46B4F">
        <w:rPr>
          <w:rFonts w:asciiTheme="majorHAnsi" w:hAnsiTheme="majorHAnsi" w:cs="Times New Roman"/>
          <w:b/>
          <w:bCs/>
          <w:sz w:val="44"/>
          <w:szCs w:val="44"/>
          <w:rtl/>
          <w:lang w:bidi="ar-IQ"/>
        </w:rPr>
        <w:t xml:space="preserve"> </w:t>
      </w:r>
      <w:r w:rsidR="003C0EC5" w:rsidRPr="00F46B4F">
        <w:rPr>
          <w:rFonts w:asciiTheme="majorHAnsi" w:hAnsiTheme="majorHAnsi" w:cstheme="majorBidi"/>
          <w:b/>
          <w:bCs/>
          <w:sz w:val="44"/>
          <w:szCs w:val="44"/>
          <w:rtl/>
          <w:lang w:bidi="ar-IQ"/>
        </w:rPr>
        <w:t xml:space="preserve"> </w:t>
      </w:r>
      <w:r w:rsidR="00BB4C5A">
        <w:rPr>
          <w:rFonts w:asciiTheme="majorHAnsi" w:hAnsiTheme="majorHAnsi" w:cstheme="majorBidi" w:hint="cs"/>
          <w:b/>
          <w:bCs/>
          <w:sz w:val="44"/>
          <w:szCs w:val="44"/>
          <w:rtl/>
          <w:lang w:bidi="ar-IQ"/>
        </w:rPr>
        <w:t>2024</w:t>
      </w:r>
      <w:r w:rsidR="003C0EC5" w:rsidRPr="00F46B4F">
        <w:rPr>
          <w:rFonts w:asciiTheme="majorHAnsi" w:hAnsiTheme="majorHAnsi" w:cstheme="majorBidi"/>
          <w:b/>
          <w:bCs/>
          <w:sz w:val="44"/>
          <w:szCs w:val="44"/>
          <w:rtl/>
          <w:lang w:bidi="ar-IQ"/>
        </w:rPr>
        <w:t>/</w:t>
      </w:r>
      <w:r w:rsidR="00BB4C5A">
        <w:rPr>
          <w:rFonts w:asciiTheme="majorHAnsi" w:hAnsiTheme="majorHAnsi" w:cstheme="majorBidi" w:hint="cs"/>
          <w:b/>
          <w:bCs/>
          <w:sz w:val="44"/>
          <w:szCs w:val="44"/>
          <w:rtl/>
          <w:lang w:bidi="ar-IQ"/>
        </w:rPr>
        <w:t>2025</w:t>
      </w:r>
    </w:p>
    <w:p w:rsidR="003C0EC5" w:rsidRPr="00BD2C4A" w:rsidRDefault="003C0EC5" w:rsidP="00C250E8">
      <w:pPr>
        <w:tabs>
          <w:tab w:val="left" w:pos="1200"/>
        </w:tabs>
        <w:bidi/>
        <w:jc w:val="right"/>
        <w:rPr>
          <w:rFonts w:asciiTheme="majorBidi" w:hAnsiTheme="majorBidi" w:cstheme="majorBidi"/>
          <w:b/>
          <w:bCs/>
          <w:sz w:val="44"/>
          <w:szCs w:val="44"/>
          <w:rtl/>
          <w:lang w:bidi="ar-IQ"/>
        </w:rPr>
      </w:pPr>
    </w:p>
    <w:p w:rsidR="003C0EC5" w:rsidRDefault="003C0EC5" w:rsidP="00C250E8">
      <w:pPr>
        <w:tabs>
          <w:tab w:val="left" w:pos="1200"/>
        </w:tabs>
        <w:bidi/>
        <w:jc w:val="right"/>
        <w:rPr>
          <w:rFonts w:asciiTheme="majorBidi" w:hAnsiTheme="majorBidi" w:cstheme="majorBidi"/>
          <w:b/>
          <w:bCs/>
          <w:sz w:val="44"/>
          <w:szCs w:val="44"/>
          <w:lang w:bidi="ar-IQ"/>
        </w:rPr>
      </w:pPr>
    </w:p>
    <w:p w:rsidR="00E1505A" w:rsidRDefault="00E1505A" w:rsidP="00E1505A">
      <w:pPr>
        <w:tabs>
          <w:tab w:val="left" w:pos="1200"/>
        </w:tabs>
        <w:bidi/>
        <w:jc w:val="right"/>
        <w:rPr>
          <w:rFonts w:asciiTheme="majorBidi" w:hAnsiTheme="majorBidi" w:cstheme="majorBidi"/>
          <w:b/>
          <w:bCs/>
          <w:sz w:val="44"/>
          <w:szCs w:val="44"/>
          <w:rtl/>
          <w:lang w:bidi="ar-IQ"/>
        </w:rPr>
      </w:pPr>
    </w:p>
    <w:p w:rsidR="003C56F8" w:rsidRDefault="003C56F8" w:rsidP="003C56F8">
      <w:pPr>
        <w:tabs>
          <w:tab w:val="left" w:pos="1200"/>
        </w:tabs>
        <w:bidi/>
        <w:jc w:val="right"/>
        <w:rPr>
          <w:rFonts w:asciiTheme="majorBidi" w:hAnsiTheme="majorBidi" w:cstheme="majorBidi"/>
          <w:b/>
          <w:bCs/>
          <w:sz w:val="44"/>
          <w:szCs w:val="44"/>
          <w:rtl/>
          <w:lang w:bidi="ar-IQ"/>
        </w:rPr>
      </w:pPr>
    </w:p>
    <w:p w:rsidR="0045064E" w:rsidRDefault="0045064E" w:rsidP="0045064E">
      <w:pPr>
        <w:tabs>
          <w:tab w:val="left" w:pos="1200"/>
        </w:tabs>
        <w:bidi/>
        <w:jc w:val="right"/>
        <w:rPr>
          <w:rFonts w:asciiTheme="majorBidi" w:hAnsiTheme="majorBidi" w:cstheme="majorBidi"/>
          <w:b/>
          <w:bCs/>
          <w:sz w:val="44"/>
          <w:szCs w:val="44"/>
          <w:rtl/>
          <w:lang w:bidi="ar-IQ"/>
        </w:rPr>
      </w:pPr>
    </w:p>
    <w:p w:rsidR="00BD2C4A" w:rsidRDefault="00BD2C4A" w:rsidP="00135623">
      <w:pPr>
        <w:tabs>
          <w:tab w:val="left" w:pos="1200"/>
        </w:tabs>
        <w:bidi/>
        <w:spacing w:after="0" w:line="240" w:lineRule="auto"/>
        <w:jc w:val="center"/>
        <w:rPr>
          <w:rFonts w:asciiTheme="majorBidi" w:hAnsiTheme="majorBidi" w:cstheme="majorBidi"/>
          <w:b/>
          <w:bCs/>
          <w:sz w:val="44"/>
          <w:szCs w:val="44"/>
          <w:rtl/>
          <w:lang w:bidi="ar-IQ"/>
        </w:rPr>
      </w:pPr>
      <w:r>
        <w:rPr>
          <w:rFonts w:asciiTheme="majorBidi" w:hAnsiTheme="majorBidi" w:cs="Times New Roman" w:hint="cs"/>
          <w:b/>
          <w:bCs/>
          <w:sz w:val="44"/>
          <w:szCs w:val="44"/>
          <w:rtl/>
          <w:lang w:bidi="ar-IQ"/>
        </w:rPr>
        <w:lastRenderedPageBreak/>
        <w:t>پەرتووکی کۆرس</w:t>
      </w:r>
    </w:p>
    <w:p w:rsidR="008D46A4" w:rsidRPr="00BF66C5" w:rsidRDefault="00B45135" w:rsidP="00135623">
      <w:pPr>
        <w:tabs>
          <w:tab w:val="left" w:pos="1200"/>
        </w:tabs>
        <w:bidi/>
        <w:spacing w:after="120" w:line="240" w:lineRule="auto"/>
        <w:jc w:val="center"/>
        <w:rPr>
          <w:rFonts w:asciiTheme="majorBidi" w:hAnsiTheme="majorBidi"/>
          <w:sz w:val="28"/>
          <w:szCs w:val="28"/>
          <w:rtl/>
          <w:lang w:val="en-US" w:bidi="ar-IQ"/>
        </w:rPr>
      </w:pPr>
      <w:r w:rsidRPr="00BD2C4A">
        <w:rPr>
          <w:rFonts w:asciiTheme="majorBidi" w:hAnsiTheme="majorBidi" w:cstheme="majorBidi"/>
          <w:b/>
          <w:bCs/>
          <w:sz w:val="44"/>
          <w:szCs w:val="44"/>
          <w:lang w:val="en-US" w:bidi="ar-IQ"/>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520"/>
        <w:gridCol w:w="2055"/>
      </w:tblGrid>
      <w:tr w:rsidR="008D46A4" w:rsidRPr="00BD2C4A" w:rsidTr="00A11557">
        <w:tc>
          <w:tcPr>
            <w:tcW w:w="7038" w:type="dxa"/>
            <w:gridSpan w:val="2"/>
          </w:tcPr>
          <w:p w:rsidR="00983621" w:rsidRPr="00A11557" w:rsidRDefault="00062EB8" w:rsidP="00A11557">
            <w:pPr>
              <w:bidi/>
              <w:rPr>
                <w:rFonts w:cs="Ali_K_Samik"/>
                <w:b/>
                <w:bCs/>
                <w:sz w:val="28"/>
                <w:szCs w:val="28"/>
                <w:lang w:bidi="ar-IQ"/>
              </w:rPr>
            </w:pPr>
            <w:r>
              <w:rPr>
                <w:rFonts w:cs="Ali_K_Samik" w:hint="cs"/>
                <w:b/>
                <w:bCs/>
                <w:sz w:val="28"/>
                <w:szCs w:val="28"/>
                <w:rtl/>
                <w:lang w:bidi="ar-IQ"/>
              </w:rPr>
              <w:t>كارةكاني كارطيري ( الاعمال الادارية)</w:t>
            </w:r>
          </w:p>
          <w:p w:rsidR="008D46A4" w:rsidRPr="00A11557" w:rsidRDefault="008D46A4" w:rsidP="00A11557">
            <w:pPr>
              <w:bidi/>
              <w:spacing w:after="0"/>
              <w:rPr>
                <w:rFonts w:asciiTheme="majorBidi" w:hAnsiTheme="majorBidi" w:cs="Ali_K_Alwand"/>
                <w:b/>
                <w:bCs/>
                <w:sz w:val="28"/>
                <w:szCs w:val="28"/>
                <w:rtl/>
                <w:lang w:val="en-US" w:bidi="ar-IQ"/>
              </w:rPr>
            </w:pPr>
          </w:p>
        </w:tc>
        <w:tc>
          <w:tcPr>
            <w:tcW w:w="2055" w:type="dxa"/>
          </w:tcPr>
          <w:p w:rsidR="008D46A4" w:rsidRPr="00A11557" w:rsidRDefault="00B45135" w:rsidP="00A11557">
            <w:pPr>
              <w:bidi/>
              <w:spacing w:after="0" w:line="240" w:lineRule="auto"/>
              <w:rPr>
                <w:rFonts w:asciiTheme="majorBidi" w:hAnsiTheme="majorBidi" w:cstheme="majorBidi"/>
                <w:b/>
                <w:bCs/>
                <w:sz w:val="28"/>
                <w:szCs w:val="28"/>
                <w:rtl/>
                <w:lang w:bidi="ar-IQ"/>
              </w:rPr>
            </w:pPr>
            <w:r w:rsidRPr="00A11557">
              <w:rPr>
                <w:rFonts w:asciiTheme="majorBidi" w:hAnsiTheme="majorBidi" w:cstheme="majorBidi"/>
                <w:b/>
                <w:bCs/>
                <w:sz w:val="28"/>
                <w:szCs w:val="28"/>
                <w:rtl/>
                <w:lang w:bidi="ar-IQ"/>
              </w:rPr>
              <w:t xml:space="preserve">1. </w:t>
            </w:r>
            <w:r w:rsidRPr="00A11557">
              <w:rPr>
                <w:rFonts w:asciiTheme="majorBidi" w:hAnsiTheme="majorBidi" w:cs="Times New Roman"/>
                <w:b/>
                <w:bCs/>
                <w:sz w:val="28"/>
                <w:szCs w:val="28"/>
                <w:rtl/>
                <w:lang w:bidi="ar-IQ"/>
              </w:rPr>
              <w:t>ناو</w:t>
            </w:r>
            <w:r w:rsidR="00BD2C4A" w:rsidRPr="00A11557">
              <w:rPr>
                <w:rFonts w:asciiTheme="majorBidi" w:hAnsiTheme="majorBidi" w:cs="Times New Roman" w:hint="cs"/>
                <w:b/>
                <w:bCs/>
                <w:sz w:val="28"/>
                <w:szCs w:val="28"/>
                <w:rtl/>
                <w:lang w:bidi="ar-IQ"/>
              </w:rPr>
              <w:t>ى</w:t>
            </w:r>
            <w:r w:rsidR="00BD2C4A" w:rsidRPr="00A11557">
              <w:rPr>
                <w:rFonts w:asciiTheme="majorBidi" w:hAnsiTheme="majorBidi" w:cs="Times New Roman"/>
                <w:b/>
                <w:bCs/>
                <w:sz w:val="28"/>
                <w:szCs w:val="28"/>
                <w:rtl/>
                <w:lang w:bidi="ar-IQ"/>
              </w:rPr>
              <w:t xml:space="preserve"> ك</w:t>
            </w:r>
            <w:r w:rsidR="00BD2C4A" w:rsidRPr="00A11557">
              <w:rPr>
                <w:rFonts w:asciiTheme="majorBidi" w:hAnsiTheme="majorBidi" w:cs="Times New Roman" w:hint="cs"/>
                <w:b/>
                <w:bCs/>
                <w:sz w:val="28"/>
                <w:szCs w:val="28"/>
                <w:rtl/>
                <w:lang w:bidi="ar-IQ"/>
              </w:rPr>
              <w:t>ۆ</w:t>
            </w:r>
            <w:r w:rsidRPr="00A11557">
              <w:rPr>
                <w:rFonts w:asciiTheme="majorBidi" w:hAnsiTheme="majorBidi" w:cs="Times New Roman"/>
                <w:b/>
                <w:bCs/>
                <w:sz w:val="28"/>
                <w:szCs w:val="28"/>
                <w:rtl/>
                <w:lang w:bidi="ar-IQ"/>
              </w:rPr>
              <w:t>رس</w:t>
            </w:r>
          </w:p>
        </w:tc>
      </w:tr>
      <w:tr w:rsidR="008D46A4" w:rsidRPr="00BD2C4A" w:rsidTr="00A11557">
        <w:tc>
          <w:tcPr>
            <w:tcW w:w="7038" w:type="dxa"/>
            <w:gridSpan w:val="2"/>
          </w:tcPr>
          <w:p w:rsidR="008D46A4" w:rsidRPr="00A11557" w:rsidRDefault="00226CD7" w:rsidP="00A11557">
            <w:pPr>
              <w:bidi/>
              <w:spacing w:after="0"/>
              <w:rPr>
                <w:rFonts w:asciiTheme="majorBidi" w:hAnsiTheme="majorBidi"/>
                <w:b/>
                <w:bCs/>
                <w:sz w:val="28"/>
                <w:szCs w:val="28"/>
                <w:rtl/>
                <w:lang w:val="en-US" w:bidi="ar-IQ"/>
              </w:rPr>
            </w:pPr>
            <w:r>
              <w:rPr>
                <w:rFonts w:asciiTheme="majorBidi" w:hAnsiTheme="majorBidi" w:hint="cs"/>
                <w:b/>
                <w:bCs/>
                <w:sz w:val="28"/>
                <w:szCs w:val="28"/>
                <w:rtl/>
                <w:lang w:val="en-US" w:bidi="ar-IQ"/>
              </w:rPr>
              <w:t xml:space="preserve">د. </w:t>
            </w:r>
            <w:r w:rsidRPr="00226CD7">
              <w:rPr>
                <w:rFonts w:asciiTheme="majorBidi" w:hAnsiTheme="majorBidi" w:cs="Ali_K_Samik" w:hint="cs"/>
                <w:b/>
                <w:bCs/>
                <w:sz w:val="28"/>
                <w:szCs w:val="28"/>
                <w:rtl/>
                <w:lang w:val="en-US" w:bidi="ar-IQ"/>
              </w:rPr>
              <w:t>ط</w:t>
            </w:r>
            <w:r w:rsidR="00062EB8" w:rsidRPr="00226CD7">
              <w:rPr>
                <w:rFonts w:asciiTheme="majorBidi" w:hAnsiTheme="majorBidi" w:cs="Ali_K_Samik" w:hint="cs"/>
                <w:b/>
                <w:bCs/>
                <w:sz w:val="28"/>
                <w:szCs w:val="28"/>
                <w:rtl/>
                <w:lang w:val="en-US" w:bidi="ar-IQ"/>
              </w:rPr>
              <w:t>لاويش</w:t>
            </w:r>
            <w:r w:rsidR="00071B8B">
              <w:rPr>
                <w:rFonts w:asciiTheme="majorBidi" w:hAnsiTheme="majorBidi" w:hint="cs"/>
                <w:b/>
                <w:bCs/>
                <w:sz w:val="28"/>
                <w:szCs w:val="28"/>
                <w:rtl/>
                <w:lang w:val="en-US" w:bidi="ar-IQ"/>
              </w:rPr>
              <w:t xml:space="preserve"> مصطفى اب</w:t>
            </w:r>
            <w:r w:rsidR="00062EB8">
              <w:rPr>
                <w:rFonts w:asciiTheme="majorBidi" w:hAnsiTheme="majorBidi" w:hint="cs"/>
                <w:b/>
                <w:bCs/>
                <w:sz w:val="28"/>
                <w:szCs w:val="28"/>
                <w:rtl/>
                <w:lang w:val="en-US" w:bidi="ar-IQ"/>
              </w:rPr>
              <w:t>ر</w:t>
            </w:r>
            <w:r w:rsidR="00071B8B">
              <w:rPr>
                <w:rFonts w:asciiTheme="majorBidi" w:hAnsiTheme="majorBidi" w:hint="cs"/>
                <w:b/>
                <w:bCs/>
                <w:sz w:val="28"/>
                <w:szCs w:val="28"/>
                <w:rtl/>
                <w:lang w:val="en-US" w:bidi="ar-IQ"/>
              </w:rPr>
              <w:t>ا</w:t>
            </w:r>
            <w:r w:rsidR="00062EB8">
              <w:rPr>
                <w:rFonts w:asciiTheme="majorBidi" w:hAnsiTheme="majorBidi" w:hint="cs"/>
                <w:b/>
                <w:bCs/>
                <w:sz w:val="28"/>
                <w:szCs w:val="28"/>
                <w:rtl/>
                <w:lang w:val="en-US" w:bidi="ar-IQ"/>
              </w:rPr>
              <w:t xml:space="preserve">هيم/ م.ي. </w:t>
            </w:r>
            <w:r w:rsidR="00062EB8" w:rsidRPr="00226CD7">
              <w:rPr>
                <w:rFonts w:asciiTheme="majorBidi" w:hAnsiTheme="majorBidi" w:cs="Ali_K_Samik" w:hint="cs"/>
                <w:b/>
                <w:bCs/>
                <w:sz w:val="28"/>
                <w:szCs w:val="28"/>
                <w:rtl/>
                <w:lang w:val="en-US" w:bidi="ar-IQ"/>
              </w:rPr>
              <w:t>سةنطةر</w:t>
            </w:r>
            <w:r w:rsidR="00062EB8">
              <w:rPr>
                <w:rFonts w:asciiTheme="majorBidi" w:hAnsiTheme="majorBidi" w:hint="cs"/>
                <w:b/>
                <w:bCs/>
                <w:sz w:val="28"/>
                <w:szCs w:val="28"/>
                <w:rtl/>
                <w:lang w:val="en-US" w:bidi="ar-IQ"/>
              </w:rPr>
              <w:t xml:space="preserve"> </w:t>
            </w:r>
            <w:r w:rsidR="00062EB8" w:rsidRPr="00226CD7">
              <w:rPr>
                <w:rFonts w:asciiTheme="majorBidi" w:hAnsiTheme="majorBidi" w:cs="Ali-A-Alwand" w:hint="cs"/>
                <w:b/>
                <w:bCs/>
                <w:sz w:val="28"/>
                <w:szCs w:val="28"/>
                <w:rtl/>
                <w:lang w:val="en-US" w:bidi="ar-IQ"/>
              </w:rPr>
              <w:t>عثمان</w:t>
            </w:r>
            <w:r w:rsidR="00062EB8">
              <w:rPr>
                <w:rFonts w:asciiTheme="majorBidi" w:hAnsiTheme="majorBidi" w:hint="cs"/>
                <w:b/>
                <w:bCs/>
                <w:sz w:val="28"/>
                <w:szCs w:val="28"/>
                <w:rtl/>
                <w:lang w:val="en-US" w:bidi="ar-IQ"/>
              </w:rPr>
              <w:t xml:space="preserve"> محمد</w:t>
            </w:r>
            <w:r w:rsidR="00CF537D" w:rsidRPr="00A11557">
              <w:rPr>
                <w:rFonts w:asciiTheme="majorBidi" w:hAnsiTheme="majorBidi" w:hint="cs"/>
                <w:b/>
                <w:bCs/>
                <w:sz w:val="28"/>
                <w:szCs w:val="28"/>
                <w:rtl/>
                <w:lang w:val="en-US" w:bidi="ar-IQ"/>
              </w:rPr>
              <w:t xml:space="preserve"> </w:t>
            </w:r>
          </w:p>
        </w:tc>
        <w:tc>
          <w:tcPr>
            <w:tcW w:w="2055" w:type="dxa"/>
          </w:tcPr>
          <w:p w:rsidR="008D46A4" w:rsidRPr="00A11557" w:rsidRDefault="00B45135" w:rsidP="00A11557">
            <w:pPr>
              <w:bidi/>
              <w:spacing w:after="0" w:line="240" w:lineRule="auto"/>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t>2.</w:t>
            </w:r>
            <w:r w:rsidR="006B29F4" w:rsidRPr="00A11557">
              <w:rPr>
                <w:rFonts w:asciiTheme="majorBidi" w:hAnsiTheme="majorBidi" w:cs="Times New Roman"/>
                <w:b/>
                <w:bCs/>
                <w:sz w:val="28"/>
                <w:szCs w:val="28"/>
                <w:rtl/>
                <w:lang w:val="en-US" w:bidi="ar-IQ"/>
              </w:rPr>
              <w:t xml:space="preserve"> ناو</w:t>
            </w:r>
            <w:r w:rsidR="00BD2C4A" w:rsidRPr="00A11557">
              <w:rPr>
                <w:rFonts w:asciiTheme="majorBidi" w:hAnsiTheme="majorBidi" w:cs="Times New Roman" w:hint="cs"/>
                <w:b/>
                <w:bCs/>
                <w:sz w:val="28"/>
                <w:szCs w:val="28"/>
                <w:rtl/>
                <w:lang w:val="en-US" w:bidi="ar-IQ"/>
              </w:rPr>
              <w:t>ى</w:t>
            </w:r>
            <w:r w:rsidR="006B29F4" w:rsidRPr="00A11557">
              <w:rPr>
                <w:rFonts w:asciiTheme="majorBidi" w:hAnsiTheme="majorBidi" w:cs="Times New Roman"/>
                <w:b/>
                <w:bCs/>
                <w:sz w:val="28"/>
                <w:szCs w:val="28"/>
                <w:rtl/>
                <w:lang w:val="en-US" w:bidi="ar-IQ"/>
              </w:rPr>
              <w:t xml:space="preserve"> مام</w:t>
            </w:r>
            <w:r w:rsidR="00BD2C4A" w:rsidRPr="00A11557">
              <w:rPr>
                <w:rFonts w:asciiTheme="majorBidi" w:hAnsiTheme="majorBidi" w:cs="Times New Roman" w:hint="cs"/>
                <w:b/>
                <w:bCs/>
                <w:sz w:val="28"/>
                <w:szCs w:val="28"/>
                <w:rtl/>
                <w:lang w:val="en-US" w:bidi="ar-IQ"/>
              </w:rPr>
              <w:t>ۆ</w:t>
            </w:r>
            <w:r w:rsidR="006B29F4" w:rsidRPr="00A11557">
              <w:rPr>
                <w:rFonts w:asciiTheme="majorBidi" w:hAnsiTheme="majorBidi" w:cs="Times New Roman"/>
                <w:b/>
                <w:bCs/>
                <w:sz w:val="28"/>
                <w:szCs w:val="28"/>
                <w:rtl/>
                <w:lang w:val="en-US" w:bidi="ar-IQ"/>
              </w:rPr>
              <w:t>ستا</w:t>
            </w:r>
            <w:r w:rsidR="00BD2C4A" w:rsidRPr="00A11557">
              <w:rPr>
                <w:rFonts w:asciiTheme="majorBidi" w:hAnsiTheme="majorBidi" w:cs="Times New Roman" w:hint="cs"/>
                <w:b/>
                <w:bCs/>
                <w:sz w:val="28"/>
                <w:szCs w:val="28"/>
                <w:rtl/>
                <w:lang w:val="en-US" w:bidi="ar-IQ"/>
              </w:rPr>
              <w:t>ى</w:t>
            </w:r>
            <w:r w:rsidR="006B29F4" w:rsidRPr="00A11557">
              <w:rPr>
                <w:rFonts w:asciiTheme="majorBidi" w:hAnsiTheme="majorBidi" w:cs="Times New Roman"/>
                <w:b/>
                <w:bCs/>
                <w:sz w:val="28"/>
                <w:szCs w:val="28"/>
                <w:rtl/>
                <w:lang w:val="en-US" w:bidi="ar-IQ"/>
              </w:rPr>
              <w:t xml:space="preserve"> ب</w:t>
            </w:r>
            <w:r w:rsidR="00BD2C4A" w:rsidRPr="00A11557">
              <w:rPr>
                <w:rFonts w:asciiTheme="majorBidi" w:hAnsiTheme="majorBidi" w:cs="Times New Roman" w:hint="cs"/>
                <w:b/>
                <w:bCs/>
                <w:sz w:val="28"/>
                <w:szCs w:val="28"/>
                <w:rtl/>
                <w:lang w:val="en-US" w:bidi="ar-IQ"/>
              </w:rPr>
              <w:t>ە</w:t>
            </w:r>
            <w:r w:rsidR="006B29F4" w:rsidRPr="00A11557">
              <w:rPr>
                <w:rFonts w:asciiTheme="majorBidi" w:hAnsiTheme="majorBidi" w:cs="Times New Roman"/>
                <w:b/>
                <w:bCs/>
                <w:sz w:val="28"/>
                <w:szCs w:val="28"/>
                <w:rtl/>
                <w:lang w:val="en-US" w:bidi="ar-IQ"/>
              </w:rPr>
              <w:t xml:space="preserve">ر </w:t>
            </w:r>
            <w:r w:rsidR="00BD2C4A" w:rsidRPr="00A11557">
              <w:rPr>
                <w:rFonts w:asciiTheme="majorBidi" w:hAnsiTheme="majorBidi" w:cs="Times New Roman" w:hint="cs"/>
                <w:b/>
                <w:bCs/>
                <w:sz w:val="28"/>
                <w:szCs w:val="28"/>
                <w:rtl/>
                <w:lang w:val="en-US" w:bidi="ar-IQ"/>
              </w:rPr>
              <w:t>پرس</w:t>
            </w:r>
          </w:p>
        </w:tc>
      </w:tr>
      <w:tr w:rsidR="008D46A4" w:rsidRPr="00BD2C4A" w:rsidTr="00A11557">
        <w:tc>
          <w:tcPr>
            <w:tcW w:w="7038" w:type="dxa"/>
            <w:gridSpan w:val="2"/>
          </w:tcPr>
          <w:p w:rsidR="008D46A4" w:rsidRPr="00A11557" w:rsidRDefault="001F070F" w:rsidP="00A11557">
            <w:pPr>
              <w:bidi/>
              <w:spacing w:after="0"/>
              <w:rPr>
                <w:rFonts w:asciiTheme="majorBidi" w:hAnsiTheme="majorBidi"/>
                <w:b/>
                <w:bCs/>
                <w:sz w:val="28"/>
                <w:szCs w:val="28"/>
                <w:rtl/>
                <w:lang w:val="en-US" w:bidi="ar-IQ"/>
              </w:rPr>
            </w:pPr>
            <w:r w:rsidRPr="00A11557">
              <w:rPr>
                <w:rFonts w:asciiTheme="majorBidi" w:hAnsiTheme="majorBidi" w:hint="cs"/>
                <w:b/>
                <w:bCs/>
                <w:sz w:val="28"/>
                <w:szCs w:val="28"/>
                <w:rtl/>
                <w:lang w:val="en-US" w:bidi="ar-IQ"/>
              </w:rPr>
              <w:t>یاسا</w:t>
            </w:r>
          </w:p>
        </w:tc>
        <w:tc>
          <w:tcPr>
            <w:tcW w:w="2055" w:type="dxa"/>
          </w:tcPr>
          <w:p w:rsidR="008D46A4" w:rsidRPr="00A11557" w:rsidRDefault="006B29F4" w:rsidP="00A11557">
            <w:pPr>
              <w:bidi/>
              <w:spacing w:after="0" w:line="240" w:lineRule="auto"/>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t xml:space="preserve">3. </w:t>
            </w:r>
            <w:r w:rsidRPr="00A11557">
              <w:rPr>
                <w:rFonts w:asciiTheme="majorBidi" w:hAnsiTheme="majorBidi" w:cs="Times New Roman"/>
                <w:b/>
                <w:bCs/>
                <w:sz w:val="28"/>
                <w:szCs w:val="28"/>
                <w:rtl/>
                <w:lang w:val="en-US" w:bidi="ar-IQ"/>
              </w:rPr>
              <w:t>ب</w:t>
            </w:r>
            <w:r w:rsidR="00BD2C4A" w:rsidRPr="00A11557">
              <w:rPr>
                <w:rFonts w:asciiTheme="majorBidi" w:hAnsiTheme="majorBidi" w:cs="Times New Roman" w:hint="cs"/>
                <w:b/>
                <w:bCs/>
                <w:sz w:val="28"/>
                <w:szCs w:val="28"/>
                <w:rtl/>
                <w:lang w:val="en-US" w:bidi="ar-IQ"/>
              </w:rPr>
              <w:t>ە</w:t>
            </w:r>
            <w:r w:rsidRPr="00A11557">
              <w:rPr>
                <w:rFonts w:asciiTheme="majorBidi" w:hAnsiTheme="majorBidi" w:cs="Times New Roman"/>
                <w:b/>
                <w:bCs/>
                <w:sz w:val="28"/>
                <w:szCs w:val="28"/>
                <w:rtl/>
                <w:lang w:val="en-US" w:bidi="ar-IQ"/>
              </w:rPr>
              <w:t>ش</w:t>
            </w:r>
            <w:r w:rsidRPr="00A11557">
              <w:rPr>
                <w:rFonts w:asciiTheme="majorBidi" w:hAnsiTheme="majorBidi" w:cstheme="majorBidi"/>
                <w:b/>
                <w:bCs/>
                <w:sz w:val="28"/>
                <w:szCs w:val="28"/>
                <w:rtl/>
                <w:lang w:val="en-US" w:bidi="ar-IQ"/>
              </w:rPr>
              <w:t xml:space="preserve">/ </w:t>
            </w:r>
            <w:r w:rsidR="00BD2C4A" w:rsidRPr="00A11557">
              <w:rPr>
                <w:rFonts w:asciiTheme="majorBidi" w:hAnsiTheme="majorBidi" w:cs="Times New Roman" w:hint="cs"/>
                <w:b/>
                <w:bCs/>
                <w:sz w:val="28"/>
                <w:szCs w:val="28"/>
                <w:rtl/>
                <w:lang w:val="en-US" w:bidi="ar-IQ"/>
              </w:rPr>
              <w:t>کۆلێژ</w:t>
            </w:r>
          </w:p>
        </w:tc>
      </w:tr>
      <w:tr w:rsidR="008D46A4" w:rsidRPr="00BD2C4A" w:rsidTr="00A11557">
        <w:trPr>
          <w:trHeight w:val="352"/>
        </w:trPr>
        <w:tc>
          <w:tcPr>
            <w:tcW w:w="7038" w:type="dxa"/>
            <w:gridSpan w:val="2"/>
          </w:tcPr>
          <w:p w:rsidR="008D46A4" w:rsidRPr="00062EB8" w:rsidRDefault="00BD2C4A" w:rsidP="00062EB8">
            <w:pPr>
              <w:bidi/>
              <w:rPr>
                <w:rFonts w:cs="Ali_K_Traditional"/>
                <w:b/>
                <w:bCs/>
                <w:sz w:val="28"/>
                <w:szCs w:val="28"/>
                <w:lang w:val="en-US" w:bidi="ar-IQ"/>
              </w:rPr>
            </w:pPr>
            <w:r w:rsidRPr="00A11557">
              <w:rPr>
                <w:rFonts w:asciiTheme="majorBidi" w:hAnsiTheme="majorBidi" w:cs="Times New Roman" w:hint="cs"/>
                <w:b/>
                <w:bCs/>
                <w:sz w:val="28"/>
                <w:szCs w:val="28"/>
                <w:rtl/>
                <w:lang w:bidi="ar-IQ"/>
              </w:rPr>
              <w:t>ئیمێل</w:t>
            </w:r>
            <w:r w:rsidR="00F049F0" w:rsidRPr="00A11557">
              <w:rPr>
                <w:rFonts w:asciiTheme="majorBidi" w:hAnsiTheme="majorBidi" w:cstheme="majorBidi"/>
                <w:b/>
                <w:bCs/>
                <w:sz w:val="28"/>
                <w:szCs w:val="28"/>
                <w:rtl/>
                <w:lang w:bidi="ar-IQ"/>
              </w:rPr>
              <w:t>:</w:t>
            </w:r>
            <w:r w:rsidR="001F070F" w:rsidRPr="00A11557">
              <w:rPr>
                <w:rFonts w:cs="Ali_K_Traditional"/>
                <w:b/>
                <w:bCs/>
                <w:sz w:val="28"/>
                <w:szCs w:val="28"/>
                <w:lang w:bidi="ar-IQ"/>
              </w:rPr>
              <w:t xml:space="preserve"> Email</w:t>
            </w:r>
            <w:r w:rsidR="00A11557">
              <w:rPr>
                <w:rFonts w:hint="cs"/>
                <w:b/>
                <w:bCs/>
                <w:sz w:val="28"/>
                <w:szCs w:val="28"/>
                <w:rtl/>
              </w:rPr>
              <w:t xml:space="preserve"> </w:t>
            </w:r>
            <w:r w:rsidR="00062EB8">
              <w:rPr>
                <w:rFonts w:cs="Ali_K_Traditional"/>
                <w:b/>
                <w:bCs/>
                <w:sz w:val="28"/>
                <w:szCs w:val="28"/>
                <w:lang w:val="en-US" w:bidi="ar-IQ"/>
              </w:rPr>
              <w:t>sanger.mohammad@su.edu.krd</w:t>
            </w:r>
          </w:p>
        </w:tc>
        <w:tc>
          <w:tcPr>
            <w:tcW w:w="2055" w:type="dxa"/>
          </w:tcPr>
          <w:p w:rsidR="00F049F0" w:rsidRPr="00A11557" w:rsidRDefault="00F049F0" w:rsidP="00A11557">
            <w:pPr>
              <w:bidi/>
              <w:spacing w:after="0" w:line="240" w:lineRule="auto"/>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t xml:space="preserve">4. </w:t>
            </w:r>
            <w:r w:rsidR="00BD2C4A" w:rsidRPr="00A11557">
              <w:rPr>
                <w:rFonts w:asciiTheme="majorBidi" w:hAnsiTheme="majorBidi" w:cs="Times New Roman" w:hint="cs"/>
                <w:b/>
                <w:bCs/>
                <w:sz w:val="28"/>
                <w:szCs w:val="28"/>
                <w:rtl/>
                <w:lang w:val="en-US" w:bidi="ar-IQ"/>
              </w:rPr>
              <w:t>پەیوەندی</w:t>
            </w:r>
          </w:p>
          <w:p w:rsidR="008D46A4" w:rsidRPr="00A11557" w:rsidRDefault="008D46A4" w:rsidP="00A11557">
            <w:pPr>
              <w:bidi/>
              <w:spacing w:after="0" w:line="240" w:lineRule="auto"/>
              <w:rPr>
                <w:rFonts w:asciiTheme="majorBidi" w:hAnsiTheme="majorBidi" w:cstheme="majorBidi"/>
                <w:b/>
                <w:bCs/>
                <w:sz w:val="28"/>
                <w:szCs w:val="28"/>
                <w:lang w:val="en-US" w:bidi="ar-KW"/>
              </w:rPr>
            </w:pPr>
          </w:p>
        </w:tc>
      </w:tr>
      <w:tr w:rsidR="008D46A4" w:rsidRPr="00BD2C4A" w:rsidTr="00A11557">
        <w:tc>
          <w:tcPr>
            <w:tcW w:w="7038" w:type="dxa"/>
            <w:gridSpan w:val="2"/>
          </w:tcPr>
          <w:p w:rsidR="008D46A4" w:rsidRPr="00A11557" w:rsidRDefault="00FA1451" w:rsidP="00A11557">
            <w:pPr>
              <w:bidi/>
              <w:spacing w:after="0"/>
              <w:rPr>
                <w:rFonts w:asciiTheme="majorBidi" w:hAnsiTheme="majorBidi" w:cstheme="majorBidi"/>
                <w:b/>
                <w:bCs/>
                <w:sz w:val="28"/>
                <w:szCs w:val="28"/>
                <w:rtl/>
                <w:lang w:bidi="ar-IQ"/>
              </w:rPr>
            </w:pPr>
            <w:r w:rsidRPr="00A11557">
              <w:rPr>
                <w:rFonts w:asciiTheme="majorBidi" w:hAnsiTheme="majorBidi" w:cs="Times New Roman" w:hint="cs"/>
                <w:b/>
                <w:bCs/>
                <w:sz w:val="28"/>
                <w:szCs w:val="28"/>
                <w:rtl/>
                <w:lang w:bidi="ar-IQ"/>
              </w:rPr>
              <w:t>بۆ نموون</w:t>
            </w:r>
            <w:r w:rsidR="0064350C" w:rsidRPr="00A11557">
              <w:rPr>
                <w:rFonts w:asciiTheme="majorBidi" w:hAnsiTheme="majorBidi" w:cs="Times New Roman" w:hint="cs"/>
                <w:b/>
                <w:bCs/>
                <w:sz w:val="28"/>
                <w:szCs w:val="28"/>
                <w:rtl/>
                <w:lang w:bidi="ar-IQ"/>
              </w:rPr>
              <w:t>ە تیۆر</w:t>
            </w:r>
            <w:r w:rsidR="00BD2C4A" w:rsidRPr="00A11557">
              <w:rPr>
                <w:rFonts w:asciiTheme="majorBidi" w:hAnsiTheme="majorBidi" w:cs="Times New Roman" w:hint="cs"/>
                <w:b/>
                <w:bCs/>
                <w:sz w:val="28"/>
                <w:szCs w:val="28"/>
                <w:rtl/>
                <w:lang w:bidi="ar-IQ"/>
              </w:rPr>
              <w:t>ی</w:t>
            </w:r>
            <w:r w:rsidR="006F7CE1" w:rsidRPr="00A11557">
              <w:rPr>
                <w:rFonts w:asciiTheme="majorBidi" w:hAnsiTheme="majorBidi" w:cstheme="majorBidi"/>
                <w:b/>
                <w:bCs/>
                <w:sz w:val="28"/>
                <w:szCs w:val="28"/>
                <w:rtl/>
                <w:lang w:bidi="ar-IQ"/>
              </w:rPr>
              <w:t>:</w:t>
            </w:r>
            <w:r w:rsidR="001F070F" w:rsidRPr="00A11557">
              <w:rPr>
                <w:rFonts w:asciiTheme="majorBidi" w:hAnsiTheme="majorBidi" w:cstheme="majorBidi"/>
                <w:b/>
                <w:bCs/>
                <w:sz w:val="28"/>
                <w:szCs w:val="28"/>
                <w:lang w:bidi="ar-IQ"/>
              </w:rPr>
              <w:t>2</w:t>
            </w:r>
          </w:p>
          <w:p w:rsidR="006F7CE1" w:rsidRPr="00A11557" w:rsidRDefault="00BD2C4A" w:rsidP="00A11557">
            <w:pPr>
              <w:bidi/>
              <w:spacing w:after="0"/>
              <w:rPr>
                <w:rFonts w:asciiTheme="majorBidi" w:hAnsiTheme="majorBidi" w:cstheme="majorBidi"/>
                <w:b/>
                <w:bCs/>
                <w:sz w:val="28"/>
                <w:szCs w:val="28"/>
                <w:lang w:val="en-US" w:bidi="ar-IQ"/>
              </w:rPr>
            </w:pPr>
            <w:r w:rsidRPr="00A11557">
              <w:rPr>
                <w:rFonts w:asciiTheme="majorBidi" w:hAnsiTheme="majorBidi" w:cs="Times New Roman" w:hint="cs"/>
                <w:b/>
                <w:bCs/>
                <w:sz w:val="28"/>
                <w:szCs w:val="28"/>
                <w:rtl/>
                <w:lang w:bidi="ar-IQ"/>
              </w:rPr>
              <w:t>پراکتیک</w:t>
            </w:r>
            <w:r w:rsidR="006F7CE1" w:rsidRPr="00A11557">
              <w:rPr>
                <w:rFonts w:asciiTheme="majorBidi" w:hAnsiTheme="majorBidi" w:cstheme="majorBidi"/>
                <w:b/>
                <w:bCs/>
                <w:sz w:val="28"/>
                <w:szCs w:val="28"/>
                <w:rtl/>
                <w:lang w:bidi="ar-IQ"/>
              </w:rPr>
              <w:t xml:space="preserve">: </w:t>
            </w:r>
            <w:r w:rsidR="00CF537D" w:rsidRPr="00A11557">
              <w:rPr>
                <w:rFonts w:asciiTheme="majorBidi" w:hAnsiTheme="majorBidi" w:cstheme="majorBidi" w:hint="cs"/>
                <w:b/>
                <w:bCs/>
                <w:sz w:val="28"/>
                <w:szCs w:val="28"/>
                <w:rtl/>
                <w:lang w:bidi="ar-IQ"/>
              </w:rPr>
              <w:t>0</w:t>
            </w:r>
          </w:p>
        </w:tc>
        <w:tc>
          <w:tcPr>
            <w:tcW w:w="2055" w:type="dxa"/>
          </w:tcPr>
          <w:p w:rsidR="008D46A4" w:rsidRPr="00A11557" w:rsidRDefault="004805BA" w:rsidP="00A11557">
            <w:pPr>
              <w:bidi/>
              <w:spacing w:after="0" w:line="240" w:lineRule="auto"/>
              <w:rPr>
                <w:rFonts w:asciiTheme="majorBidi" w:hAnsiTheme="majorBidi" w:cstheme="majorBidi"/>
                <w:b/>
                <w:bCs/>
                <w:sz w:val="28"/>
                <w:szCs w:val="28"/>
                <w:lang w:val="en-US" w:bidi="ar-IQ"/>
              </w:rPr>
            </w:pPr>
            <w:r w:rsidRPr="00A11557">
              <w:rPr>
                <w:rFonts w:asciiTheme="majorBidi" w:hAnsiTheme="majorBidi" w:cstheme="majorBidi"/>
                <w:b/>
                <w:bCs/>
                <w:sz w:val="28"/>
                <w:szCs w:val="28"/>
                <w:rtl/>
                <w:lang w:val="en-US" w:bidi="ar-IQ"/>
              </w:rPr>
              <w:t xml:space="preserve">5. </w:t>
            </w:r>
            <w:r w:rsidR="00BD2C4A" w:rsidRPr="00A11557">
              <w:rPr>
                <w:rFonts w:asciiTheme="majorBidi" w:hAnsiTheme="majorBidi" w:cs="Times New Roman" w:hint="cs"/>
                <w:b/>
                <w:bCs/>
                <w:sz w:val="28"/>
                <w:szCs w:val="28"/>
                <w:rtl/>
                <w:lang w:val="en-US" w:bidi="ar-IQ"/>
              </w:rPr>
              <w:t>یەکەى خوێندن</w:t>
            </w:r>
            <w:r w:rsidRPr="00A11557">
              <w:rPr>
                <w:rFonts w:asciiTheme="majorBidi" w:hAnsiTheme="majorBidi" w:cstheme="majorBidi"/>
                <w:b/>
                <w:bCs/>
                <w:sz w:val="28"/>
                <w:szCs w:val="28"/>
                <w:rtl/>
                <w:lang w:val="en-US" w:bidi="ar-IQ"/>
              </w:rPr>
              <w:t xml:space="preserve"> (</w:t>
            </w:r>
            <w:r w:rsidR="00BD2C4A" w:rsidRPr="00A11557">
              <w:rPr>
                <w:rFonts w:asciiTheme="majorBidi" w:hAnsiTheme="majorBidi" w:cs="Times New Roman" w:hint="cs"/>
                <w:b/>
                <w:bCs/>
                <w:sz w:val="28"/>
                <w:szCs w:val="28"/>
                <w:rtl/>
                <w:lang w:val="en-US" w:bidi="ar-IQ"/>
              </w:rPr>
              <w:t>بە سەعات</w:t>
            </w:r>
            <w:r w:rsidR="00BD2C4A" w:rsidRPr="00A11557">
              <w:rPr>
                <w:rFonts w:asciiTheme="majorBidi" w:hAnsiTheme="majorBidi" w:cstheme="majorBidi"/>
                <w:b/>
                <w:bCs/>
                <w:sz w:val="28"/>
                <w:szCs w:val="28"/>
                <w:rtl/>
                <w:lang w:val="en-US" w:bidi="ar-IQ"/>
              </w:rPr>
              <w:t xml:space="preserve">) </w:t>
            </w:r>
            <w:r w:rsidR="00BD2C4A" w:rsidRPr="00A11557">
              <w:rPr>
                <w:rFonts w:asciiTheme="majorBidi" w:hAnsiTheme="majorBidi" w:cs="Times New Roman"/>
                <w:b/>
                <w:bCs/>
                <w:sz w:val="28"/>
                <w:szCs w:val="28"/>
                <w:rtl/>
                <w:lang w:val="en-US" w:bidi="ar-IQ"/>
              </w:rPr>
              <w:t>ل</w:t>
            </w:r>
            <w:r w:rsidR="00BD2C4A" w:rsidRPr="00A11557">
              <w:rPr>
                <w:rFonts w:asciiTheme="majorBidi" w:hAnsiTheme="majorBidi" w:cs="Times New Roman" w:hint="cs"/>
                <w:b/>
                <w:bCs/>
                <w:sz w:val="28"/>
                <w:szCs w:val="28"/>
                <w:rtl/>
                <w:lang w:val="en-US" w:bidi="ar-IQ"/>
              </w:rPr>
              <w:t>ە هەفتەیەک</w:t>
            </w:r>
          </w:p>
        </w:tc>
      </w:tr>
      <w:tr w:rsidR="008D46A4" w:rsidRPr="00BD2C4A" w:rsidTr="00A11557">
        <w:trPr>
          <w:trHeight w:val="1405"/>
        </w:trPr>
        <w:tc>
          <w:tcPr>
            <w:tcW w:w="7038" w:type="dxa"/>
            <w:gridSpan w:val="2"/>
          </w:tcPr>
          <w:p w:rsidR="008D46A4" w:rsidRPr="00062EB8" w:rsidRDefault="0064350C" w:rsidP="00226CD7">
            <w:pPr>
              <w:bidi/>
              <w:spacing w:after="0" w:line="240" w:lineRule="auto"/>
              <w:rPr>
                <w:rFonts w:asciiTheme="majorBidi" w:hAnsiTheme="majorBidi" w:cs="Ali_K_Samik"/>
                <w:b/>
                <w:bCs/>
                <w:sz w:val="28"/>
                <w:szCs w:val="28"/>
                <w:rtl/>
                <w:lang w:val="en-US" w:bidi="ar-IQ"/>
              </w:rPr>
            </w:pPr>
            <w:r w:rsidRPr="00062EB8">
              <w:rPr>
                <w:rFonts w:asciiTheme="majorBidi" w:hAnsiTheme="majorBidi" w:cs="Ali_K_Samik" w:hint="cs"/>
                <w:b/>
                <w:bCs/>
                <w:sz w:val="28"/>
                <w:szCs w:val="28"/>
                <w:rtl/>
                <w:lang w:val="en-US" w:bidi="ar-IQ"/>
              </w:rPr>
              <w:t>ئاماد</w:t>
            </w:r>
            <w:r w:rsidRPr="00062EB8">
              <w:rPr>
                <w:rFonts w:ascii="Times New Roman" w:hAnsi="Times New Roman" w:cs="Times New Roman" w:hint="cs"/>
                <w:b/>
                <w:bCs/>
                <w:sz w:val="28"/>
                <w:szCs w:val="28"/>
                <w:rtl/>
                <w:lang w:val="en-US" w:bidi="ar-IQ"/>
              </w:rPr>
              <w:t>ە</w:t>
            </w:r>
            <w:r w:rsidRPr="00062EB8">
              <w:rPr>
                <w:rFonts w:asciiTheme="majorBidi" w:hAnsiTheme="majorBidi" w:cs="Ali_K_Samik" w:hint="cs"/>
                <w:b/>
                <w:bCs/>
                <w:sz w:val="28"/>
                <w:szCs w:val="28"/>
                <w:rtl/>
                <w:lang w:val="en-US" w:bidi="ar-IQ"/>
              </w:rPr>
              <w:t>بوون</w:t>
            </w:r>
            <w:r w:rsidR="00062EB8" w:rsidRPr="00062EB8">
              <w:rPr>
                <w:rFonts w:ascii="Times New Roman" w:hAnsi="Times New Roman" w:cs="Ali_K_Samik" w:hint="cs"/>
                <w:b/>
                <w:bCs/>
                <w:sz w:val="28"/>
                <w:szCs w:val="28"/>
                <w:rtl/>
                <w:lang w:val="en-US" w:bidi="ar-IQ"/>
              </w:rPr>
              <w:t>ي</w:t>
            </w:r>
            <w:r w:rsidRPr="00062EB8">
              <w:rPr>
                <w:rFonts w:asciiTheme="majorBidi" w:hAnsiTheme="majorBidi" w:cs="Ali_K_Samik" w:hint="cs"/>
                <w:b/>
                <w:bCs/>
                <w:sz w:val="28"/>
                <w:szCs w:val="28"/>
                <w:rtl/>
                <w:lang w:val="en-US" w:bidi="ar-IQ"/>
              </w:rPr>
              <w:t xml:space="preserve"> </w:t>
            </w:r>
            <w:r w:rsidR="00062EB8" w:rsidRPr="00062EB8">
              <w:rPr>
                <w:rFonts w:asciiTheme="majorBidi" w:hAnsiTheme="majorBidi" w:cs="Ali_K_Samik" w:hint="cs"/>
                <w:b/>
                <w:bCs/>
                <w:sz w:val="28"/>
                <w:szCs w:val="28"/>
                <w:rtl/>
                <w:lang w:val="en-US" w:bidi="ar-IQ"/>
              </w:rPr>
              <w:t>ما</w:t>
            </w:r>
            <w:r w:rsidR="00062EB8" w:rsidRPr="00062EB8">
              <w:rPr>
                <w:rFonts w:ascii="Times New Roman" w:hAnsi="Times New Roman" w:cs="Ali_K_Samik" w:hint="cs"/>
                <w:b/>
                <w:bCs/>
                <w:sz w:val="28"/>
                <w:szCs w:val="28"/>
                <w:rtl/>
                <w:lang w:val="en-US" w:bidi="ar-IQ"/>
              </w:rPr>
              <w:t>مو</w:t>
            </w:r>
            <w:r w:rsidR="00BD2C4A" w:rsidRPr="00062EB8">
              <w:rPr>
                <w:rFonts w:asciiTheme="majorBidi" w:hAnsiTheme="majorBidi" w:cs="Ali_K_Samik" w:hint="cs"/>
                <w:b/>
                <w:bCs/>
                <w:sz w:val="28"/>
                <w:szCs w:val="28"/>
                <w:rtl/>
                <w:lang w:val="en-US" w:bidi="ar-IQ"/>
              </w:rPr>
              <w:t>ستا</w:t>
            </w:r>
            <w:r w:rsidR="00BD2C4A" w:rsidRPr="00062EB8">
              <w:rPr>
                <w:rFonts w:ascii="Times New Roman" w:hAnsi="Times New Roman" w:cs="Times New Roman" w:hint="cs"/>
                <w:b/>
                <w:bCs/>
                <w:sz w:val="28"/>
                <w:szCs w:val="28"/>
                <w:rtl/>
                <w:lang w:val="en-US" w:bidi="ar-IQ"/>
              </w:rPr>
              <w:t>ی</w:t>
            </w:r>
            <w:r w:rsidR="00BD2C4A" w:rsidRPr="00062EB8">
              <w:rPr>
                <w:rFonts w:asciiTheme="majorBidi" w:hAnsiTheme="majorBidi" w:cs="Ali_K_Samik" w:hint="cs"/>
                <w:b/>
                <w:bCs/>
                <w:sz w:val="28"/>
                <w:szCs w:val="28"/>
                <w:rtl/>
                <w:lang w:val="en-US" w:bidi="ar-IQ"/>
              </w:rPr>
              <w:t xml:space="preserve"> </w:t>
            </w:r>
            <w:r w:rsidR="00062EB8">
              <w:rPr>
                <w:rFonts w:asciiTheme="majorBidi" w:hAnsiTheme="majorBidi" w:cs="Ali_K_Samik" w:hint="cs"/>
                <w:b/>
                <w:bCs/>
                <w:sz w:val="28"/>
                <w:szCs w:val="28"/>
                <w:rtl/>
                <w:lang w:val="en-US" w:bidi="ar-IQ"/>
              </w:rPr>
              <w:t>وانةبيَذ بؤ قوتابييان لة ماوةي هةفتةيةكدا</w:t>
            </w:r>
          </w:p>
          <w:p w:rsidR="00016B48" w:rsidRPr="00A11557" w:rsidRDefault="00016B48" w:rsidP="00226CD7">
            <w:pPr>
              <w:bidi/>
              <w:spacing w:after="0" w:line="240" w:lineRule="auto"/>
              <w:rPr>
                <w:rFonts w:asciiTheme="majorBidi" w:hAnsiTheme="majorBidi" w:cs="Times New Roman"/>
                <w:b/>
                <w:bCs/>
                <w:sz w:val="28"/>
                <w:szCs w:val="28"/>
                <w:rtl/>
                <w:lang w:val="en-US" w:bidi="ar-IQ"/>
              </w:rPr>
            </w:pPr>
            <w:r w:rsidRPr="00062EB8">
              <w:rPr>
                <w:rFonts w:asciiTheme="majorBidi" w:hAnsiTheme="majorBidi" w:cs="Ali_K_Samik" w:hint="cs"/>
                <w:b/>
                <w:bCs/>
                <w:sz w:val="28"/>
                <w:szCs w:val="28"/>
                <w:rtl/>
                <w:lang w:val="en-US" w:bidi="ar-IQ"/>
              </w:rPr>
              <w:t>(</w:t>
            </w:r>
            <w:r w:rsidR="002A536C" w:rsidRPr="00062EB8">
              <w:rPr>
                <w:rFonts w:asciiTheme="majorBidi" w:hAnsiTheme="majorBidi" w:cs="Ali_K_Samik"/>
                <w:b/>
                <w:bCs/>
                <w:sz w:val="28"/>
                <w:szCs w:val="28"/>
                <w:lang w:val="en-US" w:bidi="ar-IQ"/>
              </w:rPr>
              <w:t>2</w:t>
            </w:r>
            <w:r w:rsidRPr="00062EB8">
              <w:rPr>
                <w:rFonts w:asciiTheme="majorBidi" w:hAnsiTheme="majorBidi" w:cs="Ali_K_Samik" w:hint="cs"/>
                <w:b/>
                <w:bCs/>
                <w:sz w:val="28"/>
                <w:szCs w:val="28"/>
                <w:rtl/>
                <w:lang w:val="en-US" w:bidi="ar-IQ"/>
              </w:rPr>
              <w:t xml:space="preserve">) </w:t>
            </w:r>
            <w:r w:rsidR="00CF537D" w:rsidRPr="00062EB8">
              <w:rPr>
                <w:rFonts w:asciiTheme="majorBidi" w:hAnsiTheme="majorBidi" w:cs="Ali_K_Samik" w:hint="cs"/>
                <w:b/>
                <w:bCs/>
                <w:sz w:val="28"/>
                <w:szCs w:val="28"/>
                <w:rtl/>
                <w:lang w:val="en-US" w:bidi="ar-IQ"/>
              </w:rPr>
              <w:t>رؤذ</w:t>
            </w:r>
          </w:p>
        </w:tc>
        <w:tc>
          <w:tcPr>
            <w:tcW w:w="2055" w:type="dxa"/>
          </w:tcPr>
          <w:p w:rsidR="008D46A4" w:rsidRPr="00A11557" w:rsidRDefault="009C0A8B" w:rsidP="00226CD7">
            <w:pPr>
              <w:bidi/>
              <w:spacing w:after="0" w:line="240" w:lineRule="auto"/>
              <w:rPr>
                <w:rFonts w:asciiTheme="majorBidi" w:hAnsiTheme="majorBidi" w:cstheme="majorBidi"/>
                <w:b/>
                <w:bCs/>
                <w:sz w:val="28"/>
                <w:szCs w:val="28"/>
                <w:lang w:val="en-US" w:bidi="ar-IQ"/>
              </w:rPr>
            </w:pPr>
            <w:r w:rsidRPr="00A11557">
              <w:rPr>
                <w:rFonts w:asciiTheme="majorBidi" w:hAnsiTheme="majorBidi" w:cstheme="majorBidi"/>
                <w:b/>
                <w:bCs/>
                <w:sz w:val="28"/>
                <w:szCs w:val="28"/>
                <w:rtl/>
                <w:lang w:val="en-US" w:bidi="ar-IQ"/>
              </w:rPr>
              <w:t xml:space="preserve">6. </w:t>
            </w:r>
            <w:r w:rsidR="00BD2C4A" w:rsidRPr="00A11557">
              <w:rPr>
                <w:rFonts w:asciiTheme="majorBidi" w:hAnsiTheme="majorBidi" w:cs="Times New Roman" w:hint="cs"/>
                <w:b/>
                <w:bCs/>
                <w:sz w:val="28"/>
                <w:szCs w:val="28"/>
                <w:rtl/>
                <w:lang w:val="en-US" w:bidi="ar-IQ"/>
              </w:rPr>
              <w:t>ژمارەی کارکردن</w:t>
            </w:r>
          </w:p>
        </w:tc>
      </w:tr>
      <w:tr w:rsidR="008D46A4" w:rsidRPr="00BD2C4A" w:rsidTr="00A11557">
        <w:tc>
          <w:tcPr>
            <w:tcW w:w="7038" w:type="dxa"/>
            <w:gridSpan w:val="2"/>
          </w:tcPr>
          <w:p w:rsidR="008D46A4" w:rsidRPr="00A11557" w:rsidRDefault="00062EB8" w:rsidP="00A11557">
            <w:pPr>
              <w:bidi/>
              <w:spacing w:after="0"/>
              <w:rPr>
                <w:rFonts w:asciiTheme="majorBidi" w:hAnsiTheme="majorBidi"/>
                <w:b/>
                <w:bCs/>
                <w:sz w:val="28"/>
                <w:szCs w:val="28"/>
                <w:lang w:val="en-US" w:bidi="ar-IQ"/>
              </w:rPr>
            </w:pPr>
            <w:r>
              <w:rPr>
                <w:rFonts w:asciiTheme="majorBidi" w:hAnsiTheme="majorBidi"/>
                <w:b/>
                <w:bCs/>
                <w:sz w:val="28"/>
                <w:szCs w:val="28"/>
                <w:lang w:val="en-US" w:bidi="ar-IQ"/>
              </w:rPr>
              <w:t>LW0302</w:t>
            </w:r>
          </w:p>
        </w:tc>
        <w:tc>
          <w:tcPr>
            <w:tcW w:w="2055" w:type="dxa"/>
          </w:tcPr>
          <w:p w:rsidR="008D46A4" w:rsidRPr="00A11557" w:rsidRDefault="00762579" w:rsidP="00A11557">
            <w:pPr>
              <w:bidi/>
              <w:spacing w:after="0" w:line="240" w:lineRule="auto"/>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t xml:space="preserve">7. </w:t>
            </w:r>
            <w:r w:rsidR="007C0BC6" w:rsidRPr="00A11557">
              <w:rPr>
                <w:rFonts w:asciiTheme="majorBidi" w:hAnsiTheme="majorBidi" w:cs="Times New Roman" w:hint="cs"/>
                <w:b/>
                <w:bCs/>
                <w:sz w:val="28"/>
                <w:szCs w:val="28"/>
                <w:rtl/>
                <w:lang w:val="en-US" w:bidi="ar-IQ"/>
              </w:rPr>
              <w:t>کۆدی کۆرس</w:t>
            </w:r>
          </w:p>
        </w:tc>
      </w:tr>
      <w:tr w:rsidR="008D46A4" w:rsidRPr="00BD2C4A" w:rsidTr="00A11557">
        <w:tc>
          <w:tcPr>
            <w:tcW w:w="7038" w:type="dxa"/>
            <w:gridSpan w:val="2"/>
          </w:tcPr>
          <w:p w:rsidR="008D46A4" w:rsidRPr="00A11557" w:rsidRDefault="0080308A" w:rsidP="00062EB8">
            <w:pPr>
              <w:bidi/>
              <w:spacing w:after="240"/>
              <w:rPr>
                <w:rFonts w:asciiTheme="majorBidi" w:hAnsiTheme="majorBidi" w:cs="Times New Roman"/>
                <w:b/>
                <w:bCs/>
                <w:sz w:val="28"/>
                <w:szCs w:val="28"/>
                <w:rtl/>
                <w:lang w:val="en-US" w:bidi="ar-IQ"/>
              </w:rPr>
            </w:pPr>
            <w:r w:rsidRPr="00A11557">
              <w:rPr>
                <w:rFonts w:cs="Ali_K_Samik" w:hint="cs"/>
                <w:b/>
                <w:bCs/>
                <w:sz w:val="28"/>
                <w:szCs w:val="28"/>
                <w:rtl/>
              </w:rPr>
              <w:t>(</w:t>
            </w:r>
            <w:r w:rsidR="00617FBA" w:rsidRPr="00A11557">
              <w:rPr>
                <w:rFonts w:cs="Ali_K_Samik" w:hint="cs"/>
                <w:b/>
                <w:bCs/>
                <w:sz w:val="28"/>
                <w:szCs w:val="28"/>
                <w:rtl/>
              </w:rPr>
              <w:t>م.</w:t>
            </w:r>
            <w:r w:rsidR="00617FBA" w:rsidRPr="00A11557">
              <w:rPr>
                <w:rFonts w:cs="Times New Roman" w:hint="cs"/>
                <w:b/>
                <w:bCs/>
                <w:sz w:val="28"/>
                <w:szCs w:val="28"/>
                <w:rtl/>
              </w:rPr>
              <w:t xml:space="preserve">ی. </w:t>
            </w:r>
            <w:r w:rsidR="00062EB8">
              <w:rPr>
                <w:rFonts w:cs="Ali_K_Samik" w:hint="cs"/>
                <w:b/>
                <w:bCs/>
                <w:sz w:val="28"/>
                <w:szCs w:val="28"/>
                <w:rtl/>
              </w:rPr>
              <w:t>سةنطةر عثمان محمد</w:t>
            </w:r>
            <w:r w:rsidRPr="00A11557">
              <w:rPr>
                <w:rFonts w:cs="Times New Roman" w:hint="cs"/>
                <w:b/>
                <w:bCs/>
                <w:sz w:val="28"/>
                <w:szCs w:val="28"/>
                <w:rtl/>
              </w:rPr>
              <w:t>)</w:t>
            </w:r>
            <w:r w:rsidR="00BE54BF" w:rsidRPr="00A11557">
              <w:rPr>
                <w:rFonts w:cs="Ali_K_Samik" w:hint="cs"/>
                <w:b/>
                <w:bCs/>
                <w:sz w:val="28"/>
                <w:szCs w:val="28"/>
                <w:rtl/>
                <w:lang w:bidi="ar-KW"/>
              </w:rPr>
              <w:t xml:space="preserve"> لةسالى</w:t>
            </w:r>
            <w:r w:rsidR="00062EB8">
              <w:rPr>
                <w:rFonts w:cs="Times New Roman" w:hint="cs"/>
                <w:b/>
                <w:bCs/>
                <w:sz w:val="28"/>
                <w:szCs w:val="28"/>
                <w:rtl/>
                <w:lang w:bidi="ar-KW"/>
              </w:rPr>
              <w:t>2007</w:t>
            </w:r>
            <w:r w:rsidR="00BE54BF" w:rsidRPr="00A11557">
              <w:rPr>
                <w:rFonts w:cs="Ali_K_Samik" w:hint="cs"/>
                <w:b/>
                <w:bCs/>
                <w:sz w:val="28"/>
                <w:szCs w:val="28"/>
                <w:rtl/>
                <w:lang w:bidi="ar-KW"/>
              </w:rPr>
              <w:t xml:space="preserve"> بروانامةى بك</w:t>
            </w:r>
            <w:r w:rsidR="008D257E" w:rsidRPr="00A11557">
              <w:rPr>
                <w:rFonts w:cs="Ali_K_Samik" w:hint="cs"/>
                <w:b/>
                <w:bCs/>
                <w:sz w:val="28"/>
                <w:szCs w:val="28"/>
                <w:rtl/>
                <w:lang w:bidi="ar-KW"/>
              </w:rPr>
              <w:t>الوري</w:t>
            </w:r>
            <w:r w:rsidR="00BE54BF" w:rsidRPr="00A11557">
              <w:rPr>
                <w:rFonts w:cs="Ali_K_Samik" w:hint="cs"/>
                <w:b/>
                <w:bCs/>
                <w:sz w:val="28"/>
                <w:szCs w:val="28"/>
                <w:rtl/>
                <w:lang w:bidi="ar-KW"/>
              </w:rPr>
              <w:t xml:space="preserve">سم  بةدةستهيناوة بةثلةى زؤر باش لة زانكؤى سةلاحةددين, لةكؤليذى ياساو زانستة سياسيةكان بةشى ( </w:t>
            </w:r>
            <w:r w:rsidR="00617FBA" w:rsidRPr="00A11557">
              <w:rPr>
                <w:rFonts w:cs="Times New Roman" w:hint="cs"/>
                <w:b/>
                <w:bCs/>
                <w:sz w:val="28"/>
                <w:szCs w:val="28"/>
                <w:rtl/>
                <w:lang w:bidi="ar-KW"/>
              </w:rPr>
              <w:t>یاسا</w:t>
            </w:r>
            <w:r w:rsidR="00BE54BF" w:rsidRPr="00A11557">
              <w:rPr>
                <w:rFonts w:cs="Ali_K_Samik" w:hint="cs"/>
                <w:b/>
                <w:bCs/>
                <w:sz w:val="28"/>
                <w:szCs w:val="28"/>
                <w:rtl/>
                <w:lang w:bidi="ar-KW"/>
              </w:rPr>
              <w:t xml:space="preserve">), وة هةروةها لةسالى </w:t>
            </w:r>
            <w:r w:rsidR="00062EB8">
              <w:rPr>
                <w:rFonts w:cs="Times New Roman" w:hint="cs"/>
                <w:b/>
                <w:bCs/>
                <w:sz w:val="28"/>
                <w:szCs w:val="28"/>
                <w:rtl/>
                <w:lang w:bidi="ar-KW"/>
              </w:rPr>
              <w:t>2013</w:t>
            </w:r>
            <w:r w:rsidR="00BE54BF" w:rsidRPr="00A11557">
              <w:rPr>
                <w:rFonts w:cs="Ali_K_Samik" w:hint="cs"/>
                <w:b/>
                <w:bCs/>
                <w:sz w:val="28"/>
                <w:szCs w:val="28"/>
                <w:rtl/>
                <w:lang w:bidi="ar-KW"/>
              </w:rPr>
              <w:t xml:space="preserve"> بروانامةى ماجستيرم بةدةستهيناوة  لةبوارى </w:t>
            </w:r>
            <w:r w:rsidR="00617FBA" w:rsidRPr="00A11557">
              <w:rPr>
                <w:rFonts w:cs="Times New Roman" w:hint="cs"/>
                <w:b/>
                <w:bCs/>
                <w:sz w:val="28"/>
                <w:szCs w:val="28"/>
                <w:rtl/>
                <w:lang w:bidi="ar-KW"/>
              </w:rPr>
              <w:t xml:space="preserve">یاسای کارگێری، </w:t>
            </w:r>
            <w:r w:rsidR="00BE54BF" w:rsidRPr="00A11557">
              <w:rPr>
                <w:rFonts w:cs="Ali_K_Samik" w:hint="cs"/>
                <w:b/>
                <w:bCs/>
                <w:sz w:val="28"/>
                <w:szCs w:val="28"/>
                <w:rtl/>
                <w:lang w:bidi="ar-KW"/>
              </w:rPr>
              <w:t xml:space="preserve">من وةك مامؤستاى ياريدةدةر بةئةركى وانة وتنةوة هةلساوم </w:t>
            </w:r>
            <w:r w:rsidR="00617FBA" w:rsidRPr="00A11557">
              <w:rPr>
                <w:rFonts w:cs="Ali_K_Samik" w:hint="cs"/>
                <w:b/>
                <w:bCs/>
                <w:sz w:val="28"/>
                <w:szCs w:val="28"/>
                <w:rtl/>
                <w:lang w:bidi="ar-KW"/>
              </w:rPr>
              <w:t xml:space="preserve"> </w:t>
            </w:r>
            <w:r w:rsidR="00617FBA" w:rsidRPr="00A11557">
              <w:rPr>
                <w:rFonts w:cs="Times New Roman" w:hint="cs"/>
                <w:b/>
                <w:bCs/>
                <w:sz w:val="28"/>
                <w:szCs w:val="28"/>
                <w:rtl/>
                <w:lang w:bidi="ar-KW"/>
              </w:rPr>
              <w:t>ئەم سال</w:t>
            </w:r>
            <w:r w:rsidR="00062EB8">
              <w:rPr>
                <w:rFonts w:cs="Ali_K_Samik" w:hint="cs"/>
                <w:b/>
                <w:bCs/>
                <w:sz w:val="28"/>
                <w:szCs w:val="28"/>
                <w:rtl/>
                <w:lang w:bidi="ar-KW"/>
              </w:rPr>
              <w:t>.</w:t>
            </w:r>
          </w:p>
        </w:tc>
        <w:tc>
          <w:tcPr>
            <w:tcW w:w="2055" w:type="dxa"/>
          </w:tcPr>
          <w:p w:rsidR="00365AD8" w:rsidRPr="00A11557" w:rsidRDefault="00365AD8" w:rsidP="00A11557">
            <w:pPr>
              <w:bidi/>
              <w:spacing w:after="0" w:line="240" w:lineRule="auto"/>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t xml:space="preserve">8. </w:t>
            </w:r>
            <w:r w:rsidR="001F44D3" w:rsidRPr="00A11557">
              <w:rPr>
                <w:rFonts w:asciiTheme="majorBidi" w:hAnsiTheme="majorBidi" w:cs="Times New Roman" w:hint="cs"/>
                <w:b/>
                <w:bCs/>
                <w:sz w:val="28"/>
                <w:szCs w:val="28"/>
                <w:rtl/>
                <w:lang w:val="en-US" w:bidi="ar-IQ"/>
              </w:rPr>
              <w:t>پرۆفایەلی مامۆستا</w:t>
            </w:r>
          </w:p>
          <w:p w:rsidR="00365AD8" w:rsidRPr="00A11557" w:rsidRDefault="00365AD8" w:rsidP="00A11557">
            <w:pPr>
              <w:bidi/>
              <w:spacing w:after="0" w:line="240" w:lineRule="auto"/>
              <w:rPr>
                <w:rFonts w:asciiTheme="majorBidi" w:hAnsiTheme="majorBidi" w:cstheme="majorBidi"/>
                <w:b/>
                <w:bCs/>
                <w:sz w:val="28"/>
                <w:szCs w:val="28"/>
                <w:lang w:val="en-US" w:bidi="ar-KW"/>
              </w:rPr>
            </w:pPr>
          </w:p>
          <w:p w:rsidR="00365AD8" w:rsidRPr="00A11557" w:rsidRDefault="00365AD8" w:rsidP="00A11557">
            <w:pPr>
              <w:bidi/>
              <w:spacing w:after="0" w:line="240" w:lineRule="auto"/>
              <w:rPr>
                <w:rFonts w:asciiTheme="majorBidi" w:hAnsiTheme="majorBidi" w:cstheme="majorBidi"/>
                <w:b/>
                <w:bCs/>
                <w:sz w:val="28"/>
                <w:szCs w:val="28"/>
                <w:lang w:val="en-US" w:bidi="ar-KW"/>
              </w:rPr>
            </w:pPr>
          </w:p>
          <w:p w:rsidR="00365AD8" w:rsidRPr="00A11557" w:rsidRDefault="00365AD8" w:rsidP="00A11557">
            <w:pPr>
              <w:bidi/>
              <w:spacing w:after="0" w:line="240" w:lineRule="auto"/>
              <w:rPr>
                <w:rFonts w:asciiTheme="majorBidi" w:hAnsiTheme="majorBidi"/>
                <w:b/>
                <w:bCs/>
                <w:sz w:val="28"/>
                <w:szCs w:val="28"/>
                <w:lang w:val="en-US" w:bidi="ar-IQ"/>
              </w:rPr>
            </w:pPr>
          </w:p>
          <w:p w:rsidR="00365AD8" w:rsidRPr="00A11557" w:rsidRDefault="00365AD8" w:rsidP="00A11557">
            <w:pPr>
              <w:bidi/>
              <w:spacing w:after="0" w:line="240" w:lineRule="auto"/>
              <w:rPr>
                <w:rFonts w:asciiTheme="majorBidi" w:hAnsiTheme="majorBidi" w:cstheme="majorBidi"/>
                <w:b/>
                <w:bCs/>
                <w:sz w:val="28"/>
                <w:szCs w:val="28"/>
                <w:lang w:val="en-US" w:bidi="ar-KW"/>
              </w:rPr>
            </w:pPr>
          </w:p>
          <w:p w:rsidR="006766CD" w:rsidRPr="00A11557" w:rsidRDefault="006766CD" w:rsidP="00A11557">
            <w:pPr>
              <w:bidi/>
              <w:spacing w:after="0" w:line="240" w:lineRule="auto"/>
              <w:rPr>
                <w:rFonts w:asciiTheme="majorBidi" w:hAnsiTheme="majorBidi" w:cstheme="majorBidi"/>
                <w:b/>
                <w:bCs/>
                <w:sz w:val="28"/>
                <w:szCs w:val="28"/>
                <w:rtl/>
                <w:lang w:val="en-US" w:bidi="ar-KW"/>
              </w:rPr>
            </w:pPr>
          </w:p>
        </w:tc>
      </w:tr>
      <w:tr w:rsidR="008D46A4" w:rsidRPr="00BD2C4A" w:rsidTr="00A11557">
        <w:tc>
          <w:tcPr>
            <w:tcW w:w="7038" w:type="dxa"/>
            <w:gridSpan w:val="2"/>
          </w:tcPr>
          <w:p w:rsidR="008D46A4" w:rsidRPr="00A11557" w:rsidRDefault="00DA35F5" w:rsidP="00A11557">
            <w:pPr>
              <w:bidi/>
              <w:spacing w:after="0"/>
              <w:rPr>
                <w:rFonts w:asciiTheme="majorBidi" w:hAnsiTheme="majorBidi" w:cs="Ali_K_Alwand"/>
                <w:b/>
                <w:bCs/>
                <w:sz w:val="28"/>
                <w:szCs w:val="28"/>
                <w:lang w:val="en-US" w:bidi="ar-KW"/>
              </w:rPr>
            </w:pPr>
            <w:r w:rsidRPr="00A11557">
              <w:rPr>
                <w:rFonts w:cs="Ali_K_Samik" w:hint="cs"/>
                <w:b/>
                <w:bCs/>
                <w:sz w:val="28"/>
                <w:szCs w:val="28"/>
                <w:rtl/>
                <w:lang w:bidi="ar-IQ"/>
              </w:rPr>
              <w:t>ياساي كارطيَري، زةبتي ئيداري، مةرفةقي عام، كارطيَري طشتي، فةرمانبةري طشتي، ئينزيباتي فةرمانبةران، مالَي دةولةت، ثةيوةندي وةزيفي، ......هتد.</w:t>
            </w:r>
          </w:p>
        </w:tc>
        <w:tc>
          <w:tcPr>
            <w:tcW w:w="2055" w:type="dxa"/>
          </w:tcPr>
          <w:p w:rsidR="008D46A4" w:rsidRPr="00A11557" w:rsidRDefault="00CF510D" w:rsidP="00A11557">
            <w:pPr>
              <w:bidi/>
              <w:spacing w:after="0" w:line="240" w:lineRule="auto"/>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t xml:space="preserve">9. </w:t>
            </w:r>
            <w:r w:rsidR="001F44D3" w:rsidRPr="00A11557">
              <w:rPr>
                <w:rFonts w:asciiTheme="majorBidi" w:hAnsiTheme="majorBidi" w:cs="Times New Roman" w:hint="cs"/>
                <w:b/>
                <w:bCs/>
                <w:sz w:val="28"/>
                <w:szCs w:val="28"/>
                <w:rtl/>
                <w:lang w:val="en-US" w:bidi="ar-IQ"/>
              </w:rPr>
              <w:t>وشە سەرەکیەکان</w:t>
            </w:r>
          </w:p>
        </w:tc>
      </w:tr>
      <w:tr w:rsidR="008D46A4" w:rsidRPr="00BD2C4A" w:rsidTr="000144CC">
        <w:trPr>
          <w:trHeight w:val="1125"/>
        </w:trPr>
        <w:tc>
          <w:tcPr>
            <w:tcW w:w="9093" w:type="dxa"/>
            <w:gridSpan w:val="3"/>
          </w:tcPr>
          <w:p w:rsidR="0036724B" w:rsidRPr="00A11557" w:rsidRDefault="0036724B" w:rsidP="00A11557">
            <w:pPr>
              <w:bidi/>
              <w:spacing w:after="0"/>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t xml:space="preserve">10. </w:t>
            </w:r>
            <w:r w:rsidR="001F44D3" w:rsidRPr="00A11557">
              <w:rPr>
                <w:rFonts w:asciiTheme="majorBidi" w:hAnsiTheme="majorBidi" w:cs="Times New Roman" w:hint="cs"/>
                <w:b/>
                <w:bCs/>
                <w:sz w:val="28"/>
                <w:szCs w:val="28"/>
                <w:rtl/>
                <w:lang w:val="en-US" w:bidi="ar-IQ"/>
              </w:rPr>
              <w:t>ناوەرۆکی گشتی کۆرس</w:t>
            </w:r>
            <w:r w:rsidRPr="00A11557">
              <w:rPr>
                <w:rFonts w:asciiTheme="majorBidi" w:hAnsiTheme="majorBidi" w:cstheme="majorBidi"/>
                <w:b/>
                <w:bCs/>
                <w:sz w:val="28"/>
                <w:szCs w:val="28"/>
                <w:rtl/>
                <w:lang w:val="en-US" w:bidi="ar-IQ"/>
              </w:rPr>
              <w:t>:</w:t>
            </w:r>
          </w:p>
          <w:p w:rsidR="008D46A4" w:rsidRPr="00A11557" w:rsidRDefault="002A536C" w:rsidP="00A11557">
            <w:pPr>
              <w:bidi/>
              <w:rPr>
                <w:rFonts w:asciiTheme="majorBidi" w:hAnsiTheme="majorBidi" w:cstheme="majorBidi"/>
                <w:b/>
                <w:bCs/>
                <w:sz w:val="28"/>
                <w:szCs w:val="28"/>
                <w:lang w:val="en-US" w:bidi="ar-KW"/>
              </w:rPr>
            </w:pPr>
            <w:r w:rsidRPr="00A11557">
              <w:rPr>
                <w:rFonts w:cs="Ali_K_Samik" w:hint="cs"/>
                <w:b/>
                <w:bCs/>
                <w:sz w:val="28"/>
                <w:szCs w:val="28"/>
                <w:rtl/>
                <w:lang w:bidi="ar-IQ"/>
              </w:rPr>
              <w:t xml:space="preserve">ياساي كارطيَري بابةتيَكة لة بابةتة سةرةكي يةكاني بةشي ياسا لة طشت زانكؤكاني جيهاني و زانكؤكةمان، ياساي كارطيَري لقيَكة لة لقةكاني ياساي طشتي ناوةرؤكةكةي باسي كارطيَري طشتي دةكات لة رووي بنةماوة و رِيَكخستنةوة وضؤنيةتي بةرِيَوةبردني بةثيَ ي بنةما سةرةكييةكاني ياسا هةروةها ئامرازةكاني كارطيَري بؤ ثيَشكةش كردني خزمةت طوزاري طشتي و كاري زةبتي ئيداري، هةروةها باسي فةرمانبةري طشتي دةكةين لة طشت </w:t>
            </w:r>
            <w:r w:rsidRPr="00A11557">
              <w:rPr>
                <w:rFonts w:cs="Ali_K_Samik" w:hint="cs"/>
                <w:b/>
                <w:bCs/>
                <w:sz w:val="28"/>
                <w:szCs w:val="28"/>
                <w:rtl/>
                <w:lang w:bidi="ar-IQ"/>
              </w:rPr>
              <w:lastRenderedPageBreak/>
              <w:t>ئةركةكاني و مافةكاني و سزاكاني و هةروةها باسي مالَي طشتي دةكةين كةوا كارطيَري طشتي خةرجي دةكات بؤ جيَ بةجيَ كردني ئةركةكاني و بةدي هيَناني ئامانجةكان</w:t>
            </w:r>
            <w:r w:rsidR="001659D4" w:rsidRPr="00A11557">
              <w:rPr>
                <w:rFonts w:cs="Ali_K_Samik" w:hint="cs"/>
                <w:b/>
                <w:bCs/>
                <w:sz w:val="28"/>
                <w:szCs w:val="28"/>
                <w:rtl/>
                <w:lang w:bidi="ar-IQ"/>
              </w:rPr>
              <w:t>ي و دابين كردني بةرذةوةندي طشتي.</w:t>
            </w:r>
          </w:p>
        </w:tc>
      </w:tr>
      <w:tr w:rsidR="00FD437F" w:rsidRPr="00BD2C4A" w:rsidTr="00634F2B">
        <w:trPr>
          <w:trHeight w:val="850"/>
        </w:trPr>
        <w:tc>
          <w:tcPr>
            <w:tcW w:w="9093" w:type="dxa"/>
            <w:gridSpan w:val="3"/>
          </w:tcPr>
          <w:p w:rsidR="00616D0F" w:rsidRPr="00A11557" w:rsidRDefault="00616D0F" w:rsidP="00A11557">
            <w:pPr>
              <w:bidi/>
              <w:spacing w:after="0"/>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lastRenderedPageBreak/>
              <w:t xml:space="preserve">11. </w:t>
            </w:r>
            <w:r w:rsidR="000E6EBD" w:rsidRPr="00A11557">
              <w:rPr>
                <w:rFonts w:asciiTheme="majorBidi" w:hAnsiTheme="majorBidi" w:cs="Times New Roman" w:hint="cs"/>
                <w:b/>
                <w:bCs/>
                <w:sz w:val="28"/>
                <w:szCs w:val="28"/>
                <w:rtl/>
                <w:lang w:val="en-US" w:bidi="ar-IQ"/>
              </w:rPr>
              <w:t>ئامانجەکانی کۆرس</w:t>
            </w:r>
          </w:p>
          <w:p w:rsidR="009E44A0" w:rsidRPr="00A11557" w:rsidRDefault="009E44A0" w:rsidP="00A11557">
            <w:pPr>
              <w:bidi/>
              <w:ind w:firstLine="226"/>
              <w:rPr>
                <w:rFonts w:cs="Ali_K_Samik"/>
                <w:b/>
                <w:bCs/>
                <w:sz w:val="28"/>
                <w:szCs w:val="28"/>
                <w:rtl/>
                <w:lang w:bidi="ar-AE"/>
              </w:rPr>
            </w:pPr>
            <w:r w:rsidRPr="00A11557">
              <w:rPr>
                <w:rFonts w:cs="Ali_K_Samik" w:hint="cs"/>
                <w:b/>
                <w:bCs/>
                <w:sz w:val="28"/>
                <w:szCs w:val="28"/>
                <w:rtl/>
                <w:lang w:bidi="ar-AE"/>
              </w:rPr>
              <w:t xml:space="preserve">- </w:t>
            </w:r>
            <w:r w:rsidR="001659D4" w:rsidRPr="00A11557">
              <w:rPr>
                <w:rFonts w:cs="Times New Roman" w:hint="cs"/>
                <w:b/>
                <w:bCs/>
                <w:sz w:val="28"/>
                <w:szCs w:val="28"/>
                <w:rtl/>
                <w:lang w:bidi="ar-AE"/>
              </w:rPr>
              <w:t>یاسای کارگێری</w:t>
            </w:r>
            <w:r w:rsidR="001659D4" w:rsidRPr="00A11557">
              <w:rPr>
                <w:rFonts w:cs="Ali_K_Samik" w:hint="cs"/>
                <w:b/>
                <w:bCs/>
                <w:sz w:val="28"/>
                <w:szCs w:val="28"/>
                <w:rtl/>
                <w:lang w:bidi="ar-AE"/>
              </w:rPr>
              <w:t xml:space="preserve">  لق</w:t>
            </w:r>
            <w:r w:rsidR="001659D4" w:rsidRPr="00A11557">
              <w:rPr>
                <w:rFonts w:cs="Times New Roman" w:hint="cs"/>
                <w:b/>
                <w:bCs/>
                <w:sz w:val="28"/>
                <w:szCs w:val="28"/>
                <w:rtl/>
                <w:lang w:bidi="ar-AE"/>
              </w:rPr>
              <w:t xml:space="preserve">ێکی </w:t>
            </w:r>
            <w:r w:rsidRPr="00A11557">
              <w:rPr>
                <w:rFonts w:cs="Ali_K_Samik" w:hint="cs"/>
                <w:b/>
                <w:bCs/>
                <w:sz w:val="28"/>
                <w:szCs w:val="28"/>
                <w:rtl/>
                <w:lang w:bidi="ar-AE"/>
              </w:rPr>
              <w:t xml:space="preserve">طرنطة بوَ قوتابياني ثوَلي </w:t>
            </w:r>
            <w:r w:rsidR="002A536C" w:rsidRPr="00A11557">
              <w:rPr>
                <w:rFonts w:cs="Ali_K_Samik" w:hint="cs"/>
                <w:b/>
                <w:bCs/>
                <w:sz w:val="28"/>
                <w:szCs w:val="28"/>
                <w:rtl/>
                <w:lang w:bidi="ar-AE"/>
              </w:rPr>
              <w:t>دو</w:t>
            </w:r>
            <w:r w:rsidR="002A536C" w:rsidRPr="00A11557">
              <w:rPr>
                <w:rFonts w:cs="Times New Roman" w:hint="cs"/>
                <w:b/>
                <w:bCs/>
                <w:sz w:val="28"/>
                <w:szCs w:val="28"/>
                <w:rtl/>
                <w:lang w:bidi="ar-AE"/>
              </w:rPr>
              <w:t>ەمی یاسا</w:t>
            </w:r>
            <w:r w:rsidR="001659D4" w:rsidRPr="00A11557">
              <w:rPr>
                <w:rFonts w:cs="Ali_K_Samik" w:hint="cs"/>
                <w:b/>
                <w:bCs/>
                <w:sz w:val="28"/>
                <w:szCs w:val="28"/>
                <w:rtl/>
                <w:lang w:bidi="ar-AE"/>
              </w:rPr>
              <w:t xml:space="preserve"> بة مةبةستي ئاشنا كردنيان بة تيؤرةكاني </w:t>
            </w:r>
            <w:r w:rsidR="001659D4" w:rsidRPr="00A11557">
              <w:rPr>
                <w:rFonts w:cs="Times New Roman"/>
                <w:b/>
                <w:bCs/>
                <w:sz w:val="28"/>
                <w:szCs w:val="28"/>
                <w:rtl/>
                <w:lang w:bidi="ar-AE"/>
              </w:rPr>
              <w:t>یاسای کارگێری</w:t>
            </w:r>
            <w:r w:rsidRPr="00A11557">
              <w:rPr>
                <w:rFonts w:cs="Ali_K_Samik" w:hint="cs"/>
                <w:b/>
                <w:bCs/>
                <w:sz w:val="28"/>
                <w:szCs w:val="28"/>
                <w:rtl/>
                <w:lang w:bidi="ar-AE"/>
              </w:rPr>
              <w:t xml:space="preserve"> </w:t>
            </w:r>
            <w:r w:rsidR="001659D4" w:rsidRPr="00A11557">
              <w:rPr>
                <w:rFonts w:cs="Ali_K_Samik" w:hint="cs"/>
                <w:b/>
                <w:bCs/>
                <w:sz w:val="28"/>
                <w:szCs w:val="28"/>
                <w:rtl/>
                <w:lang w:bidi="ar-AE"/>
              </w:rPr>
              <w:t>،</w:t>
            </w:r>
            <w:r w:rsidRPr="00A11557">
              <w:rPr>
                <w:rFonts w:cs="Ali_K_Samik" w:hint="cs"/>
                <w:b/>
                <w:bCs/>
                <w:sz w:val="28"/>
                <w:szCs w:val="28"/>
                <w:rtl/>
                <w:lang w:bidi="ar-AE"/>
              </w:rPr>
              <w:t xml:space="preserve"> بة شيَوةيةكي طشتي </w:t>
            </w:r>
            <w:r w:rsidR="001659D4" w:rsidRPr="00A11557">
              <w:rPr>
                <w:rFonts w:cs="Ali_K_Samik" w:hint="cs"/>
                <w:b/>
                <w:bCs/>
                <w:sz w:val="28"/>
                <w:szCs w:val="28"/>
                <w:rtl/>
                <w:lang w:bidi="ar-AE"/>
              </w:rPr>
              <w:t xml:space="preserve">قوول بوون </w:t>
            </w:r>
            <w:r w:rsidRPr="00A11557">
              <w:rPr>
                <w:rFonts w:cs="Ali_K_Samik" w:hint="cs"/>
                <w:b/>
                <w:bCs/>
                <w:sz w:val="28"/>
                <w:szCs w:val="28"/>
                <w:rtl/>
                <w:lang w:bidi="ar-AE"/>
              </w:rPr>
              <w:t>لة ضةمك و خةسلَةت و سروشت و سةرضاوة و جؤر و ريَساكان</w:t>
            </w:r>
            <w:r w:rsidR="004429AF" w:rsidRPr="00A11557">
              <w:rPr>
                <w:rFonts w:cs="Ali_K_Samik" w:hint="cs"/>
                <w:b/>
                <w:bCs/>
                <w:sz w:val="28"/>
                <w:szCs w:val="28"/>
                <w:rtl/>
                <w:lang w:bidi="ar-AE"/>
              </w:rPr>
              <w:t xml:space="preserve"> </w:t>
            </w:r>
            <w:r w:rsidR="004429AF" w:rsidRPr="00A11557">
              <w:rPr>
                <w:rFonts w:cs="Times New Roman" w:hint="cs"/>
                <w:b/>
                <w:bCs/>
                <w:sz w:val="28"/>
                <w:szCs w:val="28"/>
                <w:rtl/>
                <w:lang w:bidi="ar-AE"/>
              </w:rPr>
              <w:t>یاسای کارگێری</w:t>
            </w:r>
            <w:r w:rsidR="00872186" w:rsidRPr="00A11557">
              <w:rPr>
                <w:rFonts w:cs="Times New Roman" w:hint="cs"/>
                <w:b/>
                <w:bCs/>
                <w:sz w:val="28"/>
                <w:szCs w:val="28"/>
                <w:rtl/>
                <w:lang w:bidi="ar-AE"/>
              </w:rPr>
              <w:t xml:space="preserve"> وە</w:t>
            </w:r>
            <w:r w:rsidRPr="00A11557">
              <w:rPr>
                <w:rFonts w:cs="Ali_K_Samik" w:hint="cs"/>
                <w:b/>
                <w:bCs/>
                <w:sz w:val="28"/>
                <w:szCs w:val="28"/>
                <w:rtl/>
                <w:lang w:bidi="ar-AE"/>
              </w:rPr>
              <w:t xml:space="preserve"> ...هتد، بؤ ئةوةى ببيَتة هؤى فراوان كردني بيري قوتابيان و بةرزكردنةوةي ئاستي رِؤشنبيري ياساييان.</w:t>
            </w:r>
          </w:p>
          <w:p w:rsidR="009E44A0" w:rsidRPr="00A11557" w:rsidRDefault="009E44A0" w:rsidP="00A11557">
            <w:pPr>
              <w:tabs>
                <w:tab w:val="left" w:pos="368"/>
                <w:tab w:val="left" w:pos="651"/>
              </w:tabs>
              <w:bidi/>
              <w:ind w:firstLine="226"/>
              <w:rPr>
                <w:rFonts w:cs="Ali_K_Samik"/>
                <w:b/>
                <w:bCs/>
                <w:sz w:val="28"/>
                <w:szCs w:val="28"/>
                <w:rtl/>
                <w:lang w:bidi="ar-AE"/>
              </w:rPr>
            </w:pPr>
            <w:r w:rsidRPr="00A11557">
              <w:rPr>
                <w:rFonts w:cs="Ali_K_Samik" w:hint="cs"/>
                <w:b/>
                <w:bCs/>
                <w:sz w:val="28"/>
                <w:szCs w:val="28"/>
                <w:rtl/>
                <w:lang w:bidi="ar-AE"/>
              </w:rPr>
              <w:t xml:space="preserve">2- رِاهيَناني قوتابي لةسةر تيَطةيشتن لةجؤرةكاني ياسا و ماف، هةروةها ضؤنيةتي شيكردنةوة و رِاظةكردني دةقي رِيَساي ياسايي </w:t>
            </w:r>
            <w:r w:rsidR="004429AF" w:rsidRPr="00A11557">
              <w:rPr>
                <w:rFonts w:cs="Ali_K_Samik" w:hint="cs"/>
                <w:b/>
                <w:bCs/>
                <w:sz w:val="28"/>
                <w:szCs w:val="28"/>
                <w:rtl/>
                <w:lang w:bidi="ar-AE"/>
              </w:rPr>
              <w:t>کارگ</w:t>
            </w:r>
            <w:r w:rsidR="004429AF" w:rsidRPr="00A11557">
              <w:rPr>
                <w:rFonts w:cs="Times New Roman" w:hint="cs"/>
                <w:b/>
                <w:bCs/>
                <w:sz w:val="28"/>
                <w:szCs w:val="28"/>
                <w:rtl/>
                <w:lang w:bidi="ar-AE"/>
              </w:rPr>
              <w:t xml:space="preserve">ێری </w:t>
            </w:r>
            <w:r w:rsidR="004429AF" w:rsidRPr="00A11557">
              <w:rPr>
                <w:rFonts w:cs="Ali_K_Samik" w:hint="cs"/>
                <w:b/>
                <w:bCs/>
                <w:sz w:val="28"/>
                <w:szCs w:val="28"/>
                <w:rtl/>
                <w:lang w:bidi="ar-AE"/>
              </w:rPr>
              <w:t>،</w:t>
            </w:r>
          </w:p>
          <w:p w:rsidR="00FD437F" w:rsidRPr="00071B8B" w:rsidRDefault="009E44A0" w:rsidP="00071B8B">
            <w:pPr>
              <w:bidi/>
              <w:spacing w:after="0"/>
              <w:rPr>
                <w:rFonts w:asciiTheme="majorBidi" w:hAnsiTheme="majorBidi" w:cstheme="majorBidi"/>
                <w:b/>
                <w:bCs/>
                <w:sz w:val="28"/>
                <w:szCs w:val="28"/>
                <w:lang w:val="en-US" w:bidi="ar-AE"/>
              </w:rPr>
            </w:pPr>
            <w:r w:rsidRPr="00A11557">
              <w:rPr>
                <w:rFonts w:cs="Ali_K_Samik" w:hint="cs"/>
                <w:b/>
                <w:bCs/>
                <w:sz w:val="28"/>
                <w:szCs w:val="28"/>
                <w:rtl/>
                <w:lang w:bidi="ar-AE"/>
              </w:rPr>
              <w:t>بةم شيَوةية هةولَ دةدةين ئةمسالَ نةخشةيةك بكيَشين بؤ ئةوةي ئةم ثةيوةنديية ثتةوةي نيَوان ياسا و ماف بةشيَوةيةكي شياو بخويَندريَت، تاكو لةكؤتاييدا بطةينة دةرئةنجاميَك كة قوتابي زانياريةكى طشتى و بنةرةتى باشي وةرطرتبيَت بوَ ذياني ثراكتيكي داهاتووي.</w:t>
            </w:r>
          </w:p>
        </w:tc>
      </w:tr>
      <w:tr w:rsidR="008D46A4" w:rsidRPr="00BD2C4A" w:rsidTr="000144CC">
        <w:trPr>
          <w:trHeight w:val="704"/>
        </w:trPr>
        <w:tc>
          <w:tcPr>
            <w:tcW w:w="9093" w:type="dxa"/>
            <w:gridSpan w:val="3"/>
          </w:tcPr>
          <w:p w:rsidR="001F0889" w:rsidRPr="00A11557" w:rsidRDefault="001F0889" w:rsidP="00A11557">
            <w:pPr>
              <w:bidi/>
              <w:spacing w:after="0"/>
              <w:rPr>
                <w:rFonts w:asciiTheme="majorBidi" w:hAnsiTheme="majorBidi" w:cstheme="majorBidi"/>
                <w:b/>
                <w:bCs/>
                <w:sz w:val="28"/>
                <w:szCs w:val="28"/>
                <w:rtl/>
                <w:lang w:bidi="ar-IQ"/>
              </w:rPr>
            </w:pPr>
            <w:r w:rsidRPr="00A11557">
              <w:rPr>
                <w:rFonts w:asciiTheme="majorBidi" w:hAnsiTheme="majorBidi" w:cstheme="majorBidi"/>
                <w:b/>
                <w:bCs/>
                <w:sz w:val="28"/>
                <w:szCs w:val="28"/>
                <w:rtl/>
                <w:lang w:bidi="ar-IQ"/>
              </w:rPr>
              <w:t xml:space="preserve">12. </w:t>
            </w:r>
            <w:r w:rsidR="000E6EBD" w:rsidRPr="00A11557">
              <w:rPr>
                <w:rFonts w:asciiTheme="majorBidi" w:hAnsiTheme="majorBidi" w:cs="Times New Roman" w:hint="cs"/>
                <w:b/>
                <w:bCs/>
                <w:sz w:val="28"/>
                <w:szCs w:val="28"/>
                <w:rtl/>
                <w:lang w:bidi="ar-IQ"/>
              </w:rPr>
              <w:t>ئەرکەکانی قوتابی</w:t>
            </w:r>
          </w:p>
          <w:p w:rsidR="00757DDF" w:rsidRPr="00A11557" w:rsidRDefault="00757DDF" w:rsidP="00A11557">
            <w:pPr>
              <w:bidi/>
              <w:spacing w:after="0"/>
              <w:rPr>
                <w:rFonts w:asciiTheme="majorBidi" w:hAnsiTheme="majorBidi" w:cs="Ali_K_Samik"/>
                <w:b/>
                <w:bCs/>
                <w:sz w:val="28"/>
                <w:szCs w:val="28"/>
                <w:rtl/>
                <w:lang w:val="en-US" w:bidi="ar-IQ"/>
              </w:rPr>
            </w:pPr>
            <w:r w:rsidRPr="00A11557">
              <w:rPr>
                <w:rFonts w:asciiTheme="majorBidi" w:hAnsiTheme="majorBidi" w:cs="Ali_K_Samik" w:hint="cs"/>
                <w:b/>
                <w:bCs/>
                <w:sz w:val="28"/>
                <w:szCs w:val="28"/>
                <w:rtl/>
                <w:lang w:val="en-US" w:bidi="ar-IQ"/>
              </w:rPr>
              <w:t>لةثرؤسةى خويندن دا  , مامؤستا تةنها بةرثرس نية لةم ثرؤسةيةدا بةلكو خودى قوتابى و سيستةمى خويندن يش بةرثرسيارةيتى لةئةستؤ دةطريتن, وة قوتابى  ضةند بةرثرسياريةتيةك لة ئةستؤ دةطريتن كة دةتوانين لةم خالانةى كؤى بكةينةوة:</w:t>
            </w:r>
          </w:p>
          <w:p w:rsidR="00757DDF" w:rsidRPr="00A11557" w:rsidRDefault="00757DDF" w:rsidP="00A11557">
            <w:pPr>
              <w:pStyle w:val="ListParagraph"/>
              <w:numPr>
                <w:ilvl w:val="0"/>
                <w:numId w:val="17"/>
              </w:numPr>
              <w:bidi/>
              <w:spacing w:after="0"/>
              <w:rPr>
                <w:rFonts w:asciiTheme="majorBidi" w:hAnsiTheme="majorBidi" w:cs="Ali_K_Samik"/>
                <w:b/>
                <w:bCs/>
                <w:sz w:val="28"/>
                <w:szCs w:val="28"/>
                <w:lang w:val="en-US" w:bidi="ar-IQ"/>
              </w:rPr>
            </w:pPr>
            <w:r w:rsidRPr="00A11557">
              <w:rPr>
                <w:rFonts w:asciiTheme="majorBidi" w:hAnsiTheme="majorBidi" w:cs="Ali_K_Samik" w:hint="cs"/>
                <w:b/>
                <w:bCs/>
                <w:sz w:val="28"/>
                <w:szCs w:val="28"/>
                <w:rtl/>
                <w:lang w:val="en-US" w:bidi="ar-IQ"/>
              </w:rPr>
              <w:t>ثيويستة قوتابى ئامادةبيتن لةثؤا دا لةطشت وانةكاندا .</w:t>
            </w:r>
          </w:p>
          <w:p w:rsidR="00757DDF" w:rsidRPr="00A11557" w:rsidRDefault="00757DDF" w:rsidP="00A11557">
            <w:pPr>
              <w:pStyle w:val="ListParagraph"/>
              <w:numPr>
                <w:ilvl w:val="0"/>
                <w:numId w:val="17"/>
              </w:numPr>
              <w:bidi/>
              <w:spacing w:after="0"/>
              <w:rPr>
                <w:rFonts w:asciiTheme="majorBidi" w:hAnsiTheme="majorBidi" w:cs="Ali_K_Samik"/>
                <w:b/>
                <w:bCs/>
                <w:sz w:val="28"/>
                <w:szCs w:val="28"/>
                <w:lang w:val="en-US" w:bidi="ar-IQ"/>
              </w:rPr>
            </w:pPr>
            <w:r w:rsidRPr="00A11557">
              <w:rPr>
                <w:rFonts w:asciiTheme="majorBidi" w:hAnsiTheme="majorBidi" w:cs="Ali_K_Samik" w:hint="cs"/>
                <w:b/>
                <w:bCs/>
                <w:sz w:val="28"/>
                <w:szCs w:val="28"/>
                <w:rtl/>
                <w:lang w:val="en-US" w:bidi="ar-IQ"/>
              </w:rPr>
              <w:t>طويطرتن لةوانةكةو سةرنجدانى بابةتةكة بؤئةوةى ثرسيارو سةرنجى خؤى دةرببريتن وة طفتو طؤ لةطةل مامؤستاو قوتابيان دورست بيتن لةسةر بابةتةكة .</w:t>
            </w:r>
          </w:p>
          <w:p w:rsidR="00757DDF" w:rsidRPr="00A11557" w:rsidRDefault="00757DDF" w:rsidP="00A11557">
            <w:pPr>
              <w:pStyle w:val="ListParagraph"/>
              <w:numPr>
                <w:ilvl w:val="0"/>
                <w:numId w:val="17"/>
              </w:numPr>
              <w:bidi/>
              <w:spacing w:after="0"/>
              <w:rPr>
                <w:rFonts w:asciiTheme="majorBidi" w:hAnsiTheme="majorBidi" w:cs="Ali_K_Samik"/>
                <w:b/>
                <w:bCs/>
                <w:sz w:val="28"/>
                <w:szCs w:val="28"/>
                <w:lang w:val="en-US" w:bidi="ar-IQ"/>
              </w:rPr>
            </w:pPr>
            <w:r w:rsidRPr="00A11557">
              <w:rPr>
                <w:rFonts w:asciiTheme="majorBidi" w:hAnsiTheme="majorBidi" w:cs="Ali_K_Samik" w:hint="cs"/>
                <w:b/>
                <w:bCs/>
                <w:sz w:val="28"/>
                <w:szCs w:val="28"/>
                <w:rtl/>
                <w:lang w:val="en-US" w:bidi="ar-IQ"/>
              </w:rPr>
              <w:t>ثيويست قوتابى تةنها ثشت بةو وانةكان نةبةستيتن , بةلكو ئةوبارودؤخو ثيشهاتانةى كةرودةدةن , لةطةل مامؤستا طفتو طؤى لةسةربكةن و هؤكارودةرئةنجامةكانى شيبكةنةوة.</w:t>
            </w:r>
          </w:p>
          <w:p w:rsidR="00757DDF" w:rsidRPr="00A11557" w:rsidRDefault="00757DDF" w:rsidP="00A11557">
            <w:pPr>
              <w:bidi/>
              <w:spacing w:after="0"/>
              <w:rPr>
                <w:rFonts w:asciiTheme="majorBidi" w:hAnsiTheme="majorBidi" w:cstheme="majorBidi"/>
                <w:b/>
                <w:bCs/>
                <w:sz w:val="28"/>
                <w:szCs w:val="28"/>
                <w:rtl/>
                <w:lang w:bidi="ar-IQ"/>
              </w:rPr>
            </w:pPr>
            <w:r w:rsidRPr="00A11557">
              <w:rPr>
                <w:rFonts w:asciiTheme="majorBidi" w:hAnsiTheme="majorBidi" w:cs="Ali_K_Samik" w:hint="cs"/>
                <w:b/>
                <w:bCs/>
                <w:sz w:val="28"/>
                <w:szCs w:val="28"/>
                <w:rtl/>
                <w:lang w:val="en-US" w:bidi="ar-IQ"/>
              </w:rPr>
              <w:t>ثيويستة قوتابى جطة لةوسةرضاوانةى كة مامؤستا ثيان دةداتن , دةبيت ثشت بةسةرضاوةى تر ببةستن بؤ دةولةمةند كردنى هزرى خؤيان تاوةكو زياتر شارةزابن لةبابةتةكة</w:t>
            </w:r>
          </w:p>
          <w:p w:rsidR="00B916A8" w:rsidRPr="00A11557" w:rsidRDefault="002F44B8" w:rsidP="00A11557">
            <w:pPr>
              <w:bidi/>
              <w:spacing w:after="0"/>
              <w:rPr>
                <w:rFonts w:asciiTheme="majorBidi" w:hAnsiTheme="majorBidi" w:cstheme="majorBidi"/>
                <w:b/>
                <w:bCs/>
                <w:sz w:val="28"/>
                <w:szCs w:val="28"/>
                <w:rtl/>
                <w:lang w:bidi="ar-KW"/>
              </w:rPr>
            </w:pPr>
            <w:r w:rsidRPr="00A11557">
              <w:rPr>
                <w:rFonts w:asciiTheme="majorBidi" w:hAnsiTheme="majorBidi" w:cstheme="majorBidi"/>
                <w:b/>
                <w:bCs/>
                <w:sz w:val="28"/>
                <w:szCs w:val="28"/>
                <w:rtl/>
                <w:lang w:bidi="ar-KW"/>
              </w:rPr>
              <w:t>.</w:t>
            </w:r>
          </w:p>
        </w:tc>
      </w:tr>
      <w:tr w:rsidR="008D46A4" w:rsidRPr="00BD2C4A" w:rsidTr="000144CC">
        <w:trPr>
          <w:trHeight w:val="704"/>
        </w:trPr>
        <w:tc>
          <w:tcPr>
            <w:tcW w:w="9093" w:type="dxa"/>
            <w:gridSpan w:val="3"/>
          </w:tcPr>
          <w:p w:rsidR="001F0889" w:rsidRPr="00A11557" w:rsidRDefault="001F0889" w:rsidP="00A11557">
            <w:pPr>
              <w:bidi/>
              <w:spacing w:after="0"/>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t xml:space="preserve">13. </w:t>
            </w:r>
            <w:r w:rsidRPr="00A11557">
              <w:rPr>
                <w:rFonts w:asciiTheme="majorBidi" w:hAnsiTheme="majorBidi" w:cs="Times New Roman"/>
                <w:b/>
                <w:bCs/>
                <w:sz w:val="28"/>
                <w:szCs w:val="28"/>
                <w:rtl/>
                <w:lang w:val="en-US" w:bidi="ar-KW"/>
              </w:rPr>
              <w:t>ڕێگه‌ی وانه‌‌ ووتنه‌وه‌</w:t>
            </w:r>
          </w:p>
          <w:p w:rsidR="004429AF" w:rsidRPr="00A11557" w:rsidRDefault="004429AF" w:rsidP="00A11557">
            <w:pPr>
              <w:pStyle w:val="ListParagraph"/>
              <w:numPr>
                <w:ilvl w:val="0"/>
                <w:numId w:val="21"/>
              </w:numPr>
              <w:bidi/>
              <w:rPr>
                <w:rFonts w:cs="Ali_K_Samik"/>
                <w:b/>
                <w:bCs/>
                <w:sz w:val="28"/>
                <w:szCs w:val="28"/>
                <w:lang w:bidi="ar-IQ"/>
              </w:rPr>
            </w:pPr>
            <w:r w:rsidRPr="00A11557">
              <w:rPr>
                <w:rFonts w:cs="Ali_K_Samik" w:hint="cs"/>
                <w:b/>
                <w:bCs/>
                <w:sz w:val="28"/>
                <w:szCs w:val="28"/>
                <w:rtl/>
                <w:lang w:bidi="ar-IQ"/>
              </w:rPr>
              <w:t>رِيَطاكانى ووتنةوةى بابةتةكة و هؤكارةكانى :</w:t>
            </w:r>
          </w:p>
          <w:p w:rsidR="004429AF" w:rsidRPr="00A11557" w:rsidRDefault="004429AF" w:rsidP="00A11557">
            <w:pPr>
              <w:pStyle w:val="ListParagraph"/>
              <w:numPr>
                <w:ilvl w:val="0"/>
                <w:numId w:val="23"/>
              </w:numPr>
              <w:bidi/>
              <w:rPr>
                <w:rFonts w:cs="Ali_K_Samik"/>
                <w:b/>
                <w:bCs/>
                <w:sz w:val="28"/>
                <w:szCs w:val="28"/>
                <w:rtl/>
                <w:lang w:bidi="ar-IQ"/>
              </w:rPr>
            </w:pPr>
            <w:r w:rsidRPr="00A11557">
              <w:rPr>
                <w:rFonts w:cs="Ali_K_Samik" w:hint="cs"/>
                <w:b/>
                <w:bCs/>
                <w:sz w:val="28"/>
                <w:szCs w:val="28"/>
                <w:rtl/>
                <w:lang w:bidi="ar-IQ"/>
              </w:rPr>
              <w:t>لة رِيَطةى موحازةرة و كفتوطؤ لةطةلَ قوتابياندا سةبارةت بةم بابةتانة كةوا بةرنامةي برِيار دراوة.</w:t>
            </w:r>
          </w:p>
          <w:p w:rsidR="004429AF" w:rsidRPr="00A11557" w:rsidRDefault="004429AF" w:rsidP="00A11557">
            <w:pPr>
              <w:pStyle w:val="ListParagraph"/>
              <w:numPr>
                <w:ilvl w:val="0"/>
                <w:numId w:val="23"/>
              </w:numPr>
              <w:bidi/>
              <w:rPr>
                <w:rFonts w:cs="Ali_K_Samik"/>
                <w:b/>
                <w:bCs/>
                <w:sz w:val="28"/>
                <w:szCs w:val="28"/>
                <w:rtl/>
                <w:lang w:bidi="ar-IQ"/>
              </w:rPr>
            </w:pPr>
            <w:r w:rsidRPr="00A11557">
              <w:rPr>
                <w:rFonts w:cs="Ali_K_Samik" w:hint="cs"/>
                <w:b/>
                <w:bCs/>
                <w:sz w:val="28"/>
                <w:szCs w:val="28"/>
                <w:rtl/>
                <w:lang w:bidi="ar-IQ"/>
              </w:rPr>
              <w:lastRenderedPageBreak/>
              <w:t>وة هةروةها سوود وةرطرتن لة بةكارهيَنانى تةختةي سثي و بةكارهيَناني داتاشؤ بؤ نمايش كردني هةنديَ بابةتي ثيَويست.</w:t>
            </w:r>
          </w:p>
          <w:p w:rsidR="007F0899" w:rsidRPr="00071B8B" w:rsidRDefault="004429AF" w:rsidP="00071B8B">
            <w:pPr>
              <w:pStyle w:val="ListParagraph"/>
              <w:numPr>
                <w:ilvl w:val="0"/>
                <w:numId w:val="23"/>
              </w:numPr>
              <w:bidi/>
              <w:rPr>
                <w:rFonts w:cs="Ali_K_Samik"/>
                <w:b/>
                <w:bCs/>
                <w:sz w:val="28"/>
                <w:szCs w:val="28"/>
                <w:rtl/>
                <w:lang w:bidi="ar-IQ"/>
              </w:rPr>
            </w:pPr>
            <w:r w:rsidRPr="00A11557">
              <w:rPr>
                <w:rFonts w:cs="Ali_K_Samik" w:hint="cs"/>
                <w:b/>
                <w:bCs/>
                <w:sz w:val="28"/>
                <w:szCs w:val="28"/>
                <w:rtl/>
                <w:lang w:bidi="ar-IQ"/>
              </w:rPr>
              <w:t>ئامادةكردني رِاثؤرت لةسةر يةكةكاني بابةتةكة لةلايةن قوتابي و ئةنجامداني تاقيكردنةوةي رِؤذانة (كيووز) لةكاتي ثيَويست</w:t>
            </w:r>
            <w:r w:rsidRPr="00A11557">
              <w:rPr>
                <w:rFonts w:cs="Ali_K_Samik" w:hint="cs"/>
                <w:b/>
                <w:bCs/>
                <w:sz w:val="28"/>
                <w:szCs w:val="28"/>
                <w:rtl/>
                <w:lang w:bidi="ar-AE"/>
              </w:rPr>
              <w:t>.</w:t>
            </w:r>
          </w:p>
        </w:tc>
      </w:tr>
      <w:tr w:rsidR="008D46A4" w:rsidRPr="00BD2C4A" w:rsidTr="000144CC">
        <w:trPr>
          <w:trHeight w:val="704"/>
        </w:trPr>
        <w:tc>
          <w:tcPr>
            <w:tcW w:w="9093" w:type="dxa"/>
            <w:gridSpan w:val="3"/>
          </w:tcPr>
          <w:p w:rsidR="003D742F" w:rsidRPr="00A11557" w:rsidRDefault="004404DE" w:rsidP="00A11557">
            <w:pPr>
              <w:bidi/>
              <w:spacing w:after="0"/>
              <w:rPr>
                <w:rFonts w:asciiTheme="majorBidi" w:hAnsiTheme="majorBidi"/>
                <w:b/>
                <w:bCs/>
                <w:sz w:val="28"/>
                <w:szCs w:val="28"/>
                <w:rtl/>
                <w:lang w:val="en-US" w:bidi="ar-IQ"/>
              </w:rPr>
            </w:pPr>
            <w:r w:rsidRPr="00A11557">
              <w:rPr>
                <w:rFonts w:asciiTheme="majorBidi" w:hAnsiTheme="majorBidi" w:cstheme="majorBidi"/>
                <w:b/>
                <w:bCs/>
                <w:sz w:val="28"/>
                <w:szCs w:val="28"/>
                <w:rtl/>
                <w:lang w:val="en-US" w:bidi="ar-IQ"/>
              </w:rPr>
              <w:lastRenderedPageBreak/>
              <w:t xml:space="preserve">14. </w:t>
            </w:r>
            <w:r w:rsidR="000E6EBD" w:rsidRPr="00A11557">
              <w:rPr>
                <w:rFonts w:asciiTheme="majorBidi" w:hAnsiTheme="majorBidi" w:cs="Times New Roman" w:hint="cs"/>
                <w:b/>
                <w:bCs/>
                <w:sz w:val="28"/>
                <w:szCs w:val="28"/>
                <w:rtl/>
                <w:lang w:val="en-US" w:bidi="ar-KW"/>
              </w:rPr>
              <w:t>سیستەمی</w:t>
            </w:r>
            <w:r w:rsidR="00B87075" w:rsidRPr="00A11557">
              <w:rPr>
                <w:rFonts w:asciiTheme="majorBidi" w:hAnsiTheme="majorBidi" w:cs="Times New Roman"/>
                <w:b/>
                <w:bCs/>
                <w:sz w:val="28"/>
                <w:szCs w:val="28"/>
                <w:rtl/>
                <w:lang w:val="en-US" w:bidi="ar-KW"/>
              </w:rPr>
              <w:t xml:space="preserve"> هه‌ڵسه‌نگاندن</w:t>
            </w:r>
          </w:p>
          <w:p w:rsidR="00757DDF" w:rsidRPr="00A11557" w:rsidRDefault="00757DDF" w:rsidP="00BB4C5A">
            <w:pPr>
              <w:bidi/>
              <w:spacing w:after="0"/>
              <w:rPr>
                <w:rFonts w:asciiTheme="majorBidi" w:hAnsiTheme="majorBidi"/>
                <w:b/>
                <w:bCs/>
                <w:sz w:val="28"/>
                <w:szCs w:val="28"/>
                <w:rtl/>
                <w:lang w:val="en-US" w:bidi="ar-AE"/>
              </w:rPr>
            </w:pPr>
            <w:r w:rsidRPr="00A11557">
              <w:rPr>
                <w:rFonts w:cs="Ali_K_Samik" w:hint="cs"/>
                <w:b/>
                <w:bCs/>
                <w:sz w:val="28"/>
                <w:szCs w:val="28"/>
                <w:rtl/>
                <w:lang w:bidi="ar-AE"/>
              </w:rPr>
              <w:t>لة ماوةى سالَى خويَندندا دوو تاقيكردنةوةى وةرزى ئةنجام دةدريَت: يةكةم: لة نيَوان 1ـ12ـ20</w:t>
            </w:r>
            <w:r w:rsidR="00BB4C5A">
              <w:rPr>
                <w:rFonts w:cs="Ali_K_Samik" w:hint="cs"/>
                <w:b/>
                <w:bCs/>
                <w:sz w:val="28"/>
                <w:szCs w:val="28"/>
                <w:rtl/>
                <w:lang w:bidi="ar-AE"/>
              </w:rPr>
              <w:t>24</w:t>
            </w:r>
            <w:r w:rsidRPr="00A11557">
              <w:rPr>
                <w:rFonts w:cs="Ali_K_Samik" w:hint="cs"/>
                <w:b/>
                <w:bCs/>
                <w:sz w:val="28"/>
                <w:szCs w:val="28"/>
                <w:rtl/>
                <w:lang w:bidi="ar-AE"/>
              </w:rPr>
              <w:t xml:space="preserve"> و 28ـ1ـ20</w:t>
            </w:r>
            <w:r w:rsidR="00BB4C5A">
              <w:rPr>
                <w:rFonts w:cs="Ali_K_Samik" w:hint="cs"/>
                <w:b/>
                <w:bCs/>
                <w:sz w:val="28"/>
                <w:szCs w:val="28"/>
                <w:rtl/>
                <w:lang w:bidi="ar-AE"/>
              </w:rPr>
              <w:t>25</w:t>
            </w:r>
            <w:r w:rsidRPr="00A11557">
              <w:rPr>
                <w:rFonts w:cs="Ali_K_Samik" w:hint="cs"/>
                <w:b/>
                <w:bCs/>
                <w:sz w:val="28"/>
                <w:szCs w:val="28"/>
                <w:rtl/>
                <w:lang w:bidi="ar-AE"/>
              </w:rPr>
              <w:t>، وة دووةميش: لة نيَوان 26 ـ2ـ20</w:t>
            </w:r>
            <w:r w:rsidR="00BB4C5A">
              <w:rPr>
                <w:rFonts w:cs="Ali_K_Samik" w:hint="cs"/>
                <w:b/>
                <w:bCs/>
                <w:sz w:val="28"/>
                <w:szCs w:val="28"/>
                <w:rtl/>
                <w:lang w:bidi="ar-AE"/>
              </w:rPr>
              <w:t>25</w:t>
            </w:r>
            <w:r w:rsidRPr="00A11557">
              <w:rPr>
                <w:rFonts w:cs="Ali_K_Samik" w:hint="cs"/>
                <w:b/>
                <w:bCs/>
                <w:sz w:val="28"/>
                <w:szCs w:val="28"/>
                <w:rtl/>
                <w:lang w:bidi="ar-AE"/>
              </w:rPr>
              <w:t xml:space="preserve">  و 18ـ3ـ20</w:t>
            </w:r>
            <w:r w:rsidR="00BB4C5A">
              <w:rPr>
                <w:rFonts w:cs="Ali_K_Samik" w:hint="cs"/>
                <w:b/>
                <w:bCs/>
                <w:sz w:val="28"/>
                <w:szCs w:val="28"/>
                <w:rtl/>
                <w:lang w:bidi="ar-AE"/>
              </w:rPr>
              <w:t>25</w:t>
            </w:r>
            <w:r w:rsidRPr="00A11557">
              <w:rPr>
                <w:rFonts w:cs="Ali_K_Samik" w:hint="cs"/>
                <w:b/>
                <w:bCs/>
                <w:sz w:val="28"/>
                <w:szCs w:val="28"/>
                <w:rtl/>
                <w:lang w:bidi="ar-AE"/>
              </w:rPr>
              <w:t>، هةريةك لةم تاقيكردنةوانة (15) نمرةى لةسةرة، وة (10) نمرةش دةميَنيَتةوة بؤ تاقيكردنةوةي رِؤذانة (كيووز) و ضالاكيةكانى قوتابى لة ناو هؤلَى خويَندندا،واتا بةذدارى كردن و راثؤرت نوسين ,  واتة نمرةي كؤتايي ئةم تاقيكردنةوانة دةبيَتة (40) و تاقيكردنةوةي كؤتايي سالَيش لةسةر (60) نمرة دةبيَت</w:t>
            </w:r>
          </w:p>
          <w:p w:rsidR="000F2337" w:rsidRPr="00A11557" w:rsidRDefault="000F2337" w:rsidP="00A11557">
            <w:pPr>
              <w:bidi/>
              <w:spacing w:after="0"/>
              <w:rPr>
                <w:rFonts w:asciiTheme="majorBidi" w:hAnsiTheme="majorBidi" w:cstheme="majorBidi"/>
                <w:b/>
                <w:bCs/>
                <w:sz w:val="28"/>
                <w:szCs w:val="28"/>
                <w:lang w:val="en-US" w:bidi="ar-KW"/>
              </w:rPr>
            </w:pPr>
            <w:r w:rsidRPr="00A11557">
              <w:rPr>
                <w:rFonts w:asciiTheme="majorBidi" w:hAnsiTheme="majorBidi" w:cstheme="majorBidi"/>
                <w:b/>
                <w:bCs/>
                <w:sz w:val="28"/>
                <w:szCs w:val="28"/>
                <w:rtl/>
                <w:lang w:val="en-US" w:bidi="ar-KW"/>
              </w:rPr>
              <w:t>‌</w:t>
            </w:r>
          </w:p>
        </w:tc>
      </w:tr>
      <w:tr w:rsidR="008D46A4" w:rsidRPr="00BD2C4A" w:rsidTr="000144CC">
        <w:trPr>
          <w:trHeight w:val="704"/>
        </w:trPr>
        <w:tc>
          <w:tcPr>
            <w:tcW w:w="9093" w:type="dxa"/>
            <w:gridSpan w:val="3"/>
          </w:tcPr>
          <w:p w:rsidR="007D54D1" w:rsidRPr="00A11557" w:rsidRDefault="007D54D1" w:rsidP="00A11557">
            <w:pPr>
              <w:bidi/>
              <w:spacing w:after="0"/>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val="en-US" w:bidi="ar-IQ"/>
              </w:rPr>
              <w:t xml:space="preserve">15. </w:t>
            </w:r>
            <w:r w:rsidR="006F4683" w:rsidRPr="00A11557">
              <w:rPr>
                <w:rFonts w:asciiTheme="majorBidi" w:hAnsiTheme="majorBidi" w:cs="Times New Roman"/>
                <w:b/>
                <w:bCs/>
                <w:sz w:val="28"/>
                <w:szCs w:val="28"/>
                <w:rtl/>
                <w:lang w:val="en-US" w:bidi="ar-KW"/>
              </w:rPr>
              <w:t>ده‌ر</w:t>
            </w:r>
            <w:r w:rsidR="000E6EBD" w:rsidRPr="00A11557">
              <w:rPr>
                <w:rFonts w:asciiTheme="majorBidi" w:hAnsiTheme="majorBidi" w:cs="Times New Roman" w:hint="cs"/>
                <w:b/>
                <w:bCs/>
                <w:sz w:val="28"/>
                <w:szCs w:val="28"/>
                <w:rtl/>
                <w:lang w:val="en-US" w:bidi="ar-KW"/>
              </w:rPr>
              <w:t>ئ</w:t>
            </w:r>
            <w:r w:rsidR="006F4683" w:rsidRPr="00A11557">
              <w:rPr>
                <w:rFonts w:asciiTheme="majorBidi" w:hAnsiTheme="majorBidi" w:cs="Times New Roman"/>
                <w:b/>
                <w:bCs/>
                <w:sz w:val="28"/>
                <w:szCs w:val="28"/>
                <w:rtl/>
                <w:lang w:val="en-US" w:bidi="ar-KW"/>
              </w:rPr>
              <w:t>ه‌نجامه‌کانی فێربوون</w:t>
            </w:r>
          </w:p>
          <w:p w:rsidR="00CB3A16" w:rsidRPr="00A11557" w:rsidRDefault="00CB3A16" w:rsidP="00A11557">
            <w:pPr>
              <w:bidi/>
              <w:spacing w:after="0"/>
              <w:rPr>
                <w:rFonts w:asciiTheme="majorBidi" w:hAnsiTheme="majorBidi" w:cstheme="majorBidi"/>
                <w:b/>
                <w:bCs/>
                <w:sz w:val="28"/>
                <w:szCs w:val="28"/>
                <w:lang w:val="en-US" w:bidi="ar-KW"/>
              </w:rPr>
            </w:pPr>
            <w:r w:rsidRPr="00A11557">
              <w:rPr>
                <w:rFonts w:asciiTheme="majorBidi" w:hAnsiTheme="majorBidi" w:cs="Ali_K_Samik" w:hint="cs"/>
                <w:b/>
                <w:bCs/>
                <w:sz w:val="28"/>
                <w:szCs w:val="28"/>
                <w:rtl/>
                <w:lang w:val="en-US" w:bidi="ar-KW"/>
              </w:rPr>
              <w:t xml:space="preserve">مئةوةى دةمةويت ئاماذةى ثيبكةم ئةوةية ئةم وانةية بؤسالى سيَيةمة  ئةم وانةية دةليمةمة , دةرئةنجاميكى باش و دورستى هةبوو ضونكة  قوتابيان تارادةيةكى زؤر ئاشنايةتيان ثةيداكرد بةبةهةندى بوارىزانيارى دةربارةى  زانستى ياسا </w:t>
            </w:r>
            <w:r w:rsidR="00462868" w:rsidRPr="00A11557">
              <w:rPr>
                <w:rFonts w:asciiTheme="majorBidi" w:hAnsiTheme="majorBidi" w:cs="Ali_K_Samik" w:hint="cs"/>
                <w:b/>
                <w:bCs/>
                <w:sz w:val="28"/>
                <w:szCs w:val="28"/>
                <w:rtl/>
                <w:lang w:val="en-US" w:bidi="ar-KW"/>
              </w:rPr>
              <w:t>کارگ</w:t>
            </w:r>
            <w:r w:rsidR="00462868" w:rsidRPr="00A11557">
              <w:rPr>
                <w:rFonts w:asciiTheme="majorBidi" w:hAnsiTheme="majorBidi" w:cs="Times New Roman" w:hint="cs"/>
                <w:b/>
                <w:bCs/>
                <w:sz w:val="28"/>
                <w:szCs w:val="28"/>
                <w:rtl/>
                <w:lang w:val="en-US" w:bidi="ar-KW"/>
              </w:rPr>
              <w:t xml:space="preserve">ێری، </w:t>
            </w:r>
            <w:r w:rsidRPr="00A11557">
              <w:rPr>
                <w:rFonts w:asciiTheme="majorBidi" w:hAnsiTheme="majorBidi" w:cs="Ali_K_Samik" w:hint="cs"/>
                <w:b/>
                <w:bCs/>
                <w:sz w:val="28"/>
                <w:szCs w:val="28"/>
                <w:rtl/>
                <w:lang w:val="en-US" w:bidi="ar-KW"/>
              </w:rPr>
              <w:t>ضونكة لةقؤناغةكانى ثيشوتريان ئةم باةتةيان نةخويندوة , وهةر بابةتيك تايبةتمةندى خؤى هةي , تايبةتمةندى ئةم بابةتةش ئةوةيةكةقةتابى ئاشنا دةكات بةشيوايكى ئةكاديميانة شيكردنةوة بؤ روداوةسياسى و ياسايةكان  بكةن  كة رؤذانة دةيبينن, هةر ئةمةش ثاليان ثيةدةنيت دةبيتة فاكتةريكى بةهيزبؤئةوةى ثةيوةندى نيوان ئةم بابتةو و هةلى كار لةدةرةوةى زانكؤ بدةست بهينيت بةشيوةيةك قوتابى دةوانيت دواى دةرضونى وةبةو زانيارية ئةكاديميانةى كةوةرى دةطريت لةدةزطاكانى راطةياندن و بةهةموو بوارةكاند (بيستراو بينراو نوسراو) كاربكات بؤ شيكردنةوةى  دياردة سياسية ياسايةكان , وةهةروةها دةتوانيت كاربكات لة هةندى وةزارةت بةتايبةت وةزارةتى ثلان دانان ضونكة شارةزايى ثةيداكردوة دةربارةى هؤكارةكانى دواكةوتويى هةربؤية قوتابى دةتوانيت سةركةوتوو بيت لةثؤيشكةش كردنى ثرؤذوة ثيشكةوتوو سةركةوتتو لةبوار ثةيوةندى نيوان ياسا و سياسةت.</w:t>
            </w:r>
          </w:p>
          <w:p w:rsidR="007F0899" w:rsidRPr="00A11557" w:rsidRDefault="007F0899" w:rsidP="00A11557">
            <w:pPr>
              <w:bidi/>
              <w:spacing w:after="0"/>
              <w:rPr>
                <w:rFonts w:asciiTheme="majorBidi" w:hAnsiTheme="majorBidi" w:cstheme="majorBidi"/>
                <w:b/>
                <w:bCs/>
                <w:sz w:val="28"/>
                <w:szCs w:val="28"/>
                <w:rtl/>
                <w:lang w:val="en-US" w:bidi="ar-KW"/>
              </w:rPr>
            </w:pPr>
          </w:p>
        </w:tc>
      </w:tr>
      <w:tr w:rsidR="008D46A4" w:rsidRPr="00BD2C4A" w:rsidTr="000144CC">
        <w:tc>
          <w:tcPr>
            <w:tcW w:w="9093" w:type="dxa"/>
            <w:gridSpan w:val="3"/>
          </w:tcPr>
          <w:p w:rsidR="00A9385C" w:rsidRPr="00071B8B" w:rsidRDefault="00222D3F" w:rsidP="00071B8B">
            <w:pPr>
              <w:bidi/>
              <w:spacing w:after="0"/>
              <w:rPr>
                <w:rFonts w:asciiTheme="majorBidi" w:hAnsiTheme="majorBidi" w:cstheme="majorBidi"/>
                <w:b/>
                <w:bCs/>
                <w:sz w:val="28"/>
                <w:szCs w:val="28"/>
                <w:lang w:bidi="ar-IQ"/>
              </w:rPr>
            </w:pPr>
            <w:r w:rsidRPr="00A11557">
              <w:rPr>
                <w:rFonts w:asciiTheme="majorBidi" w:hAnsiTheme="majorBidi" w:cstheme="majorBidi"/>
                <w:b/>
                <w:bCs/>
                <w:sz w:val="28"/>
                <w:szCs w:val="28"/>
                <w:rtl/>
                <w:lang w:bidi="ar-IQ"/>
              </w:rPr>
              <w:t xml:space="preserve">16. </w:t>
            </w:r>
            <w:r w:rsidR="00355603" w:rsidRPr="00A11557">
              <w:rPr>
                <w:rFonts w:asciiTheme="majorBidi" w:hAnsiTheme="majorBidi" w:cs="Times New Roman" w:hint="cs"/>
                <w:b/>
                <w:bCs/>
                <w:sz w:val="28"/>
                <w:szCs w:val="28"/>
                <w:rtl/>
                <w:lang w:bidi="ar-IQ"/>
              </w:rPr>
              <w:t>لیستی سەرچاوە</w:t>
            </w:r>
            <w:r w:rsidR="00071B8B">
              <w:rPr>
                <w:rFonts w:asciiTheme="majorBidi" w:hAnsiTheme="majorBidi" w:cstheme="majorBidi" w:hint="cs"/>
                <w:b/>
                <w:bCs/>
                <w:sz w:val="28"/>
                <w:szCs w:val="28"/>
                <w:rtl/>
                <w:lang w:bidi="ar-IQ"/>
              </w:rPr>
              <w:t>:/</w:t>
            </w:r>
          </w:p>
          <w:p w:rsidR="00226CD7" w:rsidRPr="00226CD7" w:rsidRDefault="00226CD7" w:rsidP="00226CD7">
            <w:pPr>
              <w:bidi/>
              <w:ind w:right="-540"/>
              <w:rPr>
                <w:rFonts w:cs="Ali-A-Samik"/>
                <w:b/>
                <w:bCs/>
                <w:sz w:val="28"/>
                <w:szCs w:val="28"/>
                <w:rtl/>
                <w:lang w:bidi="ar-IQ"/>
              </w:rPr>
            </w:pPr>
            <w:r>
              <w:rPr>
                <w:rFonts w:cs="Ali-A-Samik" w:hint="cs"/>
                <w:b/>
                <w:bCs/>
                <w:sz w:val="28"/>
                <w:szCs w:val="28"/>
                <w:rtl/>
                <w:lang w:bidi="ar-IQ"/>
              </w:rPr>
              <w:t>1-</w:t>
            </w:r>
            <w:r w:rsidRPr="00226CD7">
              <w:rPr>
                <w:rFonts w:cs="Ali-A-Samik" w:hint="cs"/>
                <w:b/>
                <w:bCs/>
                <w:sz w:val="28"/>
                <w:szCs w:val="28"/>
                <w:rtl/>
                <w:lang w:bidi="ar-IQ"/>
              </w:rPr>
              <w:t>د. دانا رؤوف حمة كريم</w:t>
            </w:r>
            <w:r>
              <w:rPr>
                <w:rFonts w:cs="Ali-A-Samik" w:hint="cs"/>
                <w:b/>
                <w:bCs/>
                <w:sz w:val="28"/>
                <w:szCs w:val="28"/>
                <w:rtl/>
                <w:lang w:bidi="ar-IQ"/>
              </w:rPr>
              <w:t xml:space="preserve">,د. زانا عبدالكريم سعيد, </w:t>
            </w:r>
            <w:r w:rsidRPr="00A11557">
              <w:rPr>
                <w:rFonts w:cs="Ali-A-Samik" w:hint="cs"/>
                <w:b/>
                <w:bCs/>
                <w:sz w:val="28"/>
                <w:szCs w:val="28"/>
                <w:rtl/>
                <w:lang w:bidi="ar-IQ"/>
              </w:rPr>
              <w:t>مبادي</w:t>
            </w:r>
            <w:r>
              <w:rPr>
                <w:rFonts w:cs="Ali-A-Samik" w:hint="cs"/>
                <w:b/>
                <w:bCs/>
                <w:sz w:val="28"/>
                <w:szCs w:val="28"/>
                <w:rtl/>
                <w:lang w:bidi="ar-IQ"/>
              </w:rPr>
              <w:t xml:space="preserve"> العامة في</w:t>
            </w:r>
            <w:r w:rsidRPr="00A11557">
              <w:rPr>
                <w:rFonts w:cs="Ali-A-Samik" w:hint="cs"/>
                <w:b/>
                <w:bCs/>
                <w:sz w:val="28"/>
                <w:szCs w:val="28"/>
                <w:rtl/>
                <w:lang w:bidi="ar-IQ"/>
              </w:rPr>
              <w:t xml:space="preserve"> القانون الاداري</w:t>
            </w:r>
            <w:r>
              <w:rPr>
                <w:rFonts w:cs="Ali-A-Samik" w:hint="cs"/>
                <w:b/>
                <w:bCs/>
                <w:sz w:val="28"/>
                <w:szCs w:val="28"/>
                <w:rtl/>
                <w:lang w:bidi="ar-IQ"/>
              </w:rPr>
              <w:t>, 2017.</w:t>
            </w:r>
          </w:p>
          <w:p w:rsidR="00A9385C" w:rsidRPr="00A11557" w:rsidRDefault="00226CD7" w:rsidP="00226CD7">
            <w:pPr>
              <w:bidi/>
              <w:ind w:right="-540"/>
              <w:rPr>
                <w:rFonts w:cs="Ali-A-Samik"/>
                <w:b/>
                <w:bCs/>
                <w:sz w:val="28"/>
                <w:szCs w:val="28"/>
                <w:rtl/>
                <w:lang w:bidi="ar-IQ"/>
              </w:rPr>
            </w:pPr>
            <w:r>
              <w:rPr>
                <w:rFonts w:cs="Ali-A-Samik" w:hint="cs"/>
                <w:b/>
                <w:bCs/>
                <w:sz w:val="28"/>
                <w:szCs w:val="28"/>
                <w:rtl/>
                <w:lang w:bidi="ar-IQ"/>
              </w:rPr>
              <w:t>2</w:t>
            </w:r>
            <w:r w:rsidR="00A9385C" w:rsidRPr="00A11557">
              <w:rPr>
                <w:rFonts w:cs="Ali-A-Samik" w:hint="cs"/>
                <w:b/>
                <w:bCs/>
                <w:sz w:val="28"/>
                <w:szCs w:val="28"/>
                <w:rtl/>
                <w:lang w:bidi="ar-IQ"/>
              </w:rPr>
              <w:t>- د. ماهر صالح علاوي، مبادي القانون الاداري، المكتبة الوطنية، بغداد، 2009.</w:t>
            </w:r>
          </w:p>
          <w:p w:rsidR="00A9385C" w:rsidRPr="00A11557" w:rsidRDefault="00226CD7" w:rsidP="00A11557">
            <w:pPr>
              <w:bidi/>
              <w:ind w:right="-540"/>
              <w:rPr>
                <w:rFonts w:cs="Ali-A-Samik"/>
                <w:b/>
                <w:bCs/>
                <w:sz w:val="28"/>
                <w:szCs w:val="28"/>
                <w:rtl/>
                <w:lang w:bidi="ar-IQ"/>
              </w:rPr>
            </w:pPr>
            <w:r>
              <w:rPr>
                <w:rFonts w:cs="Ali-A-Samik" w:hint="cs"/>
                <w:b/>
                <w:bCs/>
                <w:sz w:val="28"/>
                <w:szCs w:val="28"/>
                <w:rtl/>
                <w:lang w:bidi="ar-IQ"/>
              </w:rPr>
              <w:lastRenderedPageBreak/>
              <w:t>3</w:t>
            </w:r>
            <w:r w:rsidR="00A9385C" w:rsidRPr="00A11557">
              <w:rPr>
                <w:rFonts w:cs="Ali-A-Samik" w:hint="cs"/>
                <w:b/>
                <w:bCs/>
                <w:sz w:val="28"/>
                <w:szCs w:val="28"/>
                <w:rtl/>
                <w:lang w:bidi="ar-IQ"/>
              </w:rPr>
              <w:t>- د. ابراهيم طه الضياضي، القانون الاداري، مكتبة الفلاح للنشر و التوزيع، الكويت، 1988.</w:t>
            </w:r>
          </w:p>
          <w:p w:rsidR="00A9385C" w:rsidRPr="00A11557" w:rsidRDefault="00226CD7" w:rsidP="00A11557">
            <w:pPr>
              <w:bidi/>
              <w:ind w:right="-540"/>
              <w:rPr>
                <w:rFonts w:cs="Ali-A-Samik"/>
                <w:b/>
                <w:bCs/>
                <w:sz w:val="28"/>
                <w:szCs w:val="28"/>
                <w:rtl/>
                <w:lang w:bidi="ar-IQ"/>
              </w:rPr>
            </w:pPr>
            <w:r>
              <w:rPr>
                <w:rFonts w:cs="Ali-A-Samik" w:hint="cs"/>
                <w:b/>
                <w:bCs/>
                <w:sz w:val="28"/>
                <w:szCs w:val="28"/>
                <w:rtl/>
                <w:lang w:bidi="ar-IQ"/>
              </w:rPr>
              <w:t>4</w:t>
            </w:r>
            <w:r w:rsidR="00A9385C" w:rsidRPr="00A11557">
              <w:rPr>
                <w:rFonts w:cs="Ali-A-Samik" w:hint="cs"/>
                <w:b/>
                <w:bCs/>
                <w:sz w:val="28"/>
                <w:szCs w:val="28"/>
                <w:rtl/>
                <w:lang w:bidi="ar-IQ"/>
              </w:rPr>
              <w:t>- د. حسن محمد عواضة، المبادي الاساسية للقانون، الاداري، المؤسسة الجامعية للنشر والتوزيع.</w:t>
            </w:r>
          </w:p>
          <w:p w:rsidR="00CC5CD1" w:rsidRPr="00071B8B" w:rsidRDefault="00226CD7" w:rsidP="00071B8B">
            <w:pPr>
              <w:bidi/>
              <w:ind w:right="-540"/>
              <w:rPr>
                <w:rFonts w:cs="Ali-A-Samik"/>
                <w:b/>
                <w:bCs/>
                <w:sz w:val="28"/>
                <w:szCs w:val="28"/>
                <w:lang w:bidi="ar-IQ"/>
              </w:rPr>
            </w:pPr>
            <w:r>
              <w:rPr>
                <w:rFonts w:cs="Ali-A-Samik" w:hint="cs"/>
                <w:b/>
                <w:bCs/>
                <w:sz w:val="28"/>
                <w:szCs w:val="28"/>
                <w:rtl/>
                <w:lang w:bidi="ar-IQ"/>
              </w:rPr>
              <w:t>5</w:t>
            </w:r>
            <w:r w:rsidR="00A9385C" w:rsidRPr="00A11557">
              <w:rPr>
                <w:rFonts w:cs="Ali-A-Samik" w:hint="cs"/>
                <w:b/>
                <w:bCs/>
                <w:sz w:val="28"/>
                <w:szCs w:val="28"/>
                <w:rtl/>
                <w:lang w:bidi="ar-IQ"/>
              </w:rPr>
              <w:t>- د. نجيب خلف الجبوري، القانون الاداري ،مطبعة جامعة بغداد، 2014.</w:t>
            </w:r>
          </w:p>
        </w:tc>
      </w:tr>
      <w:tr w:rsidR="008D46A4" w:rsidRPr="00BD2C4A" w:rsidTr="009C46A3">
        <w:tc>
          <w:tcPr>
            <w:tcW w:w="2518" w:type="dxa"/>
            <w:tcBorders>
              <w:bottom w:val="single" w:sz="8" w:space="0" w:color="auto"/>
            </w:tcBorders>
          </w:tcPr>
          <w:p w:rsidR="008D46A4" w:rsidRPr="00A11557" w:rsidRDefault="00355603" w:rsidP="00A11557">
            <w:pPr>
              <w:bidi/>
              <w:spacing w:after="0"/>
              <w:rPr>
                <w:rFonts w:asciiTheme="majorBidi" w:hAnsiTheme="majorBidi" w:cstheme="majorBidi"/>
                <w:b/>
                <w:bCs/>
                <w:sz w:val="28"/>
                <w:szCs w:val="28"/>
                <w:rtl/>
                <w:lang w:bidi="ar-KW"/>
              </w:rPr>
            </w:pPr>
            <w:r w:rsidRPr="00A11557">
              <w:rPr>
                <w:rFonts w:asciiTheme="majorBidi" w:hAnsiTheme="majorBidi" w:cs="Times New Roman" w:hint="cs"/>
                <w:b/>
                <w:bCs/>
                <w:sz w:val="28"/>
                <w:szCs w:val="28"/>
                <w:rtl/>
                <w:lang w:bidi="ar-KW"/>
              </w:rPr>
              <w:lastRenderedPageBreak/>
              <w:t>ناوی مامۆستای وانەبێژ</w:t>
            </w:r>
          </w:p>
        </w:tc>
        <w:tc>
          <w:tcPr>
            <w:tcW w:w="6575" w:type="dxa"/>
            <w:gridSpan w:val="2"/>
            <w:tcBorders>
              <w:bottom w:val="single" w:sz="8" w:space="0" w:color="auto"/>
            </w:tcBorders>
          </w:tcPr>
          <w:p w:rsidR="008D46A4" w:rsidRPr="00A11557" w:rsidRDefault="006222E6" w:rsidP="00A11557">
            <w:pPr>
              <w:bidi/>
              <w:spacing w:after="0"/>
              <w:rPr>
                <w:rFonts w:asciiTheme="majorBidi" w:hAnsiTheme="majorBidi" w:cstheme="majorBidi"/>
                <w:b/>
                <w:bCs/>
                <w:sz w:val="28"/>
                <w:szCs w:val="28"/>
                <w:rtl/>
                <w:lang w:bidi="ar-IQ"/>
              </w:rPr>
            </w:pPr>
            <w:r w:rsidRPr="00A11557">
              <w:rPr>
                <w:rFonts w:asciiTheme="majorBidi" w:hAnsiTheme="majorBidi" w:cstheme="majorBidi"/>
                <w:b/>
                <w:bCs/>
                <w:sz w:val="28"/>
                <w:szCs w:val="28"/>
                <w:rtl/>
                <w:lang w:bidi="ar-IQ"/>
              </w:rPr>
              <w:t>17.</w:t>
            </w:r>
            <w:r w:rsidR="00355603" w:rsidRPr="00A11557">
              <w:rPr>
                <w:rFonts w:asciiTheme="majorBidi" w:hAnsiTheme="majorBidi" w:cs="Times New Roman" w:hint="cs"/>
                <w:b/>
                <w:bCs/>
                <w:sz w:val="28"/>
                <w:szCs w:val="28"/>
                <w:rtl/>
                <w:lang w:bidi="ar-IQ"/>
              </w:rPr>
              <w:t xml:space="preserve"> بابەتەکان</w:t>
            </w:r>
          </w:p>
        </w:tc>
      </w:tr>
      <w:tr w:rsidR="008D46A4" w:rsidRPr="00BD2C4A" w:rsidTr="009C46A3">
        <w:trPr>
          <w:trHeight w:val="1405"/>
        </w:trPr>
        <w:tc>
          <w:tcPr>
            <w:tcW w:w="2518" w:type="dxa"/>
            <w:tcBorders>
              <w:top w:val="single" w:sz="8" w:space="0" w:color="auto"/>
              <w:bottom w:val="single" w:sz="8" w:space="0" w:color="auto"/>
            </w:tcBorders>
          </w:tcPr>
          <w:p w:rsidR="008D46A4" w:rsidRPr="00A11557" w:rsidRDefault="00BD407D" w:rsidP="00A11557">
            <w:pPr>
              <w:bidi/>
              <w:spacing w:after="0"/>
              <w:rPr>
                <w:rFonts w:asciiTheme="majorBidi" w:hAnsiTheme="majorBidi" w:cstheme="majorBidi"/>
                <w:b/>
                <w:bCs/>
                <w:sz w:val="28"/>
                <w:szCs w:val="28"/>
                <w:rtl/>
                <w:lang w:bidi="ar-KW"/>
              </w:rPr>
            </w:pPr>
            <w:r w:rsidRPr="00A11557">
              <w:rPr>
                <w:rFonts w:asciiTheme="majorBidi" w:hAnsiTheme="majorBidi" w:cs="Times New Roman" w:hint="cs"/>
                <w:b/>
                <w:bCs/>
                <w:sz w:val="28"/>
                <w:szCs w:val="28"/>
                <w:rtl/>
                <w:lang w:bidi="ar-KW"/>
              </w:rPr>
              <w:t>ناوی مامۆستا</w:t>
            </w:r>
          </w:p>
          <w:p w:rsidR="00BD407D" w:rsidRPr="00A11557" w:rsidRDefault="00BD407D" w:rsidP="00A11557">
            <w:pPr>
              <w:bidi/>
              <w:spacing w:after="0"/>
              <w:rPr>
                <w:rFonts w:asciiTheme="majorBidi" w:hAnsiTheme="majorBidi" w:cstheme="majorBidi"/>
                <w:b/>
                <w:bCs/>
                <w:sz w:val="28"/>
                <w:szCs w:val="28"/>
                <w:rtl/>
                <w:lang w:bidi="ar-KW"/>
              </w:rPr>
            </w:pPr>
          </w:p>
          <w:p w:rsidR="00BD407D" w:rsidRPr="00A11557" w:rsidRDefault="00BD407D" w:rsidP="00A11557">
            <w:pPr>
              <w:bidi/>
              <w:spacing w:after="0"/>
              <w:rPr>
                <w:rFonts w:asciiTheme="majorBidi" w:hAnsiTheme="majorBidi" w:cstheme="majorBidi"/>
                <w:b/>
                <w:bCs/>
                <w:sz w:val="28"/>
                <w:szCs w:val="28"/>
                <w:rtl/>
                <w:lang w:val="en-US" w:bidi="ar-IQ"/>
              </w:rPr>
            </w:pPr>
          </w:p>
          <w:p w:rsidR="00495585" w:rsidRPr="00A11557" w:rsidRDefault="00495585" w:rsidP="00A11557">
            <w:pPr>
              <w:bidi/>
              <w:spacing w:after="0"/>
              <w:rPr>
                <w:rFonts w:asciiTheme="majorBidi" w:hAnsiTheme="majorBidi" w:cstheme="majorBidi"/>
                <w:b/>
                <w:bCs/>
                <w:sz w:val="28"/>
                <w:szCs w:val="28"/>
                <w:rtl/>
                <w:lang w:val="en-US" w:bidi="ar-IQ"/>
              </w:rPr>
            </w:pPr>
          </w:p>
        </w:tc>
        <w:tc>
          <w:tcPr>
            <w:tcW w:w="6575" w:type="dxa"/>
            <w:gridSpan w:val="2"/>
            <w:tcBorders>
              <w:top w:val="single" w:sz="8" w:space="0" w:color="auto"/>
              <w:bottom w:val="single" w:sz="8" w:space="0" w:color="auto"/>
            </w:tcBorders>
          </w:tcPr>
          <w:tbl>
            <w:tblPr>
              <w:bidiVisual/>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600"/>
              <w:gridCol w:w="2718"/>
            </w:tblGrid>
            <w:tr w:rsidR="00135623" w:rsidRPr="00A11557" w:rsidTr="000B54AD">
              <w:tc>
                <w:tcPr>
                  <w:tcW w:w="1620" w:type="dxa"/>
                  <w:tcBorders>
                    <w:top w:val="single" w:sz="4" w:space="0" w:color="auto"/>
                    <w:left w:val="single" w:sz="4" w:space="0" w:color="auto"/>
                    <w:bottom w:val="single" w:sz="4" w:space="0" w:color="auto"/>
                    <w:right w:val="single" w:sz="4" w:space="0" w:color="auto"/>
                  </w:tcBorders>
                  <w:shd w:val="clear" w:color="auto" w:fill="8DB3E2"/>
                  <w:vAlign w:val="center"/>
                </w:tcPr>
                <w:p w:rsidR="00135623" w:rsidRPr="00A11557" w:rsidRDefault="00135623" w:rsidP="00A11557">
                  <w:pPr>
                    <w:bidi/>
                    <w:rPr>
                      <w:rFonts w:cs="Ali_K_Samik"/>
                      <w:b/>
                      <w:bCs/>
                      <w:sz w:val="28"/>
                      <w:szCs w:val="28"/>
                      <w:rtl/>
                      <w:lang w:bidi="ar-IQ"/>
                    </w:rPr>
                  </w:pPr>
                  <w:r w:rsidRPr="00A11557">
                    <w:rPr>
                      <w:rFonts w:cs="Ali_K_Samik" w:hint="cs"/>
                      <w:b/>
                      <w:bCs/>
                      <w:sz w:val="28"/>
                      <w:szCs w:val="28"/>
                      <w:rtl/>
                      <w:lang w:bidi="ar-IQ"/>
                    </w:rPr>
                    <w:t>هةفتةكان</w:t>
                  </w:r>
                </w:p>
              </w:tc>
              <w:tc>
                <w:tcPr>
                  <w:tcW w:w="1451" w:type="dxa"/>
                  <w:tcBorders>
                    <w:top w:val="single" w:sz="4" w:space="0" w:color="auto"/>
                    <w:left w:val="single" w:sz="4" w:space="0" w:color="auto"/>
                    <w:bottom w:val="single" w:sz="4" w:space="0" w:color="auto"/>
                    <w:right w:val="single" w:sz="4" w:space="0" w:color="auto"/>
                  </w:tcBorders>
                  <w:shd w:val="clear" w:color="auto" w:fill="8DB3E2"/>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بةروار</w:t>
                  </w:r>
                </w:p>
              </w:tc>
              <w:tc>
                <w:tcPr>
                  <w:tcW w:w="2831" w:type="dxa"/>
                  <w:tcBorders>
                    <w:top w:val="single" w:sz="4" w:space="0" w:color="auto"/>
                    <w:left w:val="single" w:sz="4" w:space="0" w:color="auto"/>
                    <w:bottom w:val="single" w:sz="4" w:space="0" w:color="auto"/>
                    <w:right w:val="single" w:sz="4" w:space="0" w:color="auto"/>
                  </w:tcBorders>
                  <w:shd w:val="clear" w:color="auto" w:fill="8DB3E2"/>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بابةتةكان</w:t>
                  </w:r>
                </w:p>
              </w:tc>
            </w:tr>
            <w:tr w:rsidR="00135623" w:rsidRPr="00A11557" w:rsidTr="000B54AD">
              <w:trPr>
                <w:trHeight w:val="658"/>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هةفتةي يةكةم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Times New Roman"/>
                      <w:b/>
                      <w:bCs/>
                      <w:sz w:val="28"/>
                      <w:szCs w:val="28"/>
                      <w:lang w:bidi="ar-IQ"/>
                    </w:rPr>
                  </w:pPr>
                  <w:r w:rsidRPr="00A11557">
                    <w:rPr>
                      <w:rFonts w:cs="Ali_K_Samik" w:hint="cs"/>
                      <w:b/>
                      <w:bCs/>
                      <w:sz w:val="28"/>
                      <w:szCs w:val="28"/>
                      <w:rtl/>
                      <w:lang w:bidi="ar-IQ"/>
                    </w:rPr>
                    <w:t>4/10/</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954ECE" w:rsidP="00A11557">
                  <w:pPr>
                    <w:bidi/>
                    <w:rPr>
                      <w:rFonts w:cs="Ali_K_Samik"/>
                      <w:b/>
                      <w:bCs/>
                      <w:sz w:val="28"/>
                      <w:szCs w:val="28"/>
                      <w:lang w:bidi="ar-IQ"/>
                    </w:rPr>
                  </w:pPr>
                  <w:r w:rsidRPr="00A11557">
                    <w:rPr>
                      <w:rFonts w:cs="Ali_K_Samik" w:hint="cs"/>
                      <w:b/>
                      <w:bCs/>
                      <w:sz w:val="28"/>
                      <w:szCs w:val="28"/>
                      <w:rtl/>
                      <w:lang w:bidi="ar-IQ"/>
                    </w:rPr>
                    <w:t>يةكتر ناسين و رِيَنمايي ثيَويست و يةكةكاني خويَندن</w:t>
                  </w:r>
                </w:p>
              </w:tc>
            </w:tr>
            <w:tr w:rsidR="00135623" w:rsidRPr="00A11557" w:rsidTr="000B54AD">
              <w:trPr>
                <w:trHeight w:val="1096"/>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rtl/>
                      <w:lang w:bidi="ar-IQ"/>
                    </w:rPr>
                  </w:pPr>
                  <w:r w:rsidRPr="00A11557">
                    <w:rPr>
                      <w:rFonts w:cs="Ali_K_Samik" w:hint="cs"/>
                      <w:b/>
                      <w:bCs/>
                      <w:sz w:val="28"/>
                      <w:szCs w:val="28"/>
                      <w:rtl/>
                      <w:lang w:bidi="ar-IQ"/>
                    </w:rPr>
                    <w:t>هةفتةي دووةم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rtl/>
                      <w:lang w:bidi="ar-IQ"/>
                    </w:rPr>
                  </w:pPr>
                  <w:r w:rsidRPr="00A11557">
                    <w:rPr>
                      <w:rFonts w:cs="Ali_K_Samik" w:hint="cs"/>
                      <w:b/>
                      <w:bCs/>
                      <w:sz w:val="28"/>
                      <w:szCs w:val="28"/>
                      <w:rtl/>
                      <w:lang w:bidi="ar-IQ"/>
                    </w:rPr>
                    <w:t>11/10/</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954ECE" w:rsidP="00A11557">
                  <w:pPr>
                    <w:bidi/>
                    <w:rPr>
                      <w:rFonts w:cs="Ali_K_Samik"/>
                      <w:b/>
                      <w:bCs/>
                      <w:sz w:val="28"/>
                      <w:szCs w:val="28"/>
                      <w:rtl/>
                      <w:lang w:bidi="ar-IQ"/>
                    </w:rPr>
                  </w:pPr>
                  <w:r w:rsidRPr="00A11557">
                    <w:rPr>
                      <w:rFonts w:cs="Ali_K_Samik" w:hint="cs"/>
                      <w:b/>
                      <w:bCs/>
                      <w:sz w:val="28"/>
                      <w:szCs w:val="28"/>
                      <w:rtl/>
                      <w:lang w:bidi="ar-IQ"/>
                    </w:rPr>
                    <w:t>ثيَناسةي ياساي كارطيَري</w:t>
                  </w:r>
                </w:p>
              </w:tc>
            </w:tr>
            <w:tr w:rsidR="00135623" w:rsidRPr="00A11557" w:rsidTr="000B54AD">
              <w:trPr>
                <w:trHeight w:val="955"/>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rtl/>
                      <w:lang w:bidi="ar-IQ"/>
                    </w:rPr>
                  </w:pPr>
                  <w:r w:rsidRPr="00A11557">
                    <w:rPr>
                      <w:rFonts w:cs="Ali_K_Samik" w:hint="cs"/>
                      <w:b/>
                      <w:bCs/>
                      <w:sz w:val="28"/>
                      <w:szCs w:val="28"/>
                      <w:rtl/>
                      <w:lang w:bidi="ar-IQ"/>
                    </w:rPr>
                    <w:t>هةفتةي سيَيةم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rtl/>
                      <w:lang w:bidi="ar-IQ"/>
                    </w:rPr>
                  </w:pPr>
                  <w:r w:rsidRPr="00A11557">
                    <w:rPr>
                      <w:rFonts w:cs="Ali_K_Samik" w:hint="cs"/>
                      <w:b/>
                      <w:bCs/>
                      <w:sz w:val="28"/>
                      <w:szCs w:val="28"/>
                      <w:rtl/>
                      <w:lang w:bidi="ar-IQ"/>
                    </w:rPr>
                    <w:t>18/10/</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4F42D0" w:rsidP="00A11557">
                  <w:pPr>
                    <w:bidi/>
                    <w:rPr>
                      <w:rFonts w:cs="Ali_K_Samik"/>
                      <w:b/>
                      <w:bCs/>
                      <w:sz w:val="28"/>
                      <w:szCs w:val="28"/>
                      <w:rtl/>
                      <w:lang w:bidi="ar-IQ"/>
                    </w:rPr>
                  </w:pPr>
                  <w:r>
                    <w:rPr>
                      <w:rFonts w:cs="Ali_K_Samik" w:hint="cs"/>
                      <w:b/>
                      <w:bCs/>
                      <w:sz w:val="28"/>
                      <w:szCs w:val="28"/>
                      <w:rtl/>
                      <w:lang w:bidi="ar-IQ"/>
                    </w:rPr>
                    <w:t>ماهية القرار الاداري</w:t>
                  </w:r>
                </w:p>
              </w:tc>
            </w:tr>
            <w:tr w:rsidR="00135623" w:rsidRPr="00A11557" w:rsidTr="000B54AD">
              <w:trPr>
                <w:trHeight w:val="937"/>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rtl/>
                      <w:lang w:bidi="ar-IQ"/>
                    </w:rPr>
                  </w:pPr>
                  <w:r w:rsidRPr="00A11557">
                    <w:rPr>
                      <w:rFonts w:cs="Ali_K_Samik" w:hint="cs"/>
                      <w:b/>
                      <w:bCs/>
                      <w:sz w:val="28"/>
                      <w:szCs w:val="28"/>
                      <w:rtl/>
                      <w:lang w:bidi="ar-IQ"/>
                    </w:rPr>
                    <w:t xml:space="preserve">هةفتةى ضوارةم </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rtl/>
                      <w:lang w:bidi="ar-IQ"/>
                    </w:rPr>
                  </w:pPr>
                  <w:r w:rsidRPr="00A11557">
                    <w:rPr>
                      <w:rFonts w:cs="Ali_K_Samik" w:hint="cs"/>
                      <w:b/>
                      <w:bCs/>
                      <w:sz w:val="28"/>
                      <w:szCs w:val="28"/>
                      <w:rtl/>
                      <w:lang w:bidi="ar-IQ"/>
                    </w:rPr>
                    <w:t>1/11/</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0F7166" w:rsidP="00A11557">
                  <w:pPr>
                    <w:bidi/>
                    <w:rPr>
                      <w:rFonts w:cs="Ali_K_Samik"/>
                      <w:b/>
                      <w:bCs/>
                      <w:sz w:val="28"/>
                      <w:szCs w:val="28"/>
                      <w:rtl/>
                      <w:lang w:bidi="ar-IQ"/>
                    </w:rPr>
                  </w:pPr>
                  <w:r>
                    <w:rPr>
                      <w:rFonts w:cs="Ali_K_Samik" w:hint="cs"/>
                      <w:b/>
                      <w:bCs/>
                      <w:sz w:val="28"/>
                      <w:szCs w:val="28"/>
                      <w:rtl/>
                      <w:lang w:bidi="ar-IQ"/>
                    </w:rPr>
                    <w:t>اركان القرار</w:t>
                  </w:r>
                  <w:r w:rsidR="004F42D0">
                    <w:rPr>
                      <w:rFonts w:cs="Ali_K_Samik" w:hint="cs"/>
                      <w:b/>
                      <w:bCs/>
                      <w:sz w:val="28"/>
                      <w:szCs w:val="28"/>
                      <w:rtl/>
                      <w:lang w:bidi="ar-IQ"/>
                    </w:rPr>
                    <w:t xml:space="preserve"> الاداري</w:t>
                  </w:r>
                </w:p>
              </w:tc>
            </w:tr>
            <w:tr w:rsidR="00135623" w:rsidRPr="00A11557" w:rsidTr="000B54AD">
              <w:trPr>
                <w:trHeight w:val="1210"/>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هةفتةي ثيَنجةم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lang w:bidi="ar-IQ"/>
                    </w:rPr>
                  </w:pPr>
                  <w:r w:rsidRPr="00A11557">
                    <w:rPr>
                      <w:rFonts w:cs="Ali_K_Samik" w:hint="cs"/>
                      <w:b/>
                      <w:bCs/>
                      <w:sz w:val="28"/>
                      <w:szCs w:val="28"/>
                      <w:rtl/>
                      <w:lang w:bidi="ar-IQ"/>
                    </w:rPr>
                    <w:t>8/11/</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0F7166" w:rsidP="000F7166">
                  <w:pPr>
                    <w:bidi/>
                    <w:rPr>
                      <w:rFonts w:cs="Ali_K_Samik"/>
                      <w:b/>
                      <w:bCs/>
                      <w:sz w:val="28"/>
                      <w:szCs w:val="28"/>
                      <w:rtl/>
                      <w:lang w:bidi="ar-IQ"/>
                    </w:rPr>
                  </w:pPr>
                  <w:r>
                    <w:rPr>
                      <w:rFonts w:cs="Ali_K_Samik" w:hint="cs"/>
                      <w:b/>
                      <w:bCs/>
                      <w:sz w:val="28"/>
                      <w:szCs w:val="28"/>
                      <w:rtl/>
                      <w:lang w:bidi="ar-IQ"/>
                    </w:rPr>
                    <w:t>ركن الاختصاص لقرار الاداري</w:t>
                  </w:r>
                </w:p>
              </w:tc>
            </w:tr>
            <w:tr w:rsidR="00135623" w:rsidRPr="00A11557" w:rsidTr="000B54AD">
              <w:trPr>
                <w:trHeight w:val="1045"/>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rtl/>
                      <w:lang w:bidi="ar-IQ"/>
                    </w:rPr>
                  </w:pPr>
                  <w:r w:rsidRPr="00A11557">
                    <w:rPr>
                      <w:rFonts w:cs="Ali_K_Samik" w:hint="cs"/>
                      <w:b/>
                      <w:bCs/>
                      <w:sz w:val="28"/>
                      <w:szCs w:val="28"/>
                      <w:rtl/>
                      <w:lang w:bidi="ar-IQ"/>
                    </w:rPr>
                    <w:t>هةفتةي شةشةم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lang w:bidi="ar-IQ"/>
                    </w:rPr>
                  </w:pPr>
                  <w:r w:rsidRPr="00A11557">
                    <w:rPr>
                      <w:rFonts w:cs="Ali_K_Samik" w:hint="cs"/>
                      <w:b/>
                      <w:bCs/>
                      <w:sz w:val="28"/>
                      <w:szCs w:val="28"/>
                      <w:rtl/>
                      <w:lang w:bidi="ar-IQ"/>
                    </w:rPr>
                    <w:t>15/11/</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4F42D0" w:rsidP="00A11557">
                  <w:pPr>
                    <w:bidi/>
                    <w:rPr>
                      <w:rFonts w:cs="Ali_K_Samik"/>
                      <w:b/>
                      <w:bCs/>
                      <w:sz w:val="28"/>
                      <w:szCs w:val="28"/>
                      <w:rtl/>
                      <w:lang w:bidi="ar-IQ"/>
                    </w:rPr>
                  </w:pPr>
                  <w:r w:rsidRPr="004F42D0">
                    <w:rPr>
                      <w:rFonts w:cs="Ali-A-Alwand" w:hint="cs"/>
                      <w:b/>
                      <w:bCs/>
                      <w:sz w:val="28"/>
                      <w:szCs w:val="28"/>
                      <w:rtl/>
                      <w:lang w:bidi="ar-IQ"/>
                    </w:rPr>
                    <w:t>الاستثناءات</w:t>
                  </w:r>
                  <w:r>
                    <w:rPr>
                      <w:rFonts w:cs="Ali_K_Samik" w:hint="cs"/>
                      <w:b/>
                      <w:bCs/>
                      <w:sz w:val="28"/>
                      <w:szCs w:val="28"/>
                      <w:rtl/>
                      <w:lang w:bidi="ar-IQ"/>
                    </w:rPr>
                    <w:t xml:space="preserve"> الواردة على </w:t>
                  </w:r>
                  <w:r w:rsidR="000F7166">
                    <w:rPr>
                      <w:rFonts w:cs="Ali_K_Samik" w:hint="cs"/>
                      <w:b/>
                      <w:bCs/>
                      <w:sz w:val="28"/>
                      <w:szCs w:val="28"/>
                      <w:rtl/>
                      <w:lang w:bidi="ar-IQ"/>
                    </w:rPr>
                    <w:t xml:space="preserve"> ركن الاختصاص</w:t>
                  </w:r>
                </w:p>
              </w:tc>
            </w:tr>
            <w:tr w:rsidR="00135623" w:rsidRPr="00A11557" w:rsidTr="000B54AD">
              <w:trPr>
                <w:trHeight w:val="2233"/>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هةفتةى حةوتةم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lang w:bidi="ar-IQ"/>
                    </w:rPr>
                  </w:pPr>
                  <w:r w:rsidRPr="00A11557">
                    <w:rPr>
                      <w:rFonts w:cs="Ali_K_Samik" w:hint="cs"/>
                      <w:b/>
                      <w:bCs/>
                      <w:sz w:val="28"/>
                      <w:szCs w:val="28"/>
                      <w:rtl/>
                      <w:lang w:bidi="ar-IQ"/>
                    </w:rPr>
                    <w:t>22/11/</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4F42D0" w:rsidP="00A11557">
                  <w:pPr>
                    <w:bidi/>
                    <w:rPr>
                      <w:rFonts w:cs="Ali_K_Samik"/>
                      <w:b/>
                      <w:bCs/>
                      <w:sz w:val="28"/>
                      <w:szCs w:val="28"/>
                      <w:lang w:val="en-US" w:bidi="ar-IQ"/>
                    </w:rPr>
                  </w:pPr>
                  <w:r>
                    <w:rPr>
                      <w:rFonts w:cs="Ali-A-Alwand" w:hint="cs"/>
                      <w:b/>
                      <w:bCs/>
                      <w:sz w:val="28"/>
                      <w:szCs w:val="28"/>
                      <w:rtl/>
                      <w:lang w:bidi="ar-IQ"/>
                    </w:rPr>
                    <w:t xml:space="preserve">عيوب </w:t>
                  </w:r>
                  <w:r w:rsidR="000F7166">
                    <w:rPr>
                      <w:rFonts w:cs="Ali_K_Samik" w:hint="cs"/>
                      <w:b/>
                      <w:bCs/>
                      <w:sz w:val="28"/>
                      <w:szCs w:val="28"/>
                      <w:rtl/>
                      <w:lang w:bidi="ar-IQ"/>
                    </w:rPr>
                    <w:t xml:space="preserve"> ركن الاختصاص</w:t>
                  </w:r>
                </w:p>
              </w:tc>
            </w:tr>
            <w:tr w:rsidR="00135623" w:rsidRPr="00A11557" w:rsidTr="000B54AD">
              <w:trPr>
                <w:trHeight w:val="1042"/>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rtl/>
                      <w:lang w:bidi="ar-IQ"/>
                    </w:rPr>
                  </w:pPr>
                  <w:r w:rsidRPr="00A11557">
                    <w:rPr>
                      <w:rFonts w:cs="Ali_K_Samik" w:hint="cs"/>
                      <w:b/>
                      <w:bCs/>
                      <w:sz w:val="28"/>
                      <w:szCs w:val="28"/>
                      <w:rtl/>
                      <w:lang w:bidi="ar-IQ"/>
                    </w:rPr>
                    <w:t>هةفتةى هةشتةم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lang w:bidi="ar-IQ"/>
                    </w:rPr>
                  </w:pPr>
                  <w:r w:rsidRPr="00A11557">
                    <w:rPr>
                      <w:rFonts w:cs="Ali_K_Samik" w:hint="cs"/>
                      <w:b/>
                      <w:bCs/>
                      <w:sz w:val="28"/>
                      <w:szCs w:val="28"/>
                      <w:rtl/>
                      <w:lang w:bidi="ar-IQ"/>
                    </w:rPr>
                    <w:t>29/11/</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0F7166" w:rsidP="004F42D0">
                  <w:pPr>
                    <w:bidi/>
                    <w:rPr>
                      <w:rFonts w:cs="Ali_K_Samik"/>
                      <w:b/>
                      <w:bCs/>
                      <w:sz w:val="28"/>
                      <w:szCs w:val="28"/>
                      <w:rtl/>
                      <w:lang w:bidi="ar-IQ"/>
                    </w:rPr>
                  </w:pPr>
                  <w:r>
                    <w:rPr>
                      <w:rFonts w:cs="Ali_K_Samik" w:hint="cs"/>
                      <w:b/>
                      <w:bCs/>
                      <w:sz w:val="28"/>
                      <w:szCs w:val="28"/>
                      <w:rtl/>
                      <w:lang w:bidi="ar-IQ"/>
                    </w:rPr>
                    <w:t xml:space="preserve">ركن </w:t>
                  </w:r>
                  <w:r w:rsidR="004F42D0">
                    <w:rPr>
                      <w:rFonts w:cs="Ali_K_Samik" w:hint="cs"/>
                      <w:b/>
                      <w:bCs/>
                      <w:sz w:val="28"/>
                      <w:szCs w:val="28"/>
                      <w:rtl/>
                      <w:lang w:bidi="ar-IQ"/>
                    </w:rPr>
                    <w:t xml:space="preserve">السبب </w:t>
                  </w:r>
                  <w:r>
                    <w:rPr>
                      <w:rFonts w:cs="Ali_K_Samik" w:hint="cs"/>
                      <w:b/>
                      <w:bCs/>
                      <w:sz w:val="28"/>
                      <w:szCs w:val="28"/>
                      <w:rtl/>
                      <w:lang w:bidi="ar-IQ"/>
                    </w:rPr>
                    <w:t xml:space="preserve"> لقرار الاداري</w:t>
                  </w:r>
                </w:p>
              </w:tc>
            </w:tr>
            <w:tr w:rsidR="00135623" w:rsidRPr="00A11557" w:rsidTr="000B54AD">
              <w:trPr>
                <w:trHeight w:val="889"/>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rtl/>
                      <w:lang w:bidi="ar-IQ"/>
                    </w:rPr>
                  </w:pPr>
                  <w:r w:rsidRPr="00A11557">
                    <w:rPr>
                      <w:rFonts w:cs="Ali_K_Samik" w:hint="cs"/>
                      <w:b/>
                      <w:bCs/>
                      <w:sz w:val="28"/>
                      <w:szCs w:val="28"/>
                      <w:rtl/>
                      <w:lang w:bidi="ar-IQ"/>
                    </w:rPr>
                    <w:lastRenderedPageBreak/>
                    <w:t xml:space="preserve">هةفتةى نؤيةم </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lang w:bidi="ar-IQ"/>
                    </w:rPr>
                  </w:pPr>
                  <w:r w:rsidRPr="00A11557">
                    <w:rPr>
                      <w:rFonts w:cs="Ali_K_Samik" w:hint="cs"/>
                      <w:b/>
                      <w:bCs/>
                      <w:sz w:val="28"/>
                      <w:szCs w:val="28"/>
                      <w:rtl/>
                      <w:lang w:bidi="ar-IQ"/>
                    </w:rPr>
                    <w:t>6/12/</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0F7166" w:rsidP="00A11557">
                  <w:pPr>
                    <w:bidi/>
                    <w:rPr>
                      <w:rFonts w:cs="Ali_K_Samik"/>
                      <w:b/>
                      <w:bCs/>
                      <w:sz w:val="28"/>
                      <w:szCs w:val="28"/>
                      <w:rtl/>
                      <w:lang w:bidi="ar-IQ"/>
                    </w:rPr>
                  </w:pPr>
                  <w:r>
                    <w:rPr>
                      <w:rFonts w:cs="Ali_K_Samik" w:hint="cs"/>
                      <w:b/>
                      <w:bCs/>
                      <w:sz w:val="28"/>
                      <w:szCs w:val="28"/>
                      <w:rtl/>
                      <w:lang w:bidi="ar-IQ"/>
                    </w:rPr>
                    <w:t xml:space="preserve"> </w:t>
                  </w:r>
                  <w:r w:rsidR="004F42D0">
                    <w:rPr>
                      <w:rFonts w:cs="Ali_K_Samik" w:hint="cs"/>
                      <w:b/>
                      <w:bCs/>
                      <w:sz w:val="28"/>
                      <w:szCs w:val="28"/>
                      <w:rtl/>
                      <w:lang w:bidi="ar-IQ"/>
                    </w:rPr>
                    <w:t>علاقة بين السبب و التسبيب</w:t>
                  </w:r>
                </w:p>
              </w:tc>
            </w:tr>
            <w:tr w:rsidR="00135623" w:rsidRPr="00A11557" w:rsidTr="000B54AD">
              <w:trPr>
                <w:trHeight w:val="874"/>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 xml:space="preserve">هةفتةى دةيةم </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lang w:bidi="ar-IQ"/>
                    </w:rPr>
                  </w:pPr>
                  <w:r w:rsidRPr="00A11557">
                    <w:rPr>
                      <w:rFonts w:cs="Ali_K_Samik" w:hint="cs"/>
                      <w:b/>
                      <w:bCs/>
                      <w:sz w:val="28"/>
                      <w:szCs w:val="28"/>
                      <w:rtl/>
                      <w:lang w:bidi="ar-IQ"/>
                    </w:rPr>
                    <w:t>13/12/</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0F7166" w:rsidP="004F42D0">
                  <w:pPr>
                    <w:bidi/>
                    <w:rPr>
                      <w:rFonts w:cs="Ali_K_Samik"/>
                      <w:b/>
                      <w:bCs/>
                      <w:sz w:val="28"/>
                      <w:szCs w:val="28"/>
                      <w:lang w:bidi="ar-IQ"/>
                    </w:rPr>
                  </w:pPr>
                  <w:r>
                    <w:rPr>
                      <w:rFonts w:cs="Ali_K_Samik" w:hint="cs"/>
                      <w:b/>
                      <w:bCs/>
                      <w:sz w:val="28"/>
                      <w:szCs w:val="28"/>
                      <w:rtl/>
                      <w:lang w:bidi="ar-IQ"/>
                    </w:rPr>
                    <w:t xml:space="preserve">ركن </w:t>
                  </w:r>
                  <w:r w:rsidR="004F42D0">
                    <w:rPr>
                      <w:rFonts w:cs="Ali_K_Samik" w:hint="cs"/>
                      <w:b/>
                      <w:bCs/>
                      <w:sz w:val="28"/>
                      <w:szCs w:val="28"/>
                      <w:rtl/>
                      <w:lang w:bidi="ar-IQ"/>
                    </w:rPr>
                    <w:t xml:space="preserve">الشكل </w:t>
                  </w:r>
                  <w:r w:rsidR="004F42D0" w:rsidRPr="004F42D0">
                    <w:rPr>
                      <w:rFonts w:cs="Ali-A-Alwand" w:hint="cs"/>
                      <w:b/>
                      <w:bCs/>
                      <w:sz w:val="28"/>
                      <w:szCs w:val="28"/>
                      <w:rtl/>
                      <w:lang w:bidi="ar-IQ"/>
                    </w:rPr>
                    <w:t>والجراءات</w:t>
                  </w:r>
                  <w:r w:rsidR="004F42D0">
                    <w:rPr>
                      <w:rFonts w:cs="Ali_K_Samik" w:hint="cs"/>
                      <w:b/>
                      <w:bCs/>
                      <w:sz w:val="28"/>
                      <w:szCs w:val="28"/>
                      <w:rtl/>
                      <w:lang w:bidi="ar-IQ"/>
                    </w:rPr>
                    <w:t xml:space="preserve"> </w:t>
                  </w:r>
                </w:p>
              </w:tc>
            </w:tr>
            <w:tr w:rsidR="00135623" w:rsidRPr="00A11557" w:rsidTr="000B54AD">
              <w:trPr>
                <w:trHeight w:val="2466"/>
              </w:trPr>
              <w:tc>
                <w:tcPr>
                  <w:tcW w:w="1620" w:type="dxa"/>
                  <w:tcBorders>
                    <w:top w:val="single" w:sz="4" w:space="0" w:color="auto"/>
                    <w:left w:val="single" w:sz="4" w:space="0" w:color="auto"/>
                    <w:bottom w:val="single" w:sz="4" w:space="0" w:color="auto"/>
                    <w:right w:val="single" w:sz="4" w:space="0" w:color="auto"/>
                  </w:tcBorders>
                  <w:vAlign w:val="center"/>
                </w:tcPr>
                <w:p w:rsidR="00135623" w:rsidRPr="00226CD7" w:rsidRDefault="00135623" w:rsidP="00A11557">
                  <w:pPr>
                    <w:bidi/>
                    <w:rPr>
                      <w:rFonts w:cs="Ali_K_Samik"/>
                      <w:b/>
                      <w:bCs/>
                      <w:sz w:val="28"/>
                      <w:szCs w:val="28"/>
                      <w:lang w:bidi="ar-IQ"/>
                    </w:rPr>
                  </w:pPr>
                  <w:r w:rsidRPr="00226CD7">
                    <w:rPr>
                      <w:rFonts w:cs="Ali_K_Samik" w:hint="cs"/>
                      <w:b/>
                      <w:bCs/>
                      <w:sz w:val="28"/>
                      <w:szCs w:val="28"/>
                      <w:rtl/>
                      <w:lang w:bidi="ar-IQ"/>
                    </w:rPr>
                    <w:t xml:space="preserve">هةفتةى يانزةهةم </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226CD7" w:rsidRDefault="00230D17" w:rsidP="00E1505A">
                  <w:pPr>
                    <w:bidi/>
                    <w:rPr>
                      <w:rFonts w:cs="Ali_K_Samik"/>
                      <w:b/>
                      <w:bCs/>
                      <w:sz w:val="28"/>
                      <w:szCs w:val="28"/>
                      <w:lang w:bidi="ar-IQ"/>
                    </w:rPr>
                  </w:pPr>
                  <w:r w:rsidRPr="00226CD7">
                    <w:rPr>
                      <w:rFonts w:cs="Ali_K_Samik" w:hint="cs"/>
                      <w:b/>
                      <w:bCs/>
                      <w:sz w:val="28"/>
                      <w:szCs w:val="28"/>
                      <w:rtl/>
                      <w:lang w:bidi="ar-IQ"/>
                    </w:rPr>
                    <w:t>20/12/</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226CD7" w:rsidRDefault="004F42D0" w:rsidP="00A11557">
                  <w:pPr>
                    <w:bidi/>
                    <w:rPr>
                      <w:rFonts w:cs="Ali_K_Samik"/>
                      <w:b/>
                      <w:bCs/>
                      <w:sz w:val="28"/>
                      <w:szCs w:val="28"/>
                      <w:rtl/>
                      <w:lang w:bidi="ar-IQ"/>
                    </w:rPr>
                  </w:pPr>
                  <w:r w:rsidRPr="00226CD7">
                    <w:rPr>
                      <w:rFonts w:cs="Ali_K_Samik" w:hint="cs"/>
                      <w:b/>
                      <w:bCs/>
                      <w:sz w:val="28"/>
                      <w:szCs w:val="28"/>
                      <w:rtl/>
                      <w:lang w:bidi="ar-IQ"/>
                    </w:rPr>
                    <w:t>ركن المحل لقرار الاداري</w:t>
                  </w:r>
                </w:p>
              </w:tc>
            </w:tr>
            <w:tr w:rsidR="00135623" w:rsidRPr="00A11557" w:rsidTr="000B54AD">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 xml:space="preserve">هةفتةى دوانزةهةم </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0B54AD" w:rsidRDefault="000B54AD" w:rsidP="00E1505A">
                  <w:pPr>
                    <w:bidi/>
                    <w:rPr>
                      <w:rFonts w:cs="Ali_K_Samik"/>
                      <w:b/>
                      <w:bCs/>
                      <w:sz w:val="28"/>
                      <w:szCs w:val="28"/>
                      <w:rtl/>
                      <w:lang w:bidi="ar-IQ"/>
                    </w:rPr>
                  </w:pPr>
                  <w:r>
                    <w:rPr>
                      <w:rFonts w:cs="Ali_K_Samik" w:hint="cs"/>
                      <w:b/>
                      <w:bCs/>
                      <w:sz w:val="28"/>
                      <w:szCs w:val="28"/>
                      <w:rtl/>
                      <w:lang w:bidi="ar-IQ"/>
                    </w:rPr>
                    <w:t>10/1/</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0F7166" w:rsidP="00A11557">
                  <w:pPr>
                    <w:pStyle w:val="NoSpacing"/>
                    <w:bidi/>
                    <w:spacing w:line="276" w:lineRule="auto"/>
                    <w:rPr>
                      <w:b/>
                      <w:bCs/>
                      <w:sz w:val="28"/>
                      <w:szCs w:val="28"/>
                      <w:lang w:bidi="ar-IQ"/>
                    </w:rPr>
                  </w:pPr>
                  <w:r>
                    <w:rPr>
                      <w:rFonts w:cs="Ali_K_Samik" w:hint="cs"/>
                      <w:b/>
                      <w:bCs/>
                      <w:sz w:val="28"/>
                      <w:szCs w:val="28"/>
                      <w:rtl/>
                      <w:lang w:bidi="ar-IQ"/>
                    </w:rPr>
                    <w:t>ركن الغاية لقرار الاداري</w:t>
                  </w:r>
                </w:p>
              </w:tc>
            </w:tr>
            <w:tr w:rsidR="000B54AD" w:rsidRPr="00A11557" w:rsidTr="000B54AD">
              <w:trPr>
                <w:trHeight w:val="1364"/>
              </w:trPr>
              <w:tc>
                <w:tcPr>
                  <w:tcW w:w="1620" w:type="dxa"/>
                  <w:tcBorders>
                    <w:top w:val="single" w:sz="4" w:space="0" w:color="auto"/>
                    <w:left w:val="single" w:sz="4" w:space="0" w:color="auto"/>
                    <w:bottom w:val="single" w:sz="4" w:space="0" w:color="auto"/>
                    <w:right w:val="single" w:sz="4" w:space="0" w:color="auto"/>
                  </w:tcBorders>
                  <w:vAlign w:val="center"/>
                </w:tcPr>
                <w:p w:rsidR="000B54AD" w:rsidRPr="00A11557" w:rsidRDefault="000B54AD" w:rsidP="00A11557">
                  <w:pPr>
                    <w:bidi/>
                    <w:rPr>
                      <w:rFonts w:cs="Ali_K_Samik"/>
                      <w:b/>
                      <w:bCs/>
                      <w:sz w:val="28"/>
                      <w:szCs w:val="28"/>
                      <w:lang w:bidi="ar-IQ"/>
                    </w:rPr>
                  </w:pPr>
                  <w:r w:rsidRPr="00A11557">
                    <w:rPr>
                      <w:rFonts w:cs="Ali_K_Samik" w:hint="cs"/>
                      <w:b/>
                      <w:bCs/>
                      <w:sz w:val="28"/>
                      <w:szCs w:val="28"/>
                      <w:rtl/>
                      <w:lang w:bidi="ar-IQ"/>
                    </w:rPr>
                    <w:t>هةفتةي  سيَزدةم</w:t>
                  </w:r>
                </w:p>
              </w:tc>
              <w:tc>
                <w:tcPr>
                  <w:tcW w:w="1451" w:type="dxa"/>
                  <w:tcBorders>
                    <w:top w:val="single" w:sz="4" w:space="0" w:color="auto"/>
                    <w:left w:val="single" w:sz="4" w:space="0" w:color="auto"/>
                    <w:bottom w:val="single" w:sz="4" w:space="0" w:color="auto"/>
                    <w:right w:val="single" w:sz="4" w:space="0" w:color="auto"/>
                  </w:tcBorders>
                  <w:vAlign w:val="center"/>
                </w:tcPr>
                <w:p w:rsidR="000B54AD" w:rsidRPr="000B54AD" w:rsidRDefault="000B54AD" w:rsidP="00E1505A">
                  <w:pPr>
                    <w:bidi/>
                    <w:rPr>
                      <w:rFonts w:cs="Ali_K_Samik"/>
                      <w:b/>
                      <w:bCs/>
                      <w:sz w:val="28"/>
                      <w:szCs w:val="28"/>
                      <w:rtl/>
                      <w:lang w:bidi="ar-IQ"/>
                    </w:rPr>
                  </w:pPr>
                  <w:r>
                    <w:rPr>
                      <w:rFonts w:cs="Ali_K_Samik" w:hint="cs"/>
                      <w:b/>
                      <w:bCs/>
                      <w:sz w:val="28"/>
                      <w:szCs w:val="28"/>
                      <w:rtl/>
                      <w:lang w:bidi="ar-IQ"/>
                    </w:rPr>
                    <w:t>17/1/</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0B54AD" w:rsidRPr="00A11557" w:rsidRDefault="000B54AD" w:rsidP="00A11557">
                  <w:pPr>
                    <w:tabs>
                      <w:tab w:val="left" w:pos="3691"/>
                    </w:tabs>
                    <w:bidi/>
                    <w:rPr>
                      <w:rFonts w:cs="Ali_K_Samik"/>
                      <w:b/>
                      <w:bCs/>
                      <w:sz w:val="28"/>
                      <w:szCs w:val="28"/>
                      <w:lang w:bidi="ar-IQ"/>
                    </w:rPr>
                  </w:pPr>
                  <w:r>
                    <w:rPr>
                      <w:rFonts w:cs="Ali_K_Samik" w:hint="cs"/>
                      <w:b/>
                      <w:bCs/>
                      <w:sz w:val="28"/>
                      <w:szCs w:val="28"/>
                      <w:rtl/>
                      <w:lang w:bidi="ar-IQ"/>
                    </w:rPr>
                    <w:t>عيوب ركن الغاية</w:t>
                  </w:r>
                  <w:r w:rsidRPr="00A11557">
                    <w:rPr>
                      <w:rFonts w:cs="Ali_K_Samik"/>
                      <w:b/>
                      <w:bCs/>
                      <w:sz w:val="28"/>
                      <w:szCs w:val="28"/>
                      <w:lang w:bidi="ar-IQ"/>
                    </w:rPr>
                    <w:t xml:space="preserve"> </w:t>
                  </w:r>
                </w:p>
              </w:tc>
            </w:tr>
            <w:tr w:rsidR="000B54AD" w:rsidRPr="00A11557" w:rsidTr="000B54AD">
              <w:trPr>
                <w:trHeight w:val="643"/>
              </w:trPr>
              <w:tc>
                <w:tcPr>
                  <w:tcW w:w="1620" w:type="dxa"/>
                  <w:tcBorders>
                    <w:top w:val="single" w:sz="4" w:space="0" w:color="auto"/>
                    <w:left w:val="single" w:sz="4" w:space="0" w:color="auto"/>
                    <w:bottom w:val="single" w:sz="4" w:space="0" w:color="auto"/>
                    <w:right w:val="single" w:sz="4" w:space="0" w:color="auto"/>
                  </w:tcBorders>
                  <w:vAlign w:val="center"/>
                </w:tcPr>
                <w:p w:rsidR="000B54AD" w:rsidRPr="00A11557" w:rsidRDefault="000B54AD" w:rsidP="00A11557">
                  <w:pPr>
                    <w:bidi/>
                    <w:rPr>
                      <w:rFonts w:cs="Ali_K_Samik"/>
                      <w:b/>
                      <w:bCs/>
                      <w:sz w:val="28"/>
                      <w:szCs w:val="28"/>
                      <w:rtl/>
                      <w:lang w:bidi="ar-IQ"/>
                    </w:rPr>
                  </w:pPr>
                  <w:r w:rsidRPr="00A11557">
                    <w:rPr>
                      <w:rFonts w:cs="Ali_K_Samik" w:hint="cs"/>
                      <w:b/>
                      <w:bCs/>
                      <w:sz w:val="28"/>
                      <w:szCs w:val="28"/>
                      <w:rtl/>
                      <w:lang w:bidi="ar-IQ"/>
                    </w:rPr>
                    <w:t>هةفتةي ضواردةم</w:t>
                  </w:r>
                </w:p>
              </w:tc>
              <w:tc>
                <w:tcPr>
                  <w:tcW w:w="1451" w:type="dxa"/>
                  <w:tcBorders>
                    <w:top w:val="single" w:sz="4" w:space="0" w:color="auto"/>
                    <w:left w:val="single" w:sz="4" w:space="0" w:color="auto"/>
                    <w:bottom w:val="single" w:sz="4" w:space="0" w:color="auto"/>
                    <w:right w:val="single" w:sz="4" w:space="0" w:color="auto"/>
                  </w:tcBorders>
                  <w:vAlign w:val="center"/>
                </w:tcPr>
                <w:p w:rsidR="000B54AD" w:rsidRPr="000B54AD" w:rsidRDefault="000B54AD" w:rsidP="00E1505A">
                  <w:pPr>
                    <w:bidi/>
                    <w:rPr>
                      <w:rFonts w:cs="Ali_K_Samik"/>
                      <w:b/>
                      <w:bCs/>
                      <w:sz w:val="28"/>
                      <w:szCs w:val="28"/>
                      <w:rtl/>
                      <w:lang w:bidi="ar-IQ"/>
                    </w:rPr>
                  </w:pPr>
                  <w:r>
                    <w:rPr>
                      <w:rFonts w:cs="Ali_K_Samik" w:hint="cs"/>
                      <w:b/>
                      <w:bCs/>
                      <w:sz w:val="28"/>
                      <w:szCs w:val="28"/>
                      <w:rtl/>
                      <w:lang w:bidi="ar-IQ"/>
                    </w:rPr>
                    <w:t>24/1/</w:t>
                  </w:r>
                  <w:r w:rsidR="00E1505A">
                    <w:rPr>
                      <w:rFonts w:cs="Ali_K_Samik"/>
                      <w:b/>
                      <w:bCs/>
                      <w:sz w:val="28"/>
                      <w:szCs w:val="28"/>
                      <w:lang w:bidi="ar-IQ"/>
                    </w:rPr>
                    <w:t>2024</w:t>
                  </w:r>
                </w:p>
              </w:tc>
              <w:tc>
                <w:tcPr>
                  <w:tcW w:w="2831" w:type="dxa"/>
                  <w:tcBorders>
                    <w:top w:val="single" w:sz="4" w:space="0" w:color="auto"/>
                    <w:left w:val="single" w:sz="4" w:space="0" w:color="auto"/>
                    <w:bottom w:val="single" w:sz="4" w:space="0" w:color="auto"/>
                    <w:right w:val="single" w:sz="4" w:space="0" w:color="auto"/>
                  </w:tcBorders>
                  <w:vAlign w:val="center"/>
                </w:tcPr>
                <w:p w:rsidR="000B54AD" w:rsidRPr="000F7166" w:rsidRDefault="000B54AD" w:rsidP="000F7166">
                  <w:pPr>
                    <w:tabs>
                      <w:tab w:val="left" w:pos="3691"/>
                    </w:tabs>
                    <w:bidi/>
                    <w:rPr>
                      <w:rFonts w:cs="Ali-A-Alwand"/>
                      <w:b/>
                      <w:bCs/>
                      <w:sz w:val="28"/>
                      <w:szCs w:val="28"/>
                      <w:rtl/>
                      <w:lang w:bidi="ar-IQ"/>
                    </w:rPr>
                  </w:pPr>
                  <w:r>
                    <w:rPr>
                      <w:rFonts w:cs="Ali-A-Alwand" w:hint="cs"/>
                      <w:b/>
                      <w:bCs/>
                      <w:sz w:val="28"/>
                      <w:szCs w:val="28"/>
                      <w:rtl/>
                      <w:lang w:bidi="ar-IQ"/>
                    </w:rPr>
                    <w:t xml:space="preserve"> انواع القرارات الادارية</w:t>
                  </w:r>
                </w:p>
              </w:tc>
            </w:tr>
            <w:tr w:rsidR="00135623" w:rsidRPr="00A11557" w:rsidTr="000B54AD">
              <w:trPr>
                <w:trHeight w:val="1378"/>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هةفتةي ثازدةم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0B54AD" w:rsidRDefault="00230D17" w:rsidP="00E1505A">
                  <w:pPr>
                    <w:bidi/>
                    <w:rPr>
                      <w:rFonts w:cs="Ali-A-Alwand"/>
                      <w:b/>
                      <w:bCs/>
                      <w:sz w:val="28"/>
                      <w:szCs w:val="28"/>
                      <w:lang w:bidi="ar-IQ"/>
                    </w:rPr>
                  </w:pPr>
                  <w:r w:rsidRPr="000B54AD">
                    <w:rPr>
                      <w:rFonts w:cs="Ali-A-Alwand" w:hint="cs"/>
                      <w:b/>
                      <w:bCs/>
                      <w:sz w:val="28"/>
                      <w:szCs w:val="28"/>
                      <w:rtl/>
                      <w:lang w:bidi="ar-IQ"/>
                    </w:rPr>
                    <w:t>31/1/</w:t>
                  </w:r>
                  <w:r w:rsidR="00E1505A">
                    <w:rPr>
                      <w:rFonts w:cs="Ali-A-Alwand"/>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4F42D0" w:rsidRDefault="004F42D0" w:rsidP="004F42D0">
                  <w:pPr>
                    <w:bidi/>
                    <w:rPr>
                      <w:rFonts w:cs="Ali_K_Samik"/>
                      <w:b/>
                      <w:bCs/>
                      <w:sz w:val="28"/>
                      <w:szCs w:val="28"/>
                      <w:lang w:bidi="ar-IQ"/>
                    </w:rPr>
                  </w:pPr>
                  <w:r>
                    <w:rPr>
                      <w:rFonts w:cs="Ali_K_Samik" w:hint="cs"/>
                      <w:b/>
                      <w:bCs/>
                      <w:sz w:val="28"/>
                      <w:szCs w:val="28"/>
                      <w:rtl/>
                      <w:lang w:bidi="ar-IQ"/>
                    </w:rPr>
                    <w:t xml:space="preserve"> </w:t>
                  </w:r>
                  <w:r w:rsidRPr="00A11557">
                    <w:rPr>
                      <w:rFonts w:cs="Ali_K_Samik"/>
                      <w:b/>
                      <w:bCs/>
                      <w:sz w:val="28"/>
                      <w:szCs w:val="28"/>
                      <w:rtl/>
                      <w:lang w:bidi="ar-IQ"/>
                    </w:rPr>
                    <w:t xml:space="preserve"> </w:t>
                  </w:r>
                  <w:r>
                    <w:rPr>
                      <w:rFonts w:cs="Ali-A-Alwand" w:hint="cs"/>
                      <w:b/>
                      <w:bCs/>
                      <w:sz w:val="28"/>
                      <w:szCs w:val="28"/>
                      <w:rtl/>
                      <w:lang w:bidi="ar-IQ"/>
                    </w:rPr>
                    <w:t xml:space="preserve">النفاذ </w:t>
                  </w:r>
                  <w:r w:rsidRPr="000F7166">
                    <w:rPr>
                      <w:rFonts w:cs="Ali-A-Alwand" w:hint="cs"/>
                      <w:b/>
                      <w:bCs/>
                      <w:sz w:val="28"/>
                      <w:szCs w:val="28"/>
                      <w:rtl/>
                      <w:lang w:bidi="ar-IQ"/>
                    </w:rPr>
                    <w:t>لقرار</w:t>
                  </w:r>
                  <w:r>
                    <w:rPr>
                      <w:rFonts w:cs="Ali-A-Alwand" w:hint="cs"/>
                      <w:b/>
                      <w:bCs/>
                      <w:sz w:val="28"/>
                      <w:szCs w:val="28"/>
                      <w:rtl/>
                      <w:lang w:bidi="ar-IQ"/>
                    </w:rPr>
                    <w:t>ات الادارية</w:t>
                  </w:r>
                </w:p>
              </w:tc>
            </w:tr>
            <w:tr w:rsidR="00135623" w:rsidRPr="00A11557" w:rsidTr="000B54AD">
              <w:trPr>
                <w:trHeight w:val="827"/>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rtl/>
                      <w:lang w:bidi="ar-IQ"/>
                    </w:rPr>
                  </w:pPr>
                  <w:r w:rsidRPr="00A11557">
                    <w:rPr>
                      <w:rFonts w:cs="Ali_K_Samik" w:hint="cs"/>
                      <w:b/>
                      <w:bCs/>
                      <w:sz w:val="28"/>
                      <w:szCs w:val="28"/>
                      <w:rtl/>
                      <w:lang w:bidi="ar-IQ"/>
                    </w:rPr>
                    <w:t xml:space="preserve">هةفتةى شانزةهةم </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230D17" w:rsidP="00E1505A">
                  <w:pPr>
                    <w:bidi/>
                    <w:rPr>
                      <w:rFonts w:cs="Ali_K_Samik"/>
                      <w:b/>
                      <w:bCs/>
                      <w:sz w:val="28"/>
                      <w:szCs w:val="28"/>
                      <w:lang w:bidi="ar-IQ"/>
                    </w:rPr>
                  </w:pPr>
                  <w:r w:rsidRPr="00A11557">
                    <w:rPr>
                      <w:rFonts w:cs="Ali_K_Samik" w:hint="cs"/>
                      <w:b/>
                      <w:bCs/>
                      <w:sz w:val="28"/>
                      <w:szCs w:val="28"/>
                      <w:rtl/>
                      <w:lang w:bidi="ar-IQ"/>
                    </w:rPr>
                    <w:t>7/2/</w:t>
                  </w:r>
                  <w:r w:rsidR="00E1505A">
                    <w:rPr>
                      <w:rFonts w:cs="Ali_K_Samik"/>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0F7166" w:rsidP="00A11557">
                  <w:pPr>
                    <w:bidi/>
                    <w:rPr>
                      <w:rFonts w:cs="Ali_K_Samik"/>
                      <w:b/>
                      <w:bCs/>
                      <w:sz w:val="28"/>
                      <w:szCs w:val="28"/>
                      <w:rtl/>
                      <w:lang w:bidi="ar-IQ"/>
                    </w:rPr>
                  </w:pPr>
                  <w:r>
                    <w:rPr>
                      <w:rFonts w:cs="Ali_K_Samik" w:hint="cs"/>
                      <w:b/>
                      <w:bCs/>
                      <w:sz w:val="28"/>
                      <w:szCs w:val="28"/>
                      <w:rtl/>
                      <w:lang w:bidi="ar-IQ"/>
                    </w:rPr>
                    <w:t xml:space="preserve"> </w:t>
                  </w:r>
                  <w:r w:rsidR="004F42D0" w:rsidRPr="000F7166">
                    <w:rPr>
                      <w:rFonts w:cs="Ali-A-Alwand" w:hint="cs"/>
                      <w:b/>
                      <w:bCs/>
                      <w:sz w:val="28"/>
                      <w:szCs w:val="28"/>
                      <w:rtl/>
                      <w:lang w:bidi="ar-IQ"/>
                    </w:rPr>
                    <w:t>التنفيذ</w:t>
                  </w:r>
                  <w:r w:rsidR="004F42D0">
                    <w:rPr>
                      <w:rFonts w:cs="Ali_K_Samik" w:hint="cs"/>
                      <w:b/>
                      <w:bCs/>
                      <w:sz w:val="28"/>
                      <w:szCs w:val="28"/>
                      <w:rtl/>
                      <w:lang w:bidi="ar-IQ"/>
                    </w:rPr>
                    <w:t xml:space="preserve"> القرار الاداري</w:t>
                  </w:r>
                </w:p>
              </w:tc>
            </w:tr>
            <w:tr w:rsidR="00135623" w:rsidRPr="00A11557" w:rsidTr="000B54AD">
              <w:trPr>
                <w:trHeight w:val="418"/>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هةفتةى حةظدةهةم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E24800" w:rsidP="00E1505A">
                  <w:pPr>
                    <w:bidi/>
                    <w:rPr>
                      <w:rFonts w:cs="Ali_K_Samik"/>
                      <w:b/>
                      <w:bCs/>
                      <w:sz w:val="28"/>
                      <w:szCs w:val="28"/>
                      <w:lang w:bidi="ar-IQ"/>
                    </w:rPr>
                  </w:pPr>
                  <w:r w:rsidRPr="00A11557">
                    <w:rPr>
                      <w:rFonts w:cs="Ali_K_Samik" w:hint="cs"/>
                      <w:b/>
                      <w:bCs/>
                      <w:sz w:val="28"/>
                      <w:szCs w:val="28"/>
                      <w:rtl/>
                      <w:lang w:bidi="ar-IQ"/>
                    </w:rPr>
                    <w:t>14/2/</w:t>
                  </w:r>
                  <w:r w:rsidR="00E1505A">
                    <w:rPr>
                      <w:rFonts w:cs="Ali_K_Samik"/>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0F7166" w:rsidP="000F7166">
                  <w:pPr>
                    <w:bidi/>
                    <w:rPr>
                      <w:rFonts w:cs="Ali_K_Samik"/>
                      <w:b/>
                      <w:bCs/>
                      <w:sz w:val="28"/>
                      <w:szCs w:val="28"/>
                      <w:lang w:bidi="ar-IQ"/>
                    </w:rPr>
                  </w:pPr>
                  <w:r>
                    <w:rPr>
                      <w:rFonts w:cs="Ali_K_Samik" w:hint="cs"/>
                      <w:b/>
                      <w:bCs/>
                      <w:sz w:val="28"/>
                      <w:szCs w:val="28"/>
                      <w:rtl/>
                      <w:lang w:bidi="ar-IQ"/>
                    </w:rPr>
                    <w:t xml:space="preserve"> </w:t>
                  </w:r>
                  <w:r w:rsidR="004F42D0">
                    <w:rPr>
                      <w:rFonts w:cs="Ali_K_Samik" w:hint="cs"/>
                      <w:b/>
                      <w:bCs/>
                      <w:sz w:val="28"/>
                      <w:szCs w:val="28"/>
                      <w:rtl/>
                      <w:lang w:bidi="ar-IQ"/>
                    </w:rPr>
                    <w:t>نهاية القرار الاداري</w:t>
                  </w:r>
                </w:p>
              </w:tc>
            </w:tr>
            <w:tr w:rsidR="00135623" w:rsidRPr="00A11557" w:rsidTr="000B54AD">
              <w:trPr>
                <w:trHeight w:val="1563"/>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421E7">
                  <w:pPr>
                    <w:bidi/>
                    <w:spacing w:line="240" w:lineRule="auto"/>
                    <w:rPr>
                      <w:rFonts w:cs="Ali_K_Samik"/>
                      <w:b/>
                      <w:bCs/>
                      <w:sz w:val="28"/>
                      <w:szCs w:val="28"/>
                      <w:rtl/>
                      <w:lang w:bidi="ar-IQ"/>
                    </w:rPr>
                  </w:pPr>
                  <w:r w:rsidRPr="00A11557">
                    <w:rPr>
                      <w:rFonts w:cs="Ali_K_Samik" w:hint="cs"/>
                      <w:b/>
                      <w:bCs/>
                      <w:sz w:val="28"/>
                      <w:szCs w:val="28"/>
                      <w:rtl/>
                      <w:lang w:bidi="ar-IQ"/>
                    </w:rPr>
                    <w:t>هةفتةي هةذدةم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E24800" w:rsidP="00E1505A">
                  <w:pPr>
                    <w:bidi/>
                    <w:spacing w:line="240" w:lineRule="auto"/>
                    <w:rPr>
                      <w:rFonts w:cs="Ali_K_Samik"/>
                      <w:b/>
                      <w:bCs/>
                      <w:sz w:val="28"/>
                      <w:szCs w:val="28"/>
                      <w:lang w:bidi="ar-IQ"/>
                    </w:rPr>
                  </w:pPr>
                  <w:r w:rsidRPr="00A11557">
                    <w:rPr>
                      <w:rFonts w:cs="Ali_K_Samik" w:hint="cs"/>
                      <w:b/>
                      <w:bCs/>
                      <w:sz w:val="28"/>
                      <w:szCs w:val="28"/>
                      <w:rtl/>
                      <w:lang w:bidi="ar-IQ"/>
                    </w:rPr>
                    <w:t>21/2/</w:t>
                  </w:r>
                  <w:r w:rsidR="00E1505A">
                    <w:rPr>
                      <w:rFonts w:cs="Ali_K_Samik"/>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4F42D0" w:rsidP="00A421E7">
                  <w:pPr>
                    <w:bidi/>
                    <w:spacing w:line="240" w:lineRule="auto"/>
                    <w:rPr>
                      <w:rFonts w:cs="Ali_K_Samik"/>
                      <w:b/>
                      <w:bCs/>
                      <w:sz w:val="28"/>
                      <w:szCs w:val="28"/>
                      <w:u w:val="single"/>
                      <w:rtl/>
                      <w:lang w:bidi="ar-IQ"/>
                    </w:rPr>
                  </w:pPr>
                  <w:r>
                    <w:rPr>
                      <w:rFonts w:cs="Ali_K_Samik" w:hint="cs"/>
                      <w:b/>
                      <w:bCs/>
                      <w:sz w:val="28"/>
                      <w:szCs w:val="28"/>
                      <w:rtl/>
                      <w:lang w:bidi="ar-IQ"/>
                    </w:rPr>
                    <w:t>العقد الاداري</w:t>
                  </w:r>
                  <w:r w:rsidR="002C63E1" w:rsidRPr="00A11557">
                    <w:rPr>
                      <w:rFonts w:cs="Ali_K_Samik"/>
                      <w:b/>
                      <w:bCs/>
                      <w:sz w:val="28"/>
                      <w:szCs w:val="28"/>
                      <w:u w:val="single"/>
                      <w:rtl/>
                      <w:lang w:bidi="ar-IQ"/>
                    </w:rPr>
                    <w:t xml:space="preserve"> </w:t>
                  </w:r>
                </w:p>
              </w:tc>
            </w:tr>
            <w:tr w:rsidR="00135623" w:rsidRPr="00A11557" w:rsidTr="000B54AD">
              <w:trPr>
                <w:trHeight w:val="1374"/>
              </w:trPr>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lastRenderedPageBreak/>
                    <w:t>هةفتةي نؤزدةم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E24800" w:rsidP="00E1505A">
                  <w:pPr>
                    <w:bidi/>
                    <w:rPr>
                      <w:rFonts w:cs="Ali_K_Samik"/>
                      <w:b/>
                      <w:bCs/>
                      <w:sz w:val="28"/>
                      <w:szCs w:val="28"/>
                      <w:lang w:bidi="ar-IQ"/>
                    </w:rPr>
                  </w:pPr>
                  <w:r w:rsidRPr="00A11557">
                    <w:rPr>
                      <w:rFonts w:cs="Ali_K_Samik" w:hint="cs"/>
                      <w:b/>
                      <w:bCs/>
                      <w:sz w:val="28"/>
                      <w:szCs w:val="28"/>
                      <w:rtl/>
                      <w:lang w:bidi="ar-IQ"/>
                    </w:rPr>
                    <w:t>28/2/</w:t>
                  </w:r>
                  <w:r w:rsidR="00E1505A">
                    <w:rPr>
                      <w:rFonts w:cs="Ali_K_Samik"/>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4F42D0" w:rsidP="00A11557">
                  <w:pPr>
                    <w:bidi/>
                    <w:rPr>
                      <w:rFonts w:cs="Ali_K_Samik"/>
                      <w:b/>
                      <w:bCs/>
                      <w:sz w:val="28"/>
                      <w:szCs w:val="28"/>
                      <w:rtl/>
                      <w:lang w:bidi="ar-IQ"/>
                    </w:rPr>
                  </w:pPr>
                  <w:r>
                    <w:rPr>
                      <w:rFonts w:cs="Ali_K_Samik" w:hint="cs"/>
                      <w:b/>
                      <w:bCs/>
                      <w:sz w:val="28"/>
                      <w:szCs w:val="28"/>
                      <w:rtl/>
                      <w:lang w:bidi="ar-IQ"/>
                    </w:rPr>
                    <w:t>ابرام العقد الاداري</w:t>
                  </w:r>
                </w:p>
              </w:tc>
            </w:tr>
            <w:tr w:rsidR="00135623" w:rsidRPr="00A11557" w:rsidTr="000B54AD">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هةفتةي بيستةم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E24800" w:rsidP="00E1505A">
                  <w:pPr>
                    <w:bidi/>
                    <w:rPr>
                      <w:rFonts w:cs="Ali_K_Samik"/>
                      <w:b/>
                      <w:bCs/>
                      <w:sz w:val="28"/>
                      <w:szCs w:val="28"/>
                      <w:lang w:bidi="ar-IQ"/>
                    </w:rPr>
                  </w:pPr>
                  <w:r w:rsidRPr="00A11557">
                    <w:rPr>
                      <w:rFonts w:cs="Ali_K_Samik" w:hint="cs"/>
                      <w:b/>
                      <w:bCs/>
                      <w:sz w:val="28"/>
                      <w:szCs w:val="28"/>
                      <w:rtl/>
                      <w:lang w:bidi="ar-IQ"/>
                    </w:rPr>
                    <w:t>28/3/</w:t>
                  </w:r>
                  <w:r w:rsidR="00E1505A">
                    <w:rPr>
                      <w:rFonts w:cs="Ali_K_Samik"/>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4F42D0" w:rsidRDefault="004F42D0" w:rsidP="00A11557">
                  <w:pPr>
                    <w:bidi/>
                    <w:rPr>
                      <w:rFonts w:cs="Ali-A-Alwand"/>
                      <w:b/>
                      <w:bCs/>
                      <w:sz w:val="28"/>
                      <w:szCs w:val="28"/>
                      <w:lang w:bidi="ar-IQ"/>
                    </w:rPr>
                  </w:pPr>
                  <w:r w:rsidRPr="004F42D0">
                    <w:rPr>
                      <w:rFonts w:cs="Ali-A-Alwand" w:hint="cs"/>
                      <w:b/>
                      <w:bCs/>
                      <w:sz w:val="28"/>
                      <w:szCs w:val="28"/>
                      <w:rtl/>
                      <w:lang w:bidi="ar-IQ"/>
                    </w:rPr>
                    <w:t>اجراءات التعاقد  ومراحله</w:t>
                  </w:r>
                </w:p>
              </w:tc>
            </w:tr>
            <w:tr w:rsidR="00135623" w:rsidRPr="00A11557" w:rsidTr="000B54AD">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هةفتةي بيست ويةكةم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E24800" w:rsidP="00E1505A">
                  <w:pPr>
                    <w:bidi/>
                    <w:rPr>
                      <w:rFonts w:cs="Ali_K_Samik"/>
                      <w:b/>
                      <w:bCs/>
                      <w:sz w:val="28"/>
                      <w:szCs w:val="28"/>
                      <w:lang w:bidi="ar-IQ"/>
                    </w:rPr>
                  </w:pPr>
                  <w:r w:rsidRPr="00A11557">
                    <w:rPr>
                      <w:rFonts w:cs="Ali_K_Samik" w:hint="cs"/>
                      <w:b/>
                      <w:bCs/>
                      <w:sz w:val="28"/>
                      <w:szCs w:val="28"/>
                      <w:rtl/>
                      <w:lang w:bidi="ar-IQ"/>
                    </w:rPr>
                    <w:t>4/4/</w:t>
                  </w:r>
                  <w:r w:rsidR="00E1505A">
                    <w:rPr>
                      <w:rFonts w:cs="Ali_K_Samik"/>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4F42D0" w:rsidP="00A11557">
                  <w:pPr>
                    <w:bidi/>
                    <w:rPr>
                      <w:rFonts w:cs="Ali_K_Samik"/>
                      <w:b/>
                      <w:bCs/>
                      <w:sz w:val="28"/>
                      <w:szCs w:val="28"/>
                      <w:lang w:bidi="ar-IQ"/>
                    </w:rPr>
                  </w:pPr>
                  <w:r>
                    <w:rPr>
                      <w:rFonts w:cs="Ali_K_Samik" w:hint="cs"/>
                      <w:b/>
                      <w:bCs/>
                      <w:sz w:val="28"/>
                      <w:szCs w:val="28"/>
                      <w:rtl/>
                      <w:lang w:bidi="ar-IQ"/>
                    </w:rPr>
                    <w:t>صلاحيات الادراة في العقود</w:t>
                  </w:r>
                </w:p>
              </w:tc>
            </w:tr>
            <w:tr w:rsidR="00135623" w:rsidRPr="00A11557" w:rsidTr="000B54AD">
              <w:trPr>
                <w:trHeight w:val="2080"/>
              </w:trPr>
              <w:tc>
                <w:tcPr>
                  <w:tcW w:w="1620" w:type="dxa"/>
                  <w:tcBorders>
                    <w:top w:val="single" w:sz="4" w:space="0" w:color="auto"/>
                    <w:left w:val="single" w:sz="4" w:space="0" w:color="auto"/>
                    <w:bottom w:val="single" w:sz="4" w:space="0" w:color="auto"/>
                    <w:right w:val="single" w:sz="4" w:space="0" w:color="auto"/>
                  </w:tcBorders>
                  <w:vAlign w:val="center"/>
                </w:tcPr>
                <w:p w:rsidR="00A421E7" w:rsidRDefault="00135623" w:rsidP="00A421E7">
                  <w:pPr>
                    <w:bidi/>
                    <w:spacing w:line="240" w:lineRule="auto"/>
                    <w:rPr>
                      <w:rFonts w:cs="Ali_K_Samik"/>
                      <w:b/>
                      <w:bCs/>
                      <w:sz w:val="28"/>
                      <w:szCs w:val="28"/>
                      <w:rtl/>
                      <w:lang w:bidi="ar-IQ"/>
                    </w:rPr>
                  </w:pPr>
                  <w:r w:rsidRPr="00A421E7">
                    <w:rPr>
                      <w:rFonts w:cs="Ali_K_Samik" w:hint="cs"/>
                      <w:b/>
                      <w:bCs/>
                      <w:sz w:val="28"/>
                      <w:szCs w:val="28"/>
                      <w:rtl/>
                      <w:lang w:bidi="ar-IQ"/>
                    </w:rPr>
                    <w:t xml:space="preserve">هةفتةي </w:t>
                  </w:r>
                </w:p>
                <w:p w:rsidR="00135623" w:rsidRPr="00A421E7" w:rsidRDefault="00135623" w:rsidP="00A421E7">
                  <w:pPr>
                    <w:bidi/>
                    <w:spacing w:line="240" w:lineRule="auto"/>
                    <w:rPr>
                      <w:rFonts w:cs="Ali_K_Samik"/>
                      <w:b/>
                      <w:bCs/>
                      <w:sz w:val="28"/>
                      <w:szCs w:val="28"/>
                      <w:lang w:bidi="ar-IQ"/>
                    </w:rPr>
                  </w:pPr>
                  <w:r w:rsidRPr="00A421E7">
                    <w:rPr>
                      <w:rFonts w:cs="Ali_K_Samik" w:hint="cs"/>
                      <w:b/>
                      <w:bCs/>
                      <w:sz w:val="28"/>
                      <w:szCs w:val="28"/>
                      <w:rtl/>
                      <w:lang w:bidi="ar-IQ"/>
                    </w:rPr>
                    <w:t>بيست و دووةم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421E7" w:rsidRDefault="00E24800" w:rsidP="00E1505A">
                  <w:pPr>
                    <w:bidi/>
                    <w:rPr>
                      <w:rFonts w:cs="Ali_K_Samik"/>
                      <w:b/>
                      <w:bCs/>
                      <w:sz w:val="28"/>
                      <w:szCs w:val="28"/>
                      <w:lang w:bidi="ar-IQ"/>
                    </w:rPr>
                  </w:pPr>
                  <w:r w:rsidRPr="00A421E7">
                    <w:rPr>
                      <w:rFonts w:cs="Ali_K_Samik" w:hint="cs"/>
                      <w:b/>
                      <w:bCs/>
                      <w:sz w:val="28"/>
                      <w:szCs w:val="28"/>
                      <w:rtl/>
                      <w:lang w:bidi="ar-IQ"/>
                    </w:rPr>
                    <w:t>11/4/</w:t>
                  </w:r>
                  <w:r w:rsidR="00E1505A">
                    <w:rPr>
                      <w:rFonts w:cs="Ali_K_Samik"/>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421E7" w:rsidRDefault="004F42D0" w:rsidP="00A11557">
                  <w:pPr>
                    <w:bidi/>
                    <w:rPr>
                      <w:rFonts w:cs="Ali_K_Samik"/>
                      <w:b/>
                      <w:bCs/>
                      <w:sz w:val="28"/>
                      <w:szCs w:val="28"/>
                      <w:lang w:bidi="ar-IQ"/>
                    </w:rPr>
                  </w:pPr>
                  <w:r w:rsidRPr="00A421E7">
                    <w:rPr>
                      <w:rFonts w:cs="Ali_K_Samik" w:hint="cs"/>
                      <w:b/>
                      <w:bCs/>
                      <w:sz w:val="28"/>
                      <w:szCs w:val="28"/>
                      <w:rtl/>
                      <w:lang w:bidi="ar-IQ"/>
                    </w:rPr>
                    <w:t>حقوق المتعاقد مع الادارة</w:t>
                  </w:r>
                </w:p>
              </w:tc>
            </w:tr>
            <w:tr w:rsidR="00135623" w:rsidRPr="00A11557" w:rsidTr="000B54AD">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هةفتةي بيست وسيَيةم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E24800" w:rsidP="00E1505A">
                  <w:pPr>
                    <w:bidi/>
                    <w:rPr>
                      <w:rFonts w:cs="Ali_K_Samik"/>
                      <w:b/>
                      <w:bCs/>
                      <w:sz w:val="28"/>
                      <w:szCs w:val="28"/>
                      <w:lang w:bidi="ar-IQ"/>
                    </w:rPr>
                  </w:pPr>
                  <w:r w:rsidRPr="00A11557">
                    <w:rPr>
                      <w:rFonts w:cs="Ali_K_Samik" w:hint="cs"/>
                      <w:b/>
                      <w:bCs/>
                      <w:sz w:val="28"/>
                      <w:szCs w:val="28"/>
                      <w:rtl/>
                      <w:lang w:bidi="ar-IQ"/>
                    </w:rPr>
                    <w:t>18/4/</w:t>
                  </w:r>
                  <w:r w:rsidR="00E1505A">
                    <w:rPr>
                      <w:rFonts w:cs="Ali_K_Samik"/>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Pr="00A11557" w:rsidRDefault="00895F47" w:rsidP="00A11557">
                  <w:pPr>
                    <w:bidi/>
                    <w:rPr>
                      <w:rFonts w:cs="Ali_K_Samik"/>
                      <w:b/>
                      <w:bCs/>
                      <w:sz w:val="28"/>
                      <w:szCs w:val="28"/>
                      <w:lang w:bidi="ar-IQ"/>
                    </w:rPr>
                  </w:pPr>
                  <w:r>
                    <w:rPr>
                      <w:rFonts w:cs="Ali_K_Samik" w:hint="cs"/>
                      <w:b/>
                      <w:bCs/>
                      <w:sz w:val="28"/>
                      <w:szCs w:val="28"/>
                      <w:rtl/>
                      <w:lang w:bidi="ar-IQ"/>
                    </w:rPr>
                    <w:t>نهاية العقد الاداري</w:t>
                  </w:r>
                </w:p>
              </w:tc>
            </w:tr>
            <w:tr w:rsidR="00135623" w:rsidRPr="00A11557" w:rsidTr="000B54AD">
              <w:tc>
                <w:tcPr>
                  <w:tcW w:w="1620" w:type="dxa"/>
                  <w:tcBorders>
                    <w:top w:val="single" w:sz="4" w:space="0" w:color="auto"/>
                    <w:left w:val="single" w:sz="4" w:space="0" w:color="auto"/>
                    <w:bottom w:val="single" w:sz="4" w:space="0" w:color="auto"/>
                    <w:right w:val="single" w:sz="4" w:space="0" w:color="auto"/>
                  </w:tcBorders>
                  <w:vAlign w:val="center"/>
                </w:tcPr>
                <w:p w:rsidR="00135623" w:rsidRPr="00A11557" w:rsidRDefault="00135623" w:rsidP="00A11557">
                  <w:pPr>
                    <w:bidi/>
                    <w:rPr>
                      <w:rFonts w:cs="Ali_K_Samik"/>
                      <w:b/>
                      <w:bCs/>
                      <w:sz w:val="28"/>
                      <w:szCs w:val="28"/>
                      <w:lang w:bidi="ar-IQ"/>
                    </w:rPr>
                  </w:pPr>
                  <w:r w:rsidRPr="00A11557">
                    <w:rPr>
                      <w:rFonts w:cs="Ali_K_Samik" w:hint="cs"/>
                      <w:b/>
                      <w:bCs/>
                      <w:sz w:val="28"/>
                      <w:szCs w:val="28"/>
                      <w:rtl/>
                      <w:lang w:bidi="ar-IQ"/>
                    </w:rPr>
                    <w:t>هةفتةى بيست و ضوارةم</w:t>
                  </w:r>
                </w:p>
              </w:tc>
              <w:tc>
                <w:tcPr>
                  <w:tcW w:w="1451" w:type="dxa"/>
                  <w:tcBorders>
                    <w:top w:val="single" w:sz="4" w:space="0" w:color="auto"/>
                    <w:left w:val="single" w:sz="4" w:space="0" w:color="auto"/>
                    <w:bottom w:val="single" w:sz="4" w:space="0" w:color="auto"/>
                    <w:right w:val="single" w:sz="4" w:space="0" w:color="auto"/>
                  </w:tcBorders>
                  <w:vAlign w:val="center"/>
                </w:tcPr>
                <w:p w:rsidR="00135623" w:rsidRPr="00A11557" w:rsidRDefault="00E24800" w:rsidP="00E1505A">
                  <w:pPr>
                    <w:bidi/>
                    <w:rPr>
                      <w:rFonts w:cs="Ali_K_Samik"/>
                      <w:b/>
                      <w:bCs/>
                      <w:sz w:val="28"/>
                      <w:szCs w:val="28"/>
                      <w:lang w:bidi="ar-IQ"/>
                    </w:rPr>
                  </w:pPr>
                  <w:r w:rsidRPr="00A11557">
                    <w:rPr>
                      <w:rFonts w:cs="Ali_K_Samik" w:hint="cs"/>
                      <w:b/>
                      <w:bCs/>
                      <w:sz w:val="28"/>
                      <w:szCs w:val="28"/>
                      <w:rtl/>
                      <w:lang w:bidi="ar-IQ"/>
                    </w:rPr>
                    <w:t>25/4/</w:t>
                  </w:r>
                  <w:r w:rsidR="00E1505A">
                    <w:rPr>
                      <w:rFonts w:cs="Ali_K_Samik"/>
                      <w:b/>
                      <w:bCs/>
                      <w:sz w:val="28"/>
                      <w:szCs w:val="28"/>
                      <w:lang w:bidi="ar-IQ"/>
                    </w:rPr>
                    <w:t>2025</w:t>
                  </w:r>
                </w:p>
              </w:tc>
              <w:tc>
                <w:tcPr>
                  <w:tcW w:w="2831" w:type="dxa"/>
                  <w:tcBorders>
                    <w:top w:val="single" w:sz="4" w:space="0" w:color="auto"/>
                    <w:left w:val="single" w:sz="4" w:space="0" w:color="auto"/>
                    <w:bottom w:val="single" w:sz="4" w:space="0" w:color="auto"/>
                    <w:right w:val="single" w:sz="4" w:space="0" w:color="auto"/>
                  </w:tcBorders>
                  <w:vAlign w:val="center"/>
                </w:tcPr>
                <w:p w:rsidR="00135623" w:rsidRDefault="00895F47" w:rsidP="00A11557">
                  <w:pPr>
                    <w:bidi/>
                    <w:rPr>
                      <w:rFonts w:cs="Ali-A-Alwand"/>
                      <w:b/>
                      <w:bCs/>
                      <w:sz w:val="28"/>
                      <w:szCs w:val="28"/>
                      <w:rtl/>
                      <w:lang w:bidi="ar-IQ"/>
                    </w:rPr>
                  </w:pPr>
                  <w:r w:rsidRPr="00895F47">
                    <w:rPr>
                      <w:rFonts w:cs="Ali-A-Alwand" w:hint="cs"/>
                      <w:b/>
                      <w:bCs/>
                      <w:sz w:val="28"/>
                      <w:szCs w:val="28"/>
                      <w:rtl/>
                      <w:lang w:bidi="ar-IQ"/>
                    </w:rPr>
                    <w:t xml:space="preserve">طرق </w:t>
                  </w:r>
                  <w:r>
                    <w:rPr>
                      <w:rFonts w:cs="Ali-A-Alwand" w:hint="cs"/>
                      <w:b/>
                      <w:bCs/>
                      <w:sz w:val="28"/>
                      <w:szCs w:val="28"/>
                      <w:rtl/>
                      <w:lang w:bidi="ar-IQ"/>
                    </w:rPr>
                    <w:t xml:space="preserve">غير </w:t>
                  </w:r>
                  <w:r w:rsidRPr="00895F47">
                    <w:rPr>
                      <w:rFonts w:cs="Ali-A-Alwand" w:hint="cs"/>
                      <w:b/>
                      <w:bCs/>
                      <w:sz w:val="28"/>
                      <w:szCs w:val="28"/>
                      <w:rtl/>
                      <w:lang w:bidi="ar-IQ"/>
                    </w:rPr>
                    <w:t>القضائي لفسخ العقد</w:t>
                  </w:r>
                </w:p>
                <w:p w:rsidR="00A421E7" w:rsidRPr="00895F47" w:rsidRDefault="00A421E7" w:rsidP="00A421E7">
                  <w:pPr>
                    <w:bidi/>
                    <w:rPr>
                      <w:rFonts w:cs="Ali-A-Alwand"/>
                      <w:b/>
                      <w:bCs/>
                      <w:sz w:val="28"/>
                      <w:szCs w:val="28"/>
                      <w:lang w:bidi="ar-IQ"/>
                    </w:rPr>
                  </w:pPr>
                  <w:r w:rsidRPr="00895F47">
                    <w:rPr>
                      <w:rFonts w:cs="Ali-A-Alwand" w:hint="cs"/>
                      <w:b/>
                      <w:bCs/>
                      <w:sz w:val="28"/>
                      <w:szCs w:val="28"/>
                      <w:rtl/>
                      <w:lang w:bidi="ar-IQ"/>
                    </w:rPr>
                    <w:t>طرق القضائي لفسخ العقد</w:t>
                  </w:r>
                </w:p>
              </w:tc>
            </w:tr>
          </w:tbl>
          <w:p w:rsidR="00001B33" w:rsidRPr="00A11557" w:rsidRDefault="00001B33" w:rsidP="00A11557">
            <w:pPr>
              <w:bidi/>
              <w:spacing w:after="0"/>
              <w:rPr>
                <w:rFonts w:asciiTheme="majorBidi" w:hAnsiTheme="majorBidi" w:cstheme="majorBidi"/>
                <w:b/>
                <w:bCs/>
                <w:sz w:val="28"/>
                <w:szCs w:val="28"/>
                <w:lang w:val="en-US" w:bidi="ar-KW"/>
              </w:rPr>
            </w:pPr>
          </w:p>
        </w:tc>
      </w:tr>
      <w:tr w:rsidR="008D46A4" w:rsidRPr="00BD2C4A" w:rsidTr="009C46A3">
        <w:tc>
          <w:tcPr>
            <w:tcW w:w="2518" w:type="dxa"/>
            <w:tcBorders>
              <w:top w:val="single" w:sz="8" w:space="0" w:color="auto"/>
            </w:tcBorders>
          </w:tcPr>
          <w:p w:rsidR="008D46A4" w:rsidRPr="00A11557" w:rsidRDefault="008D46A4" w:rsidP="00A11557">
            <w:pPr>
              <w:bidi/>
              <w:spacing w:after="0"/>
              <w:rPr>
                <w:rFonts w:asciiTheme="majorBidi" w:hAnsiTheme="majorBidi" w:cstheme="majorBidi"/>
                <w:b/>
                <w:bCs/>
                <w:sz w:val="28"/>
                <w:szCs w:val="28"/>
                <w:lang w:val="en-US" w:bidi="ar-KW"/>
              </w:rPr>
            </w:pPr>
          </w:p>
        </w:tc>
        <w:tc>
          <w:tcPr>
            <w:tcW w:w="6575" w:type="dxa"/>
            <w:gridSpan w:val="2"/>
            <w:tcBorders>
              <w:top w:val="single" w:sz="8" w:space="0" w:color="auto"/>
            </w:tcBorders>
          </w:tcPr>
          <w:p w:rsidR="008D46A4" w:rsidRPr="00A11557" w:rsidRDefault="00495585" w:rsidP="00A11557">
            <w:pPr>
              <w:bidi/>
              <w:spacing w:after="0"/>
              <w:rPr>
                <w:rFonts w:asciiTheme="majorBidi" w:hAnsiTheme="majorBidi" w:cstheme="majorBidi"/>
                <w:b/>
                <w:bCs/>
                <w:sz w:val="28"/>
                <w:szCs w:val="28"/>
                <w:rtl/>
                <w:lang w:bidi="ar-IQ"/>
              </w:rPr>
            </w:pPr>
            <w:r w:rsidRPr="00A11557">
              <w:rPr>
                <w:rFonts w:asciiTheme="majorBidi" w:hAnsiTheme="majorBidi" w:cstheme="majorBidi"/>
                <w:b/>
                <w:bCs/>
                <w:sz w:val="28"/>
                <w:szCs w:val="28"/>
                <w:rtl/>
                <w:lang w:bidi="ar-IQ"/>
              </w:rPr>
              <w:t xml:space="preserve">18. </w:t>
            </w:r>
            <w:r w:rsidR="00BD407D" w:rsidRPr="00A11557">
              <w:rPr>
                <w:rFonts w:asciiTheme="majorBidi" w:hAnsiTheme="majorBidi" w:cs="Times New Roman" w:hint="cs"/>
                <w:b/>
                <w:bCs/>
                <w:sz w:val="28"/>
                <w:szCs w:val="28"/>
                <w:rtl/>
                <w:lang w:bidi="ar-IQ"/>
              </w:rPr>
              <w:t>بابەتی پراکتیک</w:t>
            </w:r>
            <w:r w:rsidRPr="00A11557">
              <w:rPr>
                <w:rFonts w:asciiTheme="majorBidi" w:hAnsiTheme="majorBidi" w:cstheme="majorBidi"/>
                <w:b/>
                <w:bCs/>
                <w:sz w:val="28"/>
                <w:szCs w:val="28"/>
                <w:rtl/>
                <w:lang w:bidi="ar-IQ"/>
              </w:rPr>
              <w:t xml:space="preserve"> (</w:t>
            </w:r>
            <w:r w:rsidR="00BD407D" w:rsidRPr="00A11557">
              <w:rPr>
                <w:rFonts w:asciiTheme="majorBidi" w:hAnsiTheme="majorBidi" w:cs="Times New Roman" w:hint="cs"/>
                <w:b/>
                <w:bCs/>
                <w:sz w:val="28"/>
                <w:szCs w:val="28"/>
                <w:rtl/>
                <w:lang w:bidi="ar-IQ"/>
              </w:rPr>
              <w:t>ئەگەر هەبێت</w:t>
            </w:r>
            <w:r w:rsidRPr="00A11557">
              <w:rPr>
                <w:rFonts w:asciiTheme="majorBidi" w:hAnsiTheme="majorBidi" w:cstheme="majorBidi"/>
                <w:b/>
                <w:bCs/>
                <w:sz w:val="28"/>
                <w:szCs w:val="28"/>
                <w:rtl/>
                <w:lang w:bidi="ar-IQ"/>
              </w:rPr>
              <w:t>)</w:t>
            </w:r>
          </w:p>
        </w:tc>
      </w:tr>
      <w:tr w:rsidR="008D46A4" w:rsidRPr="00BD2C4A" w:rsidTr="009C46A3">
        <w:tc>
          <w:tcPr>
            <w:tcW w:w="2518" w:type="dxa"/>
          </w:tcPr>
          <w:p w:rsidR="00D71BC8" w:rsidRPr="00A11557" w:rsidRDefault="00D71BC8" w:rsidP="00A11557">
            <w:pPr>
              <w:bidi/>
              <w:spacing w:after="0"/>
              <w:rPr>
                <w:rFonts w:asciiTheme="majorBidi" w:hAnsiTheme="majorBidi" w:cstheme="majorBidi"/>
                <w:b/>
                <w:bCs/>
                <w:sz w:val="28"/>
                <w:szCs w:val="28"/>
                <w:rtl/>
                <w:lang w:bidi="ar-KW"/>
              </w:rPr>
            </w:pPr>
            <w:r w:rsidRPr="00A11557">
              <w:rPr>
                <w:rFonts w:asciiTheme="majorBidi" w:hAnsiTheme="majorBidi" w:cs="Times New Roman" w:hint="cs"/>
                <w:b/>
                <w:bCs/>
                <w:sz w:val="28"/>
                <w:szCs w:val="28"/>
                <w:rtl/>
                <w:lang w:bidi="ar-KW"/>
              </w:rPr>
              <w:t>ناوی مامۆستا</w:t>
            </w:r>
          </w:p>
          <w:p w:rsidR="008D46A4" w:rsidRPr="004C5435" w:rsidRDefault="00D71BC8" w:rsidP="004C5435">
            <w:pPr>
              <w:bidi/>
              <w:spacing w:after="0"/>
              <w:rPr>
                <w:rFonts w:asciiTheme="majorBidi" w:hAnsiTheme="majorBidi" w:cstheme="majorBidi"/>
                <w:b/>
                <w:bCs/>
                <w:sz w:val="28"/>
                <w:szCs w:val="28"/>
                <w:lang w:bidi="ar-KW"/>
              </w:rPr>
            </w:pPr>
            <w:r w:rsidRPr="00A11557">
              <w:rPr>
                <w:rFonts w:asciiTheme="majorBidi" w:hAnsiTheme="majorBidi" w:cs="Times New Roman" w:hint="cs"/>
                <w:b/>
                <w:bCs/>
                <w:sz w:val="28"/>
                <w:szCs w:val="28"/>
                <w:rtl/>
                <w:lang w:bidi="ar-KW"/>
              </w:rPr>
              <w:t>وەک</w:t>
            </w:r>
            <w:r w:rsidRPr="00A11557">
              <w:rPr>
                <w:rFonts w:asciiTheme="majorBidi" w:hAnsiTheme="majorBidi" w:cstheme="majorBidi" w:hint="cs"/>
                <w:b/>
                <w:bCs/>
                <w:sz w:val="28"/>
                <w:szCs w:val="28"/>
                <w:rtl/>
                <w:lang w:bidi="ar-KW"/>
              </w:rPr>
              <w:t xml:space="preserve">: 3-4 </w:t>
            </w:r>
            <w:r w:rsidRPr="00A11557">
              <w:rPr>
                <w:rFonts w:asciiTheme="majorBidi" w:hAnsiTheme="majorBidi" w:cs="Times New Roman" w:hint="cs"/>
                <w:b/>
                <w:bCs/>
                <w:sz w:val="28"/>
                <w:szCs w:val="28"/>
                <w:rtl/>
                <w:lang w:bidi="ar-KW"/>
              </w:rPr>
              <w:t>کاتژمێر</w:t>
            </w:r>
          </w:p>
        </w:tc>
        <w:tc>
          <w:tcPr>
            <w:tcW w:w="6575" w:type="dxa"/>
            <w:gridSpan w:val="2"/>
          </w:tcPr>
          <w:p w:rsidR="00BD407D" w:rsidRPr="00A11557" w:rsidRDefault="00BD407D" w:rsidP="00A11557">
            <w:pPr>
              <w:bidi/>
              <w:spacing w:after="0"/>
              <w:rPr>
                <w:rFonts w:asciiTheme="majorBidi" w:hAnsiTheme="majorBidi" w:cstheme="majorBidi"/>
                <w:b/>
                <w:bCs/>
                <w:sz w:val="28"/>
                <w:szCs w:val="28"/>
                <w:rtl/>
                <w:lang w:val="en-US" w:bidi="ar-IQ"/>
              </w:rPr>
            </w:pPr>
            <w:r w:rsidRPr="00A11557">
              <w:rPr>
                <w:rFonts w:asciiTheme="majorBidi" w:hAnsiTheme="majorBidi" w:cs="Times New Roman" w:hint="cs"/>
                <w:b/>
                <w:bCs/>
                <w:sz w:val="28"/>
                <w:szCs w:val="28"/>
                <w:rtl/>
                <w:lang w:val="en-US" w:bidi="ar-IQ"/>
              </w:rPr>
              <w:t>لێرە مامۆستای وانەبێژ ناونیشانی هەموو ئەو بابەتە پراکتیکانە دەنووسێت کە بەنیازە بیڵێتەوە لە تێرمەکە</w:t>
            </w:r>
            <w:r w:rsidRPr="00A11557">
              <w:rPr>
                <w:rFonts w:asciiTheme="majorBidi" w:hAnsiTheme="majorBidi" w:cstheme="majorBidi" w:hint="cs"/>
                <w:b/>
                <w:bCs/>
                <w:sz w:val="28"/>
                <w:szCs w:val="28"/>
                <w:rtl/>
                <w:lang w:val="en-US" w:bidi="ar-IQ"/>
              </w:rPr>
              <w:t xml:space="preserve">. </w:t>
            </w:r>
            <w:r w:rsidRPr="00A11557">
              <w:rPr>
                <w:rFonts w:asciiTheme="majorBidi" w:hAnsiTheme="majorBidi" w:cs="Times New Roman" w:hint="cs"/>
                <w:b/>
                <w:bCs/>
                <w:sz w:val="28"/>
                <w:szCs w:val="28"/>
                <w:rtl/>
                <w:lang w:val="en-US" w:bidi="ar-IQ"/>
              </w:rPr>
              <w:t>هەروەها کورتەیەک لە ئامانجی هەر یەک لە بابەتەکان وبەروار وکاتی وانەکە دەنووسێت</w:t>
            </w:r>
            <w:r w:rsidRPr="00A11557">
              <w:rPr>
                <w:rFonts w:asciiTheme="majorBidi" w:hAnsiTheme="majorBidi" w:cstheme="majorBidi" w:hint="cs"/>
                <w:b/>
                <w:bCs/>
                <w:sz w:val="28"/>
                <w:szCs w:val="28"/>
                <w:rtl/>
                <w:lang w:val="en-US" w:bidi="ar-IQ"/>
              </w:rPr>
              <w:t xml:space="preserve">. </w:t>
            </w:r>
          </w:p>
          <w:p w:rsidR="008D46A4" w:rsidRPr="00A11557" w:rsidRDefault="008D46A4" w:rsidP="00A11557">
            <w:pPr>
              <w:bidi/>
              <w:spacing w:after="0"/>
              <w:rPr>
                <w:rFonts w:asciiTheme="majorBidi" w:hAnsiTheme="majorBidi" w:cstheme="majorBidi"/>
                <w:b/>
                <w:bCs/>
                <w:sz w:val="28"/>
                <w:szCs w:val="28"/>
                <w:lang w:val="en-US" w:bidi="ar-KW"/>
              </w:rPr>
            </w:pPr>
          </w:p>
        </w:tc>
      </w:tr>
      <w:tr w:rsidR="008D46A4" w:rsidRPr="00BD2C4A" w:rsidTr="000144CC">
        <w:trPr>
          <w:trHeight w:val="732"/>
        </w:trPr>
        <w:tc>
          <w:tcPr>
            <w:tcW w:w="9093" w:type="dxa"/>
            <w:gridSpan w:val="3"/>
          </w:tcPr>
          <w:p w:rsidR="0017478B" w:rsidRPr="00A11557" w:rsidRDefault="00226CD7" w:rsidP="00A421E7">
            <w:pPr>
              <w:bidi/>
              <w:spacing w:after="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19</w:t>
            </w:r>
            <w:r w:rsidR="00DD1C94" w:rsidRPr="00A11557">
              <w:rPr>
                <w:rFonts w:asciiTheme="majorBidi" w:hAnsiTheme="majorBidi" w:cstheme="majorBidi"/>
                <w:b/>
                <w:bCs/>
                <w:sz w:val="28"/>
                <w:szCs w:val="28"/>
                <w:rtl/>
                <w:lang w:bidi="ar-IQ"/>
              </w:rPr>
              <w:t xml:space="preserve">. </w:t>
            </w:r>
            <w:r w:rsidR="00677E0C" w:rsidRPr="00A11557">
              <w:rPr>
                <w:rFonts w:asciiTheme="majorBidi" w:hAnsiTheme="majorBidi" w:cs="Times New Roman" w:hint="cs"/>
                <w:b/>
                <w:bCs/>
                <w:sz w:val="28"/>
                <w:szCs w:val="28"/>
                <w:rtl/>
                <w:lang w:bidi="ar-IQ"/>
              </w:rPr>
              <w:t xml:space="preserve">تاقیکردنەوەکان </w:t>
            </w:r>
          </w:p>
          <w:p w:rsidR="000360E5" w:rsidRPr="00A11557" w:rsidRDefault="00B45D60" w:rsidP="00A11557">
            <w:pPr>
              <w:bidi/>
              <w:spacing w:after="0"/>
              <w:rPr>
                <w:rFonts w:asciiTheme="majorBidi" w:hAnsiTheme="majorBidi" w:cstheme="majorBidi"/>
                <w:b/>
                <w:bCs/>
                <w:sz w:val="28"/>
                <w:szCs w:val="28"/>
                <w:rtl/>
                <w:lang w:bidi="ar-IQ"/>
              </w:rPr>
            </w:pPr>
            <w:r w:rsidRPr="00A11557">
              <w:rPr>
                <w:rFonts w:asciiTheme="majorBidi" w:hAnsiTheme="majorBidi" w:cstheme="majorBidi"/>
                <w:b/>
                <w:bCs/>
                <w:sz w:val="28"/>
                <w:szCs w:val="28"/>
                <w:rtl/>
                <w:lang w:bidi="ar-IQ"/>
              </w:rPr>
              <w:t xml:space="preserve">1. </w:t>
            </w:r>
            <w:r w:rsidR="000360E5" w:rsidRPr="00A11557">
              <w:rPr>
                <w:rFonts w:asciiTheme="majorBidi" w:hAnsiTheme="majorBidi" w:cs="Times New Roman" w:hint="cs"/>
                <w:b/>
                <w:bCs/>
                <w:sz w:val="28"/>
                <w:szCs w:val="28"/>
                <w:rtl/>
                <w:lang w:bidi="ar-IQ"/>
              </w:rPr>
              <w:t>دارشتن</w:t>
            </w:r>
            <w:r w:rsidRPr="00A11557">
              <w:rPr>
                <w:rFonts w:asciiTheme="majorBidi" w:hAnsiTheme="majorBidi" w:cstheme="majorBidi"/>
                <w:b/>
                <w:bCs/>
                <w:sz w:val="28"/>
                <w:szCs w:val="28"/>
                <w:rtl/>
                <w:lang w:bidi="ar-IQ"/>
              </w:rPr>
              <w:t xml:space="preserve">: </w:t>
            </w:r>
            <w:r w:rsidR="000360E5" w:rsidRPr="00A11557">
              <w:rPr>
                <w:rFonts w:asciiTheme="majorBidi" w:hAnsiTheme="majorBidi" w:cs="Times New Roman" w:hint="cs"/>
                <w:b/>
                <w:bCs/>
                <w:sz w:val="28"/>
                <w:szCs w:val="28"/>
                <w:rtl/>
                <w:lang w:bidi="ar-IQ"/>
              </w:rPr>
              <w:t>لەم جۆرەتاقیکردنەوەیە پرسیارەکان زۆربەی بە وشەی وەک روون بکەوە چۆن</w:t>
            </w:r>
            <w:r w:rsidR="000360E5" w:rsidRPr="00A11557">
              <w:rPr>
                <w:rFonts w:asciiTheme="majorBidi" w:hAnsiTheme="majorBidi" w:cstheme="majorBidi" w:hint="cs"/>
                <w:b/>
                <w:bCs/>
                <w:sz w:val="28"/>
                <w:szCs w:val="28"/>
                <w:rtl/>
                <w:lang w:bidi="ar-IQ"/>
              </w:rPr>
              <w:t>...</w:t>
            </w:r>
            <w:r w:rsidR="000360E5" w:rsidRPr="00A11557">
              <w:rPr>
                <w:rFonts w:asciiTheme="majorBidi" w:hAnsiTheme="majorBidi" w:cs="Times New Roman" w:hint="cs"/>
                <w:b/>
                <w:bCs/>
                <w:sz w:val="28"/>
                <w:szCs w:val="28"/>
                <w:rtl/>
                <w:lang w:bidi="ar-IQ"/>
              </w:rPr>
              <w:t>؟ هۆکارەکان چی بوون</w:t>
            </w:r>
            <w:r w:rsidR="000360E5" w:rsidRPr="00A11557">
              <w:rPr>
                <w:rFonts w:asciiTheme="majorBidi" w:hAnsiTheme="majorBidi" w:cstheme="majorBidi" w:hint="cs"/>
                <w:b/>
                <w:bCs/>
                <w:sz w:val="28"/>
                <w:szCs w:val="28"/>
                <w:rtl/>
                <w:lang w:bidi="ar-IQ"/>
              </w:rPr>
              <w:t>...</w:t>
            </w:r>
            <w:r w:rsidR="000360E5" w:rsidRPr="00A11557">
              <w:rPr>
                <w:rFonts w:asciiTheme="majorBidi" w:hAnsiTheme="majorBidi" w:cs="Times New Roman" w:hint="cs"/>
                <w:b/>
                <w:bCs/>
                <w:sz w:val="28"/>
                <w:szCs w:val="28"/>
                <w:rtl/>
                <w:lang w:bidi="ar-IQ"/>
              </w:rPr>
              <w:t>؟ بۆچی</w:t>
            </w:r>
            <w:r w:rsidR="000360E5" w:rsidRPr="00A11557">
              <w:rPr>
                <w:rFonts w:asciiTheme="majorBidi" w:hAnsiTheme="majorBidi" w:cstheme="majorBidi" w:hint="cs"/>
                <w:b/>
                <w:bCs/>
                <w:sz w:val="28"/>
                <w:szCs w:val="28"/>
                <w:rtl/>
                <w:lang w:bidi="ar-IQ"/>
              </w:rPr>
              <w:t>...</w:t>
            </w:r>
            <w:r w:rsidR="000360E5" w:rsidRPr="00A11557">
              <w:rPr>
                <w:rFonts w:asciiTheme="majorBidi" w:hAnsiTheme="majorBidi" w:cs="Times New Roman" w:hint="cs"/>
                <w:b/>
                <w:bCs/>
                <w:sz w:val="28"/>
                <w:szCs w:val="28"/>
                <w:rtl/>
                <w:lang w:bidi="ar-IQ"/>
              </w:rPr>
              <w:t>؟ چۆن</w:t>
            </w:r>
            <w:r w:rsidR="000360E5" w:rsidRPr="00A11557">
              <w:rPr>
                <w:rFonts w:asciiTheme="majorBidi" w:hAnsiTheme="majorBidi" w:cstheme="majorBidi" w:hint="cs"/>
                <w:b/>
                <w:bCs/>
                <w:sz w:val="28"/>
                <w:szCs w:val="28"/>
                <w:rtl/>
                <w:lang w:bidi="ar-IQ"/>
              </w:rPr>
              <w:t>...</w:t>
            </w:r>
            <w:r w:rsidR="000360E5" w:rsidRPr="00A11557">
              <w:rPr>
                <w:rFonts w:asciiTheme="majorBidi" w:hAnsiTheme="majorBidi" w:cs="Times New Roman" w:hint="cs"/>
                <w:b/>
                <w:bCs/>
                <w:sz w:val="28"/>
                <w:szCs w:val="28"/>
                <w:rtl/>
                <w:lang w:bidi="ar-IQ"/>
              </w:rPr>
              <w:t>؟ دەستپێدەکات</w:t>
            </w:r>
            <w:r w:rsidR="000360E5" w:rsidRPr="00A11557">
              <w:rPr>
                <w:rFonts w:asciiTheme="majorBidi" w:hAnsiTheme="majorBidi" w:cstheme="majorBidi" w:hint="cs"/>
                <w:b/>
                <w:bCs/>
                <w:sz w:val="28"/>
                <w:szCs w:val="28"/>
                <w:rtl/>
                <w:lang w:bidi="ar-IQ"/>
              </w:rPr>
              <w:t>.</w:t>
            </w:r>
          </w:p>
          <w:p w:rsidR="00863765" w:rsidRPr="00A11557" w:rsidRDefault="00A6791C" w:rsidP="00A11557">
            <w:pPr>
              <w:bidi/>
              <w:spacing w:after="0"/>
              <w:rPr>
                <w:rFonts w:asciiTheme="majorBidi" w:hAnsiTheme="majorBidi" w:cs="Ali_K_Alwand"/>
                <w:b/>
                <w:bCs/>
                <w:sz w:val="28"/>
                <w:szCs w:val="28"/>
                <w:rtl/>
                <w:lang w:bidi="ar-IQ"/>
              </w:rPr>
            </w:pPr>
            <w:r w:rsidRPr="00A11557">
              <w:rPr>
                <w:rFonts w:asciiTheme="majorBidi" w:hAnsiTheme="majorBidi" w:cs="Ali_K_Alwand" w:hint="cs"/>
                <w:b/>
                <w:bCs/>
                <w:sz w:val="28"/>
                <w:szCs w:val="28"/>
                <w:rtl/>
                <w:lang w:bidi="ar-IQ"/>
              </w:rPr>
              <w:t>ضؤن ئةمة شى دةكةيتةوة</w:t>
            </w:r>
            <w:r w:rsidR="00863765" w:rsidRPr="00A11557">
              <w:rPr>
                <w:rFonts w:asciiTheme="majorBidi" w:hAnsiTheme="majorBidi" w:cs="Ali_K_Alwand" w:hint="cs"/>
                <w:b/>
                <w:bCs/>
                <w:sz w:val="28"/>
                <w:szCs w:val="28"/>
                <w:rtl/>
                <w:lang w:bidi="ar-IQ"/>
              </w:rPr>
              <w:t>؟</w:t>
            </w:r>
          </w:p>
          <w:p w:rsidR="000360E5" w:rsidRPr="00A11557" w:rsidRDefault="000360E5" w:rsidP="00A11557">
            <w:pPr>
              <w:bidi/>
              <w:spacing w:after="0"/>
              <w:rPr>
                <w:rFonts w:asciiTheme="majorBidi" w:hAnsiTheme="majorBidi" w:cstheme="majorBidi"/>
                <w:b/>
                <w:bCs/>
                <w:sz w:val="28"/>
                <w:szCs w:val="28"/>
                <w:rtl/>
                <w:lang w:bidi="ar-IQ"/>
              </w:rPr>
            </w:pPr>
            <w:r w:rsidRPr="00A11557">
              <w:rPr>
                <w:rFonts w:asciiTheme="majorBidi" w:hAnsiTheme="majorBidi" w:cs="Times New Roman" w:hint="cs"/>
                <w:b/>
                <w:bCs/>
                <w:sz w:val="28"/>
                <w:szCs w:val="28"/>
                <w:rtl/>
                <w:lang w:bidi="ar-IQ"/>
              </w:rPr>
              <w:t>لەگەڵ وەڵامی نموونەییان</w:t>
            </w:r>
          </w:p>
          <w:p w:rsidR="000025EE" w:rsidRPr="00A11557" w:rsidRDefault="005E6141" w:rsidP="00A11557">
            <w:pPr>
              <w:numPr>
                <w:ilvl w:val="0"/>
                <w:numId w:val="18"/>
              </w:numPr>
              <w:bidi/>
              <w:spacing w:after="0"/>
              <w:rPr>
                <w:rFonts w:asciiTheme="majorBidi" w:hAnsiTheme="majorBidi" w:cstheme="majorBidi"/>
                <w:b/>
                <w:bCs/>
                <w:sz w:val="28"/>
                <w:szCs w:val="28"/>
                <w:lang w:val="en-US" w:bidi="ar-IQ"/>
              </w:rPr>
            </w:pPr>
            <w:r w:rsidRPr="00A11557">
              <w:rPr>
                <w:rFonts w:ascii="Times New Roman" w:hAnsi="Times New Roman" w:cs="Times New Roman" w:hint="cs"/>
                <w:b/>
                <w:bCs/>
                <w:sz w:val="28"/>
                <w:szCs w:val="28"/>
                <w:rtl/>
                <w:lang w:bidi="ar-SY"/>
              </w:rPr>
              <w:t xml:space="preserve">دەستوورەکان </w:t>
            </w:r>
            <w:r w:rsidR="00A6791C" w:rsidRPr="00A11557">
              <w:rPr>
                <w:rFonts w:ascii="Times New Roman" w:hAnsi="Times New Roman" w:cs="Times New Roman" w:hint="cs"/>
                <w:b/>
                <w:bCs/>
                <w:sz w:val="28"/>
                <w:szCs w:val="28"/>
                <w:rtl/>
                <w:lang w:bidi="ar-SY"/>
              </w:rPr>
              <w:t xml:space="preserve">و یاساکانی پەرلەمان، </w:t>
            </w:r>
            <w:r w:rsidRPr="00A11557">
              <w:rPr>
                <w:rFonts w:ascii="Times New Roman" w:hAnsi="Times New Roman" w:cs="Times New Roman" w:hint="cs"/>
                <w:b/>
                <w:bCs/>
                <w:sz w:val="28"/>
                <w:szCs w:val="28"/>
                <w:rtl/>
                <w:lang w:bidi="ar-SY"/>
              </w:rPr>
              <w:t>تەنانەت باس لە هێلە گشت</w:t>
            </w:r>
            <w:r w:rsidR="00A6791C" w:rsidRPr="00A11557">
              <w:rPr>
                <w:rFonts w:ascii="Times New Roman" w:hAnsi="Times New Roman" w:cs="Times New Roman" w:hint="cs"/>
                <w:b/>
                <w:bCs/>
                <w:sz w:val="28"/>
                <w:szCs w:val="28"/>
                <w:rtl/>
                <w:lang w:bidi="ar-SY"/>
              </w:rPr>
              <w:t xml:space="preserve">ییەکانی یاسای کارگێری ئەکەن؟ </w:t>
            </w:r>
          </w:p>
          <w:p w:rsidR="00143B56" w:rsidRPr="00A11557" w:rsidRDefault="00A6791C" w:rsidP="00A11557">
            <w:pPr>
              <w:numPr>
                <w:ilvl w:val="0"/>
                <w:numId w:val="18"/>
              </w:numPr>
              <w:bidi/>
              <w:spacing w:after="0"/>
              <w:rPr>
                <w:rFonts w:asciiTheme="majorBidi" w:hAnsiTheme="majorBidi" w:cstheme="majorBidi"/>
                <w:b/>
                <w:bCs/>
                <w:sz w:val="28"/>
                <w:szCs w:val="28"/>
                <w:lang w:val="en-US" w:bidi="ar-IQ"/>
              </w:rPr>
            </w:pPr>
            <w:r w:rsidRPr="00A11557">
              <w:rPr>
                <w:rFonts w:ascii="Times New Roman" w:hAnsi="Times New Roman" w:cs="Times New Roman" w:hint="cs"/>
                <w:b/>
                <w:bCs/>
                <w:sz w:val="28"/>
                <w:szCs w:val="28"/>
                <w:rtl/>
                <w:lang w:bidi="ar-SY"/>
              </w:rPr>
              <w:t xml:space="preserve">چوونکی </w:t>
            </w:r>
            <w:r w:rsidR="000025EE" w:rsidRPr="00A11557">
              <w:rPr>
                <w:rFonts w:ascii="Times New Roman" w:hAnsi="Times New Roman" w:cs="Times New Roman" w:hint="cs"/>
                <w:b/>
                <w:bCs/>
                <w:sz w:val="28"/>
                <w:szCs w:val="28"/>
                <w:rtl/>
                <w:lang w:bidi="ar-SY"/>
              </w:rPr>
              <w:t xml:space="preserve">یاسای کارگێری ودەسەڵاتی تەنفیزی دەبێت تا رادەیەک </w:t>
            </w:r>
            <w:r w:rsidR="003C56F8" w:rsidRPr="00A11557">
              <w:rPr>
                <w:rFonts w:ascii="Times New Roman" w:hAnsi="Times New Roman" w:cs="Times New Roman" w:hint="cs"/>
                <w:b/>
                <w:bCs/>
                <w:sz w:val="28"/>
                <w:szCs w:val="28"/>
                <w:rtl/>
                <w:lang w:bidi="ar-SY"/>
              </w:rPr>
              <w:t xml:space="preserve"> مەرن بێت ناکرێت لە وردەکاریەکان ببەسترێتەوە </w:t>
            </w:r>
            <w:r w:rsidR="00A231A0" w:rsidRPr="00A11557">
              <w:rPr>
                <w:rFonts w:ascii="Times New Roman" w:hAnsi="Times New Roman" w:cs="Times New Roman" w:hint="cs"/>
                <w:b/>
                <w:bCs/>
                <w:sz w:val="28"/>
                <w:szCs w:val="28"/>
                <w:rtl/>
                <w:lang w:bidi="ar-SY"/>
              </w:rPr>
              <w:t>بۆ ئەوەی بتوانێت لەگەل ژیانی ڕۆژانەی تاک پێ</w:t>
            </w:r>
            <w:r w:rsidR="00207FB2" w:rsidRPr="00A11557">
              <w:rPr>
                <w:rFonts w:ascii="Times New Roman" w:hAnsi="Times New Roman" w:cs="Times New Roman" w:hint="cs"/>
                <w:b/>
                <w:bCs/>
                <w:sz w:val="28"/>
                <w:szCs w:val="28"/>
                <w:rtl/>
                <w:lang w:bidi="ar-SY"/>
              </w:rPr>
              <w:t>ش بکەوێ.</w:t>
            </w:r>
          </w:p>
          <w:p w:rsidR="00830E83" w:rsidRPr="00A11557" w:rsidRDefault="00830E83" w:rsidP="00A11557">
            <w:pPr>
              <w:bidi/>
              <w:spacing w:after="0"/>
              <w:rPr>
                <w:rFonts w:asciiTheme="majorBidi" w:hAnsiTheme="majorBidi" w:cstheme="majorBidi"/>
                <w:b/>
                <w:bCs/>
                <w:sz w:val="28"/>
                <w:szCs w:val="28"/>
                <w:rtl/>
                <w:lang w:bidi="ar-IQ"/>
              </w:rPr>
            </w:pPr>
          </w:p>
          <w:p w:rsidR="008640D8" w:rsidRPr="00A11557" w:rsidRDefault="00830E83" w:rsidP="00A11557">
            <w:pPr>
              <w:bidi/>
              <w:spacing w:after="0"/>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bidi="ar-IQ"/>
              </w:rPr>
              <w:t xml:space="preserve">2. </w:t>
            </w:r>
            <w:r w:rsidR="008640D8" w:rsidRPr="00A11557">
              <w:rPr>
                <w:rFonts w:asciiTheme="majorBidi" w:hAnsiTheme="majorBidi" w:cs="Times New Roman" w:hint="cs"/>
                <w:b/>
                <w:bCs/>
                <w:sz w:val="28"/>
                <w:szCs w:val="28"/>
                <w:rtl/>
                <w:lang w:bidi="ar-IQ"/>
              </w:rPr>
              <w:t>راست وچەوت</w:t>
            </w:r>
            <w:r w:rsidRPr="00A11557">
              <w:rPr>
                <w:rFonts w:asciiTheme="majorBidi" w:hAnsiTheme="majorBidi" w:cstheme="majorBidi"/>
                <w:b/>
                <w:bCs/>
                <w:sz w:val="28"/>
                <w:szCs w:val="28"/>
                <w:rtl/>
                <w:lang w:val="en-US" w:bidi="ar-IQ"/>
              </w:rPr>
              <w:t xml:space="preserve">: </w:t>
            </w:r>
            <w:r w:rsidR="008640D8" w:rsidRPr="00A11557">
              <w:rPr>
                <w:rFonts w:asciiTheme="majorBidi" w:hAnsiTheme="majorBidi" w:cs="Times New Roman" w:hint="cs"/>
                <w:b/>
                <w:bCs/>
                <w:sz w:val="28"/>
                <w:szCs w:val="28"/>
                <w:rtl/>
                <w:lang w:val="en-US" w:bidi="ar-IQ"/>
              </w:rPr>
              <w:t>لەم جۆرە تاقیکردنەوەیە رستەیەکی کورت دەربارەی بابەتێک دەستەبەردەکرێت وپاشان قوتابی بە ڕاست یان چەوت دادەنێت</w:t>
            </w:r>
            <w:r w:rsidR="008640D8" w:rsidRPr="00A11557">
              <w:rPr>
                <w:rFonts w:asciiTheme="majorBidi" w:hAnsiTheme="majorBidi" w:cstheme="majorBidi" w:hint="cs"/>
                <w:b/>
                <w:bCs/>
                <w:sz w:val="28"/>
                <w:szCs w:val="28"/>
                <w:rtl/>
                <w:lang w:val="en-US" w:bidi="ar-IQ"/>
              </w:rPr>
              <w:t xml:space="preserve">. </w:t>
            </w:r>
            <w:r w:rsidR="008640D8" w:rsidRPr="00A11557">
              <w:rPr>
                <w:rFonts w:asciiTheme="majorBidi" w:hAnsiTheme="majorBidi" w:cs="Times New Roman" w:hint="cs"/>
                <w:b/>
                <w:bCs/>
                <w:sz w:val="28"/>
                <w:szCs w:val="28"/>
                <w:rtl/>
                <w:lang w:bidi="ar-IQ"/>
              </w:rPr>
              <w:t>نموونە دەبێت دەستەبەربکرێت</w:t>
            </w:r>
            <w:r w:rsidR="008640D8" w:rsidRPr="00A11557">
              <w:rPr>
                <w:rFonts w:asciiTheme="majorBidi" w:hAnsiTheme="majorBidi" w:cstheme="majorBidi" w:hint="cs"/>
                <w:b/>
                <w:bCs/>
                <w:sz w:val="28"/>
                <w:szCs w:val="28"/>
                <w:rtl/>
                <w:lang w:bidi="ar-IQ"/>
              </w:rPr>
              <w:t>.</w:t>
            </w:r>
          </w:p>
          <w:p w:rsidR="00863765" w:rsidRPr="00A11557" w:rsidRDefault="00863765" w:rsidP="00A11557">
            <w:pPr>
              <w:bidi/>
              <w:spacing w:after="0"/>
              <w:rPr>
                <w:rFonts w:asciiTheme="majorBidi" w:hAnsiTheme="majorBidi" w:cs="Ali_K_Alwand"/>
                <w:b/>
                <w:bCs/>
                <w:sz w:val="28"/>
                <w:szCs w:val="28"/>
                <w:rtl/>
                <w:lang w:val="en-US" w:bidi="ar-IQ"/>
              </w:rPr>
            </w:pPr>
            <w:r w:rsidRPr="00A11557">
              <w:rPr>
                <w:rFonts w:asciiTheme="majorBidi" w:hAnsiTheme="majorBidi" w:cs="Ali_K_Alwand" w:hint="cs"/>
                <w:b/>
                <w:bCs/>
                <w:sz w:val="28"/>
                <w:szCs w:val="28"/>
                <w:rtl/>
                <w:lang w:val="en-US" w:bidi="ar-IQ"/>
              </w:rPr>
              <w:t xml:space="preserve">ث/ </w:t>
            </w:r>
            <w:r w:rsidR="00E9788E" w:rsidRPr="00A11557">
              <w:rPr>
                <w:rFonts w:asciiTheme="majorBidi" w:hAnsiTheme="majorBidi" w:cs="Times New Roman" w:hint="cs"/>
                <w:b/>
                <w:bCs/>
                <w:sz w:val="28"/>
                <w:szCs w:val="28"/>
                <w:rtl/>
                <w:lang w:val="en-US" w:bidi="ar-IQ"/>
              </w:rPr>
              <w:t>یاسای عراقی مانگرتنی بە ماف داناوە بۆ فەرمانبەر</w:t>
            </w:r>
            <w:r w:rsidRPr="00A11557">
              <w:rPr>
                <w:rFonts w:asciiTheme="majorBidi" w:hAnsiTheme="majorBidi" w:cs="Ali_K_Alwand" w:hint="cs"/>
                <w:b/>
                <w:bCs/>
                <w:sz w:val="28"/>
                <w:szCs w:val="28"/>
                <w:rtl/>
                <w:lang w:val="en-US" w:bidi="ar-IQ"/>
              </w:rPr>
              <w:t>؟</w:t>
            </w:r>
          </w:p>
          <w:p w:rsidR="00863765" w:rsidRPr="00A11557" w:rsidRDefault="00863765" w:rsidP="00A11557">
            <w:pPr>
              <w:bidi/>
              <w:spacing w:after="0"/>
              <w:rPr>
                <w:rFonts w:asciiTheme="majorBidi" w:hAnsiTheme="majorBidi" w:cs="Ali_K_Alwand"/>
                <w:b/>
                <w:bCs/>
                <w:sz w:val="28"/>
                <w:szCs w:val="28"/>
                <w:rtl/>
                <w:lang w:val="en-US" w:bidi="ar-IQ"/>
              </w:rPr>
            </w:pPr>
            <w:r w:rsidRPr="00A11557">
              <w:rPr>
                <w:rFonts w:asciiTheme="majorBidi" w:hAnsiTheme="majorBidi" w:cs="Ali_K_Alwand" w:hint="cs"/>
                <w:b/>
                <w:bCs/>
                <w:sz w:val="28"/>
                <w:szCs w:val="28"/>
                <w:rtl/>
                <w:lang w:val="en-US" w:bidi="ar-IQ"/>
              </w:rPr>
              <w:t>و/ نةخير</w:t>
            </w:r>
          </w:p>
          <w:p w:rsidR="00863765" w:rsidRPr="00A11557" w:rsidRDefault="00863765" w:rsidP="00A11557">
            <w:pPr>
              <w:bidi/>
              <w:spacing w:after="0"/>
              <w:rPr>
                <w:rFonts w:asciiTheme="majorBidi" w:hAnsiTheme="majorBidi" w:cs="Ali_K_Alwand"/>
                <w:b/>
                <w:bCs/>
                <w:sz w:val="28"/>
                <w:szCs w:val="28"/>
                <w:rtl/>
                <w:lang w:val="en-US" w:bidi="ar-IQ"/>
              </w:rPr>
            </w:pPr>
            <w:r w:rsidRPr="00A11557">
              <w:rPr>
                <w:rFonts w:asciiTheme="majorBidi" w:hAnsiTheme="majorBidi" w:cs="Ali_K_Alwand" w:hint="cs"/>
                <w:b/>
                <w:bCs/>
                <w:sz w:val="28"/>
                <w:szCs w:val="28"/>
                <w:rtl/>
                <w:lang w:val="en-US" w:bidi="ar-IQ"/>
              </w:rPr>
              <w:t xml:space="preserve">جواب/ </w:t>
            </w:r>
            <w:r w:rsidR="00E9788E" w:rsidRPr="00A11557">
              <w:rPr>
                <w:rFonts w:asciiTheme="majorBidi" w:hAnsiTheme="majorBidi" w:cs="Ali_K_Alwand" w:hint="cs"/>
                <w:b/>
                <w:bCs/>
                <w:sz w:val="28"/>
                <w:szCs w:val="28"/>
                <w:rtl/>
                <w:lang w:val="en-US" w:bidi="ar-IQ"/>
              </w:rPr>
              <w:t>ل</w:t>
            </w:r>
            <w:r w:rsidR="00E9788E" w:rsidRPr="00A11557">
              <w:rPr>
                <w:rFonts w:asciiTheme="majorBidi" w:hAnsiTheme="majorBidi" w:cs="Times New Roman" w:hint="cs"/>
                <w:b/>
                <w:bCs/>
                <w:sz w:val="28"/>
                <w:szCs w:val="28"/>
                <w:rtl/>
                <w:lang w:val="en-US" w:bidi="ar-IQ"/>
              </w:rPr>
              <w:t>ە یاسای سزادانی عراقی ژمارە (١١١) ساڵی ١٩٦٩ مانگرتن بە تاوان دادەنرێت</w:t>
            </w:r>
            <w:r w:rsidR="00F30815" w:rsidRPr="00A11557">
              <w:rPr>
                <w:rFonts w:asciiTheme="majorBidi" w:hAnsiTheme="majorBidi" w:cs="Times New Roman" w:hint="cs"/>
                <w:b/>
                <w:bCs/>
                <w:sz w:val="28"/>
                <w:szCs w:val="28"/>
                <w:rtl/>
                <w:lang w:val="en-US" w:bidi="ar-IQ"/>
              </w:rPr>
              <w:t>، وە ئەو فەرمانبەرەی ماندەگرێت سزا دەدرێ بە بەند کردن یان غەرامە وەیان هەردووکیان.</w:t>
            </w:r>
          </w:p>
          <w:p w:rsidR="000D5BCB" w:rsidRPr="00A11557" w:rsidRDefault="000D5BCB" w:rsidP="00A11557">
            <w:pPr>
              <w:bidi/>
              <w:spacing w:after="0"/>
              <w:rPr>
                <w:rFonts w:asciiTheme="majorBidi" w:hAnsiTheme="majorBidi" w:cstheme="majorBidi"/>
                <w:b/>
                <w:bCs/>
                <w:sz w:val="28"/>
                <w:szCs w:val="28"/>
                <w:rtl/>
                <w:lang w:bidi="ar-IQ"/>
              </w:rPr>
            </w:pPr>
          </w:p>
          <w:p w:rsidR="00830E83" w:rsidRPr="00A11557" w:rsidRDefault="000D5BCB" w:rsidP="00A11557">
            <w:pPr>
              <w:bidi/>
              <w:spacing w:after="0"/>
              <w:rPr>
                <w:rFonts w:asciiTheme="majorBidi" w:hAnsiTheme="majorBidi" w:cstheme="majorBidi"/>
                <w:b/>
                <w:bCs/>
                <w:sz w:val="28"/>
                <w:szCs w:val="28"/>
                <w:rtl/>
                <w:lang w:val="en-US" w:bidi="ar-IQ"/>
              </w:rPr>
            </w:pPr>
            <w:r w:rsidRPr="00A11557">
              <w:rPr>
                <w:rFonts w:asciiTheme="majorBidi" w:hAnsiTheme="majorBidi" w:cstheme="majorBidi"/>
                <w:b/>
                <w:bCs/>
                <w:sz w:val="28"/>
                <w:szCs w:val="28"/>
                <w:rtl/>
                <w:lang w:bidi="ar-IQ"/>
              </w:rPr>
              <w:t xml:space="preserve">3. </w:t>
            </w:r>
            <w:r w:rsidR="008640D8" w:rsidRPr="00A11557">
              <w:rPr>
                <w:rFonts w:asciiTheme="majorBidi" w:hAnsiTheme="majorBidi" w:cs="Times New Roman" w:hint="cs"/>
                <w:b/>
                <w:bCs/>
                <w:sz w:val="28"/>
                <w:szCs w:val="28"/>
                <w:rtl/>
                <w:lang w:bidi="ar-IQ"/>
              </w:rPr>
              <w:t>بژاردەی زۆر</w:t>
            </w:r>
            <w:r w:rsidR="00D70421" w:rsidRPr="00A11557">
              <w:rPr>
                <w:rFonts w:asciiTheme="majorBidi" w:hAnsiTheme="majorBidi" w:cstheme="majorBidi"/>
                <w:b/>
                <w:bCs/>
                <w:sz w:val="28"/>
                <w:szCs w:val="28"/>
                <w:rtl/>
                <w:lang w:bidi="ar-IQ"/>
              </w:rPr>
              <w:t xml:space="preserve">: </w:t>
            </w:r>
            <w:r w:rsidR="00ED3CE9" w:rsidRPr="00A11557">
              <w:rPr>
                <w:rFonts w:asciiTheme="majorBidi" w:hAnsiTheme="majorBidi" w:cs="Times New Roman" w:hint="cs"/>
                <w:b/>
                <w:bCs/>
                <w:sz w:val="28"/>
                <w:szCs w:val="28"/>
                <w:rtl/>
                <w:lang w:val="en-US" w:bidi="ar-IQ"/>
              </w:rPr>
              <w:t xml:space="preserve">لەم جۆرە تاقیکردنەوەیە ژمارەیەک دەستەواژە دەستەبەردەکرێت </w:t>
            </w:r>
            <w:r w:rsidR="00B1455D" w:rsidRPr="00A11557">
              <w:rPr>
                <w:rFonts w:asciiTheme="majorBidi" w:hAnsiTheme="majorBidi" w:cs="Times New Roman" w:hint="cs"/>
                <w:b/>
                <w:bCs/>
                <w:sz w:val="28"/>
                <w:szCs w:val="28"/>
                <w:rtl/>
                <w:lang w:val="en-US" w:bidi="ar-IQ"/>
              </w:rPr>
              <w:t>لە ژێر رستەیەک وپاشان قوتابیان دەستەواژەی راست هەڵدەبژێرێت</w:t>
            </w:r>
            <w:r w:rsidR="00B1455D" w:rsidRPr="00A11557">
              <w:rPr>
                <w:rFonts w:asciiTheme="majorBidi" w:hAnsiTheme="majorBidi" w:cstheme="majorBidi" w:hint="cs"/>
                <w:b/>
                <w:bCs/>
                <w:sz w:val="28"/>
                <w:szCs w:val="28"/>
                <w:rtl/>
                <w:lang w:val="en-US" w:bidi="ar-IQ"/>
              </w:rPr>
              <w:t xml:space="preserve">. </w:t>
            </w:r>
            <w:r w:rsidR="00B1455D" w:rsidRPr="00A11557">
              <w:rPr>
                <w:rFonts w:asciiTheme="majorBidi" w:hAnsiTheme="majorBidi" w:cs="Times New Roman" w:hint="cs"/>
                <w:b/>
                <w:bCs/>
                <w:sz w:val="28"/>
                <w:szCs w:val="28"/>
                <w:rtl/>
                <w:lang w:bidi="ar-IQ"/>
              </w:rPr>
              <w:t>نموونە دەبێت دەستەبەربکرێت</w:t>
            </w:r>
            <w:r w:rsidR="00B1455D" w:rsidRPr="00A11557">
              <w:rPr>
                <w:rFonts w:asciiTheme="majorBidi" w:hAnsiTheme="majorBidi" w:cstheme="majorBidi" w:hint="cs"/>
                <w:b/>
                <w:bCs/>
                <w:sz w:val="28"/>
                <w:szCs w:val="28"/>
                <w:rtl/>
                <w:lang w:bidi="ar-IQ"/>
              </w:rPr>
              <w:t>.</w:t>
            </w:r>
          </w:p>
          <w:p w:rsidR="00750595" w:rsidRPr="00A11557" w:rsidRDefault="00750595" w:rsidP="00A11557">
            <w:pPr>
              <w:bidi/>
              <w:spacing w:after="0"/>
              <w:rPr>
                <w:rFonts w:asciiTheme="majorBidi" w:hAnsiTheme="majorBidi" w:cs="Ali_K_Alwand"/>
                <w:b/>
                <w:bCs/>
                <w:sz w:val="28"/>
                <w:szCs w:val="28"/>
                <w:rtl/>
                <w:lang w:val="en-US" w:bidi="ar-IQ"/>
              </w:rPr>
            </w:pPr>
            <w:r w:rsidRPr="00A11557">
              <w:rPr>
                <w:rFonts w:asciiTheme="majorBidi" w:hAnsiTheme="majorBidi" w:cs="Ali_K_Alwand" w:hint="cs"/>
                <w:b/>
                <w:bCs/>
                <w:sz w:val="28"/>
                <w:szCs w:val="28"/>
                <w:rtl/>
                <w:lang w:val="en-US" w:bidi="ar-IQ"/>
              </w:rPr>
              <w:t>ث/</w:t>
            </w:r>
            <w:r w:rsidR="00F27598" w:rsidRPr="00A11557">
              <w:rPr>
                <w:rFonts w:asciiTheme="majorBidi" w:hAnsiTheme="majorBidi" w:cs="Ali_K_Alwand" w:hint="cs"/>
                <w:b/>
                <w:bCs/>
                <w:sz w:val="28"/>
                <w:szCs w:val="28"/>
                <w:rtl/>
                <w:lang w:val="en-US" w:bidi="ar-IQ"/>
              </w:rPr>
              <w:t xml:space="preserve"> بؤضى كؤمةلطا ثيَويستى بةياساية؟</w:t>
            </w:r>
          </w:p>
          <w:p w:rsidR="00F27598" w:rsidRPr="00A11557" w:rsidRDefault="00F27598" w:rsidP="00A11557">
            <w:pPr>
              <w:pStyle w:val="ListParagraph"/>
              <w:numPr>
                <w:ilvl w:val="0"/>
                <w:numId w:val="20"/>
              </w:numPr>
              <w:bidi/>
              <w:spacing w:after="0"/>
              <w:rPr>
                <w:rFonts w:asciiTheme="majorBidi" w:hAnsiTheme="majorBidi" w:cs="Ali_K_Alwand"/>
                <w:b/>
                <w:bCs/>
                <w:sz w:val="28"/>
                <w:szCs w:val="28"/>
                <w:lang w:val="en-US" w:bidi="ar-IQ"/>
              </w:rPr>
            </w:pPr>
            <w:r w:rsidRPr="00A11557">
              <w:rPr>
                <w:rFonts w:asciiTheme="majorBidi" w:hAnsiTheme="majorBidi" w:cs="Ali_K_Alwand" w:hint="cs"/>
                <w:b/>
                <w:bCs/>
                <w:sz w:val="28"/>
                <w:szCs w:val="28"/>
                <w:rtl/>
                <w:lang w:val="en-US" w:bidi="ar-IQ"/>
              </w:rPr>
              <w:t xml:space="preserve">تةنها بؤ ركخستن   2- رَيكخستن و ثيشكةوتنى كؤمةلطا    3- ثيَشكةوتنى كؤمةلطا </w:t>
            </w:r>
          </w:p>
          <w:p w:rsidR="00F27598" w:rsidRPr="00A11557" w:rsidRDefault="00F27598" w:rsidP="00A11557">
            <w:pPr>
              <w:pStyle w:val="ListParagraph"/>
              <w:numPr>
                <w:ilvl w:val="0"/>
                <w:numId w:val="20"/>
              </w:numPr>
              <w:bidi/>
              <w:spacing w:after="0"/>
              <w:rPr>
                <w:rFonts w:asciiTheme="majorBidi" w:hAnsiTheme="majorBidi" w:cs="Ali_K_Alwand"/>
                <w:b/>
                <w:bCs/>
                <w:sz w:val="28"/>
                <w:szCs w:val="28"/>
                <w:rtl/>
                <w:lang w:val="en-US" w:bidi="ar-IQ"/>
              </w:rPr>
            </w:pPr>
            <w:r w:rsidRPr="00A11557">
              <w:rPr>
                <w:rFonts w:asciiTheme="majorBidi" w:hAnsiTheme="majorBidi" w:cs="Ali_K_Alwand" w:hint="cs"/>
                <w:b/>
                <w:bCs/>
                <w:sz w:val="28"/>
                <w:szCs w:val="28"/>
                <w:rtl/>
                <w:lang w:val="en-US" w:bidi="ar-IQ"/>
              </w:rPr>
              <w:t xml:space="preserve">و/ ريَكخستن و ثيَشكةوتنى كؤمةلطا </w:t>
            </w:r>
          </w:p>
          <w:p w:rsidR="008D46A4" w:rsidRPr="00A11557" w:rsidRDefault="008D46A4" w:rsidP="00A11557">
            <w:pPr>
              <w:bidi/>
              <w:spacing w:after="0"/>
              <w:rPr>
                <w:rFonts w:asciiTheme="majorBidi" w:hAnsiTheme="majorBidi" w:cstheme="majorBidi"/>
                <w:b/>
                <w:bCs/>
                <w:sz w:val="28"/>
                <w:szCs w:val="28"/>
                <w:lang w:val="en-US" w:bidi="ar-KW"/>
              </w:rPr>
            </w:pPr>
          </w:p>
        </w:tc>
      </w:tr>
      <w:tr w:rsidR="008D46A4" w:rsidRPr="00BD2C4A" w:rsidTr="000144CC">
        <w:trPr>
          <w:trHeight w:val="732"/>
        </w:trPr>
        <w:tc>
          <w:tcPr>
            <w:tcW w:w="9093" w:type="dxa"/>
            <w:gridSpan w:val="3"/>
          </w:tcPr>
          <w:p w:rsidR="00410601" w:rsidRPr="00A11557" w:rsidRDefault="00410601" w:rsidP="00A11557">
            <w:pPr>
              <w:bidi/>
              <w:spacing w:after="0"/>
              <w:rPr>
                <w:rFonts w:asciiTheme="majorBidi" w:hAnsiTheme="majorBidi" w:cstheme="majorBidi"/>
                <w:b/>
                <w:bCs/>
                <w:sz w:val="28"/>
                <w:szCs w:val="28"/>
                <w:rtl/>
                <w:lang w:bidi="ar-IQ"/>
              </w:rPr>
            </w:pPr>
            <w:r w:rsidRPr="00A11557">
              <w:rPr>
                <w:rFonts w:asciiTheme="majorBidi" w:hAnsiTheme="majorBidi" w:cstheme="majorBidi"/>
                <w:b/>
                <w:bCs/>
                <w:sz w:val="28"/>
                <w:szCs w:val="28"/>
                <w:rtl/>
                <w:lang w:bidi="ar-IQ"/>
              </w:rPr>
              <w:lastRenderedPageBreak/>
              <w:t xml:space="preserve">20. </w:t>
            </w:r>
            <w:r w:rsidR="006745BB" w:rsidRPr="00A11557">
              <w:rPr>
                <w:rFonts w:asciiTheme="majorBidi" w:hAnsiTheme="majorBidi" w:cs="Times New Roman" w:hint="cs"/>
                <w:b/>
                <w:bCs/>
                <w:sz w:val="28"/>
                <w:szCs w:val="28"/>
                <w:rtl/>
                <w:lang w:bidi="ar-IQ"/>
              </w:rPr>
              <w:t>تێبینی تر</w:t>
            </w:r>
          </w:p>
          <w:p w:rsidR="006745BB" w:rsidRPr="00A11557" w:rsidRDefault="006745BB" w:rsidP="00A11557">
            <w:pPr>
              <w:bidi/>
              <w:spacing w:after="0"/>
              <w:rPr>
                <w:rFonts w:asciiTheme="majorBidi" w:hAnsiTheme="majorBidi" w:cstheme="majorBidi"/>
                <w:b/>
                <w:bCs/>
                <w:sz w:val="28"/>
                <w:szCs w:val="28"/>
                <w:rtl/>
                <w:lang w:bidi="ar-IQ"/>
              </w:rPr>
            </w:pPr>
            <w:r w:rsidRPr="00A11557">
              <w:rPr>
                <w:rFonts w:asciiTheme="majorBidi" w:hAnsiTheme="majorBidi" w:cs="Times New Roman" w:hint="cs"/>
                <w:b/>
                <w:bCs/>
                <w:sz w:val="28"/>
                <w:szCs w:val="28"/>
                <w:rtl/>
                <w:lang w:bidi="ar-IQ"/>
              </w:rPr>
              <w:t>لێرە مامۆستای وانەبێژ دەتوانێت تێبین وکۆمەنتی خۆی بنوسێت بۆ دەوڵەمەندکردنی پەرتووکەکەی</w:t>
            </w:r>
            <w:r w:rsidRPr="00A11557">
              <w:rPr>
                <w:rFonts w:asciiTheme="majorBidi" w:hAnsiTheme="majorBidi" w:cstheme="majorBidi" w:hint="cs"/>
                <w:b/>
                <w:bCs/>
                <w:sz w:val="28"/>
                <w:szCs w:val="28"/>
                <w:rtl/>
                <w:lang w:bidi="ar-IQ"/>
              </w:rPr>
              <w:t xml:space="preserve">. </w:t>
            </w:r>
          </w:p>
          <w:p w:rsidR="00F27598" w:rsidRPr="00A11557" w:rsidRDefault="00F27598" w:rsidP="00A11557">
            <w:pPr>
              <w:bidi/>
              <w:spacing w:after="0"/>
              <w:rPr>
                <w:rFonts w:asciiTheme="majorBidi" w:hAnsiTheme="majorBidi" w:cs="Ali_K_Alwand"/>
                <w:b/>
                <w:bCs/>
                <w:sz w:val="28"/>
                <w:szCs w:val="28"/>
                <w:rtl/>
                <w:lang w:bidi="ar-IQ"/>
              </w:rPr>
            </w:pPr>
            <w:r w:rsidRPr="00A11557">
              <w:rPr>
                <w:rFonts w:asciiTheme="majorBidi" w:hAnsiTheme="majorBidi" w:cs="Ali_K_Alwand" w:hint="cs"/>
                <w:b/>
                <w:bCs/>
                <w:sz w:val="28"/>
                <w:szCs w:val="28"/>
                <w:rtl/>
                <w:lang w:bidi="ar-IQ"/>
              </w:rPr>
              <w:t>ئةوةى ليَرةدا ئاماذةمان ثيَكردوة سةبارةت بة ناوةرؤكى بابةتةكة، بؤية 32 هةفتةمان دانةناوة ضونكة ثؤلى يةك وةك هةميشة بةلايةنى كةم زياتر مانطيك دواى ثؤلةكانى تر دةست بةدةوام دةكةن،  وةهةروةها وةك قوتابيانى زانستة سياسيةكان ئيمة بابةتى وةزيفةى سياسى ياسا م زياد كردوة ئةمةش لةثيَنا و شارةزابونى زياترى قوتابيان لةبارةى ئةوثةيوةنديةى لةنيوان ياسا و سياسةت هةية .</w:t>
            </w:r>
          </w:p>
          <w:p w:rsidR="001647A7" w:rsidRPr="00A11557" w:rsidRDefault="001647A7" w:rsidP="00A11557">
            <w:pPr>
              <w:bidi/>
              <w:spacing w:after="0"/>
              <w:rPr>
                <w:rFonts w:asciiTheme="majorBidi" w:hAnsiTheme="majorBidi" w:cstheme="majorBidi"/>
                <w:b/>
                <w:bCs/>
                <w:sz w:val="28"/>
                <w:szCs w:val="28"/>
                <w:lang w:val="en-US" w:bidi="ar-KW"/>
              </w:rPr>
            </w:pPr>
          </w:p>
        </w:tc>
      </w:tr>
      <w:tr w:rsidR="00E61AD2" w:rsidRPr="00BD2C4A" w:rsidTr="000144CC">
        <w:trPr>
          <w:trHeight w:val="732"/>
        </w:trPr>
        <w:tc>
          <w:tcPr>
            <w:tcW w:w="9093" w:type="dxa"/>
            <w:gridSpan w:val="3"/>
          </w:tcPr>
          <w:p w:rsidR="00E61AD2" w:rsidRPr="00A11557" w:rsidRDefault="00663873" w:rsidP="00A11557">
            <w:pPr>
              <w:bidi/>
              <w:spacing w:after="0"/>
              <w:rPr>
                <w:rFonts w:asciiTheme="majorBidi" w:hAnsiTheme="majorBidi" w:cstheme="majorBidi"/>
                <w:b/>
                <w:bCs/>
                <w:sz w:val="28"/>
                <w:szCs w:val="28"/>
                <w:lang w:val="en-US" w:bidi="ar-IQ"/>
              </w:rPr>
            </w:pPr>
            <w:r w:rsidRPr="00A11557">
              <w:rPr>
                <w:rFonts w:asciiTheme="majorBidi" w:hAnsiTheme="majorBidi" w:cstheme="majorBidi"/>
                <w:b/>
                <w:bCs/>
                <w:sz w:val="28"/>
                <w:szCs w:val="28"/>
                <w:rtl/>
                <w:lang w:val="en-US" w:bidi="ar-IQ"/>
              </w:rPr>
              <w:t>21.</w:t>
            </w:r>
            <w:r w:rsidRPr="00A11557">
              <w:rPr>
                <w:rFonts w:asciiTheme="majorBidi" w:hAnsiTheme="majorBidi" w:cs="Times New Roman"/>
                <w:b/>
                <w:bCs/>
                <w:sz w:val="28"/>
                <w:szCs w:val="28"/>
                <w:rtl/>
                <w:lang w:bidi="ar-KW"/>
              </w:rPr>
              <w:t xml:space="preserve"> پێداچوونه‌وه‌ی هاوه‌ڵ                                                             </w:t>
            </w:r>
          </w:p>
          <w:p w:rsidR="00961D90" w:rsidRPr="00A11557" w:rsidRDefault="00961D90" w:rsidP="00A11557">
            <w:pPr>
              <w:bidi/>
              <w:spacing w:after="0"/>
              <w:rPr>
                <w:rFonts w:asciiTheme="majorBidi" w:hAnsiTheme="majorBidi" w:cstheme="majorBidi"/>
                <w:b/>
                <w:bCs/>
                <w:sz w:val="28"/>
                <w:szCs w:val="28"/>
                <w:rtl/>
                <w:lang w:val="en-US" w:bidi="ar-KW"/>
              </w:rPr>
            </w:pPr>
            <w:r w:rsidRPr="00A11557">
              <w:rPr>
                <w:rFonts w:asciiTheme="majorBidi" w:hAnsiTheme="majorBidi" w:cs="Times New Roman"/>
                <w:b/>
                <w:bCs/>
                <w:sz w:val="28"/>
                <w:szCs w:val="28"/>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w:t>
            </w:r>
            <w:r w:rsidR="006A57BA" w:rsidRPr="00A11557">
              <w:rPr>
                <w:rFonts w:asciiTheme="majorBidi" w:hAnsiTheme="majorBidi" w:cs="Times New Roman"/>
                <w:b/>
                <w:bCs/>
                <w:sz w:val="28"/>
                <w:szCs w:val="28"/>
                <w:rtl/>
                <w:lang w:val="en-US" w:bidi="ar-KW"/>
              </w:rPr>
              <w:t xml:space="preserve"> له‌سه‌ر</w:t>
            </w:r>
            <w:r w:rsidRPr="00A11557">
              <w:rPr>
                <w:rFonts w:asciiTheme="majorBidi" w:hAnsiTheme="majorBidi" w:cs="Times New Roman"/>
                <w:b/>
                <w:bCs/>
                <w:sz w:val="28"/>
                <w:szCs w:val="28"/>
                <w:rtl/>
                <w:lang w:val="en-US" w:bidi="ar-KW"/>
              </w:rPr>
              <w:t xml:space="preserve"> بکات</w:t>
            </w:r>
            <w:r w:rsidRPr="00A11557">
              <w:rPr>
                <w:rFonts w:asciiTheme="majorBidi" w:hAnsiTheme="majorBidi" w:cstheme="majorBidi"/>
                <w:b/>
                <w:bCs/>
                <w:sz w:val="28"/>
                <w:szCs w:val="28"/>
                <w:rtl/>
                <w:lang w:val="en-US" w:bidi="ar-KW"/>
              </w:rPr>
              <w:t>.</w:t>
            </w:r>
          </w:p>
          <w:p w:rsidR="00F27598" w:rsidRPr="00C02443" w:rsidRDefault="006A57BA" w:rsidP="00C02443">
            <w:pPr>
              <w:bidi/>
              <w:spacing w:after="0"/>
              <w:rPr>
                <w:rFonts w:asciiTheme="majorBidi" w:hAnsiTheme="majorBidi" w:cstheme="majorBidi"/>
                <w:b/>
                <w:bCs/>
                <w:sz w:val="28"/>
                <w:szCs w:val="28"/>
                <w:rtl/>
                <w:lang w:val="en-US" w:bidi="ar-KW"/>
              </w:rPr>
            </w:pPr>
            <w:r w:rsidRPr="00A11557">
              <w:rPr>
                <w:rFonts w:asciiTheme="majorBidi" w:hAnsiTheme="majorBidi" w:cs="Times New Roman"/>
                <w:b/>
                <w:bCs/>
                <w:sz w:val="28"/>
                <w:szCs w:val="28"/>
                <w:rtl/>
                <w:lang w:val="en-US" w:bidi="ar-KW"/>
              </w:rPr>
              <w:t>هاوه‌ڵ ئه‌و که‌سه‌یه‌ که‌ زانیاری هه‌بێت له‌سه‌ر کۆرسه‌که‌ و ده‌بیت پله‌ی زانستی له‌ مامۆستا که‌متر نه‌بێت</w:t>
            </w:r>
            <w:r w:rsidRPr="00A11557">
              <w:rPr>
                <w:rFonts w:asciiTheme="majorBidi" w:hAnsiTheme="majorBidi" w:cstheme="majorBidi"/>
                <w:b/>
                <w:bCs/>
                <w:sz w:val="28"/>
                <w:szCs w:val="28"/>
                <w:rtl/>
                <w:lang w:val="en-US" w:bidi="ar-KW"/>
              </w:rPr>
              <w:t>.</w:t>
            </w:r>
            <w:r w:rsidR="00961D90" w:rsidRPr="00A11557">
              <w:rPr>
                <w:rFonts w:asciiTheme="majorBidi" w:hAnsiTheme="majorBidi" w:cstheme="majorBidi"/>
                <w:b/>
                <w:bCs/>
                <w:sz w:val="28"/>
                <w:szCs w:val="28"/>
                <w:rtl/>
                <w:lang w:val="en-US" w:bidi="ar-KW"/>
              </w:rPr>
              <w:t xml:space="preserve">‌‌ </w:t>
            </w:r>
          </w:p>
        </w:tc>
      </w:tr>
    </w:tbl>
    <w:p w:rsidR="008D46A4" w:rsidRPr="00BD2C4A" w:rsidRDefault="008D46A4" w:rsidP="00C250E8">
      <w:pPr>
        <w:jc w:val="right"/>
        <w:rPr>
          <w:rFonts w:asciiTheme="majorBidi" w:hAnsiTheme="majorBidi" w:cstheme="majorBidi"/>
          <w:sz w:val="18"/>
          <w:szCs w:val="18"/>
        </w:rPr>
      </w:pPr>
      <w:r w:rsidRPr="00BD2C4A">
        <w:rPr>
          <w:rFonts w:asciiTheme="majorBidi" w:hAnsiTheme="majorBidi" w:cstheme="majorBidi"/>
          <w:sz w:val="28"/>
          <w:szCs w:val="28"/>
        </w:rPr>
        <w:br/>
      </w:r>
    </w:p>
    <w:p w:rsidR="00E95307" w:rsidRPr="00BD2C4A" w:rsidRDefault="00E95307" w:rsidP="00C250E8">
      <w:pPr>
        <w:jc w:val="right"/>
        <w:rPr>
          <w:rFonts w:asciiTheme="majorBidi" w:hAnsiTheme="majorBidi" w:cstheme="majorBidi"/>
          <w:lang w:val="en-US" w:bidi="ar-KW"/>
        </w:rPr>
      </w:pPr>
    </w:p>
    <w:sectPr w:rsidR="00E95307" w:rsidRPr="00BD2C4A" w:rsidSect="0080086A">
      <w:headerReference w:type="default" r:id="rId10"/>
      <w:footerReference w:type="default" r:id="rId11"/>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A9" w:rsidRDefault="006F54A9" w:rsidP="00483DD0">
      <w:pPr>
        <w:spacing w:after="0" w:line="240" w:lineRule="auto"/>
      </w:pPr>
      <w:r>
        <w:separator/>
      </w:r>
    </w:p>
  </w:endnote>
  <w:endnote w:type="continuationSeparator" w:id="0">
    <w:p w:rsidR="006F54A9" w:rsidRDefault="006F54A9"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i_K_Samik">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Zanest _ Dyar Bakr">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i_K_Alwand">
    <w:panose1 w:val="00000000000000000000"/>
    <w:charset w:val="B2"/>
    <w:family w:val="auto"/>
    <w:pitch w:val="variable"/>
    <w:sig w:usb0="00002001" w:usb1="00000000" w:usb2="00000000" w:usb3="00000000" w:csb0="00000040" w:csb1="00000000"/>
  </w:font>
  <w:font w:name="Ali-A-Alwand">
    <w:panose1 w:val="00000000000000000000"/>
    <w:charset w:val="B2"/>
    <w:family w:val="auto"/>
    <w:pitch w:val="variable"/>
    <w:sig w:usb0="00002001" w:usb1="00000000" w:usb2="00000000" w:usb3="00000000" w:csb0="00000040" w:csb1="00000000"/>
  </w:font>
  <w:font w:name="Ali_K_Traditional">
    <w:panose1 w:val="00000000000000000000"/>
    <w:charset w:val="B2"/>
    <w:family w:val="auto"/>
    <w:pitch w:val="variable"/>
    <w:sig w:usb0="00002001" w:usb1="00000000" w:usb2="00000000" w:usb3="00000000" w:csb0="00000040" w:csb1="00000000"/>
  </w:font>
  <w:font w:name="Ali-A-Samik">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imes New Roman"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A9" w:rsidRDefault="006F54A9" w:rsidP="00483DD0">
      <w:pPr>
        <w:spacing w:after="0" w:line="240" w:lineRule="auto"/>
      </w:pPr>
      <w:r>
        <w:separator/>
      </w:r>
    </w:p>
  </w:footnote>
  <w:footnote w:type="continuationSeparator" w:id="0">
    <w:p w:rsidR="006F54A9" w:rsidRDefault="006F54A9"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7BD"/>
    <w:multiLevelType w:val="hybridMultilevel"/>
    <w:tmpl w:val="0D0E3410"/>
    <w:lvl w:ilvl="0" w:tplc="8C1EB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6A72"/>
    <w:multiLevelType w:val="hybridMultilevel"/>
    <w:tmpl w:val="DE5A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07223"/>
    <w:multiLevelType w:val="hybridMultilevel"/>
    <w:tmpl w:val="F4E46606"/>
    <w:lvl w:ilvl="0" w:tplc="8FA2C932">
      <w:start w:val="1"/>
      <w:numFmt w:val="bullet"/>
      <w:lvlText w:val="-"/>
      <w:lvlJc w:val="left"/>
      <w:pPr>
        <w:tabs>
          <w:tab w:val="num" w:pos="720"/>
        </w:tabs>
        <w:ind w:left="720" w:hanging="360"/>
      </w:pPr>
      <w:rPr>
        <w:rFonts w:ascii="Times New Roman" w:hAnsi="Times New Roman" w:hint="default"/>
      </w:rPr>
    </w:lvl>
    <w:lvl w:ilvl="1" w:tplc="1A8AA356" w:tentative="1">
      <w:start w:val="1"/>
      <w:numFmt w:val="bullet"/>
      <w:lvlText w:val="-"/>
      <w:lvlJc w:val="left"/>
      <w:pPr>
        <w:tabs>
          <w:tab w:val="num" w:pos="1440"/>
        </w:tabs>
        <w:ind w:left="1440" w:hanging="360"/>
      </w:pPr>
      <w:rPr>
        <w:rFonts w:ascii="Times New Roman" w:hAnsi="Times New Roman" w:hint="default"/>
      </w:rPr>
    </w:lvl>
    <w:lvl w:ilvl="2" w:tplc="B10EE62C" w:tentative="1">
      <w:start w:val="1"/>
      <w:numFmt w:val="bullet"/>
      <w:lvlText w:val="-"/>
      <w:lvlJc w:val="left"/>
      <w:pPr>
        <w:tabs>
          <w:tab w:val="num" w:pos="2160"/>
        </w:tabs>
        <w:ind w:left="2160" w:hanging="360"/>
      </w:pPr>
      <w:rPr>
        <w:rFonts w:ascii="Times New Roman" w:hAnsi="Times New Roman" w:hint="default"/>
      </w:rPr>
    </w:lvl>
    <w:lvl w:ilvl="3" w:tplc="C3D67D12" w:tentative="1">
      <w:start w:val="1"/>
      <w:numFmt w:val="bullet"/>
      <w:lvlText w:val="-"/>
      <w:lvlJc w:val="left"/>
      <w:pPr>
        <w:tabs>
          <w:tab w:val="num" w:pos="2880"/>
        </w:tabs>
        <w:ind w:left="2880" w:hanging="360"/>
      </w:pPr>
      <w:rPr>
        <w:rFonts w:ascii="Times New Roman" w:hAnsi="Times New Roman" w:hint="default"/>
      </w:rPr>
    </w:lvl>
    <w:lvl w:ilvl="4" w:tplc="79F6668A" w:tentative="1">
      <w:start w:val="1"/>
      <w:numFmt w:val="bullet"/>
      <w:lvlText w:val="-"/>
      <w:lvlJc w:val="left"/>
      <w:pPr>
        <w:tabs>
          <w:tab w:val="num" w:pos="3600"/>
        </w:tabs>
        <w:ind w:left="3600" w:hanging="360"/>
      </w:pPr>
      <w:rPr>
        <w:rFonts w:ascii="Times New Roman" w:hAnsi="Times New Roman" w:hint="default"/>
      </w:rPr>
    </w:lvl>
    <w:lvl w:ilvl="5" w:tplc="3FB4452A" w:tentative="1">
      <w:start w:val="1"/>
      <w:numFmt w:val="bullet"/>
      <w:lvlText w:val="-"/>
      <w:lvlJc w:val="left"/>
      <w:pPr>
        <w:tabs>
          <w:tab w:val="num" w:pos="4320"/>
        </w:tabs>
        <w:ind w:left="4320" w:hanging="360"/>
      </w:pPr>
      <w:rPr>
        <w:rFonts w:ascii="Times New Roman" w:hAnsi="Times New Roman" w:hint="default"/>
      </w:rPr>
    </w:lvl>
    <w:lvl w:ilvl="6" w:tplc="C2908F0A" w:tentative="1">
      <w:start w:val="1"/>
      <w:numFmt w:val="bullet"/>
      <w:lvlText w:val="-"/>
      <w:lvlJc w:val="left"/>
      <w:pPr>
        <w:tabs>
          <w:tab w:val="num" w:pos="5040"/>
        </w:tabs>
        <w:ind w:left="5040" w:hanging="360"/>
      </w:pPr>
      <w:rPr>
        <w:rFonts w:ascii="Times New Roman" w:hAnsi="Times New Roman" w:hint="default"/>
      </w:rPr>
    </w:lvl>
    <w:lvl w:ilvl="7" w:tplc="1584C238" w:tentative="1">
      <w:start w:val="1"/>
      <w:numFmt w:val="bullet"/>
      <w:lvlText w:val="-"/>
      <w:lvlJc w:val="left"/>
      <w:pPr>
        <w:tabs>
          <w:tab w:val="num" w:pos="5760"/>
        </w:tabs>
        <w:ind w:left="5760" w:hanging="360"/>
      </w:pPr>
      <w:rPr>
        <w:rFonts w:ascii="Times New Roman" w:hAnsi="Times New Roman" w:hint="default"/>
      </w:rPr>
    </w:lvl>
    <w:lvl w:ilvl="8" w:tplc="95F087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4292C"/>
    <w:multiLevelType w:val="hybridMultilevel"/>
    <w:tmpl w:val="5134BA20"/>
    <w:lvl w:ilvl="0" w:tplc="04090001">
      <w:start w:val="1"/>
      <w:numFmt w:val="bullet"/>
      <w:lvlText w:val=""/>
      <w:lvlJc w:val="left"/>
      <w:pPr>
        <w:ind w:left="1440" w:hanging="360"/>
      </w:pPr>
      <w:rPr>
        <w:rFonts w:ascii="Symbol" w:hAnsi="Symbol" w:hint="default"/>
        <w:sz w:val="28"/>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A557D9"/>
    <w:multiLevelType w:val="hybridMultilevel"/>
    <w:tmpl w:val="7F3C9C6A"/>
    <w:lvl w:ilvl="0" w:tplc="DA044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1B4B6B"/>
    <w:multiLevelType w:val="hybridMultilevel"/>
    <w:tmpl w:val="226E203E"/>
    <w:lvl w:ilvl="0" w:tplc="4514A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7521"/>
    <w:multiLevelType w:val="hybridMultilevel"/>
    <w:tmpl w:val="E46A4F02"/>
    <w:lvl w:ilvl="0" w:tplc="54165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D1397"/>
    <w:multiLevelType w:val="hybridMultilevel"/>
    <w:tmpl w:val="F33E4E04"/>
    <w:lvl w:ilvl="0" w:tplc="9FD41A58">
      <w:numFmt w:val="bullet"/>
      <w:lvlText w:val="-"/>
      <w:lvlJc w:val="left"/>
      <w:pPr>
        <w:ind w:left="720" w:hanging="360"/>
      </w:pPr>
      <w:rPr>
        <w:rFonts w:ascii="Times New Roman" w:eastAsia="Times New Roman" w:hAnsi="Times New Roman" w:cs="Ali_K_Sami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B1716A"/>
    <w:multiLevelType w:val="hybridMultilevel"/>
    <w:tmpl w:val="84227D02"/>
    <w:lvl w:ilvl="0" w:tplc="04090009">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9503C9D"/>
    <w:multiLevelType w:val="hybridMultilevel"/>
    <w:tmpl w:val="0EF40290"/>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num w:numId="1">
    <w:abstractNumId w:val="0"/>
  </w:num>
  <w:num w:numId="2">
    <w:abstractNumId w:val="20"/>
  </w:num>
  <w:num w:numId="3">
    <w:abstractNumId w:val="3"/>
  </w:num>
  <w:num w:numId="4">
    <w:abstractNumId w:val="18"/>
  </w:num>
  <w:num w:numId="5">
    <w:abstractNumId w:val="19"/>
  </w:num>
  <w:num w:numId="6">
    <w:abstractNumId w:val="13"/>
  </w:num>
  <w:num w:numId="7">
    <w:abstractNumId w:val="6"/>
  </w:num>
  <w:num w:numId="8">
    <w:abstractNumId w:val="16"/>
  </w:num>
  <w:num w:numId="9">
    <w:abstractNumId w:val="5"/>
  </w:num>
  <w:num w:numId="10">
    <w:abstractNumId w:val="17"/>
  </w:num>
  <w:num w:numId="11">
    <w:abstractNumId w:val="7"/>
  </w:num>
  <w:num w:numId="12">
    <w:abstractNumId w:val="12"/>
  </w:num>
  <w:num w:numId="13">
    <w:abstractNumId w:val="15"/>
  </w:num>
  <w:num w:numId="14">
    <w:abstractNumId w:val="9"/>
  </w:num>
  <w:num w:numId="15">
    <w:abstractNumId w:val="8"/>
  </w:num>
  <w:num w:numId="16">
    <w:abstractNumId w:val="22"/>
  </w:num>
  <w:num w:numId="17">
    <w:abstractNumId w:val="1"/>
  </w:num>
  <w:num w:numId="18">
    <w:abstractNumId w:val="4"/>
  </w:num>
  <w:num w:numId="19">
    <w:abstractNumId w:val="14"/>
  </w:num>
  <w:num w:numId="20">
    <w:abstractNumId w:val="10"/>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025EE"/>
    <w:rsid w:val="00010DF7"/>
    <w:rsid w:val="00016B48"/>
    <w:rsid w:val="00033F70"/>
    <w:rsid w:val="000360E5"/>
    <w:rsid w:val="00056F4B"/>
    <w:rsid w:val="00061167"/>
    <w:rsid w:val="00062EB8"/>
    <w:rsid w:val="00065BD1"/>
    <w:rsid w:val="00071B8B"/>
    <w:rsid w:val="00091293"/>
    <w:rsid w:val="000B2B97"/>
    <w:rsid w:val="000B54AD"/>
    <w:rsid w:val="000D5BCB"/>
    <w:rsid w:val="000E6EBD"/>
    <w:rsid w:val="000F2337"/>
    <w:rsid w:val="000F7166"/>
    <w:rsid w:val="00135623"/>
    <w:rsid w:val="00143B56"/>
    <w:rsid w:val="00153341"/>
    <w:rsid w:val="001647A7"/>
    <w:rsid w:val="001659D4"/>
    <w:rsid w:val="0017478B"/>
    <w:rsid w:val="00194301"/>
    <w:rsid w:val="001F070F"/>
    <w:rsid w:val="001F0889"/>
    <w:rsid w:val="001F44D3"/>
    <w:rsid w:val="00207FB2"/>
    <w:rsid w:val="00222D3F"/>
    <w:rsid w:val="00226CD7"/>
    <w:rsid w:val="00230D17"/>
    <w:rsid w:val="00235A4E"/>
    <w:rsid w:val="0025284B"/>
    <w:rsid w:val="0026319F"/>
    <w:rsid w:val="00264B65"/>
    <w:rsid w:val="0027602B"/>
    <w:rsid w:val="002A536C"/>
    <w:rsid w:val="002B7AC2"/>
    <w:rsid w:val="002C63E1"/>
    <w:rsid w:val="002D4157"/>
    <w:rsid w:val="002E003F"/>
    <w:rsid w:val="002F44B8"/>
    <w:rsid w:val="00330305"/>
    <w:rsid w:val="00355603"/>
    <w:rsid w:val="0036135D"/>
    <w:rsid w:val="00365AD8"/>
    <w:rsid w:val="0036724B"/>
    <w:rsid w:val="00395C0D"/>
    <w:rsid w:val="003C0EC5"/>
    <w:rsid w:val="003C56F8"/>
    <w:rsid w:val="003D742F"/>
    <w:rsid w:val="003F4581"/>
    <w:rsid w:val="00410601"/>
    <w:rsid w:val="004404DE"/>
    <w:rsid w:val="00441BF4"/>
    <w:rsid w:val="004429AF"/>
    <w:rsid w:val="0044336F"/>
    <w:rsid w:val="0044450A"/>
    <w:rsid w:val="0045064E"/>
    <w:rsid w:val="00461D9D"/>
    <w:rsid w:val="00462868"/>
    <w:rsid w:val="00467B80"/>
    <w:rsid w:val="0048021D"/>
    <w:rsid w:val="004805BA"/>
    <w:rsid w:val="00483DD0"/>
    <w:rsid w:val="00495585"/>
    <w:rsid w:val="004C5435"/>
    <w:rsid w:val="004C6579"/>
    <w:rsid w:val="004E1842"/>
    <w:rsid w:val="004F0E4B"/>
    <w:rsid w:val="004F42D0"/>
    <w:rsid w:val="004F4547"/>
    <w:rsid w:val="00513A62"/>
    <w:rsid w:val="00543B2C"/>
    <w:rsid w:val="00574C14"/>
    <w:rsid w:val="00584AE5"/>
    <w:rsid w:val="00585C27"/>
    <w:rsid w:val="005A760A"/>
    <w:rsid w:val="005C7302"/>
    <w:rsid w:val="005D2B1F"/>
    <w:rsid w:val="005D5381"/>
    <w:rsid w:val="005D62B3"/>
    <w:rsid w:val="005E6141"/>
    <w:rsid w:val="005F06DF"/>
    <w:rsid w:val="00600351"/>
    <w:rsid w:val="00616D0F"/>
    <w:rsid w:val="00617FBA"/>
    <w:rsid w:val="006222E6"/>
    <w:rsid w:val="006328DA"/>
    <w:rsid w:val="00634F2B"/>
    <w:rsid w:val="00635936"/>
    <w:rsid w:val="0064350C"/>
    <w:rsid w:val="00663873"/>
    <w:rsid w:val="006745BB"/>
    <w:rsid w:val="006746B2"/>
    <w:rsid w:val="006766CD"/>
    <w:rsid w:val="00677E0C"/>
    <w:rsid w:val="00695467"/>
    <w:rsid w:val="006A57BA"/>
    <w:rsid w:val="006B29F4"/>
    <w:rsid w:val="006B381C"/>
    <w:rsid w:val="006C3B09"/>
    <w:rsid w:val="006F4683"/>
    <w:rsid w:val="006F54A9"/>
    <w:rsid w:val="006F7CE1"/>
    <w:rsid w:val="00741D0F"/>
    <w:rsid w:val="00750595"/>
    <w:rsid w:val="00756BE1"/>
    <w:rsid w:val="00757DDF"/>
    <w:rsid w:val="00762579"/>
    <w:rsid w:val="00765F06"/>
    <w:rsid w:val="007B1E6A"/>
    <w:rsid w:val="007B7E60"/>
    <w:rsid w:val="007C0BC6"/>
    <w:rsid w:val="007D54D1"/>
    <w:rsid w:val="007D7892"/>
    <w:rsid w:val="007E2274"/>
    <w:rsid w:val="007E4B79"/>
    <w:rsid w:val="007E5C77"/>
    <w:rsid w:val="007F0899"/>
    <w:rsid w:val="0080086A"/>
    <w:rsid w:val="0080308A"/>
    <w:rsid w:val="00830E83"/>
    <w:rsid w:val="00830EE6"/>
    <w:rsid w:val="00846ACD"/>
    <w:rsid w:val="00862F36"/>
    <w:rsid w:val="00863765"/>
    <w:rsid w:val="008640D8"/>
    <w:rsid w:val="00872186"/>
    <w:rsid w:val="00895F47"/>
    <w:rsid w:val="008B7FEC"/>
    <w:rsid w:val="008D257E"/>
    <w:rsid w:val="008D46A4"/>
    <w:rsid w:val="008E0D66"/>
    <w:rsid w:val="008E274B"/>
    <w:rsid w:val="008F1A23"/>
    <w:rsid w:val="00914683"/>
    <w:rsid w:val="00954ECE"/>
    <w:rsid w:val="0095668A"/>
    <w:rsid w:val="00960E27"/>
    <w:rsid w:val="00961D90"/>
    <w:rsid w:val="0097370A"/>
    <w:rsid w:val="00983621"/>
    <w:rsid w:val="00994C6C"/>
    <w:rsid w:val="009B5AFA"/>
    <w:rsid w:val="009C0A8B"/>
    <w:rsid w:val="009C46A3"/>
    <w:rsid w:val="009E44A0"/>
    <w:rsid w:val="009F1583"/>
    <w:rsid w:val="009F7BEC"/>
    <w:rsid w:val="00A0095C"/>
    <w:rsid w:val="00A07592"/>
    <w:rsid w:val="00A11557"/>
    <w:rsid w:val="00A231A0"/>
    <w:rsid w:val="00A31E13"/>
    <w:rsid w:val="00A421E7"/>
    <w:rsid w:val="00A57998"/>
    <w:rsid w:val="00A6791C"/>
    <w:rsid w:val="00A9385C"/>
    <w:rsid w:val="00AC6E81"/>
    <w:rsid w:val="00AD68F9"/>
    <w:rsid w:val="00B1455D"/>
    <w:rsid w:val="00B341B9"/>
    <w:rsid w:val="00B45135"/>
    <w:rsid w:val="00B45D60"/>
    <w:rsid w:val="00B831AF"/>
    <w:rsid w:val="00B87075"/>
    <w:rsid w:val="00B916A8"/>
    <w:rsid w:val="00BA2C61"/>
    <w:rsid w:val="00BA60E4"/>
    <w:rsid w:val="00BA7F42"/>
    <w:rsid w:val="00BB4C5A"/>
    <w:rsid w:val="00BD2C4A"/>
    <w:rsid w:val="00BD407D"/>
    <w:rsid w:val="00BE50D1"/>
    <w:rsid w:val="00BE54BF"/>
    <w:rsid w:val="00BF66C5"/>
    <w:rsid w:val="00C02443"/>
    <w:rsid w:val="00C250E8"/>
    <w:rsid w:val="00C46D58"/>
    <w:rsid w:val="00C525DA"/>
    <w:rsid w:val="00C56889"/>
    <w:rsid w:val="00C857AF"/>
    <w:rsid w:val="00C92404"/>
    <w:rsid w:val="00CA3A49"/>
    <w:rsid w:val="00CA3EA8"/>
    <w:rsid w:val="00CB3A16"/>
    <w:rsid w:val="00CC5CD1"/>
    <w:rsid w:val="00CE21D3"/>
    <w:rsid w:val="00CF510D"/>
    <w:rsid w:val="00CF537D"/>
    <w:rsid w:val="00CF5475"/>
    <w:rsid w:val="00D25A48"/>
    <w:rsid w:val="00D55D7F"/>
    <w:rsid w:val="00D70421"/>
    <w:rsid w:val="00D71BC8"/>
    <w:rsid w:val="00D77AE7"/>
    <w:rsid w:val="00D91795"/>
    <w:rsid w:val="00D919E8"/>
    <w:rsid w:val="00DA35F5"/>
    <w:rsid w:val="00DB5A5D"/>
    <w:rsid w:val="00DD1C94"/>
    <w:rsid w:val="00DD2379"/>
    <w:rsid w:val="00DF2899"/>
    <w:rsid w:val="00E1505A"/>
    <w:rsid w:val="00E24800"/>
    <w:rsid w:val="00E34B52"/>
    <w:rsid w:val="00E50A8D"/>
    <w:rsid w:val="00E60065"/>
    <w:rsid w:val="00E61AD2"/>
    <w:rsid w:val="00E84AF9"/>
    <w:rsid w:val="00E873BC"/>
    <w:rsid w:val="00E95307"/>
    <w:rsid w:val="00E9788E"/>
    <w:rsid w:val="00ED3387"/>
    <w:rsid w:val="00ED3CE9"/>
    <w:rsid w:val="00ED5A67"/>
    <w:rsid w:val="00EE60FC"/>
    <w:rsid w:val="00EF0B8B"/>
    <w:rsid w:val="00F0118D"/>
    <w:rsid w:val="00F02EAB"/>
    <w:rsid w:val="00F049F0"/>
    <w:rsid w:val="00F27598"/>
    <w:rsid w:val="00F30815"/>
    <w:rsid w:val="00F3523A"/>
    <w:rsid w:val="00F42664"/>
    <w:rsid w:val="00F44862"/>
    <w:rsid w:val="00F46B4F"/>
    <w:rsid w:val="00FA1451"/>
    <w:rsid w:val="00FB7AFF"/>
    <w:rsid w:val="00FB7C7A"/>
    <w:rsid w:val="00FC0F9E"/>
    <w:rsid w:val="00FD437F"/>
    <w:rsid w:val="00FD50C1"/>
    <w:rsid w:val="00FE12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C6CA"/>
  <w15:docId w15:val="{C41197D7-087B-49FF-A614-FB4E7CF9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paragraph" w:styleId="Heading7">
    <w:name w:val="heading 7"/>
    <w:basedOn w:val="Normal"/>
    <w:next w:val="Normal"/>
    <w:link w:val="Heading7Char"/>
    <w:qFormat/>
    <w:rsid w:val="009B5AFA"/>
    <w:pPr>
      <w:keepNext/>
      <w:bidi/>
      <w:spacing w:after="0" w:line="240" w:lineRule="auto"/>
      <w:jc w:val="center"/>
      <w:outlineLvl w:val="6"/>
    </w:pPr>
    <w:rPr>
      <w:rFonts w:ascii="Times New Roman" w:eastAsia="Times New Roman" w:hAnsi="Times New Roman" w:cs="Zanest _ Dyar Bakr"/>
      <w:sz w:val="2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9B5AFA"/>
    <w:rPr>
      <w:rFonts w:ascii="Times New Roman" w:eastAsia="Times New Roman" w:hAnsi="Times New Roman" w:cs="Zanest _ Dyar Bakr"/>
      <w:sz w:val="24"/>
      <w:szCs w:val="52"/>
    </w:rPr>
  </w:style>
  <w:style w:type="paragraph" w:styleId="NoSpacing">
    <w:name w:val="No Spacing"/>
    <w:uiPriority w:val="1"/>
    <w:qFormat/>
    <w:rsid w:val="00E84AF9"/>
    <w:pPr>
      <w:spacing w:after="0" w:line="240" w:lineRule="auto"/>
    </w:pPr>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7747">
      <w:bodyDiv w:val="1"/>
      <w:marLeft w:val="0"/>
      <w:marRight w:val="0"/>
      <w:marTop w:val="0"/>
      <w:marBottom w:val="0"/>
      <w:divBdr>
        <w:top w:val="none" w:sz="0" w:space="0" w:color="auto"/>
        <w:left w:val="none" w:sz="0" w:space="0" w:color="auto"/>
        <w:bottom w:val="none" w:sz="0" w:space="0" w:color="auto"/>
        <w:right w:val="none" w:sz="0" w:space="0" w:color="auto"/>
      </w:divBdr>
    </w:div>
    <w:div w:id="997686527">
      <w:bodyDiv w:val="1"/>
      <w:marLeft w:val="0"/>
      <w:marRight w:val="0"/>
      <w:marTop w:val="0"/>
      <w:marBottom w:val="0"/>
      <w:divBdr>
        <w:top w:val="none" w:sz="0" w:space="0" w:color="auto"/>
        <w:left w:val="none" w:sz="0" w:space="0" w:color="auto"/>
        <w:bottom w:val="none" w:sz="0" w:space="0" w:color="auto"/>
        <w:right w:val="none" w:sz="0" w:space="0" w:color="auto"/>
      </w:divBdr>
    </w:div>
    <w:div w:id="1085107303">
      <w:bodyDiv w:val="1"/>
      <w:marLeft w:val="0"/>
      <w:marRight w:val="0"/>
      <w:marTop w:val="0"/>
      <w:marBottom w:val="0"/>
      <w:divBdr>
        <w:top w:val="none" w:sz="0" w:space="0" w:color="auto"/>
        <w:left w:val="none" w:sz="0" w:space="0" w:color="auto"/>
        <w:bottom w:val="none" w:sz="0" w:space="0" w:color="auto"/>
        <w:right w:val="none" w:sz="0" w:space="0" w:color="auto"/>
      </w:divBdr>
    </w:div>
    <w:div w:id="1334988200">
      <w:bodyDiv w:val="1"/>
      <w:marLeft w:val="0"/>
      <w:marRight w:val="0"/>
      <w:marTop w:val="0"/>
      <w:marBottom w:val="0"/>
      <w:divBdr>
        <w:top w:val="none" w:sz="0" w:space="0" w:color="auto"/>
        <w:left w:val="none" w:sz="0" w:space="0" w:color="auto"/>
        <w:bottom w:val="none" w:sz="0" w:space="0" w:color="auto"/>
        <w:right w:val="none" w:sz="0" w:space="0" w:color="auto"/>
      </w:divBdr>
    </w:div>
    <w:div w:id="1337997041">
      <w:bodyDiv w:val="1"/>
      <w:marLeft w:val="0"/>
      <w:marRight w:val="0"/>
      <w:marTop w:val="0"/>
      <w:marBottom w:val="0"/>
      <w:divBdr>
        <w:top w:val="none" w:sz="0" w:space="0" w:color="auto"/>
        <w:left w:val="none" w:sz="0" w:space="0" w:color="auto"/>
        <w:bottom w:val="none" w:sz="0" w:space="0" w:color="auto"/>
        <w:right w:val="none" w:sz="0" w:space="0" w:color="auto"/>
      </w:divBdr>
    </w:div>
    <w:div w:id="1516723618">
      <w:bodyDiv w:val="1"/>
      <w:marLeft w:val="0"/>
      <w:marRight w:val="0"/>
      <w:marTop w:val="0"/>
      <w:marBottom w:val="0"/>
      <w:divBdr>
        <w:top w:val="none" w:sz="0" w:space="0" w:color="auto"/>
        <w:left w:val="none" w:sz="0" w:space="0" w:color="auto"/>
        <w:bottom w:val="none" w:sz="0" w:space="0" w:color="auto"/>
        <w:right w:val="none" w:sz="0" w:space="0" w:color="auto"/>
      </w:divBdr>
    </w:div>
    <w:div w:id="1677459815">
      <w:bodyDiv w:val="1"/>
      <w:marLeft w:val="0"/>
      <w:marRight w:val="0"/>
      <w:marTop w:val="0"/>
      <w:marBottom w:val="0"/>
      <w:divBdr>
        <w:top w:val="none" w:sz="0" w:space="0" w:color="auto"/>
        <w:left w:val="none" w:sz="0" w:space="0" w:color="auto"/>
        <w:bottom w:val="none" w:sz="0" w:space="0" w:color="auto"/>
        <w:right w:val="none" w:sz="0" w:space="0" w:color="auto"/>
      </w:divBdr>
    </w:div>
    <w:div w:id="1681079719">
      <w:bodyDiv w:val="1"/>
      <w:marLeft w:val="0"/>
      <w:marRight w:val="0"/>
      <w:marTop w:val="0"/>
      <w:marBottom w:val="0"/>
      <w:divBdr>
        <w:top w:val="none" w:sz="0" w:space="0" w:color="auto"/>
        <w:left w:val="none" w:sz="0" w:space="0" w:color="auto"/>
        <w:bottom w:val="none" w:sz="0" w:space="0" w:color="auto"/>
        <w:right w:val="none" w:sz="0" w:space="0" w:color="auto"/>
      </w:divBdr>
    </w:div>
    <w:div w:id="1701081890">
      <w:bodyDiv w:val="1"/>
      <w:marLeft w:val="0"/>
      <w:marRight w:val="0"/>
      <w:marTop w:val="0"/>
      <w:marBottom w:val="0"/>
      <w:divBdr>
        <w:top w:val="none" w:sz="0" w:space="0" w:color="auto"/>
        <w:left w:val="none" w:sz="0" w:space="0" w:color="auto"/>
        <w:bottom w:val="none" w:sz="0" w:space="0" w:color="auto"/>
        <w:right w:val="none" w:sz="0" w:space="0" w:color="auto"/>
      </w:divBdr>
      <w:divsChild>
        <w:div w:id="892423239">
          <w:marLeft w:val="0"/>
          <w:marRight w:val="0"/>
          <w:marTop w:val="173"/>
          <w:marBottom w:val="0"/>
          <w:divBdr>
            <w:top w:val="none" w:sz="0" w:space="0" w:color="auto"/>
            <w:left w:val="none" w:sz="0" w:space="0" w:color="auto"/>
            <w:bottom w:val="none" w:sz="0" w:space="0" w:color="auto"/>
            <w:right w:val="none" w:sz="0" w:space="0" w:color="auto"/>
          </w:divBdr>
        </w:div>
      </w:divsChild>
    </w:div>
    <w:div w:id="1705713678">
      <w:bodyDiv w:val="1"/>
      <w:marLeft w:val="0"/>
      <w:marRight w:val="0"/>
      <w:marTop w:val="0"/>
      <w:marBottom w:val="0"/>
      <w:divBdr>
        <w:top w:val="none" w:sz="0" w:space="0" w:color="auto"/>
        <w:left w:val="none" w:sz="0" w:space="0" w:color="auto"/>
        <w:bottom w:val="none" w:sz="0" w:space="0" w:color="auto"/>
        <w:right w:val="none" w:sz="0" w:space="0" w:color="auto"/>
      </w:divBdr>
    </w:div>
    <w:div w:id="2135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EBB1-DAF0-44EC-BFEF-DF3071E6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computer</cp:lastModifiedBy>
  <cp:revision>4</cp:revision>
  <dcterms:created xsi:type="dcterms:W3CDTF">2024-08-22T11:09:00Z</dcterms:created>
  <dcterms:modified xsi:type="dcterms:W3CDTF">2024-09-28T14:31:00Z</dcterms:modified>
</cp:coreProperties>
</file>