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4AB2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16FA546D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س1/ أجب عما يأتي:                                                                                                    ( 10 درجات)</w:t>
      </w:r>
    </w:p>
    <w:p w14:paraId="1C859132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4B1FFC76" w14:textId="77777777" w:rsidR="00CC4097" w:rsidRDefault="00CC4097" w:rsidP="00CC4097">
      <w:pPr>
        <w:numPr>
          <w:ilvl w:val="0"/>
          <w:numId w:val="3"/>
        </w:num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ماهي الأسماء التي عرفت بها بلاد الأندلس ؟                                                               (5 درجات)</w:t>
      </w:r>
    </w:p>
    <w:p w14:paraId="252517C8" w14:textId="77777777" w:rsidR="00CC4097" w:rsidRDefault="00CC4097" w:rsidP="00CC4097">
      <w:pPr>
        <w:numPr>
          <w:ilvl w:val="0"/>
          <w:numId w:val="3"/>
        </w:num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عرّف الموشحات .                                                                                              </w:t>
      </w:r>
      <w:r w:rsidRPr="0026716E">
        <w:rPr>
          <w:rFonts w:ascii="Times New Roman" w:eastAsia="Traditional Arabic" w:hAnsi="Times New Roman" w:cs="Times New Roman"/>
          <w:sz w:val="34"/>
          <w:szCs w:val="24"/>
          <w:rtl/>
        </w:rPr>
        <w:t>(5 درجات)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</w:t>
      </w:r>
    </w:p>
    <w:p w14:paraId="1B0E1020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058D6582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  <w:r w:rsidRPr="00525AC2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.....................................................................................................................................................</w:t>
      </w:r>
    </w:p>
    <w:p w14:paraId="1C7BE374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57D18798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  <w:r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س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2/ </w:t>
      </w:r>
      <w:r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اختر الإجابة الصحيحة من بين الأقواس</w:t>
      </w:r>
      <w:r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:               </w:t>
      </w:r>
      <w:r w:rsidRPr="00D64F3F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       </w:t>
      </w:r>
      <w:r w:rsidRPr="00D64F3F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          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  </w:t>
      </w:r>
      <w:r w:rsidRPr="00D64F3F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(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10</w:t>
      </w:r>
      <w:r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درج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ات</w:t>
      </w:r>
      <w:r w:rsidRPr="00D64F3F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)</w:t>
      </w:r>
    </w:p>
    <w:p w14:paraId="1C4BC3BD" w14:textId="77777777" w:rsidR="00CC4097" w:rsidRPr="00D64F3F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/>
          <w:b/>
          <w:bCs/>
          <w:sz w:val="34"/>
          <w:szCs w:val="24"/>
        </w:rPr>
      </w:pPr>
    </w:p>
    <w:p w14:paraId="21A0E442" w14:textId="77777777" w:rsidR="00CC4097" w:rsidRPr="00D64F3F" w:rsidRDefault="00CC4097" w:rsidP="00CC4097">
      <w:pPr>
        <w:numPr>
          <w:ilvl w:val="0"/>
          <w:numId w:val="1"/>
        </w:numPr>
        <w:bidi/>
        <w:spacing w:after="0" w:line="240" w:lineRule="auto"/>
        <w:rPr>
          <w:rFonts w:ascii="Times New Roman" w:eastAsia="Traditional Arabic" w:hAnsi="Times New Roman" w:cs="Times New Roman"/>
          <w:sz w:val="34"/>
          <w:szCs w:val="24"/>
        </w:rPr>
      </w:pPr>
      <w:r>
        <w:rPr>
          <w:rFonts w:ascii="Times New Roman" w:eastAsia="Traditional Arabic" w:hAnsi="Times New Roman" w:cs="Times New Roman"/>
          <w:sz w:val="34"/>
          <w:szCs w:val="24"/>
          <w:rtl/>
        </w:rPr>
        <w:t>ـــــــــــــــــــ</w:t>
      </w: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>ـ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ـــــــــــــ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هو النثر الذي لا يراد به التعبير عن المعارف الإنسانية. (</w:t>
      </w:r>
      <w:r w:rsidRPr="00B26474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أ.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النثر التأليفي  </w:t>
      </w:r>
      <w:r w:rsidRPr="00B26474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ب.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النثر العلمي </w:t>
      </w:r>
      <w:r w:rsidRPr="00B26474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ج.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النثر الخالص )</w:t>
      </w: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>.</w:t>
      </w:r>
    </w:p>
    <w:p w14:paraId="34616D1A" w14:textId="77777777" w:rsidR="00CC4097" w:rsidRPr="00D64F3F" w:rsidRDefault="00CC4097" w:rsidP="00CC4097">
      <w:pPr>
        <w:numPr>
          <w:ilvl w:val="0"/>
          <w:numId w:val="1"/>
        </w:numPr>
        <w:bidi/>
        <w:spacing w:after="0" w:line="240" w:lineRule="auto"/>
        <w:rPr>
          <w:rFonts w:ascii="Times New Roman" w:eastAsia="Traditional Arabic" w:hAnsi="Times New Roman" w:cs="Times New Roman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يعد ـــــــــــــــــــــــــــــــــ  من الشعراء الذين </w:t>
      </w:r>
      <w:proofErr w:type="spellStart"/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امتحدهم</w:t>
      </w:r>
      <w:proofErr w:type="spellEnd"/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بسان . 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>(</w:t>
      </w:r>
      <w:r w:rsidRPr="003D41FC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أ.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مقدم بن معافر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3D41FC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ب.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محمد بن محمود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3D41FC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ج.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عبادة بن ماء السماء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>).</w:t>
      </w:r>
    </w:p>
    <w:p w14:paraId="18A34FF8" w14:textId="77777777" w:rsidR="00CC4097" w:rsidRDefault="00CC4097" w:rsidP="00CC4097">
      <w:pPr>
        <w:numPr>
          <w:ilvl w:val="0"/>
          <w:numId w:val="1"/>
        </w:num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</w:t>
      </w: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>ــــــــــــــــــ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>ــــــــــــــ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من طليعة شعراء عصر الخلافة.  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>(</w:t>
      </w:r>
      <w:r w:rsidRPr="0023661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أ.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زيدون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 </w:t>
      </w:r>
      <w:r w:rsidRPr="0023661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ب.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عبد ربه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23661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ج.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أبي زمنين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>).</w:t>
      </w:r>
    </w:p>
    <w:p w14:paraId="4C3FA88C" w14:textId="77777777" w:rsidR="00CC4097" w:rsidRPr="00800B3E" w:rsidRDefault="00CC4097" w:rsidP="00CC4097">
      <w:pPr>
        <w:numPr>
          <w:ilvl w:val="0"/>
          <w:numId w:val="1"/>
        </w:numPr>
        <w:bidi/>
        <w:spacing w:after="0" w:line="240" w:lineRule="auto"/>
        <w:rPr>
          <w:rFonts w:ascii="Times New Roman" w:eastAsia="Traditional Arabic" w:hAnsi="Times New Roman" w:cs="Times New Roman"/>
          <w:sz w:val="34"/>
          <w:szCs w:val="24"/>
        </w:rPr>
      </w:pP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التوابع والزوابع قصة خيالية كتبها ــــــــــــــــــــــــــــــــــــ . 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>(</w:t>
      </w:r>
      <w:r w:rsidRPr="00B26474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أ.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ابن حزم الأندلسي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B26474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ب.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سيدة</w:t>
      </w:r>
      <w:r w:rsidRPr="0023661B"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B26474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ج.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أبو عامر بن شهيد الأندلسي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)</w:t>
      </w: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>.</w:t>
      </w:r>
    </w:p>
    <w:p w14:paraId="4131D954" w14:textId="77777777" w:rsidR="00CC4097" w:rsidRPr="005D545B" w:rsidRDefault="00CC4097" w:rsidP="00CC4097">
      <w:pPr>
        <w:numPr>
          <w:ilvl w:val="0"/>
          <w:numId w:val="1"/>
        </w:numPr>
        <w:bidi/>
        <w:spacing w:after="0" w:line="240" w:lineRule="auto"/>
        <w:rPr>
          <w:rFonts w:ascii="Times New Roman" w:eastAsia="Traditional Arabic" w:hAnsi="Times New Roman" w:cs="Times New Roman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كان ــــــــــــــــــــــــــــــــــــــ  طبيبا وأديبا وفيلسوفا اشتهر بقصته (حي بن يقظان). 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(أ.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ابن بسام </w:t>
      </w:r>
      <w:proofErr w:type="spellStart"/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الشنتريني</w:t>
      </w:r>
      <w:proofErr w:type="spellEnd"/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ب.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ابن طفيل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ج.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تمام بن غالب بن عمر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>)</w:t>
      </w:r>
      <w:r w:rsidRPr="00D64F3F">
        <w:rPr>
          <w:rFonts w:ascii="Times New Roman" w:eastAsia="Traditional Arabic" w:hAnsi="Times New Roman" w:cs="Times New Roman"/>
          <w:sz w:val="34"/>
          <w:szCs w:val="24"/>
          <w:rtl/>
        </w:rPr>
        <w:t xml:space="preserve">. </w:t>
      </w:r>
    </w:p>
    <w:p w14:paraId="306B3685" w14:textId="77777777" w:rsidR="00CC4097" w:rsidRPr="00800B3E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  <w:lang w:bidi="ar-IQ"/>
        </w:rPr>
      </w:pP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>.........................................................................................................................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>............................</w:t>
      </w:r>
    </w:p>
    <w:p w14:paraId="1C175F57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47B149F9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  <w:r w:rsidRPr="00FB52A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س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3</w:t>
      </w:r>
      <w:r w:rsidRPr="00FB52A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:</w:t>
      </w:r>
      <w:r w:rsidRPr="00CA069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أجب عن فرعين مما يأتي : </w:t>
      </w: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  </w:t>
      </w: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</w:t>
      </w: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               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</w:t>
      </w: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</w:t>
      </w:r>
      <w:r w:rsidRPr="00CA069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(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20</w:t>
      </w:r>
      <w:r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 درج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ة</w:t>
      </w:r>
      <w:r w:rsidRPr="00CA069B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)</w:t>
      </w:r>
    </w:p>
    <w:p w14:paraId="776FA63A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</w:p>
    <w:p w14:paraId="1148F7EF" w14:textId="77777777" w:rsidR="00CC4097" w:rsidRPr="00A065C8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أ/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تحدثْ عن فتح الأندلس .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  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 xml:space="preserve">   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                                                                                     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 xml:space="preserve">(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10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 xml:space="preserve"> درجات)</w:t>
      </w:r>
    </w:p>
    <w:p w14:paraId="375C3EDA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  <w:r w:rsidRPr="00CA069B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ب/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مم تكوَّنَ </w:t>
      </w:r>
      <w:proofErr w:type="spellStart"/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المجتع</w:t>
      </w:r>
      <w:proofErr w:type="spellEnd"/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الأندلسي ؟.                                                                                         </w:t>
      </w:r>
      <w:r w:rsidRPr="00CA069B">
        <w:rPr>
          <w:rFonts w:ascii="Times New Roman" w:eastAsia="Traditional Arabic" w:hAnsi="Times New Roman" w:cs="Times New Roman"/>
          <w:sz w:val="34"/>
          <w:szCs w:val="24"/>
          <w:rtl/>
        </w:rPr>
        <w:t xml:space="preserve">(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10 </w:t>
      </w:r>
      <w:r w:rsidRPr="00CA069B">
        <w:rPr>
          <w:rFonts w:ascii="Times New Roman" w:eastAsia="Traditional Arabic" w:hAnsi="Times New Roman" w:cs="Times New Roman"/>
          <w:sz w:val="34"/>
          <w:szCs w:val="24"/>
          <w:rtl/>
        </w:rPr>
        <w:t>درجات)</w:t>
      </w:r>
    </w:p>
    <w:p w14:paraId="68E3FF6B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ج/ </w:t>
      </w:r>
      <w:r w:rsidRPr="00A065C8">
        <w:rPr>
          <w:rFonts w:ascii="Times New Roman" w:eastAsia="Traditional Arabic" w:hAnsi="Times New Roman" w:cs="Times New Roman"/>
          <w:sz w:val="34"/>
          <w:szCs w:val="24"/>
          <w:rtl/>
        </w:rPr>
        <w:t xml:space="preserve">كيف انتشرت اللغة العربية في الأندلس ؟ وماهي سمات لغة الأندلسيين ؟.      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                    </w:t>
      </w:r>
      <w:r w:rsidRPr="00A065C8">
        <w:rPr>
          <w:rFonts w:ascii="Times New Roman" w:eastAsia="Traditional Arabic" w:hAnsi="Times New Roman" w:cs="Times New Roman"/>
          <w:sz w:val="34"/>
          <w:szCs w:val="24"/>
          <w:rtl/>
        </w:rPr>
        <w:t xml:space="preserve">    ( 10 درجات)               </w:t>
      </w:r>
    </w:p>
    <w:p w14:paraId="0DCA9DFE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  <w:lang w:bidi="ar-JO"/>
        </w:rPr>
      </w:pPr>
    </w:p>
    <w:p w14:paraId="311BBEE4" w14:textId="77777777" w:rsidR="00CC4097" w:rsidRPr="00800B3E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/>
          <w:sz w:val="34"/>
          <w:szCs w:val="24"/>
          <w:lang w:bidi="ar-JO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  <w:lang w:bidi="ar-JO"/>
        </w:rPr>
        <w:t>.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  <w:lang w:bidi="ar-JO"/>
        </w:rPr>
        <w:t>.................................................................................................................................</w:t>
      </w:r>
      <w:r>
        <w:rPr>
          <w:rFonts w:ascii="Times New Roman" w:eastAsia="Traditional Arabic" w:hAnsi="Times New Roman" w:cs="Times New Roman"/>
          <w:sz w:val="34"/>
          <w:szCs w:val="24"/>
          <w:rtl/>
          <w:lang w:bidi="ar-JO"/>
        </w:rPr>
        <w:t>....................</w:t>
      </w:r>
    </w:p>
    <w:p w14:paraId="1076EB5A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3D2F89DA" w14:textId="77777777" w:rsidR="00CC4097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  <w:r w:rsidRPr="005845FE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س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4</w:t>
      </w:r>
      <w:r w:rsidRPr="005845FE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 xml:space="preserve">: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أجب عن الفرعين التاليين</w:t>
      </w:r>
      <w:r w:rsidRPr="005845FE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>: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</w:t>
      </w:r>
      <w:r w:rsidRPr="005845FE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                                                                              </w:t>
      </w:r>
      <w:r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  </w:t>
      </w:r>
      <w:r w:rsidRPr="005845FE">
        <w:rPr>
          <w:rFonts w:ascii="Times New Roman" w:eastAsia="Traditional Arabic" w:hAnsi="Times New Roman" w:cs="Times New Roman"/>
          <w:b/>
          <w:bCs/>
          <w:sz w:val="34"/>
          <w:szCs w:val="24"/>
          <w:rtl/>
        </w:rPr>
        <w:t>( 20 درجة)</w:t>
      </w:r>
      <w:r w:rsidRPr="005845FE"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  <w:t xml:space="preserve"> </w:t>
      </w:r>
    </w:p>
    <w:p w14:paraId="63C845D6" w14:textId="77777777" w:rsidR="00CC4097" w:rsidRPr="005845FE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 w:hint="cs"/>
          <w:b/>
          <w:bCs/>
          <w:sz w:val="34"/>
          <w:szCs w:val="24"/>
          <w:rtl/>
        </w:rPr>
      </w:pPr>
    </w:p>
    <w:p w14:paraId="152C1430" w14:textId="77777777" w:rsidR="00CC4097" w:rsidRDefault="00CC4097" w:rsidP="00CC4097">
      <w:pPr>
        <w:numPr>
          <w:ilvl w:val="0"/>
          <w:numId w:val="2"/>
        </w:num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ماهي خصائص النثر الأندلسي ؟</w:t>
      </w:r>
      <w:r w:rsidRPr="00446D32">
        <w:rPr>
          <w:rFonts w:ascii="Times New Roman" w:eastAsia="Traditional Arabic" w:hAnsi="Times New Roman" w:cs="Times New Roman"/>
          <w:sz w:val="34"/>
          <w:szCs w:val="24"/>
          <w:rtl/>
        </w:rPr>
        <w:t>.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   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 xml:space="preserve"> </w:t>
      </w:r>
      <w:r w:rsidRPr="00E40042"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 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                                               </w:t>
      </w:r>
      <w:r w:rsidRPr="00E40042"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</w:t>
      </w:r>
      <w:r w:rsidRPr="00E40042"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 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</w:t>
      </w:r>
      <w:r w:rsidRPr="00E40042"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</w:t>
      </w:r>
      <w:r w:rsidRPr="00E40042">
        <w:rPr>
          <w:rFonts w:ascii="Times New Roman" w:eastAsia="Traditional Arabic" w:hAnsi="Times New Roman" w:cs="Times New Roman"/>
          <w:sz w:val="34"/>
          <w:szCs w:val="24"/>
        </w:rPr>
        <w:t xml:space="preserve"> 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</w:t>
      </w:r>
      <w:r>
        <w:rPr>
          <w:rFonts w:ascii="Times New Roman" w:eastAsia="Traditional Arabic" w:hAnsi="Times New Roman" w:cs="Times New Roman"/>
          <w:sz w:val="34"/>
          <w:szCs w:val="24"/>
          <w:rtl/>
        </w:rPr>
        <w:t>(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1</w:t>
      </w:r>
      <w:r w:rsidRPr="00E40042"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0 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>درج</w:t>
      </w: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>ات</w:t>
      </w:r>
      <w:r w:rsidRPr="00E40042">
        <w:rPr>
          <w:rFonts w:ascii="Times New Roman" w:eastAsia="Traditional Arabic" w:hAnsi="Times New Roman" w:cs="Times New Roman"/>
          <w:sz w:val="34"/>
          <w:szCs w:val="24"/>
          <w:rtl/>
        </w:rPr>
        <w:t>)</w:t>
      </w:r>
    </w:p>
    <w:p w14:paraId="570F2910" w14:textId="77777777" w:rsidR="00CC4097" w:rsidRDefault="00CC4097" w:rsidP="00CC4097">
      <w:pPr>
        <w:bidi/>
        <w:spacing w:after="0" w:line="240" w:lineRule="auto"/>
        <w:ind w:left="720"/>
        <w:rPr>
          <w:rFonts w:ascii="Times New Roman" w:eastAsia="Traditional Arabic" w:hAnsi="Times New Roman" w:cs="Times New Roman" w:hint="cs"/>
          <w:sz w:val="34"/>
          <w:szCs w:val="24"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 </w:t>
      </w:r>
    </w:p>
    <w:p w14:paraId="7BA72A6B" w14:textId="77777777" w:rsidR="00CC4097" w:rsidRPr="00992424" w:rsidRDefault="00CC4097" w:rsidP="00CC4097">
      <w:pPr>
        <w:numPr>
          <w:ilvl w:val="0"/>
          <w:numId w:val="2"/>
        </w:numPr>
        <w:bidi/>
        <w:spacing w:after="0" w:line="240" w:lineRule="auto"/>
        <w:rPr>
          <w:rFonts w:ascii="Times New Roman" w:eastAsia="Traditional Arabic" w:hAnsi="Times New Roman" w:cs="Times New Roman" w:hint="cs"/>
          <w:sz w:val="34"/>
          <w:szCs w:val="24"/>
          <w:rtl/>
        </w:rPr>
      </w:pPr>
      <w:r>
        <w:rPr>
          <w:rFonts w:ascii="Times New Roman" w:eastAsia="Traditional Arabic" w:hAnsi="Times New Roman" w:cs="Times New Roman" w:hint="cs"/>
          <w:sz w:val="34"/>
          <w:szCs w:val="24"/>
          <w:rtl/>
        </w:rPr>
        <w:t xml:space="preserve">فصل القول في الخمر في الشعر الأندلسي .                                                                  </w:t>
      </w:r>
      <w:r w:rsidRPr="005845FE">
        <w:rPr>
          <w:rFonts w:ascii="Times New Roman" w:eastAsia="Traditional Arabic" w:hAnsi="Times New Roman" w:cs="Times New Roman"/>
          <w:sz w:val="34"/>
          <w:szCs w:val="24"/>
          <w:rtl/>
        </w:rPr>
        <w:t>( 10 درجات)</w:t>
      </w:r>
      <w:r w:rsidRPr="00992424">
        <w:rPr>
          <w:rFonts w:ascii="Times New Roman" w:eastAsia="Traditional Arabic" w:hAnsi="Times New Roman" w:cs="Times New Roman"/>
          <w:sz w:val="34"/>
          <w:szCs w:val="24"/>
          <w:rtl/>
        </w:rPr>
        <w:t xml:space="preserve">           </w:t>
      </w:r>
    </w:p>
    <w:p w14:paraId="57134261" w14:textId="77777777" w:rsidR="00CC4097" w:rsidRDefault="00CC4097" w:rsidP="00CC4097">
      <w:pPr>
        <w:bidi/>
        <w:spacing w:after="0" w:line="240" w:lineRule="auto"/>
        <w:jc w:val="center"/>
        <w:rPr>
          <w:rFonts w:ascii="Times New Roman" w:eastAsia="Traditional Arabic" w:hAnsi="Times New Roman" w:cs="Times New Roman" w:hint="cs"/>
          <w:sz w:val="34"/>
          <w:szCs w:val="24"/>
          <w:rtl/>
        </w:rPr>
      </w:pPr>
    </w:p>
    <w:p w14:paraId="5CAF6A58" w14:textId="77777777" w:rsidR="00CC4097" w:rsidRDefault="00CC4097" w:rsidP="00CC4097">
      <w:pPr>
        <w:bidi/>
        <w:spacing w:after="0" w:line="240" w:lineRule="auto"/>
        <w:jc w:val="center"/>
        <w:rPr>
          <w:rFonts w:ascii="Times New Roman" w:eastAsia="Traditional Arabic" w:hAnsi="Times New Roman" w:cs="Times New Roman" w:hint="cs"/>
          <w:sz w:val="40"/>
          <w:szCs w:val="30"/>
          <w:rtl/>
        </w:rPr>
      </w:pPr>
    </w:p>
    <w:p w14:paraId="508F9D57" w14:textId="77777777" w:rsidR="00CC4097" w:rsidRPr="00011930" w:rsidRDefault="00CC4097" w:rsidP="00CC4097">
      <w:pPr>
        <w:bidi/>
        <w:spacing w:after="0" w:line="240" w:lineRule="auto"/>
        <w:rPr>
          <w:rFonts w:ascii="Times New Roman" w:eastAsia="Traditional Arabic" w:hAnsi="Times New Roman" w:cs="Times New Roman"/>
          <w:sz w:val="40"/>
          <w:szCs w:val="30"/>
          <w:rtl/>
        </w:rPr>
      </w:pPr>
    </w:p>
    <w:p w14:paraId="3093F79C" w14:textId="77777777" w:rsidR="00CC4097" w:rsidRPr="00C639C4" w:rsidRDefault="00CC4097" w:rsidP="00CC4097">
      <w:pPr>
        <w:bidi/>
        <w:spacing w:after="200" w:line="276" w:lineRule="auto"/>
        <w:jc w:val="center"/>
        <w:rPr>
          <w:rFonts w:ascii="Times New Roman" w:eastAsia="Traditional Arabic" w:hAnsi="Times New Roman" w:cs="Times New Roman"/>
          <w:sz w:val="28"/>
          <w:szCs w:val="28"/>
          <w:rtl/>
        </w:rPr>
      </w:pPr>
      <w:r w:rsidRPr="00C639C4">
        <w:rPr>
          <w:rFonts w:ascii="Times New Roman" w:eastAsia="Traditional Arabic" w:hAnsi="Times New Roman" w:cs="Times New Roman"/>
          <w:sz w:val="28"/>
          <w:szCs w:val="28"/>
          <w:rtl/>
        </w:rPr>
        <w:t xml:space="preserve">                                                                                                مدرس</w:t>
      </w:r>
      <w:r>
        <w:rPr>
          <w:rFonts w:ascii="Times New Roman" w:eastAsia="Traditional Arabic" w:hAnsi="Times New Roman" w:cs="Times New Roman" w:hint="cs"/>
          <w:sz w:val="28"/>
          <w:szCs w:val="28"/>
          <w:rtl/>
        </w:rPr>
        <w:t>ة</w:t>
      </w:r>
      <w:r w:rsidRPr="00C639C4">
        <w:rPr>
          <w:rFonts w:ascii="Times New Roman" w:eastAsia="Traditional Arabic" w:hAnsi="Times New Roman" w:cs="Times New Roman"/>
          <w:sz w:val="28"/>
          <w:szCs w:val="28"/>
          <w:rtl/>
        </w:rPr>
        <w:t xml:space="preserve"> المادة:</w:t>
      </w:r>
    </w:p>
    <w:p w14:paraId="378EEFD1" w14:textId="77777777" w:rsidR="00CC4097" w:rsidRPr="00D06458" w:rsidRDefault="00CC4097" w:rsidP="00CC4097">
      <w:pPr>
        <w:bidi/>
        <w:spacing w:after="200" w:line="276" w:lineRule="auto"/>
        <w:jc w:val="center"/>
        <w:rPr>
          <w:rFonts w:ascii="Times New Roman" w:eastAsia="Traditional Arabic" w:hAnsi="Times New Roman" w:cs="Times New Roman"/>
          <w:b/>
          <w:bCs/>
          <w:sz w:val="28"/>
          <w:szCs w:val="28"/>
          <w:lang w:bidi="ar-IQ"/>
        </w:rPr>
      </w:pPr>
      <w:r w:rsidRPr="00C639C4">
        <w:rPr>
          <w:rFonts w:ascii="Times New Roman" w:eastAsia="Traditional Arabic" w:hAnsi="Times New Roman" w:cs="Times New Roman" w:hint="cs"/>
          <w:sz w:val="28"/>
          <w:szCs w:val="28"/>
          <w:rtl/>
        </w:rPr>
        <w:t xml:space="preserve">                            </w:t>
      </w:r>
      <w:r>
        <w:rPr>
          <w:rFonts w:ascii="Times New Roman" w:eastAsia="Traditional Arabic" w:hAnsi="Times New Roman" w:cs="Times New Roman" w:hint="cs"/>
          <w:sz w:val="28"/>
          <w:szCs w:val="28"/>
          <w:rtl/>
        </w:rPr>
        <w:t xml:space="preserve">                                                            </w:t>
      </w:r>
      <w:r w:rsidRPr="00C639C4">
        <w:rPr>
          <w:rFonts w:ascii="Times New Roman" w:eastAsia="Traditional Arabic" w:hAnsi="Times New Roman" w:cs="Times New Roman" w:hint="cs"/>
          <w:sz w:val="28"/>
          <w:szCs w:val="28"/>
          <w:rtl/>
        </w:rPr>
        <w:t xml:space="preserve">         </w:t>
      </w:r>
      <w:r>
        <w:rPr>
          <w:rFonts w:ascii="Times New Roman" w:eastAsia="Traditional Arabic" w:hAnsi="Times New Roman" w:cs="Times New Roman" w:hint="cs"/>
          <w:sz w:val="28"/>
          <w:szCs w:val="28"/>
          <w:rtl/>
        </w:rPr>
        <w:t>م. م. سارا زيد محمود</w:t>
      </w:r>
      <w:r w:rsidRPr="00C639C4">
        <w:rPr>
          <w:rFonts w:ascii="Times New Roman" w:eastAsia="Traditional Arabic" w:hAnsi="Times New Roman" w:cs="Times New Roman" w:hint="cs"/>
          <w:sz w:val="28"/>
          <w:szCs w:val="28"/>
          <w:rtl/>
        </w:rPr>
        <w:t xml:space="preserve">                                                         </w:t>
      </w:r>
      <w:r w:rsidRPr="00E40042">
        <w:rPr>
          <w:rFonts w:ascii="Times New Roman" w:eastAsia="Traditional Arabic" w:hAnsi="Times New Roman" w:cs="Times New Roman"/>
          <w:b/>
          <w:bCs/>
          <w:sz w:val="28"/>
          <w:szCs w:val="28"/>
          <w:rtl/>
        </w:rPr>
        <w:t xml:space="preserve">  </w:t>
      </w:r>
    </w:p>
    <w:p w14:paraId="49977D1E" w14:textId="77777777" w:rsidR="00B5669A" w:rsidRDefault="00B5669A"/>
    <w:sectPr w:rsidR="00B5669A" w:rsidSect="00C476D7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F9C"/>
    <w:multiLevelType w:val="hybridMultilevel"/>
    <w:tmpl w:val="0AF23908"/>
    <w:lvl w:ilvl="0" w:tplc="7A5CB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718"/>
    <w:multiLevelType w:val="hybridMultilevel"/>
    <w:tmpl w:val="13F630D0"/>
    <w:lvl w:ilvl="0" w:tplc="DAC07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576"/>
    <w:multiLevelType w:val="hybridMultilevel"/>
    <w:tmpl w:val="29C02160"/>
    <w:lvl w:ilvl="0" w:tplc="AB50D14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78025">
    <w:abstractNumId w:val="2"/>
  </w:num>
  <w:num w:numId="2" w16cid:durableId="538395378">
    <w:abstractNumId w:val="0"/>
  </w:num>
  <w:num w:numId="3" w16cid:durableId="185240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15"/>
    <w:rsid w:val="00A76815"/>
    <w:rsid w:val="00B5669A"/>
    <w:rsid w:val="00C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6432"/>
  <w15:chartTrackingRefBased/>
  <w15:docId w15:val="{0C179C69-C2C1-4EEC-A753-A850FCE0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97"/>
    <w:rPr>
      <w:rFonts w:ascii="Calibri" w:eastAsia="Calibri" w:hAnsi="Calibri" w:cs="Arial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2023-05-28T10:46:00Z</dcterms:created>
  <dcterms:modified xsi:type="dcterms:W3CDTF">2023-05-28T10:46:00Z</dcterms:modified>
</cp:coreProperties>
</file>