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FA74" w14:textId="77777777" w:rsidR="00214AFB" w:rsidRPr="000A74D6" w:rsidRDefault="00214AFB" w:rsidP="0057775C">
      <w:pPr>
        <w:tabs>
          <w:tab w:val="left" w:pos="1200"/>
        </w:tabs>
        <w:ind w:left="-851"/>
        <w:jc w:val="center"/>
        <w:rPr>
          <w:rFonts w:asciiTheme="majorBidi" w:hAnsiTheme="majorBidi" w:cstheme="majorBidi"/>
          <w:b/>
          <w:bCs/>
          <w:sz w:val="44"/>
          <w:szCs w:val="44"/>
          <w:lang w:bidi="ar-KW"/>
        </w:rPr>
      </w:pPr>
      <w:r w:rsidRPr="000A74D6">
        <w:rPr>
          <w:rFonts w:asciiTheme="majorBidi" w:hAnsiTheme="majorBidi" w:cstheme="majorBidi"/>
          <w:b/>
          <w:bCs/>
          <w:noProof/>
          <w:sz w:val="44"/>
          <w:szCs w:val="44"/>
          <w:lang w:val="en-US"/>
        </w:rPr>
        <w:drawing>
          <wp:inline distT="0" distB="0" distL="0" distR="0" wp14:anchorId="0893D947" wp14:editId="2B0335B6">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228D145A" w14:textId="77777777" w:rsidR="00214AFB" w:rsidRPr="000A74D6" w:rsidRDefault="00214AFB" w:rsidP="00214AFB">
      <w:pPr>
        <w:tabs>
          <w:tab w:val="left" w:pos="1200"/>
        </w:tabs>
        <w:jc w:val="center"/>
        <w:rPr>
          <w:rFonts w:asciiTheme="majorBidi" w:hAnsiTheme="majorBidi" w:cstheme="majorBidi"/>
          <w:b/>
          <w:bCs/>
          <w:sz w:val="44"/>
          <w:szCs w:val="44"/>
          <w:lang w:bidi="ar-KW"/>
        </w:rPr>
      </w:pPr>
    </w:p>
    <w:p w14:paraId="19527CDE" w14:textId="77777777" w:rsidR="00214AFB" w:rsidRPr="000A74D6" w:rsidRDefault="00214AFB" w:rsidP="00214AFB">
      <w:pPr>
        <w:tabs>
          <w:tab w:val="left" w:pos="1200"/>
        </w:tabs>
        <w:bidi/>
        <w:rPr>
          <w:rFonts w:asciiTheme="majorBidi" w:hAnsiTheme="majorBidi" w:cstheme="majorBidi"/>
          <w:b/>
          <w:bCs/>
          <w:sz w:val="44"/>
          <w:szCs w:val="44"/>
          <w:rtl/>
          <w:lang w:bidi="ar-JO"/>
        </w:rPr>
      </w:pPr>
      <w:r w:rsidRPr="000A74D6">
        <w:rPr>
          <w:rFonts w:asciiTheme="majorBidi" w:hAnsiTheme="majorBidi" w:cstheme="majorBidi"/>
          <w:b/>
          <w:bCs/>
          <w:sz w:val="44"/>
          <w:szCs w:val="44"/>
          <w:rtl/>
          <w:lang w:bidi="ar-IQ"/>
        </w:rPr>
        <w:t>القسم</w:t>
      </w:r>
      <w:r w:rsidR="002300C1" w:rsidRPr="000A74D6">
        <w:rPr>
          <w:rFonts w:asciiTheme="majorBidi" w:hAnsiTheme="majorBidi" w:cstheme="majorBidi"/>
          <w:b/>
          <w:bCs/>
          <w:sz w:val="44"/>
          <w:szCs w:val="44"/>
          <w:rtl/>
          <w:lang w:bidi="ar-IQ"/>
        </w:rPr>
        <w:t>:</w:t>
      </w:r>
      <w:r w:rsidRPr="000A74D6">
        <w:rPr>
          <w:rFonts w:asciiTheme="majorBidi" w:hAnsiTheme="majorBidi" w:cstheme="majorBidi"/>
          <w:b/>
          <w:bCs/>
          <w:sz w:val="44"/>
          <w:szCs w:val="44"/>
          <w:rtl/>
          <w:lang w:bidi="ar-IQ"/>
        </w:rPr>
        <w:t xml:space="preserve"> </w:t>
      </w:r>
      <w:r w:rsidRPr="000A74D6">
        <w:rPr>
          <w:rFonts w:asciiTheme="majorBidi" w:hAnsiTheme="majorBidi" w:cstheme="majorBidi"/>
          <w:b/>
          <w:bCs/>
          <w:sz w:val="44"/>
          <w:szCs w:val="44"/>
          <w:rtl/>
          <w:lang w:bidi="ar-JO"/>
        </w:rPr>
        <w:t xml:space="preserve">اللغة العربية </w:t>
      </w:r>
    </w:p>
    <w:p w14:paraId="0C8CFEA8" w14:textId="3BE4F3A8" w:rsidR="00214AFB" w:rsidRPr="000A74D6" w:rsidRDefault="00214AFB" w:rsidP="00214AFB">
      <w:pPr>
        <w:tabs>
          <w:tab w:val="left" w:pos="1200"/>
        </w:tabs>
        <w:bidi/>
        <w:rPr>
          <w:rFonts w:asciiTheme="majorBidi" w:hAnsiTheme="majorBidi" w:cstheme="majorBidi"/>
          <w:b/>
          <w:bCs/>
          <w:sz w:val="44"/>
          <w:szCs w:val="44"/>
          <w:rtl/>
          <w:lang w:bidi="ar-IQ"/>
        </w:rPr>
      </w:pPr>
      <w:r w:rsidRPr="000A74D6">
        <w:rPr>
          <w:rFonts w:asciiTheme="majorBidi" w:hAnsiTheme="majorBidi" w:cstheme="majorBidi"/>
          <w:b/>
          <w:bCs/>
          <w:sz w:val="44"/>
          <w:szCs w:val="44"/>
          <w:rtl/>
          <w:lang w:bidi="ar-IQ"/>
        </w:rPr>
        <w:t>الكلية</w:t>
      </w:r>
      <w:r w:rsidR="002300C1" w:rsidRPr="000A74D6">
        <w:rPr>
          <w:rFonts w:asciiTheme="majorBidi" w:hAnsiTheme="majorBidi" w:cstheme="majorBidi"/>
          <w:b/>
          <w:bCs/>
          <w:sz w:val="44"/>
          <w:szCs w:val="44"/>
          <w:rtl/>
          <w:lang w:bidi="ar-IQ"/>
        </w:rPr>
        <w:t xml:space="preserve">: </w:t>
      </w:r>
      <w:r w:rsidR="00E46D0B">
        <w:rPr>
          <w:rFonts w:asciiTheme="majorBidi" w:hAnsiTheme="majorBidi" w:cstheme="majorBidi"/>
          <w:b/>
          <w:bCs/>
          <w:sz w:val="44"/>
          <w:szCs w:val="44"/>
          <w:rtl/>
          <w:lang w:bidi="ar-IQ"/>
        </w:rPr>
        <w:t>التربية /</w:t>
      </w:r>
      <w:r w:rsidR="00BF4E61">
        <w:rPr>
          <w:rFonts w:asciiTheme="majorBidi" w:hAnsiTheme="majorBidi" w:cstheme="majorBidi" w:hint="cs"/>
          <w:b/>
          <w:bCs/>
          <w:sz w:val="44"/>
          <w:szCs w:val="44"/>
          <w:rtl/>
          <w:lang w:bidi="ar-IQ"/>
        </w:rPr>
        <w:t xml:space="preserve"> </w:t>
      </w:r>
      <w:proofErr w:type="spellStart"/>
      <w:r w:rsidR="00E46D0B">
        <w:rPr>
          <w:rFonts w:asciiTheme="majorBidi" w:hAnsiTheme="majorBidi" w:cstheme="majorBidi"/>
          <w:b/>
          <w:bCs/>
          <w:sz w:val="44"/>
          <w:szCs w:val="44"/>
          <w:rtl/>
          <w:lang w:bidi="ar-IQ"/>
        </w:rPr>
        <w:t>شقلاو</w:t>
      </w:r>
      <w:r w:rsidR="00BF4E61">
        <w:rPr>
          <w:rFonts w:asciiTheme="majorBidi" w:hAnsiTheme="majorBidi" w:cstheme="majorBidi" w:hint="cs"/>
          <w:b/>
          <w:bCs/>
          <w:sz w:val="44"/>
          <w:szCs w:val="44"/>
          <w:rtl/>
          <w:lang w:bidi="ar-IQ"/>
        </w:rPr>
        <w:t>ه</w:t>
      </w:r>
      <w:proofErr w:type="spellEnd"/>
    </w:p>
    <w:p w14:paraId="18123ABE" w14:textId="77777777" w:rsidR="00214AFB" w:rsidRPr="000A74D6" w:rsidRDefault="00214AFB" w:rsidP="00214AFB">
      <w:pPr>
        <w:tabs>
          <w:tab w:val="left" w:pos="1200"/>
        </w:tabs>
        <w:bidi/>
        <w:rPr>
          <w:rFonts w:asciiTheme="majorBidi" w:hAnsiTheme="majorBidi" w:cstheme="majorBidi"/>
          <w:b/>
          <w:bCs/>
          <w:sz w:val="44"/>
          <w:szCs w:val="44"/>
          <w:rtl/>
          <w:lang w:bidi="ar-IQ"/>
        </w:rPr>
      </w:pPr>
      <w:r w:rsidRPr="000A74D6">
        <w:rPr>
          <w:rFonts w:asciiTheme="majorBidi" w:hAnsiTheme="majorBidi" w:cstheme="majorBidi"/>
          <w:b/>
          <w:bCs/>
          <w:sz w:val="44"/>
          <w:szCs w:val="44"/>
          <w:rtl/>
          <w:lang w:bidi="ar-IQ"/>
        </w:rPr>
        <w:t>الجامعة</w:t>
      </w:r>
      <w:r w:rsidR="002300C1" w:rsidRPr="000A74D6">
        <w:rPr>
          <w:rFonts w:asciiTheme="majorBidi" w:hAnsiTheme="majorBidi" w:cstheme="majorBidi"/>
          <w:b/>
          <w:bCs/>
          <w:sz w:val="44"/>
          <w:szCs w:val="44"/>
          <w:rtl/>
          <w:lang w:bidi="ar-IQ"/>
        </w:rPr>
        <w:t>: صلاح الدين- ‌أربيل</w:t>
      </w:r>
    </w:p>
    <w:p w14:paraId="0E6437FC" w14:textId="77777777" w:rsidR="00214AFB" w:rsidRPr="000A74D6" w:rsidRDefault="0057498B" w:rsidP="00056A86">
      <w:pPr>
        <w:tabs>
          <w:tab w:val="left" w:pos="1200"/>
        </w:tabs>
        <w:bidi/>
        <w:rPr>
          <w:rFonts w:asciiTheme="majorBidi" w:hAnsiTheme="majorBidi" w:cstheme="majorBidi"/>
          <w:b/>
          <w:bCs/>
          <w:sz w:val="44"/>
          <w:szCs w:val="44"/>
          <w:rtl/>
          <w:lang w:bidi="ar-IQ"/>
        </w:rPr>
      </w:pPr>
      <w:r w:rsidRPr="000A74D6">
        <w:rPr>
          <w:rFonts w:asciiTheme="majorBidi" w:hAnsiTheme="majorBidi" w:cstheme="majorBidi"/>
          <w:b/>
          <w:bCs/>
          <w:sz w:val="44"/>
          <w:szCs w:val="44"/>
          <w:rtl/>
          <w:lang w:bidi="ar-IQ"/>
        </w:rPr>
        <w:t>المادة</w:t>
      </w:r>
      <w:r w:rsidRPr="000A74D6">
        <w:rPr>
          <w:rFonts w:asciiTheme="majorBidi" w:hAnsiTheme="majorBidi" w:cstheme="majorBidi"/>
          <w:b/>
          <w:bCs/>
          <w:sz w:val="44"/>
          <w:szCs w:val="44"/>
          <w:lang w:bidi="ar-IQ"/>
        </w:rPr>
        <w:t xml:space="preserve"> </w:t>
      </w:r>
      <w:r w:rsidR="00CD634D" w:rsidRPr="000A74D6">
        <w:rPr>
          <w:rFonts w:asciiTheme="majorBidi" w:hAnsiTheme="majorBidi" w:cstheme="majorBidi"/>
          <w:b/>
          <w:bCs/>
          <w:sz w:val="44"/>
          <w:szCs w:val="44"/>
          <w:rtl/>
          <w:lang w:bidi="ar-JO"/>
        </w:rPr>
        <w:t xml:space="preserve">: </w:t>
      </w:r>
      <w:r w:rsidR="00056A86">
        <w:rPr>
          <w:rFonts w:asciiTheme="majorBidi" w:hAnsiTheme="majorBidi" w:cstheme="majorBidi" w:hint="cs"/>
          <w:b/>
          <w:bCs/>
          <w:sz w:val="44"/>
          <w:szCs w:val="44"/>
          <w:rtl/>
          <w:lang w:bidi="ar-IQ"/>
        </w:rPr>
        <w:t>الأدب العباسي.</w:t>
      </w:r>
      <w:r w:rsidRPr="000A74D6">
        <w:rPr>
          <w:rFonts w:asciiTheme="majorBidi" w:hAnsiTheme="majorBidi" w:cstheme="majorBidi"/>
          <w:b/>
          <w:bCs/>
          <w:sz w:val="44"/>
          <w:szCs w:val="44"/>
          <w:lang w:bidi="ar-IQ"/>
        </w:rPr>
        <w:t xml:space="preserve">  </w:t>
      </w:r>
    </w:p>
    <w:p w14:paraId="35C4716D" w14:textId="77777777" w:rsidR="00214AFB" w:rsidRPr="000A74D6" w:rsidRDefault="00214AFB" w:rsidP="00056A86">
      <w:pPr>
        <w:tabs>
          <w:tab w:val="left" w:pos="1200"/>
        </w:tabs>
        <w:bidi/>
        <w:rPr>
          <w:rFonts w:asciiTheme="majorBidi" w:hAnsiTheme="majorBidi" w:cstheme="majorBidi"/>
          <w:b/>
          <w:bCs/>
          <w:sz w:val="44"/>
          <w:szCs w:val="44"/>
          <w:rtl/>
          <w:lang w:bidi="ar-IQ"/>
        </w:rPr>
      </w:pPr>
      <w:r w:rsidRPr="000A74D6">
        <w:rPr>
          <w:rFonts w:asciiTheme="majorBidi" w:hAnsiTheme="majorBidi" w:cstheme="majorBidi"/>
          <w:b/>
          <w:bCs/>
          <w:sz w:val="44"/>
          <w:szCs w:val="44"/>
          <w:rtl/>
          <w:lang w:bidi="ar-IQ"/>
        </w:rPr>
        <w:t>كراسة المادة –</w:t>
      </w:r>
      <w:r w:rsidR="00E90070" w:rsidRPr="000A74D6">
        <w:rPr>
          <w:rFonts w:asciiTheme="majorBidi" w:hAnsiTheme="majorBidi" w:cstheme="majorBidi"/>
          <w:b/>
          <w:bCs/>
          <w:sz w:val="44"/>
          <w:szCs w:val="44"/>
          <w:rtl/>
          <w:lang w:bidi="ar-IQ"/>
        </w:rPr>
        <w:t xml:space="preserve"> </w:t>
      </w:r>
      <w:r w:rsidR="00056A86">
        <w:rPr>
          <w:rFonts w:asciiTheme="majorBidi" w:hAnsiTheme="majorBidi" w:cstheme="majorBidi" w:hint="cs"/>
          <w:b/>
          <w:bCs/>
          <w:sz w:val="44"/>
          <w:szCs w:val="44"/>
          <w:rtl/>
          <w:lang w:bidi="ar-IQ"/>
        </w:rPr>
        <w:t>(السنة الثالثة)</w:t>
      </w:r>
      <w:r w:rsidR="00E90070" w:rsidRPr="000A74D6">
        <w:rPr>
          <w:rFonts w:asciiTheme="majorBidi" w:hAnsiTheme="majorBidi" w:cstheme="majorBidi"/>
          <w:b/>
          <w:bCs/>
          <w:sz w:val="44"/>
          <w:szCs w:val="44"/>
          <w:rtl/>
          <w:lang w:bidi="ar-IQ"/>
        </w:rPr>
        <w:t xml:space="preserve"> </w:t>
      </w:r>
    </w:p>
    <w:p w14:paraId="4C4022E3" w14:textId="3F7B8990" w:rsidR="00214AFB" w:rsidRPr="000A74D6" w:rsidRDefault="00214AFB" w:rsidP="00E46D0B">
      <w:pPr>
        <w:tabs>
          <w:tab w:val="left" w:pos="1200"/>
        </w:tabs>
        <w:bidi/>
        <w:rPr>
          <w:rFonts w:asciiTheme="majorBidi" w:hAnsiTheme="majorBidi" w:cstheme="majorBidi"/>
          <w:b/>
          <w:bCs/>
          <w:sz w:val="20"/>
          <w:szCs w:val="20"/>
          <w:rtl/>
          <w:lang w:bidi="ar-IQ"/>
        </w:rPr>
      </w:pPr>
      <w:r w:rsidRPr="000A74D6">
        <w:rPr>
          <w:rFonts w:asciiTheme="majorBidi" w:hAnsiTheme="majorBidi" w:cstheme="majorBidi"/>
          <w:b/>
          <w:bCs/>
          <w:sz w:val="44"/>
          <w:szCs w:val="44"/>
          <w:rtl/>
          <w:lang w:bidi="ar-IQ"/>
        </w:rPr>
        <w:t>اس</w:t>
      </w:r>
      <w:r w:rsidR="00056A86">
        <w:rPr>
          <w:rFonts w:asciiTheme="majorBidi" w:hAnsiTheme="majorBidi" w:cstheme="majorBidi"/>
          <w:b/>
          <w:bCs/>
          <w:sz w:val="44"/>
          <w:szCs w:val="44"/>
          <w:rtl/>
          <w:lang w:bidi="ar-IQ"/>
        </w:rPr>
        <w:t xml:space="preserve">م التدريسي: </w:t>
      </w:r>
      <w:r w:rsidR="000C1379">
        <w:rPr>
          <w:rFonts w:asciiTheme="majorBidi" w:hAnsiTheme="majorBidi" w:cstheme="majorBidi" w:hint="cs"/>
          <w:b/>
          <w:bCs/>
          <w:sz w:val="44"/>
          <w:szCs w:val="44"/>
          <w:rtl/>
          <w:lang w:bidi="ar-IQ"/>
        </w:rPr>
        <w:t>د.</w:t>
      </w:r>
      <w:r w:rsidR="00056A86">
        <w:rPr>
          <w:rFonts w:asciiTheme="majorBidi" w:hAnsiTheme="majorBidi" w:cstheme="majorBidi"/>
          <w:b/>
          <w:bCs/>
          <w:sz w:val="44"/>
          <w:szCs w:val="44"/>
          <w:rtl/>
          <w:lang w:bidi="ar-IQ"/>
        </w:rPr>
        <w:t xml:space="preserve"> سارا زيد محمود</w:t>
      </w:r>
    </w:p>
    <w:p w14:paraId="53873275" w14:textId="75A0980A" w:rsidR="00214AFB" w:rsidRPr="000A74D6" w:rsidRDefault="00214AFB" w:rsidP="00E46D0B">
      <w:pPr>
        <w:tabs>
          <w:tab w:val="left" w:pos="1200"/>
        </w:tabs>
        <w:bidi/>
        <w:rPr>
          <w:rFonts w:asciiTheme="majorBidi" w:hAnsiTheme="majorBidi" w:cstheme="majorBidi"/>
          <w:b/>
          <w:bCs/>
          <w:sz w:val="44"/>
          <w:szCs w:val="44"/>
          <w:rtl/>
          <w:lang w:bidi="ar-IQ"/>
        </w:rPr>
      </w:pPr>
      <w:r w:rsidRPr="000A74D6">
        <w:rPr>
          <w:rFonts w:asciiTheme="majorBidi" w:hAnsiTheme="majorBidi" w:cstheme="majorBidi"/>
          <w:b/>
          <w:bCs/>
          <w:sz w:val="44"/>
          <w:szCs w:val="44"/>
          <w:rtl/>
          <w:lang w:bidi="ar-IQ"/>
        </w:rPr>
        <w:t xml:space="preserve">السنة الدراسية: </w:t>
      </w:r>
      <w:r w:rsidR="00386D75" w:rsidRPr="000A74D6">
        <w:rPr>
          <w:rFonts w:asciiTheme="majorBidi" w:hAnsiTheme="majorBidi" w:cstheme="majorBidi"/>
          <w:b/>
          <w:bCs/>
          <w:sz w:val="44"/>
          <w:szCs w:val="44"/>
          <w:rtl/>
          <w:lang w:bidi="ar-IQ"/>
        </w:rPr>
        <w:t>202</w:t>
      </w:r>
      <w:r w:rsidR="005F3B2A">
        <w:rPr>
          <w:rFonts w:asciiTheme="majorBidi" w:hAnsiTheme="majorBidi" w:cstheme="majorBidi" w:hint="cs"/>
          <w:b/>
          <w:bCs/>
          <w:sz w:val="44"/>
          <w:szCs w:val="44"/>
          <w:rtl/>
          <w:lang w:bidi="ar-IQ"/>
        </w:rPr>
        <w:t>3</w:t>
      </w:r>
      <w:r w:rsidRPr="000A74D6">
        <w:rPr>
          <w:rFonts w:asciiTheme="majorBidi" w:hAnsiTheme="majorBidi" w:cstheme="majorBidi"/>
          <w:b/>
          <w:bCs/>
          <w:sz w:val="44"/>
          <w:szCs w:val="44"/>
          <w:rtl/>
          <w:lang w:bidi="ar-IQ"/>
        </w:rPr>
        <w:t xml:space="preserve"> </w:t>
      </w:r>
      <w:r w:rsidR="00CD634D" w:rsidRPr="000A74D6">
        <w:rPr>
          <w:rFonts w:asciiTheme="majorBidi" w:hAnsiTheme="majorBidi" w:cstheme="majorBidi"/>
          <w:b/>
          <w:bCs/>
          <w:sz w:val="44"/>
          <w:szCs w:val="44"/>
          <w:rtl/>
          <w:lang w:bidi="ar-IQ"/>
        </w:rPr>
        <w:t>-202</w:t>
      </w:r>
      <w:r w:rsidR="005F3B2A">
        <w:rPr>
          <w:rFonts w:asciiTheme="majorBidi" w:hAnsiTheme="majorBidi" w:cstheme="majorBidi" w:hint="cs"/>
          <w:b/>
          <w:bCs/>
          <w:sz w:val="44"/>
          <w:szCs w:val="44"/>
          <w:rtl/>
          <w:lang w:bidi="ar-IQ"/>
        </w:rPr>
        <w:t>4</w:t>
      </w:r>
    </w:p>
    <w:p w14:paraId="04A7A419" w14:textId="77777777" w:rsidR="00214AFB" w:rsidRPr="000A74D6" w:rsidRDefault="00214AFB" w:rsidP="00214AFB">
      <w:pPr>
        <w:tabs>
          <w:tab w:val="left" w:pos="1200"/>
        </w:tabs>
        <w:rPr>
          <w:rFonts w:asciiTheme="majorBidi" w:hAnsiTheme="majorBidi" w:cstheme="majorBidi"/>
          <w:b/>
          <w:bCs/>
          <w:sz w:val="44"/>
          <w:szCs w:val="44"/>
          <w:lang w:bidi="ar-KW"/>
        </w:rPr>
      </w:pPr>
    </w:p>
    <w:p w14:paraId="2E4F14A5" w14:textId="77777777" w:rsidR="00214AFB" w:rsidRPr="000A74D6" w:rsidRDefault="00214AFB" w:rsidP="00214AFB">
      <w:pPr>
        <w:tabs>
          <w:tab w:val="left" w:pos="1200"/>
        </w:tabs>
        <w:jc w:val="center"/>
        <w:rPr>
          <w:rFonts w:asciiTheme="majorBidi" w:hAnsiTheme="majorBidi" w:cstheme="majorBidi"/>
          <w:b/>
          <w:bCs/>
          <w:sz w:val="44"/>
          <w:szCs w:val="44"/>
          <w:lang w:bidi="ar-KW"/>
        </w:rPr>
      </w:pPr>
    </w:p>
    <w:p w14:paraId="2AD7D54F" w14:textId="77777777" w:rsidR="00214AFB" w:rsidRPr="000A74D6" w:rsidRDefault="00214AFB" w:rsidP="00214AFB">
      <w:pPr>
        <w:tabs>
          <w:tab w:val="left" w:pos="1200"/>
        </w:tabs>
        <w:jc w:val="center"/>
        <w:rPr>
          <w:rFonts w:asciiTheme="majorBidi" w:hAnsiTheme="majorBidi" w:cstheme="majorBidi"/>
          <w:b/>
          <w:bCs/>
          <w:sz w:val="44"/>
          <w:szCs w:val="44"/>
          <w:lang w:val="en-US" w:bidi="ar-KW"/>
        </w:rPr>
      </w:pPr>
    </w:p>
    <w:p w14:paraId="351F0999" w14:textId="77777777" w:rsidR="00214AFB" w:rsidRPr="000A74D6" w:rsidRDefault="00214AFB" w:rsidP="00214AFB">
      <w:pPr>
        <w:tabs>
          <w:tab w:val="left" w:pos="1200"/>
        </w:tabs>
        <w:jc w:val="center"/>
        <w:rPr>
          <w:rFonts w:asciiTheme="majorBidi" w:hAnsiTheme="majorBidi" w:cstheme="majorBidi"/>
          <w:b/>
          <w:bCs/>
          <w:sz w:val="44"/>
          <w:szCs w:val="44"/>
          <w:lang w:bidi="ar-KW"/>
        </w:rPr>
      </w:pPr>
    </w:p>
    <w:p w14:paraId="02BFFA84" w14:textId="77777777" w:rsidR="00214AFB" w:rsidRPr="000A74D6" w:rsidRDefault="00214AFB" w:rsidP="00214AFB">
      <w:pPr>
        <w:tabs>
          <w:tab w:val="left" w:pos="1200"/>
        </w:tabs>
        <w:spacing w:after="0" w:line="240" w:lineRule="auto"/>
        <w:jc w:val="center"/>
        <w:rPr>
          <w:rFonts w:asciiTheme="majorBidi" w:hAnsiTheme="majorBidi" w:cstheme="majorBidi"/>
          <w:b/>
          <w:bCs/>
          <w:sz w:val="44"/>
          <w:szCs w:val="44"/>
          <w:rtl/>
          <w:lang w:bidi="ar-KW"/>
        </w:rPr>
      </w:pPr>
      <w:r w:rsidRPr="000A74D6">
        <w:rPr>
          <w:rFonts w:asciiTheme="majorBidi" w:hAnsiTheme="majorBidi" w:cstheme="majorBidi"/>
          <w:b/>
          <w:bCs/>
          <w:sz w:val="44"/>
          <w:szCs w:val="44"/>
          <w:rtl/>
          <w:lang w:bidi="ar-KW"/>
        </w:rPr>
        <w:lastRenderedPageBreak/>
        <w:t>كراسة المادة</w:t>
      </w:r>
    </w:p>
    <w:p w14:paraId="19FA5BD1" w14:textId="77777777" w:rsidR="00214AFB" w:rsidRPr="000A74D6" w:rsidRDefault="00214AFB" w:rsidP="00214AFB">
      <w:pPr>
        <w:tabs>
          <w:tab w:val="left" w:pos="1200"/>
        </w:tabs>
        <w:spacing w:after="240" w:line="240" w:lineRule="auto"/>
        <w:jc w:val="center"/>
        <w:rPr>
          <w:rFonts w:asciiTheme="majorBidi" w:hAnsiTheme="majorBidi" w:cstheme="majorBidi"/>
          <w:b/>
          <w:bCs/>
          <w:sz w:val="44"/>
          <w:szCs w:val="44"/>
          <w:lang w:val="en-US" w:bidi="ar-KW"/>
        </w:rPr>
      </w:pPr>
      <w:r w:rsidRPr="000A74D6">
        <w:rPr>
          <w:rFonts w:asciiTheme="majorBidi" w:hAnsiTheme="majorBidi" w:cstheme="majorBidi"/>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5024"/>
        <w:gridCol w:w="1071"/>
        <w:gridCol w:w="1614"/>
      </w:tblGrid>
      <w:tr w:rsidR="00214AFB" w:rsidRPr="000A74D6" w14:paraId="5AE74DFA" w14:textId="77777777" w:rsidTr="00792679">
        <w:tc>
          <w:tcPr>
            <w:tcW w:w="6408" w:type="dxa"/>
            <w:gridSpan w:val="2"/>
          </w:tcPr>
          <w:p w14:paraId="34A12DCE" w14:textId="77777777" w:rsidR="00214AFB" w:rsidRPr="001C0895" w:rsidRDefault="00C9780A" w:rsidP="000A12E6">
            <w:pPr>
              <w:bidi/>
              <w:spacing w:after="0" w:line="240" w:lineRule="auto"/>
              <w:rPr>
                <w:rFonts w:asciiTheme="majorBidi" w:hAnsiTheme="majorBidi" w:cstheme="majorBidi"/>
                <w:b/>
                <w:bCs/>
                <w:sz w:val="24"/>
                <w:szCs w:val="24"/>
                <w:rtl/>
                <w:lang w:bidi="ar-JO"/>
              </w:rPr>
            </w:pPr>
            <w:r w:rsidRPr="001C0895">
              <w:rPr>
                <w:rFonts w:asciiTheme="majorBidi" w:hAnsiTheme="majorBidi" w:cstheme="majorBidi" w:hint="cs"/>
                <w:b/>
                <w:bCs/>
                <w:sz w:val="24"/>
                <w:szCs w:val="24"/>
                <w:rtl/>
                <w:lang w:bidi="ar-JO"/>
              </w:rPr>
              <w:t>الأدب العباسي</w:t>
            </w:r>
            <w:r w:rsidR="00CD634D" w:rsidRPr="001C0895">
              <w:rPr>
                <w:rFonts w:asciiTheme="majorBidi" w:hAnsiTheme="majorBidi" w:cstheme="majorBidi"/>
                <w:b/>
                <w:bCs/>
                <w:sz w:val="24"/>
                <w:szCs w:val="24"/>
                <w:rtl/>
                <w:lang w:bidi="ar-JO"/>
              </w:rPr>
              <w:t xml:space="preserve"> </w:t>
            </w:r>
            <w:r w:rsidR="008D3AAA" w:rsidRPr="001C0895">
              <w:rPr>
                <w:rFonts w:asciiTheme="majorBidi" w:hAnsiTheme="majorBidi" w:cstheme="majorBidi"/>
                <w:b/>
                <w:bCs/>
                <w:sz w:val="24"/>
                <w:szCs w:val="24"/>
                <w:rtl/>
                <w:lang w:bidi="ar-JO"/>
              </w:rPr>
              <w:t xml:space="preserve"> </w:t>
            </w:r>
          </w:p>
        </w:tc>
        <w:tc>
          <w:tcPr>
            <w:tcW w:w="2685" w:type="dxa"/>
            <w:gridSpan w:val="2"/>
          </w:tcPr>
          <w:p w14:paraId="26671041" w14:textId="77777777" w:rsidR="00214AFB" w:rsidRPr="000A74D6" w:rsidRDefault="00214AFB" w:rsidP="00792679">
            <w:pPr>
              <w:bidi/>
              <w:spacing w:after="0" w:line="240" w:lineRule="auto"/>
              <w:rPr>
                <w:rFonts w:asciiTheme="majorBidi" w:hAnsiTheme="majorBidi" w:cstheme="majorBidi"/>
                <w:b/>
                <w:bCs/>
                <w:sz w:val="24"/>
                <w:szCs w:val="24"/>
                <w:rtl/>
                <w:lang w:bidi="ar-IQ"/>
              </w:rPr>
            </w:pPr>
            <w:r w:rsidRPr="000A74D6">
              <w:rPr>
                <w:rFonts w:asciiTheme="majorBidi" w:hAnsiTheme="majorBidi" w:cstheme="majorBidi"/>
                <w:b/>
                <w:bCs/>
                <w:sz w:val="24"/>
                <w:szCs w:val="24"/>
                <w:rtl/>
                <w:lang w:bidi="ar-IQ"/>
              </w:rPr>
              <w:t>1. اسم المادة</w:t>
            </w:r>
          </w:p>
        </w:tc>
      </w:tr>
      <w:tr w:rsidR="00214AFB" w:rsidRPr="000A74D6" w14:paraId="38C65C00" w14:textId="77777777" w:rsidTr="00792679">
        <w:tc>
          <w:tcPr>
            <w:tcW w:w="6408" w:type="dxa"/>
            <w:gridSpan w:val="2"/>
          </w:tcPr>
          <w:p w14:paraId="76A74AC8" w14:textId="607F3CB4" w:rsidR="00214AFB" w:rsidRPr="001C0895" w:rsidRDefault="000C1379" w:rsidP="00792679">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w:t>
            </w:r>
            <w:r w:rsidR="00123472">
              <w:rPr>
                <w:rFonts w:asciiTheme="majorBidi" w:hAnsiTheme="majorBidi" w:cstheme="majorBidi"/>
                <w:b/>
                <w:bCs/>
                <w:sz w:val="24"/>
                <w:szCs w:val="24"/>
                <w:rtl/>
                <w:lang w:val="en-US" w:bidi="ar-KW"/>
              </w:rPr>
              <w:t xml:space="preserve"> سارا زيد محمود</w:t>
            </w:r>
          </w:p>
        </w:tc>
        <w:tc>
          <w:tcPr>
            <w:tcW w:w="2685" w:type="dxa"/>
            <w:gridSpan w:val="2"/>
          </w:tcPr>
          <w:p w14:paraId="0AECC821" w14:textId="6C790EB9" w:rsidR="00214AFB" w:rsidRPr="000A74D6" w:rsidRDefault="00214AFB" w:rsidP="00792679">
            <w:pPr>
              <w:bidi/>
              <w:spacing w:after="0" w:line="240" w:lineRule="auto"/>
              <w:rPr>
                <w:rFonts w:asciiTheme="majorBidi" w:hAnsiTheme="majorBidi" w:cstheme="majorBidi"/>
                <w:b/>
                <w:bCs/>
                <w:sz w:val="24"/>
                <w:szCs w:val="24"/>
                <w:lang w:bidi="ar-KW"/>
              </w:rPr>
            </w:pPr>
            <w:r w:rsidRPr="000A74D6">
              <w:rPr>
                <w:rFonts w:asciiTheme="majorBidi" w:hAnsiTheme="majorBidi" w:cstheme="majorBidi"/>
                <w:b/>
                <w:bCs/>
                <w:sz w:val="24"/>
                <w:szCs w:val="24"/>
                <w:rtl/>
                <w:lang w:bidi="ar-KW"/>
              </w:rPr>
              <w:t>2. التدريسي</w:t>
            </w:r>
          </w:p>
        </w:tc>
      </w:tr>
      <w:tr w:rsidR="00214AFB" w:rsidRPr="000A74D6" w14:paraId="4B7B7E43" w14:textId="77777777" w:rsidTr="00792679">
        <w:tc>
          <w:tcPr>
            <w:tcW w:w="6408" w:type="dxa"/>
            <w:gridSpan w:val="2"/>
          </w:tcPr>
          <w:p w14:paraId="2CC446D1" w14:textId="777F5C04" w:rsidR="00214AFB" w:rsidRPr="001C0895" w:rsidRDefault="00214AFB" w:rsidP="00C9780A">
            <w:pPr>
              <w:bidi/>
              <w:spacing w:after="0" w:line="240" w:lineRule="auto"/>
              <w:rPr>
                <w:rFonts w:asciiTheme="majorBidi" w:hAnsiTheme="majorBidi" w:cstheme="majorBidi"/>
                <w:b/>
                <w:bCs/>
                <w:sz w:val="24"/>
                <w:szCs w:val="24"/>
                <w:lang w:bidi="ar-KW"/>
              </w:rPr>
            </w:pPr>
            <w:r w:rsidRPr="001C0895">
              <w:rPr>
                <w:rFonts w:asciiTheme="majorBidi" w:hAnsiTheme="majorBidi" w:cstheme="majorBidi"/>
                <w:b/>
                <w:bCs/>
                <w:sz w:val="24"/>
                <w:szCs w:val="24"/>
                <w:rtl/>
                <w:lang w:bidi="ar-KW"/>
              </w:rPr>
              <w:t xml:space="preserve">اللغة العربية </w:t>
            </w:r>
            <w:r w:rsidR="002300C1" w:rsidRPr="001C0895">
              <w:rPr>
                <w:rFonts w:asciiTheme="majorBidi" w:hAnsiTheme="majorBidi" w:cstheme="majorBidi"/>
                <w:b/>
                <w:bCs/>
                <w:sz w:val="24"/>
                <w:szCs w:val="24"/>
                <w:rtl/>
                <w:lang w:bidi="ar-KW"/>
              </w:rPr>
              <w:t>-</w:t>
            </w:r>
            <w:r w:rsidRPr="001C0895">
              <w:rPr>
                <w:rFonts w:asciiTheme="majorBidi" w:hAnsiTheme="majorBidi" w:cstheme="majorBidi"/>
                <w:b/>
                <w:bCs/>
                <w:sz w:val="24"/>
                <w:szCs w:val="24"/>
                <w:rtl/>
                <w:lang w:bidi="ar-KW"/>
              </w:rPr>
              <w:t xml:space="preserve"> كلية التربية /</w:t>
            </w:r>
            <w:r w:rsidR="002300C1" w:rsidRPr="001C0895">
              <w:rPr>
                <w:rFonts w:asciiTheme="majorBidi" w:hAnsiTheme="majorBidi" w:cstheme="majorBidi"/>
                <w:b/>
                <w:bCs/>
                <w:sz w:val="24"/>
                <w:szCs w:val="24"/>
                <w:rtl/>
                <w:lang w:bidi="ar-KW"/>
              </w:rPr>
              <w:t xml:space="preserve"> جامعة صلاح الدين/ </w:t>
            </w:r>
            <w:proofErr w:type="spellStart"/>
            <w:r w:rsidR="00123472">
              <w:rPr>
                <w:rFonts w:asciiTheme="majorBidi" w:hAnsiTheme="majorBidi" w:cstheme="majorBidi"/>
                <w:b/>
                <w:bCs/>
                <w:sz w:val="24"/>
                <w:szCs w:val="24"/>
                <w:rtl/>
                <w:lang w:bidi="ar-KW"/>
              </w:rPr>
              <w:t>شقلاو</w:t>
            </w:r>
            <w:r w:rsidR="00BF4E61">
              <w:rPr>
                <w:rFonts w:asciiTheme="majorBidi" w:hAnsiTheme="majorBidi" w:cstheme="majorBidi" w:hint="cs"/>
                <w:b/>
                <w:bCs/>
                <w:sz w:val="24"/>
                <w:szCs w:val="24"/>
                <w:rtl/>
                <w:lang w:bidi="ar-KW"/>
              </w:rPr>
              <w:t>ه</w:t>
            </w:r>
            <w:proofErr w:type="spellEnd"/>
          </w:p>
        </w:tc>
        <w:tc>
          <w:tcPr>
            <w:tcW w:w="2685" w:type="dxa"/>
            <w:gridSpan w:val="2"/>
          </w:tcPr>
          <w:p w14:paraId="00DD791A" w14:textId="77777777" w:rsidR="00214AFB" w:rsidRPr="000A74D6" w:rsidRDefault="00214AFB" w:rsidP="00792679">
            <w:pPr>
              <w:bidi/>
              <w:spacing w:after="0" w:line="240" w:lineRule="auto"/>
              <w:rPr>
                <w:rFonts w:asciiTheme="majorBidi" w:hAnsiTheme="majorBidi" w:cstheme="majorBidi"/>
                <w:b/>
                <w:bCs/>
                <w:sz w:val="24"/>
                <w:szCs w:val="24"/>
                <w:lang w:bidi="ar-KW"/>
              </w:rPr>
            </w:pPr>
            <w:r w:rsidRPr="000A74D6">
              <w:rPr>
                <w:rFonts w:asciiTheme="majorBidi" w:hAnsiTheme="majorBidi" w:cstheme="majorBidi"/>
                <w:b/>
                <w:bCs/>
                <w:sz w:val="24"/>
                <w:szCs w:val="24"/>
                <w:rtl/>
                <w:lang w:bidi="ar-KW"/>
              </w:rPr>
              <w:t>3. القسم/ الكلية</w:t>
            </w:r>
          </w:p>
        </w:tc>
      </w:tr>
      <w:tr w:rsidR="00214AFB" w:rsidRPr="000A74D6" w14:paraId="3A7EF811" w14:textId="77777777" w:rsidTr="00792679">
        <w:trPr>
          <w:trHeight w:val="451"/>
        </w:trPr>
        <w:tc>
          <w:tcPr>
            <w:tcW w:w="6408" w:type="dxa"/>
            <w:gridSpan w:val="2"/>
          </w:tcPr>
          <w:p w14:paraId="5BA7A36F" w14:textId="265C9DEE" w:rsidR="00214AFB" w:rsidRPr="001C0895" w:rsidRDefault="00214AFB" w:rsidP="00B46026">
            <w:pPr>
              <w:bidi/>
              <w:spacing w:after="0" w:line="240" w:lineRule="auto"/>
              <w:rPr>
                <w:rFonts w:asciiTheme="majorBidi" w:hAnsiTheme="majorBidi" w:cstheme="majorBidi"/>
                <w:b/>
                <w:bCs/>
                <w:sz w:val="24"/>
                <w:szCs w:val="24"/>
                <w:lang w:val="en-US" w:bidi="ar-KW"/>
              </w:rPr>
            </w:pPr>
            <w:r w:rsidRPr="001C0895">
              <w:rPr>
                <w:rFonts w:asciiTheme="majorBidi" w:hAnsiTheme="majorBidi" w:cstheme="majorBidi"/>
                <w:b/>
                <w:bCs/>
                <w:sz w:val="24"/>
                <w:szCs w:val="24"/>
                <w:rtl/>
                <w:lang w:bidi="ar-KW"/>
              </w:rPr>
              <w:t xml:space="preserve">الايميل: </w:t>
            </w:r>
            <w:hyperlink r:id="rId9" w:history="1">
              <w:r w:rsidR="000C1379" w:rsidRPr="0076285A">
                <w:rPr>
                  <w:rStyle w:val="Hyperlink"/>
                  <w:rFonts w:asciiTheme="majorBidi" w:hAnsiTheme="majorBidi" w:cstheme="majorBidi"/>
                  <w:b/>
                  <w:bCs/>
                  <w:sz w:val="24"/>
                  <w:szCs w:val="24"/>
                  <w:lang w:val="en-US" w:bidi="ar-IQ"/>
                </w:rPr>
                <w:t>sara.mahmood@su.edu.</w:t>
              </w:r>
              <w:r w:rsidR="000C1379" w:rsidRPr="0076285A">
                <w:rPr>
                  <w:rStyle w:val="Hyperlink"/>
                  <w:rFonts w:asciiTheme="majorBidi" w:hAnsiTheme="majorBidi" w:cstheme="majorBidi"/>
                  <w:b/>
                  <w:bCs/>
                  <w:sz w:val="24"/>
                  <w:szCs w:val="24"/>
                  <w:lang w:val="en-US" w:bidi="ar-KW"/>
                </w:rPr>
                <w:t>krd</w:t>
              </w:r>
            </w:hyperlink>
          </w:p>
          <w:p w14:paraId="4935CF7C" w14:textId="77777777" w:rsidR="00214AFB" w:rsidRPr="001C0895" w:rsidRDefault="00214AFB" w:rsidP="002E7371">
            <w:pPr>
              <w:bidi/>
              <w:spacing w:after="0" w:line="240" w:lineRule="auto"/>
              <w:rPr>
                <w:rFonts w:asciiTheme="majorBidi" w:hAnsiTheme="majorBidi" w:cstheme="majorBidi"/>
                <w:b/>
                <w:bCs/>
                <w:sz w:val="24"/>
                <w:szCs w:val="24"/>
                <w:rtl/>
                <w:lang w:bidi="ar-JO"/>
              </w:rPr>
            </w:pPr>
            <w:r w:rsidRPr="001C0895">
              <w:rPr>
                <w:rFonts w:asciiTheme="majorBidi" w:hAnsiTheme="majorBidi" w:cstheme="majorBidi"/>
                <w:b/>
                <w:bCs/>
                <w:sz w:val="24"/>
                <w:szCs w:val="24"/>
                <w:rtl/>
                <w:lang w:bidi="ar-KW"/>
              </w:rPr>
              <w:t>رقم الهاتف</w:t>
            </w:r>
            <w:r w:rsidRPr="001C0895">
              <w:rPr>
                <w:rFonts w:asciiTheme="majorBidi" w:hAnsiTheme="majorBidi" w:cstheme="majorBidi"/>
                <w:b/>
                <w:bCs/>
                <w:sz w:val="24"/>
                <w:szCs w:val="24"/>
                <w:lang w:bidi="ar-KW"/>
              </w:rPr>
              <w:t xml:space="preserve">: </w:t>
            </w:r>
            <w:r w:rsidRPr="001C0895">
              <w:rPr>
                <w:rFonts w:asciiTheme="majorBidi" w:hAnsiTheme="majorBidi" w:cstheme="majorBidi"/>
                <w:b/>
                <w:bCs/>
                <w:sz w:val="24"/>
                <w:szCs w:val="24"/>
                <w:rtl/>
                <w:lang w:bidi="ar-JO"/>
              </w:rPr>
              <w:t xml:space="preserve"> </w:t>
            </w:r>
            <w:r w:rsidR="00C9780A" w:rsidRPr="001C0895">
              <w:rPr>
                <w:rFonts w:asciiTheme="majorBidi" w:hAnsiTheme="majorBidi" w:cstheme="majorBidi" w:hint="cs"/>
                <w:b/>
                <w:bCs/>
                <w:sz w:val="24"/>
                <w:szCs w:val="24"/>
                <w:rtl/>
                <w:lang w:bidi="ar-JO"/>
              </w:rPr>
              <w:t>07504495309</w:t>
            </w:r>
          </w:p>
        </w:tc>
        <w:tc>
          <w:tcPr>
            <w:tcW w:w="2685" w:type="dxa"/>
            <w:gridSpan w:val="2"/>
          </w:tcPr>
          <w:p w14:paraId="3065B30C" w14:textId="77777777" w:rsidR="00214AFB" w:rsidRPr="000A74D6" w:rsidRDefault="00214AFB" w:rsidP="00792679">
            <w:pPr>
              <w:bidi/>
              <w:spacing w:after="0" w:line="240" w:lineRule="auto"/>
              <w:rPr>
                <w:rFonts w:asciiTheme="majorBidi" w:hAnsiTheme="majorBidi" w:cstheme="majorBidi"/>
                <w:b/>
                <w:bCs/>
                <w:sz w:val="24"/>
                <w:szCs w:val="24"/>
                <w:lang w:val="en-US" w:bidi="ar-KW"/>
              </w:rPr>
            </w:pPr>
            <w:r w:rsidRPr="000A74D6">
              <w:rPr>
                <w:rFonts w:asciiTheme="majorBidi" w:hAnsiTheme="majorBidi" w:cstheme="majorBidi"/>
                <w:b/>
                <w:bCs/>
                <w:sz w:val="24"/>
                <w:szCs w:val="24"/>
                <w:rtl/>
                <w:lang w:bidi="ar-KW"/>
              </w:rPr>
              <w:t xml:space="preserve">4. معلومات الاتصال: </w:t>
            </w:r>
          </w:p>
          <w:p w14:paraId="48929585" w14:textId="77777777" w:rsidR="00214AFB" w:rsidRPr="000A74D6" w:rsidRDefault="00214AFB" w:rsidP="00792679">
            <w:pPr>
              <w:bidi/>
              <w:spacing w:after="0" w:line="240" w:lineRule="auto"/>
              <w:rPr>
                <w:rFonts w:asciiTheme="majorBidi" w:hAnsiTheme="majorBidi" w:cstheme="majorBidi"/>
                <w:b/>
                <w:bCs/>
                <w:sz w:val="24"/>
                <w:szCs w:val="24"/>
                <w:lang w:val="en-US" w:bidi="ar-KW"/>
              </w:rPr>
            </w:pPr>
          </w:p>
        </w:tc>
      </w:tr>
      <w:tr w:rsidR="00214AFB" w:rsidRPr="000A74D6" w14:paraId="1CD815C8" w14:textId="77777777" w:rsidTr="00792679">
        <w:tc>
          <w:tcPr>
            <w:tcW w:w="6408" w:type="dxa"/>
            <w:gridSpan w:val="2"/>
          </w:tcPr>
          <w:p w14:paraId="33FF7B78" w14:textId="77777777" w:rsidR="00214AFB" w:rsidRPr="001C0895" w:rsidRDefault="00C9780A" w:rsidP="00792679">
            <w:pPr>
              <w:tabs>
                <w:tab w:val="left" w:pos="2096"/>
              </w:tabs>
              <w:bidi/>
              <w:rPr>
                <w:rFonts w:asciiTheme="majorBidi" w:hAnsiTheme="majorBidi" w:cstheme="majorBidi"/>
                <w:sz w:val="24"/>
                <w:szCs w:val="24"/>
                <w:lang w:bidi="ar-KW"/>
              </w:rPr>
            </w:pPr>
            <w:r w:rsidRPr="001C0895">
              <w:rPr>
                <w:rFonts w:asciiTheme="majorBidi" w:hAnsiTheme="majorBidi" w:cstheme="majorBidi" w:hint="cs"/>
                <w:b/>
                <w:bCs/>
                <w:sz w:val="24"/>
                <w:szCs w:val="24"/>
                <w:rtl/>
                <w:lang w:bidi="ar-IQ"/>
              </w:rPr>
              <w:t>6ساعات (نظري)</w:t>
            </w:r>
            <w:r w:rsidR="00214AFB" w:rsidRPr="001C0895">
              <w:rPr>
                <w:rFonts w:asciiTheme="majorBidi" w:hAnsiTheme="majorBidi" w:cstheme="majorBidi"/>
                <w:sz w:val="24"/>
                <w:szCs w:val="24"/>
                <w:rtl/>
                <w:lang w:bidi="ar-KW"/>
              </w:rPr>
              <w:tab/>
            </w:r>
          </w:p>
        </w:tc>
        <w:tc>
          <w:tcPr>
            <w:tcW w:w="2685" w:type="dxa"/>
            <w:gridSpan w:val="2"/>
          </w:tcPr>
          <w:p w14:paraId="6B307585" w14:textId="77777777" w:rsidR="00214AFB" w:rsidRPr="000A74D6" w:rsidRDefault="00214AFB" w:rsidP="00792679">
            <w:pPr>
              <w:bidi/>
              <w:spacing w:after="0" w:line="240" w:lineRule="auto"/>
              <w:rPr>
                <w:rFonts w:asciiTheme="majorBidi" w:hAnsiTheme="majorBidi" w:cstheme="majorBidi"/>
                <w:b/>
                <w:bCs/>
                <w:sz w:val="24"/>
                <w:szCs w:val="24"/>
                <w:rtl/>
                <w:lang w:bidi="ar-KW"/>
              </w:rPr>
            </w:pPr>
            <w:r w:rsidRPr="000A74D6">
              <w:rPr>
                <w:rFonts w:asciiTheme="majorBidi" w:hAnsiTheme="majorBidi" w:cstheme="majorBidi"/>
                <w:b/>
                <w:bCs/>
                <w:sz w:val="24"/>
                <w:szCs w:val="24"/>
                <w:rtl/>
                <w:lang w:bidi="ar-KW"/>
              </w:rPr>
              <w:t>5. الوحدات الدراسیة (بالساعة) خلال الاسبوع</w:t>
            </w:r>
          </w:p>
          <w:p w14:paraId="3D1961BB" w14:textId="77777777" w:rsidR="00214AFB" w:rsidRPr="000A74D6" w:rsidRDefault="00214AFB" w:rsidP="00792679">
            <w:pPr>
              <w:bidi/>
              <w:spacing w:after="0" w:line="240" w:lineRule="auto"/>
              <w:rPr>
                <w:rFonts w:asciiTheme="majorBidi" w:hAnsiTheme="majorBidi" w:cstheme="majorBidi"/>
                <w:b/>
                <w:bCs/>
                <w:sz w:val="24"/>
                <w:szCs w:val="24"/>
                <w:rtl/>
                <w:lang w:bidi="ar-KW"/>
              </w:rPr>
            </w:pPr>
          </w:p>
          <w:p w14:paraId="11C72ADD" w14:textId="77777777" w:rsidR="00214AFB" w:rsidRPr="000A74D6" w:rsidRDefault="00214AFB" w:rsidP="00792679">
            <w:pPr>
              <w:bidi/>
              <w:spacing w:after="0" w:line="240" w:lineRule="auto"/>
              <w:rPr>
                <w:rFonts w:asciiTheme="majorBidi" w:hAnsiTheme="majorBidi" w:cstheme="majorBidi"/>
                <w:b/>
                <w:bCs/>
                <w:sz w:val="24"/>
                <w:szCs w:val="24"/>
                <w:rtl/>
                <w:lang w:bidi="ar-KW"/>
              </w:rPr>
            </w:pPr>
          </w:p>
          <w:p w14:paraId="20C4114A" w14:textId="77777777" w:rsidR="00214AFB" w:rsidRPr="000A74D6" w:rsidRDefault="00214AFB" w:rsidP="00792679">
            <w:pPr>
              <w:bidi/>
              <w:spacing w:after="0" w:line="240" w:lineRule="auto"/>
              <w:rPr>
                <w:rFonts w:asciiTheme="majorBidi" w:hAnsiTheme="majorBidi" w:cstheme="majorBidi"/>
                <w:b/>
                <w:bCs/>
                <w:sz w:val="24"/>
                <w:szCs w:val="24"/>
                <w:lang w:bidi="ar-KW"/>
              </w:rPr>
            </w:pPr>
            <w:r w:rsidRPr="000A74D6">
              <w:rPr>
                <w:rFonts w:asciiTheme="majorBidi" w:hAnsiTheme="majorBidi" w:cstheme="majorBidi"/>
                <w:b/>
                <w:bCs/>
                <w:sz w:val="24"/>
                <w:szCs w:val="24"/>
                <w:lang w:bidi="ar-KW"/>
              </w:rPr>
              <w:t xml:space="preserve"> </w:t>
            </w:r>
          </w:p>
        </w:tc>
      </w:tr>
      <w:tr w:rsidR="00214AFB" w:rsidRPr="000A74D6" w14:paraId="79A9A130" w14:textId="77777777" w:rsidTr="00792679">
        <w:tc>
          <w:tcPr>
            <w:tcW w:w="6408" w:type="dxa"/>
            <w:gridSpan w:val="2"/>
          </w:tcPr>
          <w:p w14:paraId="28C86197" w14:textId="77777777" w:rsidR="00921989" w:rsidRPr="001C0895" w:rsidRDefault="00F14456" w:rsidP="00D632DB">
            <w:pPr>
              <w:bidi/>
              <w:spacing w:after="0" w:line="240" w:lineRule="auto"/>
              <w:rPr>
                <w:rFonts w:asciiTheme="majorBidi" w:hAnsiTheme="majorBidi" w:cstheme="majorBidi"/>
                <w:b/>
                <w:bCs/>
                <w:sz w:val="24"/>
                <w:szCs w:val="24"/>
                <w:lang w:bidi="ar-IQ"/>
              </w:rPr>
            </w:pPr>
            <w:r w:rsidRPr="001C0895">
              <w:rPr>
                <w:rFonts w:asciiTheme="majorBidi" w:hAnsiTheme="majorBidi" w:cstheme="majorBidi" w:hint="cs"/>
                <w:b/>
                <w:bCs/>
                <w:sz w:val="24"/>
                <w:szCs w:val="24"/>
                <w:rtl/>
                <w:lang w:bidi="ar-IQ"/>
              </w:rPr>
              <w:t>6</w:t>
            </w:r>
            <w:r w:rsidR="00921989" w:rsidRPr="001C0895">
              <w:rPr>
                <w:rFonts w:asciiTheme="majorBidi" w:hAnsiTheme="majorBidi" w:cstheme="majorBidi"/>
                <w:b/>
                <w:bCs/>
                <w:sz w:val="24"/>
                <w:szCs w:val="24"/>
                <w:rtl/>
                <w:lang w:bidi="ar-IQ"/>
              </w:rPr>
              <w:t xml:space="preserve"> ساعات</w:t>
            </w:r>
          </w:p>
          <w:p w14:paraId="2A549FB8" w14:textId="77777777" w:rsidR="00214AFB" w:rsidRPr="00824822" w:rsidRDefault="00214AFB" w:rsidP="00792679">
            <w:pPr>
              <w:bidi/>
              <w:spacing w:after="0" w:line="240" w:lineRule="auto"/>
              <w:rPr>
                <w:rFonts w:asciiTheme="majorBidi" w:hAnsiTheme="majorBidi" w:cstheme="majorBidi"/>
                <w:b/>
                <w:bCs/>
                <w:sz w:val="32"/>
                <w:szCs w:val="32"/>
                <w:lang w:val="en-US" w:bidi="ar-KW"/>
              </w:rPr>
            </w:pPr>
          </w:p>
        </w:tc>
        <w:tc>
          <w:tcPr>
            <w:tcW w:w="2685" w:type="dxa"/>
            <w:gridSpan w:val="2"/>
          </w:tcPr>
          <w:p w14:paraId="0B8022B9" w14:textId="77777777" w:rsidR="00214AFB" w:rsidRPr="000A74D6" w:rsidRDefault="00214AFB" w:rsidP="00792679">
            <w:pPr>
              <w:bidi/>
              <w:spacing w:after="0" w:line="240" w:lineRule="auto"/>
              <w:rPr>
                <w:rFonts w:asciiTheme="majorBidi" w:hAnsiTheme="majorBidi" w:cstheme="majorBidi"/>
                <w:b/>
                <w:bCs/>
                <w:sz w:val="24"/>
                <w:szCs w:val="24"/>
                <w:rtl/>
                <w:lang w:bidi="ar-KW"/>
              </w:rPr>
            </w:pPr>
            <w:r w:rsidRPr="000A74D6">
              <w:rPr>
                <w:rFonts w:asciiTheme="majorBidi" w:hAnsiTheme="majorBidi" w:cstheme="majorBidi"/>
                <w:b/>
                <w:bCs/>
                <w:sz w:val="24"/>
                <w:szCs w:val="24"/>
                <w:rtl/>
                <w:lang w:bidi="ar-KW"/>
              </w:rPr>
              <w:t>6. عدد ساعات العمل</w:t>
            </w:r>
          </w:p>
          <w:p w14:paraId="4DC0D49E" w14:textId="77777777" w:rsidR="00214AFB" w:rsidRPr="000A74D6" w:rsidRDefault="00214AFB" w:rsidP="00792679">
            <w:pPr>
              <w:bidi/>
              <w:spacing w:after="0" w:line="240" w:lineRule="auto"/>
              <w:rPr>
                <w:rFonts w:asciiTheme="majorBidi" w:hAnsiTheme="majorBidi" w:cstheme="majorBidi"/>
                <w:b/>
                <w:bCs/>
                <w:sz w:val="24"/>
                <w:szCs w:val="24"/>
                <w:lang w:bidi="ar-KW"/>
              </w:rPr>
            </w:pPr>
          </w:p>
        </w:tc>
      </w:tr>
      <w:tr w:rsidR="00214AFB" w:rsidRPr="000A74D6" w14:paraId="10E64727" w14:textId="77777777" w:rsidTr="00792679">
        <w:trPr>
          <w:trHeight w:val="568"/>
        </w:trPr>
        <w:tc>
          <w:tcPr>
            <w:tcW w:w="6408" w:type="dxa"/>
            <w:gridSpan w:val="2"/>
          </w:tcPr>
          <w:p w14:paraId="7B99AEF0" w14:textId="77777777" w:rsidR="00214AFB" w:rsidRPr="000A74D6" w:rsidRDefault="00214AFB" w:rsidP="00792679">
            <w:pPr>
              <w:bidi/>
              <w:spacing w:after="0" w:line="240" w:lineRule="auto"/>
              <w:rPr>
                <w:rFonts w:asciiTheme="majorBidi" w:hAnsiTheme="majorBidi" w:cstheme="majorBidi"/>
                <w:b/>
                <w:bCs/>
                <w:sz w:val="24"/>
                <w:szCs w:val="24"/>
                <w:lang w:val="en-US" w:bidi="ar-KW"/>
              </w:rPr>
            </w:pPr>
          </w:p>
        </w:tc>
        <w:tc>
          <w:tcPr>
            <w:tcW w:w="2685" w:type="dxa"/>
            <w:gridSpan w:val="2"/>
          </w:tcPr>
          <w:p w14:paraId="51D91ACF" w14:textId="2B9540E7" w:rsidR="00214AFB" w:rsidRPr="000A74D6" w:rsidRDefault="00214AFB" w:rsidP="00792679">
            <w:pPr>
              <w:bidi/>
              <w:spacing w:after="0" w:line="240" w:lineRule="auto"/>
              <w:rPr>
                <w:rFonts w:asciiTheme="majorBidi" w:hAnsiTheme="majorBidi" w:cstheme="majorBidi"/>
                <w:b/>
                <w:bCs/>
                <w:sz w:val="24"/>
                <w:szCs w:val="24"/>
                <w:lang w:val="en-US" w:bidi="ar-KW"/>
              </w:rPr>
            </w:pPr>
            <w:r w:rsidRPr="000A74D6">
              <w:rPr>
                <w:rFonts w:asciiTheme="majorBidi" w:hAnsiTheme="majorBidi" w:cstheme="majorBidi"/>
                <w:b/>
                <w:bCs/>
                <w:sz w:val="24"/>
                <w:szCs w:val="24"/>
                <w:rtl/>
                <w:lang w:bidi="ar-KW"/>
              </w:rPr>
              <w:t xml:space="preserve">7. رمز المادة </w:t>
            </w:r>
          </w:p>
        </w:tc>
      </w:tr>
      <w:tr w:rsidR="00214AFB" w:rsidRPr="000A74D6" w14:paraId="7DBE672F" w14:textId="77777777" w:rsidTr="00792679">
        <w:tc>
          <w:tcPr>
            <w:tcW w:w="6408" w:type="dxa"/>
            <w:gridSpan w:val="2"/>
          </w:tcPr>
          <w:p w14:paraId="6F3870B1" w14:textId="3B8CF18A" w:rsidR="00214150" w:rsidRPr="00214150" w:rsidRDefault="00094CF5" w:rsidP="00214150">
            <w:pPr>
              <w:bidi/>
              <w:jc w:val="both"/>
              <w:rPr>
                <w:rFonts w:cs="Ali-A-Alwand"/>
                <w:color w:val="000000"/>
                <w:sz w:val="28"/>
                <w:szCs w:val="28"/>
                <w:rtl/>
                <w:lang w:bidi="ar-IQ"/>
              </w:rPr>
            </w:pPr>
            <w:r w:rsidRPr="00094CF5">
              <w:rPr>
                <w:rFonts w:cs="Ali-A-Alwand"/>
                <w:color w:val="000000"/>
                <w:sz w:val="28"/>
                <w:szCs w:val="28"/>
                <w:rtl/>
                <w:lang w:bidi="ar-IQ"/>
              </w:rPr>
              <w:t>باحثة وأستاذة جامعية في جامعة صلاح الدين/</w:t>
            </w:r>
            <w:r w:rsidR="00214150">
              <w:rPr>
                <w:rFonts w:cs="Ali-A-Alwand" w:hint="cs"/>
                <w:color w:val="000000"/>
                <w:sz w:val="28"/>
                <w:szCs w:val="28"/>
                <w:rtl/>
                <w:lang w:bidi="ar-IQ"/>
              </w:rPr>
              <w:t xml:space="preserve"> </w:t>
            </w:r>
            <w:r w:rsidRPr="00094CF5">
              <w:rPr>
                <w:rFonts w:cs="Ali-A-Alwand"/>
                <w:color w:val="000000"/>
                <w:sz w:val="28"/>
                <w:szCs w:val="28"/>
                <w:rtl/>
                <w:lang w:bidi="ar-IQ"/>
              </w:rPr>
              <w:t>كلية تربية</w:t>
            </w:r>
            <w:r w:rsidR="00214150">
              <w:rPr>
                <w:rFonts w:cs="Ali-A-Alwand" w:hint="cs"/>
                <w:color w:val="000000"/>
                <w:sz w:val="28"/>
                <w:szCs w:val="28"/>
                <w:rtl/>
                <w:lang w:bidi="ar-IQ"/>
              </w:rPr>
              <w:t xml:space="preserve"> </w:t>
            </w:r>
            <w:proofErr w:type="spellStart"/>
            <w:r w:rsidRPr="00094CF5">
              <w:rPr>
                <w:rFonts w:cs="Ali-A-Alwand"/>
                <w:color w:val="000000"/>
                <w:sz w:val="28"/>
                <w:szCs w:val="28"/>
                <w:rtl/>
                <w:lang w:bidi="ar-IQ"/>
              </w:rPr>
              <w:t>شقلاو</w:t>
            </w:r>
            <w:r w:rsidR="00214150">
              <w:rPr>
                <w:rFonts w:cs="Ali-A-Alwand" w:hint="cs"/>
                <w:color w:val="000000"/>
                <w:sz w:val="28"/>
                <w:szCs w:val="28"/>
                <w:rtl/>
                <w:lang w:bidi="ar-IQ"/>
              </w:rPr>
              <w:t>ة</w:t>
            </w:r>
            <w:proofErr w:type="spellEnd"/>
            <w:r w:rsidRPr="00094CF5">
              <w:rPr>
                <w:rFonts w:cs="Ali-A-Alwand"/>
                <w:color w:val="000000"/>
                <w:sz w:val="28"/>
                <w:szCs w:val="28"/>
                <w:rtl/>
                <w:lang w:bidi="ar-IQ"/>
              </w:rPr>
              <w:t xml:space="preserve">، </w:t>
            </w:r>
            <w:r w:rsidR="00214150" w:rsidRPr="00214150">
              <w:rPr>
                <w:rFonts w:asciiTheme="majorBidi" w:hAnsiTheme="majorBidi" w:cstheme="majorBidi"/>
                <w:color w:val="000000"/>
                <w:sz w:val="28"/>
                <w:szCs w:val="28"/>
                <w:rtl/>
                <w:lang w:bidi="ar-IQ"/>
              </w:rPr>
              <w:t xml:space="preserve">حيث بدأت حياتها العلمية بعد حصولها على درجة البكالوريوس في كلية اللغات جامعة صلاح الدين في </w:t>
            </w:r>
            <w:r w:rsidR="00214150">
              <w:rPr>
                <w:rFonts w:asciiTheme="majorBidi" w:hAnsiTheme="majorBidi" w:cstheme="majorBidi" w:hint="cs"/>
                <w:color w:val="000000"/>
                <w:sz w:val="28"/>
                <w:szCs w:val="28"/>
                <w:rtl/>
                <w:lang w:bidi="ar-IQ"/>
              </w:rPr>
              <w:t>أ</w:t>
            </w:r>
            <w:r w:rsidR="00214150" w:rsidRPr="00214150">
              <w:rPr>
                <w:rFonts w:asciiTheme="majorBidi" w:hAnsiTheme="majorBidi" w:cstheme="majorBidi"/>
                <w:color w:val="000000"/>
                <w:sz w:val="28"/>
                <w:szCs w:val="28"/>
                <w:rtl/>
                <w:lang w:bidi="ar-IQ"/>
              </w:rPr>
              <w:t>ربيل عام</w:t>
            </w:r>
            <w:r w:rsidR="00214150">
              <w:rPr>
                <w:rFonts w:asciiTheme="majorBidi" w:hAnsiTheme="majorBidi" w:cstheme="majorBidi" w:hint="cs"/>
                <w:color w:val="000000"/>
                <w:sz w:val="28"/>
                <w:szCs w:val="28"/>
                <w:rtl/>
                <w:lang w:bidi="ar-IQ"/>
              </w:rPr>
              <w:t xml:space="preserve"> (</w:t>
            </w:r>
            <w:r w:rsidR="00214150" w:rsidRPr="00214150">
              <w:rPr>
                <w:rFonts w:asciiTheme="majorBidi" w:hAnsiTheme="majorBidi" w:cstheme="majorBidi"/>
                <w:color w:val="000000"/>
                <w:sz w:val="28"/>
                <w:szCs w:val="28"/>
                <w:rtl/>
                <w:lang w:bidi="ar-IQ"/>
              </w:rPr>
              <w:t>2012</w:t>
            </w:r>
            <w:r w:rsidR="00214150">
              <w:rPr>
                <w:rFonts w:asciiTheme="majorBidi" w:hAnsiTheme="majorBidi" w:cstheme="majorBidi" w:hint="cs"/>
                <w:color w:val="000000"/>
                <w:sz w:val="28"/>
                <w:szCs w:val="28"/>
                <w:rtl/>
                <w:lang w:bidi="ar-IQ"/>
              </w:rPr>
              <w:t>)</w:t>
            </w:r>
            <w:r w:rsidR="00214150" w:rsidRPr="00214150">
              <w:rPr>
                <w:rFonts w:asciiTheme="majorBidi" w:hAnsiTheme="majorBidi" w:cstheme="majorBidi"/>
                <w:color w:val="000000"/>
                <w:sz w:val="28"/>
                <w:szCs w:val="28"/>
                <w:rtl/>
                <w:lang w:bidi="ar-IQ"/>
              </w:rPr>
              <w:t xml:space="preserve">. وبعدها </w:t>
            </w:r>
            <w:r w:rsidR="00214150">
              <w:rPr>
                <w:rFonts w:asciiTheme="majorBidi" w:hAnsiTheme="majorBidi" w:cstheme="majorBidi" w:hint="cs"/>
                <w:color w:val="000000"/>
                <w:sz w:val="28"/>
                <w:szCs w:val="28"/>
                <w:rtl/>
                <w:lang w:bidi="ar-IQ"/>
              </w:rPr>
              <w:t xml:space="preserve">عملت </w:t>
            </w:r>
            <w:r w:rsidR="00214150" w:rsidRPr="00214150">
              <w:rPr>
                <w:rFonts w:asciiTheme="majorBidi" w:hAnsiTheme="majorBidi" w:cstheme="majorBidi"/>
                <w:color w:val="000000"/>
                <w:sz w:val="28"/>
                <w:szCs w:val="28"/>
                <w:rtl/>
                <w:lang w:bidi="ar-IQ"/>
              </w:rPr>
              <w:t xml:space="preserve">في مجال التدريس وهي مستمرة لحد الان، ونظرا لما تتمتع بها من مزايا قيادية ونظرتها الثاقبة والنجاحات التي حققتها، </w:t>
            </w:r>
            <w:r w:rsidR="00214150">
              <w:rPr>
                <w:rFonts w:asciiTheme="majorBidi" w:hAnsiTheme="majorBidi" w:cstheme="majorBidi" w:hint="cs"/>
                <w:color w:val="000000"/>
                <w:sz w:val="28"/>
                <w:szCs w:val="28"/>
                <w:rtl/>
                <w:lang w:bidi="ar-IQ"/>
              </w:rPr>
              <w:t>وعملت في لجان لمؤتمرات دولية، و</w:t>
            </w:r>
            <w:r w:rsidR="00214150" w:rsidRPr="00214150">
              <w:rPr>
                <w:rFonts w:asciiTheme="majorBidi" w:hAnsiTheme="majorBidi" w:cstheme="majorBidi"/>
                <w:color w:val="000000"/>
                <w:sz w:val="28"/>
                <w:szCs w:val="28"/>
                <w:rtl/>
                <w:lang w:bidi="ar-IQ"/>
              </w:rPr>
              <w:t>شاركت في الكثير من الندوات والمؤتمرات العلمية</w:t>
            </w:r>
            <w:r w:rsidR="00214150" w:rsidRPr="00214150">
              <w:rPr>
                <w:rFonts w:cs="Ali-A-Alwand" w:hint="cs"/>
                <w:color w:val="000000"/>
                <w:sz w:val="28"/>
                <w:szCs w:val="28"/>
                <w:rtl/>
                <w:lang w:bidi="ar-IQ"/>
              </w:rPr>
              <w:t xml:space="preserve"> في </w:t>
            </w:r>
            <w:r w:rsidR="00214150">
              <w:rPr>
                <w:rFonts w:cs="Ali-A-Alwand" w:hint="cs"/>
                <w:color w:val="000000"/>
                <w:sz w:val="28"/>
                <w:szCs w:val="28"/>
                <w:rtl/>
                <w:lang w:bidi="ar-IQ"/>
              </w:rPr>
              <w:t>مجالات متعددة</w:t>
            </w:r>
            <w:r w:rsidR="00214150" w:rsidRPr="00214150">
              <w:rPr>
                <w:rFonts w:cs="Ali-A-Alwand" w:hint="cs"/>
                <w:color w:val="000000"/>
                <w:sz w:val="28"/>
                <w:szCs w:val="28"/>
                <w:rtl/>
                <w:lang w:bidi="ar-IQ"/>
              </w:rPr>
              <w:t>، الامر الذي ادى الى توسع وتوطيد علاقتها مع الكثير من الجامعات العربية والعالمية.</w:t>
            </w:r>
          </w:p>
          <w:p w14:paraId="6D444F60" w14:textId="26FD1DD7" w:rsidR="00214AFB" w:rsidRPr="00094CF5" w:rsidRDefault="0054478D" w:rsidP="000C1379">
            <w:pPr>
              <w:bidi/>
              <w:jc w:val="both"/>
              <w:rPr>
                <w:rFonts w:asciiTheme="majorBidi" w:hAnsiTheme="majorBidi" w:cstheme="majorBidi"/>
                <w:sz w:val="28"/>
                <w:szCs w:val="28"/>
                <w:rtl/>
              </w:rPr>
            </w:pPr>
            <w:r w:rsidRPr="00094CF5">
              <w:rPr>
                <w:rFonts w:asciiTheme="majorBidi" w:hAnsiTheme="majorBidi" w:cstheme="majorBidi" w:hint="cs"/>
                <w:sz w:val="28"/>
                <w:szCs w:val="28"/>
                <w:rtl/>
              </w:rPr>
              <w:t>حاصلة على شهادة الماجستير</w:t>
            </w:r>
            <w:r w:rsidR="00214150">
              <w:rPr>
                <w:rFonts w:asciiTheme="majorBidi" w:hAnsiTheme="majorBidi" w:cstheme="majorBidi" w:hint="cs"/>
                <w:sz w:val="28"/>
                <w:szCs w:val="28"/>
                <w:rtl/>
              </w:rPr>
              <w:t xml:space="preserve"> (2017)</w:t>
            </w:r>
            <w:r w:rsidRPr="00094CF5">
              <w:rPr>
                <w:rFonts w:asciiTheme="majorBidi" w:hAnsiTheme="majorBidi" w:cstheme="majorBidi" w:hint="cs"/>
                <w:sz w:val="28"/>
                <w:szCs w:val="28"/>
                <w:rtl/>
              </w:rPr>
              <w:t xml:space="preserve"> في اختصاص الأدب</w:t>
            </w:r>
            <w:r w:rsidR="00BF4E61" w:rsidRPr="00094CF5">
              <w:rPr>
                <w:rFonts w:asciiTheme="majorBidi" w:hAnsiTheme="majorBidi" w:cstheme="majorBidi" w:hint="cs"/>
                <w:sz w:val="28"/>
                <w:szCs w:val="28"/>
                <w:rtl/>
              </w:rPr>
              <w:t xml:space="preserve"> الحديث</w:t>
            </w:r>
            <w:r w:rsidRPr="00094CF5">
              <w:rPr>
                <w:rFonts w:asciiTheme="majorBidi" w:hAnsiTheme="majorBidi" w:cstheme="majorBidi" w:hint="cs"/>
                <w:sz w:val="28"/>
                <w:szCs w:val="28"/>
                <w:rtl/>
              </w:rPr>
              <w:t xml:space="preserve">، نشرت العديد من المقالات في الصحف المحلية والعربية. لها كتابان منشوان هما: </w:t>
            </w:r>
          </w:p>
          <w:p w14:paraId="70A5F628" w14:textId="77777777" w:rsidR="0054478D" w:rsidRPr="008E599F" w:rsidRDefault="0054478D" w:rsidP="000C1379">
            <w:pPr>
              <w:bidi/>
              <w:jc w:val="both"/>
              <w:rPr>
                <w:rFonts w:asciiTheme="majorBidi" w:hAnsiTheme="majorBidi" w:cstheme="majorBidi"/>
                <w:sz w:val="24"/>
                <w:szCs w:val="24"/>
                <w:rtl/>
              </w:rPr>
            </w:pPr>
            <w:r w:rsidRPr="008E599F">
              <w:rPr>
                <w:rFonts w:asciiTheme="majorBidi" w:hAnsiTheme="majorBidi" w:cstheme="majorBidi" w:hint="cs"/>
                <w:sz w:val="24"/>
                <w:szCs w:val="24"/>
                <w:rtl/>
              </w:rPr>
              <w:t xml:space="preserve">1- خصائص الحوار الشعري في أسلوب أمل دنقل. </w:t>
            </w:r>
          </w:p>
          <w:p w14:paraId="29E1461B" w14:textId="78EBA4C0" w:rsidR="0054478D" w:rsidRPr="008E599F" w:rsidRDefault="0054478D" w:rsidP="000C1379">
            <w:pPr>
              <w:bidi/>
              <w:jc w:val="both"/>
              <w:rPr>
                <w:rFonts w:asciiTheme="majorBidi" w:hAnsiTheme="majorBidi" w:cstheme="majorBidi"/>
                <w:sz w:val="24"/>
                <w:szCs w:val="24"/>
                <w:rtl/>
              </w:rPr>
            </w:pPr>
            <w:r w:rsidRPr="008E599F">
              <w:rPr>
                <w:rFonts w:asciiTheme="majorBidi" w:hAnsiTheme="majorBidi" w:cstheme="majorBidi" w:hint="cs"/>
                <w:sz w:val="24"/>
                <w:szCs w:val="24"/>
                <w:rtl/>
              </w:rPr>
              <w:t>2- الكتاب المشترك مع نخبة من النقاد والأكاديمي</w:t>
            </w:r>
            <w:r w:rsidR="00BF4E61">
              <w:rPr>
                <w:rFonts w:asciiTheme="majorBidi" w:hAnsiTheme="majorBidi" w:cstheme="majorBidi" w:hint="cs"/>
                <w:sz w:val="24"/>
                <w:szCs w:val="24"/>
                <w:rtl/>
              </w:rPr>
              <w:t>ي</w:t>
            </w:r>
            <w:r w:rsidRPr="008E599F">
              <w:rPr>
                <w:rFonts w:asciiTheme="majorBidi" w:hAnsiTheme="majorBidi" w:cstheme="majorBidi" w:hint="cs"/>
                <w:sz w:val="24"/>
                <w:szCs w:val="24"/>
                <w:rtl/>
              </w:rPr>
              <w:t xml:space="preserve">ن: </w:t>
            </w:r>
          </w:p>
          <w:p w14:paraId="424B511A" w14:textId="77777777" w:rsidR="0054478D" w:rsidRPr="008E599F" w:rsidRDefault="0054478D" w:rsidP="000C1379">
            <w:pPr>
              <w:bidi/>
              <w:jc w:val="both"/>
              <w:rPr>
                <w:rFonts w:asciiTheme="majorBidi" w:hAnsiTheme="majorBidi" w:cstheme="majorBidi"/>
                <w:sz w:val="24"/>
                <w:szCs w:val="24"/>
                <w:rtl/>
              </w:rPr>
            </w:pPr>
            <w:r w:rsidRPr="008E599F">
              <w:rPr>
                <w:rFonts w:asciiTheme="majorBidi" w:hAnsiTheme="majorBidi" w:cstheme="majorBidi" w:hint="cs"/>
                <w:sz w:val="24"/>
                <w:szCs w:val="24"/>
                <w:rtl/>
              </w:rPr>
              <w:t xml:space="preserve">السرد والهُويّة </w:t>
            </w:r>
            <w:r w:rsidRPr="008E599F">
              <w:rPr>
                <w:rFonts w:asciiTheme="majorBidi" w:hAnsiTheme="majorBidi" w:cstheme="majorBidi"/>
                <w:sz w:val="24"/>
                <w:szCs w:val="24"/>
                <w:rtl/>
              </w:rPr>
              <w:t>–</w:t>
            </w:r>
            <w:r w:rsidRPr="008E599F">
              <w:rPr>
                <w:rFonts w:asciiTheme="majorBidi" w:hAnsiTheme="majorBidi" w:cstheme="majorBidi" w:hint="cs"/>
                <w:sz w:val="24"/>
                <w:szCs w:val="24"/>
                <w:rtl/>
              </w:rPr>
              <w:t xml:space="preserve">صراع العلامات </w:t>
            </w:r>
            <w:r w:rsidRPr="008E599F">
              <w:rPr>
                <w:rFonts w:asciiTheme="majorBidi" w:hAnsiTheme="majorBidi" w:cstheme="majorBidi"/>
                <w:sz w:val="24"/>
                <w:szCs w:val="24"/>
                <w:rtl/>
              </w:rPr>
              <w:t>–</w:t>
            </w:r>
            <w:r w:rsidRPr="008E599F">
              <w:rPr>
                <w:rFonts w:asciiTheme="majorBidi" w:hAnsiTheme="majorBidi" w:cstheme="majorBidi" w:hint="cs"/>
                <w:sz w:val="24"/>
                <w:szCs w:val="24"/>
                <w:rtl/>
              </w:rPr>
              <w:t xml:space="preserve"> نخبة من النقاد والأكادميين، إعداد وتقديم ومشاركة : د. محمد صابر عبيد، د. فليح مضحي أحمد السامرّائي.</w:t>
            </w:r>
          </w:p>
          <w:p w14:paraId="207D9A03" w14:textId="77777777" w:rsidR="00214150" w:rsidRDefault="005F3B2A" w:rsidP="00214150">
            <w:pPr>
              <w:bidi/>
              <w:jc w:val="both"/>
              <w:rPr>
                <w:rFonts w:asciiTheme="majorBidi" w:hAnsiTheme="majorBidi" w:cstheme="majorBidi"/>
                <w:sz w:val="24"/>
                <w:szCs w:val="24"/>
                <w:rtl/>
                <w:lang w:bidi="ar-IQ"/>
              </w:rPr>
            </w:pPr>
            <w:r>
              <w:rPr>
                <w:rFonts w:asciiTheme="majorBidi" w:hAnsiTheme="majorBidi" w:cstheme="majorBidi" w:hint="cs"/>
                <w:sz w:val="24"/>
                <w:szCs w:val="24"/>
                <w:rtl/>
                <w:lang w:bidi="ar-IQ"/>
              </w:rPr>
              <w:t>ح</w:t>
            </w:r>
            <w:r w:rsidR="00BF4E61">
              <w:rPr>
                <w:rFonts w:asciiTheme="majorBidi" w:hAnsiTheme="majorBidi" w:cstheme="majorBidi" w:hint="cs"/>
                <w:sz w:val="24"/>
                <w:szCs w:val="24"/>
                <w:rtl/>
                <w:lang w:bidi="ar-IQ"/>
              </w:rPr>
              <w:t xml:space="preserve">صلت </w:t>
            </w:r>
            <w:r>
              <w:rPr>
                <w:rFonts w:asciiTheme="majorBidi" w:hAnsiTheme="majorBidi" w:cstheme="majorBidi" w:hint="cs"/>
                <w:sz w:val="24"/>
                <w:szCs w:val="24"/>
                <w:rtl/>
                <w:lang w:bidi="ar-IQ"/>
              </w:rPr>
              <w:t>على شهادة</w:t>
            </w:r>
            <w:r w:rsidR="00123472">
              <w:rPr>
                <w:rFonts w:asciiTheme="majorBidi" w:hAnsiTheme="majorBidi" w:cstheme="majorBidi" w:hint="cs"/>
                <w:sz w:val="24"/>
                <w:szCs w:val="24"/>
                <w:rtl/>
                <w:lang w:bidi="ar-IQ"/>
              </w:rPr>
              <w:t xml:space="preserve"> الدكتوراه</w:t>
            </w:r>
            <w:r>
              <w:rPr>
                <w:rFonts w:asciiTheme="majorBidi" w:hAnsiTheme="majorBidi" w:cstheme="majorBidi" w:hint="cs"/>
                <w:sz w:val="24"/>
                <w:szCs w:val="24"/>
                <w:rtl/>
                <w:lang w:bidi="ar-IQ"/>
              </w:rPr>
              <w:t xml:space="preserve"> (2023)</w:t>
            </w:r>
            <w:r w:rsidR="00123472">
              <w:rPr>
                <w:rFonts w:asciiTheme="majorBidi" w:hAnsiTheme="majorBidi" w:cstheme="majorBidi" w:hint="cs"/>
                <w:sz w:val="24"/>
                <w:szCs w:val="24"/>
                <w:rtl/>
                <w:lang w:bidi="ar-IQ"/>
              </w:rPr>
              <w:t xml:space="preserve"> المعنون</w:t>
            </w:r>
            <w:r w:rsidR="008803D4">
              <w:rPr>
                <w:rFonts w:asciiTheme="majorBidi" w:hAnsiTheme="majorBidi" w:cstheme="majorBidi" w:hint="cs"/>
                <w:sz w:val="24"/>
                <w:szCs w:val="24"/>
                <w:rtl/>
                <w:lang w:bidi="ar-IQ"/>
              </w:rPr>
              <w:t>ة</w:t>
            </w:r>
            <w:r w:rsidR="00123472">
              <w:rPr>
                <w:rFonts w:asciiTheme="majorBidi" w:hAnsiTheme="majorBidi" w:cstheme="majorBidi" w:hint="cs"/>
                <w:sz w:val="24"/>
                <w:szCs w:val="24"/>
                <w:rtl/>
                <w:lang w:bidi="ar-IQ"/>
              </w:rPr>
              <w:t xml:space="preserve"> بـ (الخطاب السردي في روايات مها حسن)، في كلية اللغات/ جامعة صلاح الدين / </w:t>
            </w:r>
            <w:r>
              <w:rPr>
                <w:rFonts w:asciiTheme="majorBidi" w:hAnsiTheme="majorBidi" w:cstheme="majorBidi" w:hint="cs"/>
                <w:sz w:val="24"/>
                <w:szCs w:val="24"/>
                <w:rtl/>
                <w:lang w:bidi="ar-IQ"/>
              </w:rPr>
              <w:t>أربيل.</w:t>
            </w:r>
          </w:p>
          <w:p w14:paraId="0397E08F" w14:textId="77777777" w:rsidR="00214150" w:rsidRDefault="00214150" w:rsidP="00214150">
            <w:pPr>
              <w:bidi/>
              <w:jc w:val="both"/>
              <w:rPr>
                <w:rFonts w:asciiTheme="majorBidi" w:hAnsiTheme="majorBidi" w:cstheme="majorBidi"/>
                <w:sz w:val="24"/>
                <w:szCs w:val="24"/>
                <w:rtl/>
                <w:lang w:bidi="ar-IQ"/>
              </w:rPr>
            </w:pPr>
          </w:p>
          <w:p w14:paraId="2583AE87" w14:textId="77777777" w:rsidR="00094CF5" w:rsidRPr="00123472" w:rsidRDefault="00094CF5" w:rsidP="00094CF5">
            <w:pPr>
              <w:bidi/>
              <w:jc w:val="both"/>
              <w:rPr>
                <w:rFonts w:asciiTheme="majorBidi" w:hAnsiTheme="majorBidi" w:cstheme="majorBidi"/>
                <w:sz w:val="24"/>
                <w:szCs w:val="24"/>
                <w:rtl/>
                <w:lang w:bidi="ar-IQ"/>
              </w:rPr>
            </w:pPr>
          </w:p>
          <w:p w14:paraId="44AEE6F3" w14:textId="77777777" w:rsidR="00123472" w:rsidRPr="008E599F" w:rsidRDefault="00123472" w:rsidP="000C1379">
            <w:pPr>
              <w:bidi/>
              <w:rPr>
                <w:rFonts w:asciiTheme="majorBidi" w:hAnsiTheme="majorBidi" w:cstheme="majorBidi"/>
                <w:b/>
                <w:bCs/>
                <w:sz w:val="24"/>
                <w:szCs w:val="24"/>
                <w:rtl/>
                <w:lang w:bidi="ar-IQ"/>
              </w:rPr>
            </w:pPr>
          </w:p>
        </w:tc>
        <w:tc>
          <w:tcPr>
            <w:tcW w:w="2685" w:type="dxa"/>
            <w:gridSpan w:val="2"/>
          </w:tcPr>
          <w:p w14:paraId="04DEC8AE" w14:textId="1AA79F41" w:rsidR="00214AFB" w:rsidRPr="000A74D6" w:rsidRDefault="00214AFB" w:rsidP="00792679">
            <w:pPr>
              <w:bidi/>
              <w:spacing w:after="0" w:line="240" w:lineRule="auto"/>
              <w:rPr>
                <w:rFonts w:asciiTheme="majorBidi" w:hAnsiTheme="majorBidi" w:cstheme="majorBidi"/>
                <w:b/>
                <w:bCs/>
                <w:sz w:val="24"/>
                <w:szCs w:val="24"/>
                <w:rtl/>
                <w:lang w:val="en-US" w:bidi="ar-IQ"/>
              </w:rPr>
            </w:pPr>
            <w:r w:rsidRPr="000A74D6">
              <w:rPr>
                <w:rFonts w:asciiTheme="majorBidi" w:hAnsiTheme="majorBidi" w:cstheme="majorBidi"/>
                <w:b/>
                <w:bCs/>
                <w:sz w:val="24"/>
                <w:szCs w:val="24"/>
                <w:rtl/>
                <w:lang w:val="en-US" w:bidi="ar-IQ"/>
              </w:rPr>
              <w:lastRenderedPageBreak/>
              <w:t>٨. البروفايل ال</w:t>
            </w:r>
            <w:r w:rsidR="000C1379">
              <w:rPr>
                <w:rFonts w:asciiTheme="majorBidi" w:hAnsiTheme="majorBidi" w:cstheme="majorBidi" w:hint="cs"/>
                <w:b/>
                <w:bCs/>
                <w:sz w:val="24"/>
                <w:szCs w:val="24"/>
                <w:rtl/>
                <w:lang w:val="en-US" w:bidi="ar-IQ"/>
              </w:rPr>
              <w:t>أ</w:t>
            </w:r>
            <w:r w:rsidRPr="000A74D6">
              <w:rPr>
                <w:rFonts w:asciiTheme="majorBidi" w:hAnsiTheme="majorBidi" w:cstheme="majorBidi"/>
                <w:b/>
                <w:bCs/>
                <w:sz w:val="24"/>
                <w:szCs w:val="24"/>
                <w:rtl/>
                <w:lang w:val="en-US" w:bidi="ar-IQ"/>
              </w:rPr>
              <w:t>كاديم</w:t>
            </w:r>
            <w:r w:rsidR="000C1379">
              <w:rPr>
                <w:rFonts w:asciiTheme="majorBidi" w:hAnsiTheme="majorBidi" w:cstheme="majorBidi" w:hint="cs"/>
                <w:b/>
                <w:bCs/>
                <w:sz w:val="24"/>
                <w:szCs w:val="24"/>
                <w:rtl/>
                <w:lang w:val="en-US" w:bidi="ar-IQ"/>
              </w:rPr>
              <w:t>ي</w:t>
            </w:r>
          </w:p>
          <w:p w14:paraId="71C57654" w14:textId="77777777" w:rsidR="00214AFB" w:rsidRPr="000A74D6" w:rsidRDefault="00214AFB" w:rsidP="00792679">
            <w:pPr>
              <w:spacing w:after="0" w:line="240" w:lineRule="auto"/>
              <w:rPr>
                <w:rFonts w:asciiTheme="majorBidi" w:hAnsiTheme="majorBidi" w:cstheme="majorBidi"/>
                <w:b/>
                <w:bCs/>
                <w:sz w:val="24"/>
                <w:szCs w:val="24"/>
                <w:lang w:val="en-US" w:bidi="ar-KW"/>
              </w:rPr>
            </w:pPr>
          </w:p>
          <w:p w14:paraId="3F595A6B" w14:textId="77777777" w:rsidR="00214AFB" w:rsidRPr="000A74D6" w:rsidRDefault="00214AFB" w:rsidP="00792679">
            <w:pPr>
              <w:spacing w:after="0" w:line="240" w:lineRule="auto"/>
              <w:jc w:val="center"/>
              <w:rPr>
                <w:rFonts w:asciiTheme="majorBidi" w:hAnsiTheme="majorBidi" w:cstheme="majorBidi"/>
                <w:b/>
                <w:bCs/>
                <w:sz w:val="24"/>
                <w:szCs w:val="24"/>
                <w:rtl/>
                <w:lang w:val="en-US" w:bidi="ar-KW"/>
              </w:rPr>
            </w:pPr>
          </w:p>
          <w:p w14:paraId="61EE95E8" w14:textId="77777777" w:rsidR="00214AFB" w:rsidRPr="000A74D6" w:rsidRDefault="00214AFB" w:rsidP="00792679">
            <w:pPr>
              <w:spacing w:after="0" w:line="240" w:lineRule="auto"/>
              <w:jc w:val="center"/>
              <w:rPr>
                <w:rFonts w:asciiTheme="majorBidi" w:hAnsiTheme="majorBidi" w:cstheme="majorBidi"/>
                <w:b/>
                <w:bCs/>
                <w:sz w:val="24"/>
                <w:szCs w:val="24"/>
                <w:rtl/>
                <w:lang w:val="en-US" w:bidi="ar-KW"/>
              </w:rPr>
            </w:pPr>
          </w:p>
          <w:p w14:paraId="18F9D9B9" w14:textId="77777777" w:rsidR="00214AFB" w:rsidRPr="000A74D6" w:rsidRDefault="00214AFB" w:rsidP="00792679">
            <w:pPr>
              <w:spacing w:after="0" w:line="240" w:lineRule="auto"/>
              <w:jc w:val="center"/>
              <w:rPr>
                <w:rFonts w:asciiTheme="majorBidi" w:hAnsiTheme="majorBidi" w:cstheme="majorBidi"/>
                <w:b/>
                <w:bCs/>
                <w:sz w:val="24"/>
                <w:szCs w:val="24"/>
                <w:rtl/>
                <w:lang w:val="en-US" w:bidi="ar-KW"/>
              </w:rPr>
            </w:pPr>
          </w:p>
          <w:p w14:paraId="44224C06" w14:textId="77777777" w:rsidR="00214AFB" w:rsidRPr="000A74D6" w:rsidRDefault="00214AFB" w:rsidP="00792679">
            <w:pPr>
              <w:spacing w:after="0" w:line="240" w:lineRule="auto"/>
              <w:jc w:val="center"/>
              <w:rPr>
                <w:rFonts w:asciiTheme="majorBidi" w:hAnsiTheme="majorBidi" w:cstheme="majorBidi"/>
                <w:b/>
                <w:bCs/>
                <w:sz w:val="24"/>
                <w:szCs w:val="24"/>
                <w:rtl/>
                <w:lang w:val="en-US" w:bidi="ar-KW"/>
              </w:rPr>
            </w:pPr>
          </w:p>
          <w:p w14:paraId="72CB5665" w14:textId="77777777" w:rsidR="00214AFB" w:rsidRPr="000A74D6" w:rsidRDefault="00214AFB" w:rsidP="00792679">
            <w:pPr>
              <w:spacing w:after="0" w:line="240" w:lineRule="auto"/>
              <w:jc w:val="center"/>
              <w:rPr>
                <w:rFonts w:asciiTheme="majorBidi" w:hAnsiTheme="majorBidi" w:cstheme="majorBidi"/>
                <w:b/>
                <w:bCs/>
                <w:sz w:val="24"/>
                <w:szCs w:val="24"/>
                <w:rtl/>
                <w:lang w:val="en-US" w:bidi="ar-KW"/>
              </w:rPr>
            </w:pPr>
          </w:p>
        </w:tc>
      </w:tr>
      <w:tr w:rsidR="00214AFB" w:rsidRPr="000A74D6" w14:paraId="22AAA2DE" w14:textId="77777777" w:rsidTr="00332BD4">
        <w:tc>
          <w:tcPr>
            <w:tcW w:w="6408" w:type="dxa"/>
            <w:gridSpan w:val="2"/>
            <w:tcBorders>
              <w:bottom w:val="single" w:sz="4" w:space="0" w:color="auto"/>
            </w:tcBorders>
          </w:tcPr>
          <w:p w14:paraId="0C897814" w14:textId="1F00585D" w:rsidR="00214AFB" w:rsidRPr="002344E5" w:rsidRDefault="00A01488" w:rsidP="000C1379">
            <w:pPr>
              <w:bidi/>
              <w:spacing w:after="0" w:line="240" w:lineRule="auto"/>
              <w:jc w:val="both"/>
              <w:rPr>
                <w:rFonts w:asciiTheme="majorBidi" w:hAnsiTheme="majorBidi" w:cstheme="majorBidi"/>
                <w:b/>
                <w:bCs/>
                <w:sz w:val="24"/>
                <w:szCs w:val="24"/>
                <w:lang w:val="en-US" w:bidi="ar-IQ"/>
              </w:rPr>
            </w:pPr>
            <w:r w:rsidRPr="002344E5">
              <w:rPr>
                <w:rFonts w:ascii="Simplified Arabic" w:eastAsiaTheme="minorHAnsi" w:hAnsi="Simplified Arabic" w:cs="Simplified Arabic" w:hint="cs"/>
                <w:sz w:val="24"/>
                <w:szCs w:val="24"/>
                <w:rtl/>
                <w:lang w:val="en-US" w:bidi="ar-IQ"/>
              </w:rPr>
              <w:t>مفهوم الأدب العباسي/ لمحة تاريخية/</w:t>
            </w:r>
            <w:r w:rsidR="00E53142">
              <w:rPr>
                <w:rFonts w:ascii="Simplified Arabic" w:eastAsiaTheme="minorHAnsi" w:hAnsi="Simplified Arabic" w:cs="Simplified Arabic" w:hint="cs"/>
                <w:sz w:val="24"/>
                <w:szCs w:val="24"/>
                <w:rtl/>
                <w:lang w:val="en-US" w:bidi="ar-IQ"/>
              </w:rPr>
              <w:t xml:space="preserve"> سياسية/ اجتماعية/ فكرية ثقافية</w:t>
            </w:r>
            <w:r w:rsidR="000C1379">
              <w:rPr>
                <w:rFonts w:ascii="Simplified Arabic" w:eastAsiaTheme="minorHAnsi" w:hAnsi="Simplified Arabic" w:cs="Simplified Arabic" w:hint="cs"/>
                <w:sz w:val="24"/>
                <w:szCs w:val="24"/>
                <w:rtl/>
                <w:lang w:val="en-US" w:bidi="ar-IQ"/>
              </w:rPr>
              <w:t xml:space="preserve">/ </w:t>
            </w:r>
            <w:r w:rsidR="00E53142">
              <w:rPr>
                <w:rFonts w:ascii="Simplified Arabic" w:eastAsiaTheme="minorHAnsi" w:hAnsi="Simplified Arabic" w:cs="Simplified Arabic" w:hint="cs"/>
                <w:sz w:val="24"/>
                <w:szCs w:val="24"/>
                <w:rtl/>
                <w:lang w:val="en-US" w:bidi="ar-IQ"/>
              </w:rPr>
              <w:t>الموضوعات الشعرية/ مظاهر التجديد ف</w:t>
            </w:r>
            <w:r w:rsidRPr="002344E5">
              <w:rPr>
                <w:rFonts w:ascii="Simplified Arabic" w:eastAsiaTheme="minorHAnsi" w:hAnsi="Simplified Arabic" w:cs="Simplified Arabic" w:hint="cs"/>
                <w:sz w:val="24"/>
                <w:szCs w:val="24"/>
                <w:rtl/>
                <w:lang w:val="en-US" w:bidi="ar-IQ"/>
              </w:rPr>
              <w:t xml:space="preserve">ي القصيدة العباسية/ الموضوعات المستجدة (لشعوبية </w:t>
            </w:r>
            <w:r w:rsidR="00E53142">
              <w:rPr>
                <w:rFonts w:ascii="Simplified Arabic" w:eastAsiaTheme="minorHAnsi" w:hAnsi="Simplified Arabic" w:cs="Simplified Arabic" w:hint="cs"/>
                <w:sz w:val="24"/>
                <w:szCs w:val="24"/>
                <w:rtl/>
                <w:lang w:val="en-US" w:bidi="ar-IQ"/>
              </w:rPr>
              <w:t>و</w:t>
            </w:r>
            <w:r w:rsidRPr="002344E5">
              <w:rPr>
                <w:rFonts w:ascii="Simplified Arabic" w:eastAsiaTheme="minorHAnsi" w:hAnsi="Simplified Arabic" w:cs="Simplified Arabic" w:hint="cs"/>
                <w:sz w:val="24"/>
                <w:szCs w:val="24"/>
                <w:rtl/>
                <w:lang w:val="en-US" w:bidi="ar-IQ"/>
              </w:rPr>
              <w:t xml:space="preserve">الزندقة </w:t>
            </w:r>
            <w:r w:rsidR="00E53142">
              <w:rPr>
                <w:rFonts w:ascii="Simplified Arabic" w:eastAsiaTheme="minorHAnsi" w:hAnsi="Simplified Arabic" w:cs="Simplified Arabic" w:hint="cs"/>
                <w:sz w:val="24"/>
                <w:szCs w:val="24"/>
                <w:rtl/>
                <w:lang w:val="en-US" w:bidi="ar-IQ"/>
              </w:rPr>
              <w:t>و</w:t>
            </w:r>
            <w:r w:rsidRPr="002344E5">
              <w:rPr>
                <w:rFonts w:ascii="Simplified Arabic" w:eastAsiaTheme="minorHAnsi" w:hAnsi="Simplified Arabic" w:cs="Simplified Arabic" w:hint="cs"/>
                <w:sz w:val="24"/>
                <w:szCs w:val="24"/>
                <w:rtl/>
                <w:lang w:val="en-US" w:bidi="ar-IQ"/>
              </w:rPr>
              <w:t>المجون/الزهد والتصوف/ نماذج من اعلام الشعراء- والكتاب/ النثر واتجاهاته الجديدة: فن التوقيعات/ فن المقامات/ فن المناظر</w:t>
            </w:r>
            <w:r w:rsidR="000C1379">
              <w:rPr>
                <w:rFonts w:ascii="Simplified Arabic" w:eastAsiaTheme="minorHAnsi" w:hAnsi="Simplified Arabic" w:cs="Simplified Arabic" w:hint="cs"/>
                <w:sz w:val="24"/>
                <w:szCs w:val="24"/>
                <w:rtl/>
                <w:lang w:val="en-US" w:bidi="ar-IQ"/>
              </w:rPr>
              <w:t>ات</w:t>
            </w:r>
            <w:r w:rsidRPr="002344E5">
              <w:rPr>
                <w:rFonts w:ascii="Simplified Arabic" w:eastAsiaTheme="minorHAnsi" w:hAnsi="Simplified Arabic" w:cs="Simplified Arabic" w:hint="cs"/>
                <w:sz w:val="24"/>
                <w:szCs w:val="24"/>
                <w:rtl/>
                <w:lang w:val="en-US" w:bidi="ar-IQ"/>
              </w:rPr>
              <w:t xml:space="preserve"> ... </w:t>
            </w:r>
          </w:p>
        </w:tc>
        <w:tc>
          <w:tcPr>
            <w:tcW w:w="2685" w:type="dxa"/>
            <w:gridSpan w:val="2"/>
            <w:tcBorders>
              <w:bottom w:val="single" w:sz="4" w:space="0" w:color="auto"/>
            </w:tcBorders>
          </w:tcPr>
          <w:p w14:paraId="10D05070" w14:textId="77777777" w:rsidR="00214AFB" w:rsidRPr="000A74D6" w:rsidRDefault="00214AFB" w:rsidP="00792679">
            <w:pPr>
              <w:bidi/>
              <w:spacing w:after="0" w:line="240" w:lineRule="auto"/>
              <w:rPr>
                <w:rFonts w:asciiTheme="majorBidi" w:hAnsiTheme="majorBidi" w:cstheme="majorBidi"/>
                <w:b/>
                <w:bCs/>
                <w:sz w:val="24"/>
                <w:szCs w:val="24"/>
                <w:lang w:val="en-US" w:bidi="ar-IQ"/>
              </w:rPr>
            </w:pPr>
            <w:r w:rsidRPr="000A74D6">
              <w:rPr>
                <w:rFonts w:asciiTheme="majorBidi" w:hAnsiTheme="majorBidi" w:cstheme="majorBidi"/>
                <w:b/>
                <w:bCs/>
                <w:sz w:val="24"/>
                <w:szCs w:val="24"/>
                <w:rtl/>
                <w:lang w:val="en-US" w:bidi="ar-IQ"/>
              </w:rPr>
              <w:t xml:space="preserve">٩. المفردات الرئيسية للمادة </w:t>
            </w:r>
            <w:r w:rsidRPr="000A74D6">
              <w:rPr>
                <w:rFonts w:asciiTheme="majorBidi" w:hAnsiTheme="majorBidi" w:cstheme="majorBidi"/>
                <w:b/>
                <w:bCs/>
                <w:sz w:val="24"/>
                <w:szCs w:val="24"/>
                <w:lang w:val="en-US" w:bidi="ar-IQ"/>
              </w:rPr>
              <w:t>Keywords</w:t>
            </w:r>
          </w:p>
        </w:tc>
      </w:tr>
      <w:tr w:rsidR="00214AFB" w:rsidRPr="000A74D6" w14:paraId="53C3C08A" w14:textId="77777777" w:rsidTr="00332BD4">
        <w:trPr>
          <w:trHeight w:val="2771"/>
        </w:trPr>
        <w:tc>
          <w:tcPr>
            <w:tcW w:w="9093" w:type="dxa"/>
            <w:gridSpan w:val="4"/>
            <w:tcBorders>
              <w:top w:val="single" w:sz="4" w:space="0" w:color="auto"/>
              <w:left w:val="single" w:sz="4" w:space="0" w:color="auto"/>
              <w:bottom w:val="single" w:sz="4" w:space="0" w:color="auto"/>
              <w:right w:val="single" w:sz="4" w:space="0" w:color="auto"/>
            </w:tcBorders>
          </w:tcPr>
          <w:p w14:paraId="12BD7C19" w14:textId="77777777" w:rsidR="001101F6" w:rsidRDefault="001D296E" w:rsidP="001101F6">
            <w:pPr>
              <w:bidi/>
              <w:spacing w:after="0" w:line="240" w:lineRule="auto"/>
              <w:jc w:val="both"/>
              <w:rPr>
                <w:rFonts w:asciiTheme="majorBidi" w:hAnsiTheme="majorBidi" w:cstheme="majorBidi"/>
                <w:b/>
                <w:bCs/>
                <w:sz w:val="36"/>
                <w:szCs w:val="36"/>
                <w:rtl/>
                <w:lang w:bidi="ar-KW"/>
              </w:rPr>
            </w:pPr>
            <w:r>
              <w:rPr>
                <w:rFonts w:asciiTheme="majorBidi" w:hAnsiTheme="majorBidi" w:cstheme="majorBidi" w:hint="cs"/>
                <w:b/>
                <w:bCs/>
                <w:sz w:val="36"/>
                <w:szCs w:val="36"/>
                <w:rtl/>
                <w:lang w:bidi="ar-KW"/>
              </w:rPr>
              <w:t>10</w:t>
            </w:r>
            <w:r w:rsidR="009F4C40">
              <w:rPr>
                <w:rFonts w:asciiTheme="majorBidi" w:hAnsiTheme="majorBidi" w:cstheme="majorBidi"/>
                <w:b/>
                <w:bCs/>
                <w:sz w:val="36"/>
                <w:szCs w:val="36"/>
                <w:rtl/>
                <w:lang w:bidi="ar-KW"/>
              </w:rPr>
              <w:t>.نبذة</w:t>
            </w:r>
            <w:r w:rsidR="009F4C40">
              <w:rPr>
                <w:rFonts w:asciiTheme="majorBidi" w:hAnsiTheme="majorBidi" w:cstheme="majorBidi" w:hint="cs"/>
                <w:b/>
                <w:bCs/>
                <w:sz w:val="36"/>
                <w:szCs w:val="36"/>
                <w:rtl/>
                <w:lang w:bidi="ar-KW"/>
              </w:rPr>
              <w:t xml:space="preserve"> عن المادة: -</w:t>
            </w:r>
          </w:p>
          <w:p w14:paraId="5D625A47" w14:textId="1237BDBB" w:rsidR="001101F6" w:rsidRPr="00114C8B" w:rsidRDefault="001101F6" w:rsidP="001101F6">
            <w:pPr>
              <w:bidi/>
              <w:spacing w:after="0" w:line="240" w:lineRule="auto"/>
              <w:jc w:val="both"/>
              <w:rPr>
                <w:rFonts w:asciiTheme="majorBidi" w:hAnsiTheme="majorBidi" w:cstheme="majorBidi"/>
                <w:b/>
                <w:bCs/>
                <w:sz w:val="24"/>
                <w:szCs w:val="24"/>
                <w:rtl/>
                <w:lang w:bidi="ar-KW"/>
              </w:rPr>
            </w:pPr>
            <w:r w:rsidRPr="00114C8B">
              <w:rPr>
                <w:rFonts w:asciiTheme="majorBidi" w:hAnsiTheme="majorBidi" w:cstheme="majorBidi"/>
                <w:sz w:val="24"/>
                <w:szCs w:val="24"/>
                <w:rtl/>
                <w:lang w:val="en-US" w:bidi="ar-IQ"/>
              </w:rPr>
              <w:t xml:space="preserve">    </w:t>
            </w:r>
            <w:r w:rsidRPr="00114C8B">
              <w:rPr>
                <w:rFonts w:asciiTheme="majorBidi" w:hAnsiTheme="majorBidi" w:cstheme="majorBidi"/>
                <w:color w:val="333333"/>
                <w:sz w:val="24"/>
                <w:szCs w:val="24"/>
                <w:rtl/>
              </w:rPr>
              <w:t>بُنيتْ الدولة العباسيّة على أنقاض الدّولة الأمويّة، فأصبحتْ عاصمتها بغداد بدلًا من دمشق التي كانت عاصمة الدولة الأموية، كما غلب على الحكم في هذه الدولة الطابع الفارسي فكثر فيها الفرس، ومما امتازت به أواخر أيامها التفكك والانقسامات؛ فقد انقسمتْ الدّولة العباسيّة إلى دويلات عديدة، وعلى المستوى الاجتماعي قد ظهرتْ طبقتان من الناس، طبقة مترفة غنية، وطبقة فقيرة معدمة، وانتشر المجون والانحلال والزندقة؛ وذلك بسبب اختلاط العرب مع مَنْ جاورهم ممن هم ليسوا عربًا، كما انتشر اللهو واللعب، وازداد العمران والبناء.</w:t>
            </w:r>
          </w:p>
          <w:p w14:paraId="61E4F0B8" w14:textId="7F767CB5" w:rsidR="00332BD4" w:rsidRPr="00114C8B" w:rsidRDefault="001101F6" w:rsidP="001101F6">
            <w:pPr>
              <w:bidi/>
              <w:spacing w:after="0" w:line="240" w:lineRule="auto"/>
              <w:jc w:val="both"/>
              <w:rPr>
                <w:rFonts w:asciiTheme="majorBidi" w:hAnsiTheme="majorBidi" w:cstheme="majorBidi"/>
                <w:sz w:val="24"/>
                <w:szCs w:val="24"/>
                <w:rtl/>
                <w:lang w:val="en-US" w:bidi="ar-IQ"/>
              </w:rPr>
            </w:pPr>
            <w:r w:rsidRPr="00114C8B">
              <w:rPr>
                <w:rFonts w:asciiTheme="majorBidi" w:hAnsiTheme="majorBidi" w:cstheme="majorBidi"/>
                <w:color w:val="333333"/>
                <w:sz w:val="24"/>
                <w:szCs w:val="24"/>
                <w:rtl/>
              </w:rPr>
              <w:t xml:space="preserve">    أمّا بالنسبة للثقافة فقد انتشر العلم والتعليم كثيرًا، فاهتم علماء هذا العصر بدراسة اللغة العربية وتعلُّم علومها، ومن شدة اهتمامهم باللغة العربيّة كان لا يتولّى المناصب العليا في الدّولة إلا ذوو العلمِ والدراية بعلوم اللغة العربية، كما ظهرت طائفةٌ من العلماء ممّن اهتموا بدراسة العلوم الدينية، كما نشطت الحياة الأدبيّة نشاطًا كبيرًا، فكثُرَ الأدباء والكتّاب والشّعراء وصار المرء يستطيع تمييز مدارس أدبية كثير</w:t>
            </w:r>
            <w:r w:rsidR="00114C8B">
              <w:rPr>
                <w:rFonts w:asciiTheme="majorBidi" w:hAnsiTheme="majorBidi" w:cstheme="majorBidi" w:hint="cs"/>
                <w:color w:val="333333"/>
                <w:sz w:val="24"/>
                <w:szCs w:val="24"/>
                <w:rtl/>
              </w:rPr>
              <w:t>ة</w:t>
            </w:r>
            <w:r w:rsidRPr="00114C8B">
              <w:rPr>
                <w:rFonts w:asciiTheme="majorBidi" w:hAnsiTheme="majorBidi" w:cstheme="majorBidi"/>
                <w:color w:val="333333"/>
                <w:sz w:val="24"/>
                <w:szCs w:val="24"/>
                <w:rtl/>
              </w:rPr>
              <w:t xml:space="preserve"> ترتكز كلّ واحدة منها على ثقافة معيّنة، ولكن كلّ ذلك كان يصبّ في إثراء الثقافة العربية وزيادة المفاهيم فيها، فأسهم ذلك في ولادة شعرٍ جديدٍ يحمل سمات الدولة الجديدة التي كان من عوامل ازدهار الأدب فيها تشجيع الحكّام له.</w:t>
            </w:r>
          </w:p>
          <w:p w14:paraId="26F3B5DC" w14:textId="212349CB" w:rsidR="008E599F" w:rsidRDefault="00332BD4" w:rsidP="0033775A">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     </w:t>
            </w:r>
          </w:p>
          <w:p w14:paraId="6E948BCA" w14:textId="77777777" w:rsidR="00AC7100" w:rsidRPr="003067EF" w:rsidRDefault="00AC7100" w:rsidP="00AC7100">
            <w:pPr>
              <w:bidi/>
              <w:spacing w:after="0" w:line="240" w:lineRule="auto"/>
              <w:jc w:val="both"/>
              <w:rPr>
                <w:rFonts w:asciiTheme="majorBidi" w:hAnsiTheme="majorBidi" w:cstheme="majorBidi"/>
                <w:sz w:val="24"/>
                <w:szCs w:val="24"/>
                <w:rtl/>
                <w:lang w:val="en-US" w:bidi="ar-IQ"/>
              </w:rPr>
            </w:pPr>
          </w:p>
        </w:tc>
      </w:tr>
      <w:tr w:rsidR="00D97A8B" w:rsidRPr="00D97A8B" w14:paraId="58B514CF" w14:textId="77777777" w:rsidTr="00332BD4">
        <w:trPr>
          <w:trHeight w:val="1110"/>
        </w:trPr>
        <w:tc>
          <w:tcPr>
            <w:tcW w:w="9093" w:type="dxa"/>
            <w:gridSpan w:val="4"/>
            <w:tcBorders>
              <w:top w:val="single" w:sz="4" w:space="0" w:color="auto"/>
            </w:tcBorders>
          </w:tcPr>
          <w:p w14:paraId="17BE473A" w14:textId="77777777" w:rsidR="00214AFB" w:rsidRDefault="00D97A8B" w:rsidP="00D97A8B">
            <w:pPr>
              <w:bidi/>
              <w:spacing w:after="0" w:line="240" w:lineRule="auto"/>
              <w:rPr>
                <w:rFonts w:asciiTheme="majorBidi" w:hAnsiTheme="majorBidi" w:cstheme="majorBidi"/>
                <w:b/>
                <w:bCs/>
                <w:sz w:val="32"/>
                <w:szCs w:val="32"/>
                <w:rtl/>
              </w:rPr>
            </w:pPr>
            <w:r>
              <w:rPr>
                <w:rFonts w:asciiTheme="majorBidi" w:hAnsiTheme="majorBidi" w:cstheme="majorBidi" w:hint="cs"/>
                <w:b/>
                <w:bCs/>
                <w:sz w:val="32"/>
                <w:szCs w:val="32"/>
                <w:rtl/>
                <w:lang w:bidi="ar-IQ"/>
              </w:rPr>
              <w:t>11</w:t>
            </w:r>
            <w:r w:rsidR="00214AFB" w:rsidRPr="00D97A8B">
              <w:rPr>
                <w:rFonts w:asciiTheme="majorBidi" w:hAnsiTheme="majorBidi" w:cstheme="majorBidi"/>
                <w:b/>
                <w:bCs/>
                <w:sz w:val="32"/>
                <w:szCs w:val="32"/>
                <w:rtl/>
                <w:lang w:bidi="ar-IQ"/>
              </w:rPr>
              <w:t xml:space="preserve">. </w:t>
            </w:r>
            <w:r>
              <w:rPr>
                <w:rFonts w:asciiTheme="majorBidi" w:hAnsiTheme="majorBidi" w:cstheme="majorBidi" w:hint="cs"/>
                <w:b/>
                <w:bCs/>
                <w:sz w:val="32"/>
                <w:szCs w:val="32"/>
                <w:rtl/>
              </w:rPr>
              <w:t xml:space="preserve">أهداف المادة: </w:t>
            </w:r>
          </w:p>
          <w:p w14:paraId="79BF2E6B" w14:textId="77777777" w:rsidR="00D97A8B" w:rsidRPr="00115B56" w:rsidRDefault="00D97A8B" w:rsidP="00D97A8B">
            <w:pPr>
              <w:bidi/>
              <w:spacing w:after="0" w:line="240" w:lineRule="auto"/>
              <w:rPr>
                <w:rFonts w:asciiTheme="majorBidi" w:hAnsiTheme="majorBidi" w:cstheme="majorBidi"/>
                <w:sz w:val="32"/>
                <w:szCs w:val="32"/>
                <w:rtl/>
              </w:rPr>
            </w:pPr>
          </w:p>
          <w:p w14:paraId="3664C179" w14:textId="77777777" w:rsidR="00D97A8B" w:rsidRPr="001C0895" w:rsidRDefault="00D97A8B" w:rsidP="00493F4E">
            <w:pPr>
              <w:bidi/>
              <w:spacing w:after="0" w:line="240" w:lineRule="auto"/>
              <w:rPr>
                <w:rFonts w:asciiTheme="majorBidi" w:hAnsiTheme="majorBidi" w:cstheme="majorBidi"/>
                <w:sz w:val="24"/>
                <w:szCs w:val="24"/>
                <w:rtl/>
              </w:rPr>
            </w:pPr>
            <w:r w:rsidRPr="001C0895">
              <w:rPr>
                <w:rFonts w:asciiTheme="majorBidi" w:hAnsiTheme="majorBidi" w:cstheme="majorBidi" w:hint="cs"/>
                <w:sz w:val="24"/>
                <w:szCs w:val="24"/>
                <w:rtl/>
              </w:rPr>
              <w:t>1-</w:t>
            </w:r>
            <w:r w:rsidR="00867713" w:rsidRPr="001C0895">
              <w:rPr>
                <w:rFonts w:asciiTheme="majorBidi" w:hAnsiTheme="majorBidi" w:cstheme="majorBidi" w:hint="cs"/>
                <w:sz w:val="24"/>
                <w:szCs w:val="24"/>
                <w:rtl/>
              </w:rPr>
              <w:t xml:space="preserve"> تعر</w:t>
            </w:r>
            <w:r w:rsidR="00FF682F" w:rsidRPr="001C0895">
              <w:rPr>
                <w:rFonts w:asciiTheme="majorBidi" w:hAnsiTheme="majorBidi" w:cstheme="majorBidi" w:hint="cs"/>
                <w:sz w:val="24"/>
                <w:szCs w:val="24"/>
                <w:rtl/>
              </w:rPr>
              <w:t xml:space="preserve">يف الطالب </w:t>
            </w:r>
            <w:r w:rsidR="00422F11" w:rsidRPr="001C0895">
              <w:rPr>
                <w:rFonts w:asciiTheme="majorBidi" w:hAnsiTheme="majorBidi" w:cstheme="majorBidi" w:hint="cs"/>
                <w:sz w:val="24"/>
                <w:szCs w:val="24"/>
                <w:rtl/>
              </w:rPr>
              <w:t xml:space="preserve">بالعوامل التي ساهمت في </w:t>
            </w:r>
            <w:r w:rsidR="00493F4E">
              <w:rPr>
                <w:rFonts w:asciiTheme="majorBidi" w:hAnsiTheme="majorBidi" w:cstheme="majorBidi" w:hint="cs"/>
                <w:sz w:val="24"/>
                <w:szCs w:val="24"/>
                <w:rtl/>
                <w:lang w:bidi="ar-IQ"/>
              </w:rPr>
              <w:t>إ</w:t>
            </w:r>
            <w:r w:rsidR="00422F11" w:rsidRPr="001C0895">
              <w:rPr>
                <w:rFonts w:asciiTheme="majorBidi" w:hAnsiTheme="majorBidi" w:cstheme="majorBidi" w:hint="cs"/>
                <w:sz w:val="24"/>
                <w:szCs w:val="24"/>
                <w:rtl/>
              </w:rPr>
              <w:t>ز</w:t>
            </w:r>
            <w:r w:rsidR="00493F4E">
              <w:rPr>
                <w:rFonts w:asciiTheme="majorBidi" w:hAnsiTheme="majorBidi" w:cstheme="majorBidi" w:hint="cs"/>
                <w:sz w:val="24"/>
                <w:szCs w:val="24"/>
                <w:rtl/>
              </w:rPr>
              <w:t>د</w:t>
            </w:r>
            <w:r w:rsidR="00422F11" w:rsidRPr="001C0895">
              <w:rPr>
                <w:rFonts w:asciiTheme="majorBidi" w:hAnsiTheme="majorBidi" w:cstheme="majorBidi" w:hint="cs"/>
                <w:sz w:val="24"/>
                <w:szCs w:val="24"/>
                <w:rtl/>
              </w:rPr>
              <w:t xml:space="preserve">هار الأدب في العصر العباسي. </w:t>
            </w:r>
          </w:p>
          <w:p w14:paraId="525F0983" w14:textId="77777777" w:rsidR="00D97A8B" w:rsidRPr="001C0895" w:rsidRDefault="00D97A8B" w:rsidP="00801DF6">
            <w:pPr>
              <w:bidi/>
              <w:spacing w:after="0" w:line="240" w:lineRule="auto"/>
              <w:rPr>
                <w:rFonts w:asciiTheme="majorBidi" w:hAnsiTheme="majorBidi" w:cstheme="majorBidi"/>
                <w:sz w:val="24"/>
                <w:szCs w:val="24"/>
                <w:rtl/>
              </w:rPr>
            </w:pPr>
            <w:r w:rsidRPr="001C0895">
              <w:rPr>
                <w:rFonts w:asciiTheme="majorBidi" w:hAnsiTheme="majorBidi" w:cstheme="majorBidi" w:hint="cs"/>
                <w:sz w:val="24"/>
                <w:szCs w:val="24"/>
                <w:rtl/>
              </w:rPr>
              <w:t>2-</w:t>
            </w:r>
            <w:r w:rsidR="00867713" w:rsidRPr="001C0895">
              <w:rPr>
                <w:rFonts w:asciiTheme="majorBidi" w:hAnsiTheme="majorBidi" w:cstheme="majorBidi" w:hint="cs"/>
                <w:sz w:val="24"/>
                <w:szCs w:val="24"/>
                <w:rtl/>
              </w:rPr>
              <w:t xml:space="preserve"> </w:t>
            </w:r>
            <w:r w:rsidR="001B1427" w:rsidRPr="001C0895">
              <w:rPr>
                <w:rFonts w:asciiTheme="majorBidi" w:hAnsiTheme="majorBidi" w:cstheme="majorBidi" w:hint="cs"/>
                <w:sz w:val="24"/>
                <w:szCs w:val="24"/>
                <w:rtl/>
              </w:rPr>
              <w:t xml:space="preserve">اطلاع الطالب على أهم الظواهر </w:t>
            </w:r>
            <w:r w:rsidR="00422F11" w:rsidRPr="001C0895">
              <w:rPr>
                <w:rFonts w:asciiTheme="majorBidi" w:hAnsiTheme="majorBidi" w:cstheme="majorBidi" w:hint="cs"/>
                <w:sz w:val="24"/>
                <w:szCs w:val="24"/>
                <w:rtl/>
              </w:rPr>
              <w:t xml:space="preserve">التجديدية </w:t>
            </w:r>
            <w:r w:rsidR="001B1427" w:rsidRPr="001C0895">
              <w:rPr>
                <w:rFonts w:asciiTheme="majorBidi" w:hAnsiTheme="majorBidi" w:cstheme="majorBidi" w:hint="cs"/>
                <w:sz w:val="24"/>
                <w:szCs w:val="24"/>
                <w:rtl/>
              </w:rPr>
              <w:t xml:space="preserve">والاتجاهات </w:t>
            </w:r>
            <w:r w:rsidR="00422F11" w:rsidRPr="001C0895">
              <w:rPr>
                <w:rFonts w:asciiTheme="majorBidi" w:hAnsiTheme="majorBidi" w:cstheme="majorBidi" w:hint="cs"/>
                <w:sz w:val="24"/>
                <w:szCs w:val="24"/>
                <w:rtl/>
              </w:rPr>
              <w:t>والمدارس الفكرية</w:t>
            </w:r>
            <w:r w:rsidR="000A12E6" w:rsidRPr="001C0895">
              <w:rPr>
                <w:rFonts w:asciiTheme="majorBidi" w:hAnsiTheme="majorBidi" w:cstheme="majorBidi" w:hint="cs"/>
                <w:sz w:val="24"/>
                <w:szCs w:val="24"/>
                <w:rtl/>
              </w:rPr>
              <w:t xml:space="preserve"> </w:t>
            </w:r>
            <w:r w:rsidR="001B1427" w:rsidRPr="001C0895">
              <w:rPr>
                <w:rFonts w:asciiTheme="majorBidi" w:hAnsiTheme="majorBidi" w:cstheme="majorBidi" w:hint="cs"/>
                <w:sz w:val="24"/>
                <w:szCs w:val="24"/>
                <w:rtl/>
              </w:rPr>
              <w:t xml:space="preserve">التي </w:t>
            </w:r>
            <w:r w:rsidR="000A12E6" w:rsidRPr="001C0895">
              <w:rPr>
                <w:rFonts w:asciiTheme="majorBidi" w:hAnsiTheme="majorBidi" w:cstheme="majorBidi" w:hint="cs"/>
                <w:sz w:val="24"/>
                <w:szCs w:val="24"/>
                <w:rtl/>
              </w:rPr>
              <w:t>برزت</w:t>
            </w:r>
            <w:r w:rsidR="00EB491B" w:rsidRPr="001C0895">
              <w:rPr>
                <w:rFonts w:asciiTheme="majorBidi" w:hAnsiTheme="majorBidi" w:cstheme="majorBidi" w:hint="cs"/>
                <w:sz w:val="24"/>
                <w:szCs w:val="24"/>
                <w:rtl/>
              </w:rPr>
              <w:t xml:space="preserve"> في </w:t>
            </w:r>
            <w:r w:rsidR="00422F11" w:rsidRPr="001C0895">
              <w:rPr>
                <w:rFonts w:asciiTheme="majorBidi" w:hAnsiTheme="majorBidi" w:cstheme="majorBidi" w:hint="cs"/>
                <w:sz w:val="24"/>
                <w:szCs w:val="24"/>
                <w:rtl/>
              </w:rPr>
              <w:t>تطوير الأدب في العصر العباسي.</w:t>
            </w:r>
          </w:p>
          <w:p w14:paraId="22FCB62A" w14:textId="77777777" w:rsidR="00801DF6" w:rsidRPr="001C0895" w:rsidRDefault="00801DF6" w:rsidP="00801DF6">
            <w:pPr>
              <w:bidi/>
              <w:spacing w:after="0" w:line="240" w:lineRule="auto"/>
              <w:rPr>
                <w:rFonts w:asciiTheme="majorBidi" w:hAnsiTheme="majorBidi" w:cstheme="majorBidi"/>
                <w:sz w:val="24"/>
                <w:szCs w:val="24"/>
                <w:rtl/>
              </w:rPr>
            </w:pPr>
            <w:r w:rsidRPr="001C0895">
              <w:rPr>
                <w:rFonts w:asciiTheme="majorBidi" w:hAnsiTheme="majorBidi" w:cstheme="majorBidi" w:hint="cs"/>
                <w:sz w:val="24"/>
                <w:szCs w:val="24"/>
                <w:rtl/>
              </w:rPr>
              <w:t xml:space="preserve">3- تمكين الطالب من قراءة وتذوق النصوص </w:t>
            </w:r>
            <w:r w:rsidR="00115B56" w:rsidRPr="001C0895">
              <w:rPr>
                <w:rFonts w:asciiTheme="majorBidi" w:hAnsiTheme="majorBidi" w:cstheme="majorBidi" w:hint="cs"/>
                <w:sz w:val="24"/>
                <w:szCs w:val="24"/>
                <w:rtl/>
              </w:rPr>
              <w:t>الشعرية والنثرية، والوقوف عند مكامن الجمال، وتحليلها تحليلا أدبيًا.</w:t>
            </w:r>
          </w:p>
          <w:p w14:paraId="6AC668F3" w14:textId="5EF8802E" w:rsidR="00214AFB" w:rsidRPr="00E7567C" w:rsidRDefault="00115B56" w:rsidP="00E7567C">
            <w:pPr>
              <w:bidi/>
              <w:spacing w:after="0" w:line="240" w:lineRule="auto"/>
              <w:jc w:val="both"/>
              <w:rPr>
                <w:rFonts w:asciiTheme="majorBidi" w:hAnsiTheme="majorBidi" w:cstheme="majorBidi"/>
                <w:sz w:val="24"/>
                <w:szCs w:val="24"/>
                <w:lang w:bidi="ar-IQ"/>
              </w:rPr>
            </w:pPr>
            <w:r w:rsidRPr="001C0895">
              <w:rPr>
                <w:rFonts w:asciiTheme="majorBidi" w:hAnsiTheme="majorBidi" w:cstheme="majorBidi" w:hint="cs"/>
                <w:sz w:val="24"/>
                <w:szCs w:val="24"/>
                <w:rtl/>
              </w:rPr>
              <w:t>4-</w:t>
            </w:r>
            <w:r w:rsidRPr="001C0895">
              <w:rPr>
                <w:rFonts w:asciiTheme="majorBidi" w:hAnsiTheme="majorBidi" w:cstheme="majorBidi"/>
                <w:sz w:val="24"/>
                <w:szCs w:val="24"/>
                <w:rtl/>
                <w:lang w:bidi="ar-IQ"/>
              </w:rPr>
              <w:t xml:space="preserve"> التعرف على أهم شعراء العصر </w:t>
            </w:r>
            <w:r w:rsidRPr="001C0895">
              <w:rPr>
                <w:rFonts w:asciiTheme="majorBidi" w:hAnsiTheme="majorBidi" w:cstheme="majorBidi" w:hint="cs"/>
                <w:sz w:val="24"/>
                <w:szCs w:val="24"/>
                <w:rtl/>
                <w:lang w:bidi="ar-IQ"/>
              </w:rPr>
              <w:t>العباسي</w:t>
            </w:r>
            <w:r w:rsidRPr="001C0895">
              <w:rPr>
                <w:rFonts w:asciiTheme="majorBidi" w:hAnsiTheme="majorBidi" w:cstheme="majorBidi"/>
                <w:sz w:val="24"/>
                <w:szCs w:val="24"/>
                <w:rtl/>
                <w:lang w:bidi="ar-IQ"/>
              </w:rPr>
              <w:t>، والاطلاع على</w:t>
            </w:r>
            <w:r w:rsidRPr="001C0895">
              <w:rPr>
                <w:rFonts w:asciiTheme="majorBidi" w:hAnsiTheme="majorBidi" w:cstheme="majorBidi" w:hint="cs"/>
                <w:sz w:val="24"/>
                <w:szCs w:val="24"/>
                <w:rtl/>
                <w:lang w:bidi="ar-IQ"/>
              </w:rPr>
              <w:t xml:space="preserve"> سيرهم و</w:t>
            </w:r>
            <w:r w:rsidR="00D07C4B">
              <w:rPr>
                <w:rFonts w:asciiTheme="majorBidi" w:hAnsiTheme="majorBidi" w:cstheme="majorBidi" w:hint="cs"/>
                <w:sz w:val="24"/>
                <w:szCs w:val="24"/>
                <w:rtl/>
                <w:lang w:bidi="ar-IQ"/>
              </w:rPr>
              <w:t>دواوينهم،</w:t>
            </w:r>
            <w:r w:rsidR="00414404">
              <w:rPr>
                <w:rFonts w:asciiTheme="majorBidi" w:hAnsiTheme="majorBidi" w:cstheme="majorBidi" w:hint="cs"/>
                <w:sz w:val="24"/>
                <w:szCs w:val="24"/>
                <w:rtl/>
                <w:lang w:bidi="ar-IQ"/>
              </w:rPr>
              <w:t xml:space="preserve"> </w:t>
            </w:r>
            <w:r w:rsidRPr="001C0895">
              <w:rPr>
                <w:rFonts w:asciiTheme="majorBidi" w:hAnsiTheme="majorBidi" w:cstheme="majorBidi"/>
                <w:sz w:val="24"/>
                <w:szCs w:val="24"/>
                <w:rtl/>
                <w:lang w:bidi="ar-IQ"/>
              </w:rPr>
              <w:t xml:space="preserve">والخصائص الفنية والموضوعية </w:t>
            </w:r>
            <w:r w:rsidR="000A6B61">
              <w:rPr>
                <w:rFonts w:asciiTheme="majorBidi" w:hAnsiTheme="majorBidi" w:cstheme="majorBidi" w:hint="cs"/>
                <w:sz w:val="24"/>
                <w:szCs w:val="24"/>
                <w:rtl/>
                <w:lang w:bidi="ar-IQ"/>
              </w:rPr>
              <w:t>ل</w:t>
            </w:r>
            <w:r w:rsidR="00414404">
              <w:rPr>
                <w:rFonts w:asciiTheme="majorBidi" w:hAnsiTheme="majorBidi" w:cstheme="majorBidi" w:hint="cs"/>
                <w:sz w:val="24"/>
                <w:szCs w:val="24"/>
                <w:rtl/>
                <w:lang w:bidi="ar-IQ"/>
              </w:rPr>
              <w:t>أ</w:t>
            </w:r>
            <w:r w:rsidR="000A6B61">
              <w:rPr>
                <w:rFonts w:asciiTheme="majorBidi" w:hAnsiTheme="majorBidi" w:cstheme="majorBidi" w:hint="cs"/>
                <w:sz w:val="24"/>
                <w:szCs w:val="24"/>
                <w:rtl/>
                <w:lang w:bidi="ar-IQ"/>
              </w:rPr>
              <w:t>عمالهم.</w:t>
            </w:r>
          </w:p>
        </w:tc>
      </w:tr>
      <w:tr w:rsidR="00214AFB" w:rsidRPr="000A74D6" w14:paraId="27B680C4" w14:textId="77777777" w:rsidTr="00792679">
        <w:trPr>
          <w:trHeight w:val="704"/>
        </w:trPr>
        <w:tc>
          <w:tcPr>
            <w:tcW w:w="9093" w:type="dxa"/>
            <w:gridSpan w:val="4"/>
          </w:tcPr>
          <w:p w14:paraId="35EC1DA5" w14:textId="77777777" w:rsidR="00824822" w:rsidRDefault="009C3EF2" w:rsidP="00824822">
            <w:pPr>
              <w:bidi/>
              <w:spacing w:after="0" w:line="240" w:lineRule="auto"/>
              <w:rPr>
                <w:rFonts w:asciiTheme="majorBidi" w:eastAsiaTheme="minorHAnsi" w:hAnsiTheme="majorBidi" w:cstheme="majorBidi"/>
                <w:b/>
                <w:bCs/>
                <w:sz w:val="36"/>
                <w:szCs w:val="36"/>
                <w:rtl/>
                <w:lang w:val="en-US"/>
              </w:rPr>
            </w:pPr>
            <w:r w:rsidRPr="000A74D6">
              <w:rPr>
                <w:rFonts w:asciiTheme="majorBidi" w:eastAsiaTheme="minorHAnsi" w:hAnsiTheme="majorBidi" w:cstheme="majorBidi"/>
                <w:b/>
                <w:bCs/>
                <w:sz w:val="36"/>
                <w:szCs w:val="36"/>
                <w:rtl/>
                <w:lang w:val="en-US"/>
              </w:rPr>
              <w:t>12</w:t>
            </w:r>
            <w:r w:rsidRPr="000A74D6">
              <w:rPr>
                <w:rFonts w:asciiTheme="majorBidi" w:eastAsiaTheme="minorHAnsi" w:hAnsiTheme="majorBidi" w:cstheme="majorBidi"/>
                <w:b/>
                <w:bCs/>
                <w:sz w:val="36"/>
                <w:szCs w:val="36"/>
                <w:lang w:val="en-US"/>
              </w:rPr>
              <w:t xml:space="preserve">. </w:t>
            </w:r>
            <w:r w:rsidRPr="000A74D6">
              <w:rPr>
                <w:rFonts w:asciiTheme="majorBidi" w:eastAsiaTheme="minorHAnsi" w:hAnsiTheme="majorBidi" w:cstheme="majorBidi"/>
                <w:b/>
                <w:bCs/>
                <w:sz w:val="36"/>
                <w:szCs w:val="36"/>
                <w:rtl/>
                <w:lang w:val="en-US"/>
              </w:rPr>
              <w:t>التزامات</w:t>
            </w:r>
            <w:r w:rsidRPr="000A74D6">
              <w:rPr>
                <w:rFonts w:asciiTheme="majorBidi" w:eastAsiaTheme="minorHAnsi" w:hAnsiTheme="majorBidi" w:cstheme="majorBidi"/>
                <w:b/>
                <w:bCs/>
                <w:sz w:val="36"/>
                <w:szCs w:val="36"/>
                <w:lang w:val="en-US"/>
              </w:rPr>
              <w:t xml:space="preserve"> </w:t>
            </w:r>
            <w:r w:rsidRPr="000A74D6">
              <w:rPr>
                <w:rFonts w:asciiTheme="majorBidi" w:eastAsiaTheme="minorHAnsi" w:hAnsiTheme="majorBidi" w:cstheme="majorBidi"/>
                <w:b/>
                <w:bCs/>
                <w:sz w:val="36"/>
                <w:szCs w:val="36"/>
                <w:rtl/>
                <w:lang w:val="en-US"/>
              </w:rPr>
              <w:t>الطالب</w:t>
            </w:r>
          </w:p>
          <w:p w14:paraId="3E3A119E" w14:textId="77777777" w:rsidR="00824822" w:rsidRPr="000A74D6" w:rsidRDefault="00824822" w:rsidP="00824822">
            <w:pPr>
              <w:bidi/>
              <w:spacing w:after="0" w:line="240" w:lineRule="auto"/>
              <w:rPr>
                <w:rFonts w:asciiTheme="majorBidi" w:eastAsiaTheme="minorHAnsi" w:hAnsiTheme="majorBidi" w:cstheme="majorBidi"/>
                <w:b/>
                <w:bCs/>
                <w:sz w:val="36"/>
                <w:szCs w:val="36"/>
                <w:rtl/>
                <w:lang w:val="en-US"/>
              </w:rPr>
            </w:pPr>
          </w:p>
          <w:p w14:paraId="54C2A999" w14:textId="77777777" w:rsidR="009C3EF2" w:rsidRPr="00C108A5" w:rsidRDefault="009C3EF2" w:rsidP="009C3EF2">
            <w:pPr>
              <w:bidi/>
              <w:spacing w:after="0" w:line="240" w:lineRule="auto"/>
              <w:rPr>
                <w:rFonts w:asciiTheme="majorBidi" w:hAnsiTheme="majorBidi" w:cstheme="majorBidi"/>
                <w:sz w:val="24"/>
                <w:szCs w:val="24"/>
                <w:rtl/>
                <w:lang w:bidi="ar-IQ"/>
              </w:rPr>
            </w:pPr>
            <w:r w:rsidRPr="00C108A5">
              <w:rPr>
                <w:rFonts w:asciiTheme="majorBidi" w:hAnsiTheme="majorBidi" w:cstheme="majorBidi"/>
                <w:sz w:val="24"/>
                <w:szCs w:val="24"/>
                <w:rtl/>
                <w:lang w:bidi="ar-IQ"/>
              </w:rPr>
              <w:t>إلزام الطالب ما يأتي:</w:t>
            </w:r>
          </w:p>
          <w:p w14:paraId="4AF12C32" w14:textId="77777777" w:rsidR="009C3EF2" w:rsidRPr="00C108A5" w:rsidRDefault="009C3EF2" w:rsidP="001C0895">
            <w:pPr>
              <w:bidi/>
              <w:spacing w:after="0" w:line="240" w:lineRule="auto"/>
              <w:rPr>
                <w:rFonts w:asciiTheme="majorBidi" w:hAnsiTheme="majorBidi" w:cstheme="majorBidi"/>
                <w:sz w:val="24"/>
                <w:szCs w:val="24"/>
                <w:rtl/>
                <w:lang w:bidi="ar-IQ"/>
              </w:rPr>
            </w:pPr>
            <w:r w:rsidRPr="00C108A5">
              <w:rPr>
                <w:rFonts w:asciiTheme="majorBidi" w:hAnsiTheme="majorBidi" w:cstheme="majorBidi"/>
                <w:sz w:val="24"/>
                <w:szCs w:val="24"/>
                <w:rtl/>
                <w:lang w:bidi="ar-IQ"/>
              </w:rPr>
              <w:t>1-</w:t>
            </w:r>
            <w:r w:rsidR="001C0895" w:rsidRPr="00C108A5">
              <w:rPr>
                <w:rFonts w:asciiTheme="majorBidi" w:hAnsiTheme="majorBidi" w:cstheme="majorBidi" w:hint="cs"/>
                <w:sz w:val="24"/>
                <w:szCs w:val="24"/>
                <w:rtl/>
                <w:lang w:bidi="ar-IQ"/>
              </w:rPr>
              <w:t xml:space="preserve"> ينبغي على الطالب </w:t>
            </w:r>
            <w:r w:rsidRPr="00C108A5">
              <w:rPr>
                <w:rFonts w:asciiTheme="majorBidi" w:hAnsiTheme="majorBidi" w:cstheme="majorBidi"/>
                <w:sz w:val="24"/>
                <w:szCs w:val="24"/>
                <w:rtl/>
                <w:lang w:bidi="ar-IQ"/>
              </w:rPr>
              <w:t xml:space="preserve">الحضور في الوقت </w:t>
            </w:r>
            <w:r w:rsidR="001C0895" w:rsidRPr="00C108A5">
              <w:rPr>
                <w:rFonts w:asciiTheme="majorBidi" w:hAnsiTheme="majorBidi" w:cstheme="majorBidi" w:hint="cs"/>
                <w:sz w:val="24"/>
                <w:szCs w:val="24"/>
                <w:rtl/>
                <w:lang w:bidi="ar-IQ"/>
              </w:rPr>
              <w:t>المحدد.</w:t>
            </w:r>
          </w:p>
          <w:p w14:paraId="21395D4C" w14:textId="4E93AC2C" w:rsidR="009C3EF2" w:rsidRPr="00C108A5" w:rsidRDefault="009C3EF2" w:rsidP="000A6B61">
            <w:pPr>
              <w:bidi/>
              <w:spacing w:after="0" w:line="240" w:lineRule="auto"/>
              <w:rPr>
                <w:rFonts w:asciiTheme="majorBidi" w:hAnsiTheme="majorBidi" w:cstheme="majorBidi"/>
                <w:sz w:val="24"/>
                <w:szCs w:val="24"/>
                <w:rtl/>
                <w:lang w:bidi="ar-IQ"/>
              </w:rPr>
            </w:pPr>
            <w:r w:rsidRPr="00C108A5">
              <w:rPr>
                <w:rFonts w:asciiTheme="majorBidi" w:hAnsiTheme="majorBidi" w:cstheme="majorBidi"/>
                <w:sz w:val="24"/>
                <w:szCs w:val="24"/>
                <w:rtl/>
                <w:lang w:bidi="ar-IQ"/>
              </w:rPr>
              <w:t>2-</w:t>
            </w:r>
            <w:r w:rsidR="000A6B61">
              <w:rPr>
                <w:rFonts w:asciiTheme="majorBidi" w:hAnsiTheme="majorBidi" w:cstheme="majorBidi" w:hint="cs"/>
                <w:sz w:val="24"/>
                <w:szCs w:val="24"/>
                <w:rtl/>
                <w:lang w:bidi="ar-IQ"/>
              </w:rPr>
              <w:t xml:space="preserve"> </w:t>
            </w:r>
            <w:r w:rsidR="001C0895" w:rsidRPr="00C108A5">
              <w:rPr>
                <w:rFonts w:asciiTheme="majorBidi" w:hAnsiTheme="majorBidi" w:cstheme="majorBidi" w:hint="cs"/>
                <w:sz w:val="24"/>
                <w:szCs w:val="24"/>
                <w:rtl/>
                <w:lang w:bidi="ar-IQ"/>
              </w:rPr>
              <w:t>المشاركة في ال</w:t>
            </w:r>
            <w:r w:rsidRPr="00C108A5">
              <w:rPr>
                <w:rFonts w:asciiTheme="majorBidi" w:hAnsiTheme="majorBidi" w:cstheme="majorBidi"/>
                <w:sz w:val="24"/>
                <w:szCs w:val="24"/>
                <w:rtl/>
                <w:lang w:bidi="ar-IQ"/>
              </w:rPr>
              <w:t>مناق</w:t>
            </w:r>
            <w:r w:rsidR="00E7567C">
              <w:rPr>
                <w:rFonts w:asciiTheme="majorBidi" w:hAnsiTheme="majorBidi" w:cstheme="majorBidi" w:hint="cs"/>
                <w:sz w:val="24"/>
                <w:szCs w:val="24"/>
                <w:rtl/>
                <w:lang w:bidi="ar-IQ"/>
              </w:rPr>
              <w:t>شات</w:t>
            </w:r>
            <w:r w:rsidRPr="00C108A5">
              <w:rPr>
                <w:rFonts w:asciiTheme="majorBidi" w:hAnsiTheme="majorBidi" w:cstheme="majorBidi"/>
                <w:sz w:val="24"/>
                <w:szCs w:val="24"/>
                <w:rtl/>
                <w:lang w:bidi="ar-IQ"/>
              </w:rPr>
              <w:t xml:space="preserve"> لتفعيل محاور المحاضرة.</w:t>
            </w:r>
          </w:p>
          <w:p w14:paraId="30BCEC00" w14:textId="1386BC62" w:rsidR="009C3EF2" w:rsidRPr="00C108A5" w:rsidRDefault="009C3EF2" w:rsidP="00D13CB6">
            <w:pPr>
              <w:bidi/>
              <w:spacing w:after="0" w:line="240" w:lineRule="auto"/>
              <w:rPr>
                <w:rFonts w:asciiTheme="majorBidi" w:hAnsiTheme="majorBidi" w:cstheme="majorBidi"/>
                <w:sz w:val="24"/>
                <w:szCs w:val="24"/>
                <w:rtl/>
                <w:lang w:bidi="ar-IQ"/>
              </w:rPr>
            </w:pPr>
            <w:r w:rsidRPr="00C108A5">
              <w:rPr>
                <w:rFonts w:asciiTheme="majorBidi" w:hAnsiTheme="majorBidi" w:cstheme="majorBidi"/>
                <w:sz w:val="24"/>
                <w:szCs w:val="24"/>
                <w:rtl/>
                <w:lang w:bidi="ar-IQ"/>
              </w:rPr>
              <w:t>3-</w:t>
            </w:r>
            <w:r w:rsidR="001C0895" w:rsidRPr="00C108A5">
              <w:rPr>
                <w:rFonts w:asciiTheme="majorBidi" w:hAnsiTheme="majorBidi" w:cstheme="majorBidi" w:hint="cs"/>
                <w:sz w:val="24"/>
                <w:szCs w:val="24"/>
                <w:rtl/>
                <w:lang w:bidi="ar-IQ"/>
              </w:rPr>
              <w:t>متابعة كافة المقرات العلمية المتعلقة بالمادة،</w:t>
            </w:r>
            <w:r w:rsidRPr="00C108A5">
              <w:rPr>
                <w:rFonts w:asciiTheme="majorBidi" w:hAnsiTheme="majorBidi" w:cstheme="majorBidi"/>
                <w:sz w:val="24"/>
                <w:szCs w:val="24"/>
                <w:rtl/>
                <w:lang w:bidi="ar-IQ"/>
              </w:rPr>
              <w:t xml:space="preserve"> والاهتمام بمراجعة المكتبة</w:t>
            </w:r>
            <w:r w:rsidR="00F54C6D" w:rsidRPr="00C108A5">
              <w:rPr>
                <w:rFonts w:asciiTheme="majorBidi" w:hAnsiTheme="majorBidi" w:cstheme="majorBidi" w:hint="cs"/>
                <w:sz w:val="24"/>
                <w:szCs w:val="24"/>
                <w:rtl/>
                <w:lang w:bidi="ar-IQ"/>
              </w:rPr>
              <w:t xml:space="preserve"> والكتب الالكترونية،</w:t>
            </w:r>
            <w:r w:rsidR="001C0895" w:rsidRPr="00C108A5">
              <w:rPr>
                <w:rFonts w:asciiTheme="majorBidi" w:hAnsiTheme="majorBidi" w:cstheme="majorBidi"/>
                <w:sz w:val="24"/>
                <w:szCs w:val="24"/>
                <w:rtl/>
                <w:lang w:bidi="ar-IQ"/>
              </w:rPr>
              <w:t xml:space="preserve"> واتمام الواجبات بشكل جيد</w:t>
            </w:r>
            <w:r w:rsidR="001C0895" w:rsidRPr="00C108A5">
              <w:rPr>
                <w:rFonts w:asciiTheme="majorBidi" w:hAnsiTheme="majorBidi" w:cstheme="majorBidi" w:hint="cs"/>
                <w:sz w:val="24"/>
                <w:szCs w:val="24"/>
                <w:rtl/>
                <w:lang w:bidi="ar-IQ"/>
              </w:rPr>
              <w:t xml:space="preserve">، </w:t>
            </w:r>
            <w:r w:rsidR="00F92DC2" w:rsidRPr="00C108A5">
              <w:rPr>
                <w:rFonts w:asciiTheme="majorBidi" w:hAnsiTheme="majorBidi" w:cstheme="majorBidi" w:hint="cs"/>
                <w:sz w:val="24"/>
                <w:szCs w:val="24"/>
                <w:rtl/>
                <w:lang w:bidi="ar-IQ"/>
              </w:rPr>
              <w:t>وتجنب</w:t>
            </w:r>
            <w:r w:rsidR="001C0895" w:rsidRPr="00C108A5">
              <w:rPr>
                <w:rFonts w:asciiTheme="majorBidi" w:hAnsiTheme="majorBidi" w:cstheme="majorBidi" w:hint="cs"/>
                <w:sz w:val="24"/>
                <w:szCs w:val="24"/>
                <w:rtl/>
                <w:lang w:bidi="ar-IQ"/>
              </w:rPr>
              <w:t xml:space="preserve"> المواقع</w:t>
            </w:r>
            <w:r w:rsidR="00D13CB6">
              <w:rPr>
                <w:rFonts w:asciiTheme="majorBidi" w:hAnsiTheme="majorBidi" w:cstheme="majorBidi" w:hint="cs"/>
                <w:sz w:val="24"/>
                <w:szCs w:val="24"/>
                <w:rtl/>
                <w:lang w:bidi="ar-IQ"/>
              </w:rPr>
              <w:t xml:space="preserve"> والمقالات</w:t>
            </w:r>
            <w:r w:rsidR="001C0895" w:rsidRPr="00C108A5">
              <w:rPr>
                <w:rFonts w:asciiTheme="majorBidi" w:hAnsiTheme="majorBidi" w:cstheme="majorBidi" w:hint="cs"/>
                <w:sz w:val="24"/>
                <w:szCs w:val="24"/>
                <w:rtl/>
                <w:lang w:bidi="ar-IQ"/>
              </w:rPr>
              <w:t xml:space="preserve"> غير </w:t>
            </w:r>
            <w:r w:rsidR="00E305AF">
              <w:rPr>
                <w:rFonts w:asciiTheme="majorBidi" w:hAnsiTheme="majorBidi" w:cstheme="majorBidi" w:hint="cs"/>
                <w:sz w:val="24"/>
                <w:szCs w:val="24"/>
                <w:rtl/>
                <w:lang w:bidi="ar-IQ"/>
              </w:rPr>
              <w:t>المعتمدة عليها.</w:t>
            </w:r>
          </w:p>
          <w:p w14:paraId="5AB6891A" w14:textId="77777777" w:rsidR="00824822" w:rsidRPr="000A74D6" w:rsidRDefault="00824822" w:rsidP="0007390A">
            <w:pPr>
              <w:bidi/>
              <w:spacing w:after="0" w:line="240" w:lineRule="auto"/>
              <w:rPr>
                <w:rFonts w:asciiTheme="majorBidi" w:hAnsiTheme="majorBidi" w:cstheme="majorBidi"/>
                <w:sz w:val="28"/>
                <w:szCs w:val="28"/>
                <w:rtl/>
                <w:lang w:bidi="ar-IQ"/>
              </w:rPr>
            </w:pPr>
            <w:r w:rsidRPr="00C108A5">
              <w:rPr>
                <w:rFonts w:asciiTheme="majorBidi" w:hAnsiTheme="majorBidi" w:cstheme="majorBidi" w:hint="cs"/>
                <w:sz w:val="24"/>
                <w:szCs w:val="24"/>
                <w:rtl/>
                <w:lang w:bidi="ar-IQ"/>
              </w:rPr>
              <w:t>4-</w:t>
            </w:r>
            <w:r w:rsidRPr="00C108A5">
              <w:rPr>
                <w:rFonts w:asciiTheme="majorBidi" w:hAnsiTheme="majorBidi" w:cstheme="majorBidi"/>
                <w:sz w:val="24"/>
                <w:szCs w:val="24"/>
                <w:rtl/>
              </w:rPr>
              <w:t xml:space="preserve"> </w:t>
            </w:r>
            <w:r w:rsidR="0007390A" w:rsidRPr="00C108A5">
              <w:rPr>
                <w:rFonts w:asciiTheme="majorBidi" w:hAnsiTheme="majorBidi" w:cstheme="majorBidi" w:hint="cs"/>
                <w:sz w:val="24"/>
                <w:szCs w:val="24"/>
                <w:rtl/>
              </w:rPr>
              <w:t xml:space="preserve">أداء الامتحانات الفصلية واليومية، </w:t>
            </w:r>
            <w:r w:rsidR="0007390A" w:rsidRPr="00C108A5">
              <w:rPr>
                <w:rFonts w:asciiTheme="majorBidi" w:hAnsiTheme="majorBidi" w:cstheme="majorBidi"/>
                <w:sz w:val="24"/>
                <w:szCs w:val="24"/>
                <w:rtl/>
              </w:rPr>
              <w:t xml:space="preserve">إعداد </w:t>
            </w:r>
            <w:r w:rsidR="0007390A" w:rsidRPr="00C108A5">
              <w:rPr>
                <w:rFonts w:asciiTheme="majorBidi" w:hAnsiTheme="majorBidi" w:cstheme="majorBidi" w:hint="cs"/>
                <w:sz w:val="24"/>
                <w:szCs w:val="24"/>
                <w:rtl/>
              </w:rPr>
              <w:t>الت</w:t>
            </w:r>
            <w:r w:rsidRPr="00C108A5">
              <w:rPr>
                <w:rFonts w:asciiTheme="majorBidi" w:hAnsiTheme="majorBidi" w:cstheme="majorBidi"/>
                <w:sz w:val="24"/>
                <w:szCs w:val="24"/>
                <w:rtl/>
              </w:rPr>
              <w:t>قارير</w:t>
            </w:r>
            <w:r w:rsidR="0007390A" w:rsidRPr="00C108A5">
              <w:rPr>
                <w:rFonts w:asciiTheme="majorBidi" w:hAnsiTheme="majorBidi" w:cstheme="majorBidi" w:hint="cs"/>
                <w:sz w:val="24"/>
                <w:szCs w:val="24"/>
                <w:rtl/>
              </w:rPr>
              <w:t xml:space="preserve"> والبحوث</w:t>
            </w:r>
            <w:r w:rsidRPr="00C108A5">
              <w:rPr>
                <w:rFonts w:asciiTheme="majorBidi" w:hAnsiTheme="majorBidi" w:cstheme="majorBidi"/>
                <w:sz w:val="24"/>
                <w:szCs w:val="24"/>
                <w:rtl/>
              </w:rPr>
              <w:t xml:space="preserve"> </w:t>
            </w:r>
            <w:r w:rsidR="0007390A" w:rsidRPr="00C108A5">
              <w:rPr>
                <w:rFonts w:asciiTheme="majorBidi" w:hAnsiTheme="majorBidi" w:cstheme="majorBidi" w:hint="cs"/>
                <w:sz w:val="24"/>
                <w:szCs w:val="24"/>
                <w:rtl/>
              </w:rPr>
              <w:t>التي سيكلفون بها خلال السنة الدراسية.</w:t>
            </w:r>
          </w:p>
        </w:tc>
      </w:tr>
      <w:tr w:rsidR="00214AFB" w:rsidRPr="000A74D6" w14:paraId="5251BFFC" w14:textId="77777777" w:rsidTr="00792679">
        <w:trPr>
          <w:trHeight w:val="704"/>
        </w:trPr>
        <w:tc>
          <w:tcPr>
            <w:tcW w:w="9093" w:type="dxa"/>
            <w:gridSpan w:val="4"/>
          </w:tcPr>
          <w:p w14:paraId="1F769C46" w14:textId="77777777" w:rsidR="00214AFB" w:rsidRDefault="000A74D6" w:rsidP="000A74D6">
            <w:pPr>
              <w:bidi/>
              <w:spacing w:after="0" w:line="240" w:lineRule="auto"/>
              <w:rPr>
                <w:rFonts w:asciiTheme="majorBidi" w:hAnsiTheme="majorBidi" w:cstheme="majorBidi"/>
                <w:b/>
                <w:bCs/>
                <w:sz w:val="36"/>
                <w:szCs w:val="36"/>
                <w:rtl/>
                <w:lang w:bidi="ar-IQ"/>
              </w:rPr>
            </w:pPr>
            <w:r>
              <w:rPr>
                <w:rFonts w:asciiTheme="majorBidi" w:hAnsiTheme="majorBidi" w:cstheme="majorBidi"/>
                <w:b/>
                <w:bCs/>
                <w:sz w:val="36"/>
                <w:szCs w:val="36"/>
                <w:lang w:bidi="ar-IQ"/>
              </w:rPr>
              <w:t xml:space="preserve"> 13</w:t>
            </w:r>
            <w:r w:rsidR="00214AFB" w:rsidRPr="000A74D6">
              <w:rPr>
                <w:rFonts w:asciiTheme="majorBidi" w:hAnsiTheme="majorBidi" w:cstheme="majorBidi"/>
                <w:b/>
                <w:bCs/>
                <w:sz w:val="36"/>
                <w:szCs w:val="36"/>
                <w:rtl/>
                <w:lang w:bidi="ar-IQ"/>
              </w:rPr>
              <w:t>. طرق التدريس</w:t>
            </w:r>
            <w:r>
              <w:rPr>
                <w:rFonts w:asciiTheme="majorBidi" w:hAnsiTheme="majorBidi" w:cstheme="majorBidi"/>
                <w:b/>
                <w:bCs/>
                <w:sz w:val="36"/>
                <w:szCs w:val="36"/>
                <w:lang w:bidi="ar-IQ"/>
              </w:rPr>
              <w:t xml:space="preserve">: </w:t>
            </w:r>
          </w:p>
          <w:p w14:paraId="2455DE55" w14:textId="77777777" w:rsidR="00887CB6" w:rsidRPr="00F92558" w:rsidRDefault="00F92558" w:rsidP="000A6B61">
            <w:pPr>
              <w:bidi/>
              <w:spacing w:after="0" w:line="240" w:lineRule="auto"/>
              <w:rPr>
                <w:rFonts w:asciiTheme="majorBidi" w:hAnsiTheme="majorBidi" w:cstheme="majorBidi"/>
                <w:sz w:val="24"/>
                <w:szCs w:val="24"/>
                <w:rtl/>
              </w:rPr>
            </w:pPr>
            <w:r w:rsidRPr="00F92558">
              <w:rPr>
                <w:rFonts w:asciiTheme="majorBidi" w:hAnsiTheme="majorBidi" w:cstheme="majorBidi" w:hint="cs"/>
                <w:sz w:val="24"/>
                <w:szCs w:val="24"/>
                <w:rtl/>
                <w:lang w:bidi="ar-IQ"/>
              </w:rPr>
              <w:t>لأجل ضمان ايصال المادة بشكل جيد، سنحرص على توظيف وسائ</w:t>
            </w:r>
            <w:r w:rsidR="000A6B61">
              <w:rPr>
                <w:rFonts w:asciiTheme="majorBidi" w:hAnsiTheme="majorBidi" w:cstheme="majorBidi" w:hint="cs"/>
                <w:sz w:val="24"/>
                <w:szCs w:val="24"/>
                <w:rtl/>
                <w:lang w:bidi="ar-IQ"/>
              </w:rPr>
              <w:t>ل</w:t>
            </w:r>
            <w:r w:rsidRPr="00F92558">
              <w:rPr>
                <w:rFonts w:asciiTheme="majorBidi" w:hAnsiTheme="majorBidi" w:cstheme="majorBidi" w:hint="cs"/>
                <w:sz w:val="24"/>
                <w:szCs w:val="24"/>
                <w:rtl/>
                <w:lang w:bidi="ar-IQ"/>
              </w:rPr>
              <w:t xml:space="preserve"> عدة، منها:  </w:t>
            </w:r>
          </w:p>
          <w:p w14:paraId="0D3F1F80" w14:textId="77777777" w:rsidR="00214AFB" w:rsidRPr="00F92558" w:rsidRDefault="00F92558" w:rsidP="00F92558">
            <w:pPr>
              <w:bidi/>
              <w:spacing w:after="0" w:line="240" w:lineRule="auto"/>
              <w:rPr>
                <w:rFonts w:asciiTheme="majorBidi" w:hAnsiTheme="majorBidi" w:cstheme="majorBidi"/>
                <w:sz w:val="24"/>
                <w:szCs w:val="24"/>
                <w:rtl/>
              </w:rPr>
            </w:pPr>
            <w:r w:rsidRPr="00F92558">
              <w:rPr>
                <w:rFonts w:asciiTheme="majorBidi" w:hAnsiTheme="majorBidi" w:cstheme="majorBidi" w:hint="cs"/>
                <w:sz w:val="24"/>
                <w:szCs w:val="24"/>
                <w:rtl/>
              </w:rPr>
              <w:t xml:space="preserve">1- السلايتات المعروضة بواسطة برنامج البور بوينت. 2- استخدام لوحة الحائط واللوحة الورقية مع الاقلام المتنوعة الألوان. </w:t>
            </w:r>
            <w:r w:rsidR="00887CB6" w:rsidRPr="00F92558">
              <w:rPr>
                <w:rFonts w:asciiTheme="majorBidi" w:hAnsiTheme="majorBidi" w:cstheme="majorBidi"/>
                <w:sz w:val="24"/>
                <w:szCs w:val="24"/>
                <w:rtl/>
              </w:rPr>
              <w:t>3-</w:t>
            </w:r>
            <w:r w:rsidRPr="00F92558">
              <w:rPr>
                <w:rFonts w:ascii="SimplifiedArabic" w:eastAsiaTheme="minorHAnsi" w:hAnsiTheme="minorHAnsi" w:cs="SimplifiedArabic" w:hint="cs"/>
                <w:sz w:val="24"/>
                <w:szCs w:val="24"/>
                <w:rtl/>
                <w:lang w:val="en-US"/>
              </w:rPr>
              <w:t xml:space="preserve"> الاعتماد على الاستراتيجيات الحديثة في التدريس مثل العصف الذهني، واستراتيجية الخرائط</w:t>
            </w:r>
            <w:r>
              <w:rPr>
                <w:rFonts w:ascii="SimplifiedArabic" w:eastAsiaTheme="minorHAnsi" w:hAnsiTheme="minorHAnsi" w:cs="SimplifiedArabic" w:hint="cs"/>
                <w:sz w:val="24"/>
                <w:szCs w:val="24"/>
                <w:rtl/>
                <w:lang w:val="en-US"/>
              </w:rPr>
              <w:t xml:space="preserve"> المفاهيمية، واستراتيجية الحوار. </w:t>
            </w:r>
          </w:p>
          <w:p w14:paraId="49A822F4" w14:textId="77777777" w:rsidR="00214AFB" w:rsidRPr="000A74D6" w:rsidRDefault="00214AFB" w:rsidP="00792679">
            <w:pPr>
              <w:bidi/>
              <w:spacing w:after="0" w:line="240" w:lineRule="auto"/>
              <w:rPr>
                <w:rFonts w:asciiTheme="majorBidi" w:hAnsiTheme="majorBidi" w:cstheme="majorBidi"/>
                <w:sz w:val="24"/>
                <w:szCs w:val="24"/>
                <w:rtl/>
                <w:lang w:val="en-US" w:bidi="ar-KW"/>
              </w:rPr>
            </w:pPr>
          </w:p>
        </w:tc>
      </w:tr>
      <w:tr w:rsidR="00214AFB" w:rsidRPr="000A74D6" w14:paraId="647D1EFE" w14:textId="77777777" w:rsidTr="00792679">
        <w:trPr>
          <w:trHeight w:val="704"/>
        </w:trPr>
        <w:tc>
          <w:tcPr>
            <w:tcW w:w="9093" w:type="dxa"/>
            <w:gridSpan w:val="4"/>
          </w:tcPr>
          <w:p w14:paraId="253EFC1E" w14:textId="77777777" w:rsidR="00187A21" w:rsidRPr="00187A21" w:rsidRDefault="000A74D6" w:rsidP="000A74D6">
            <w:pPr>
              <w:bidi/>
              <w:spacing w:after="0" w:line="240" w:lineRule="auto"/>
              <w:rPr>
                <w:rFonts w:asciiTheme="majorBidi" w:hAnsiTheme="majorBidi" w:cstheme="majorBidi"/>
                <w:b/>
                <w:bCs/>
                <w:sz w:val="36"/>
                <w:szCs w:val="36"/>
                <w:rtl/>
                <w:lang w:bidi="ar-IQ"/>
              </w:rPr>
            </w:pPr>
            <w:r w:rsidRPr="00187A21">
              <w:rPr>
                <w:rFonts w:asciiTheme="majorBidi" w:hAnsiTheme="majorBidi" w:cstheme="majorBidi"/>
                <w:b/>
                <w:bCs/>
                <w:sz w:val="36"/>
                <w:szCs w:val="36"/>
                <w:lang w:bidi="ar-IQ"/>
              </w:rPr>
              <w:lastRenderedPageBreak/>
              <w:t>15</w:t>
            </w:r>
            <w:r w:rsidR="00214AFB" w:rsidRPr="00187A21">
              <w:rPr>
                <w:rFonts w:asciiTheme="majorBidi" w:hAnsiTheme="majorBidi" w:cstheme="majorBidi"/>
                <w:b/>
                <w:bCs/>
                <w:sz w:val="36"/>
                <w:szCs w:val="36"/>
                <w:rtl/>
                <w:lang w:bidi="ar-IQ"/>
              </w:rPr>
              <w:t>. نظام التقييم:</w:t>
            </w:r>
          </w:p>
          <w:p w14:paraId="7C5ACF01" w14:textId="77777777" w:rsidR="00214AFB" w:rsidRPr="00187A21" w:rsidRDefault="00214AFB" w:rsidP="00187A21">
            <w:pPr>
              <w:bidi/>
              <w:spacing w:after="0" w:line="240" w:lineRule="auto"/>
              <w:rPr>
                <w:rFonts w:asciiTheme="majorBidi" w:hAnsiTheme="majorBidi" w:cstheme="majorBidi"/>
                <w:b/>
                <w:bCs/>
                <w:sz w:val="36"/>
                <w:szCs w:val="36"/>
                <w:rtl/>
                <w:lang w:bidi="ar-IQ"/>
              </w:rPr>
            </w:pPr>
            <w:r w:rsidRPr="00187A21">
              <w:rPr>
                <w:rFonts w:asciiTheme="majorBidi" w:hAnsiTheme="majorBidi" w:cstheme="majorBidi"/>
                <w:b/>
                <w:bCs/>
                <w:sz w:val="36"/>
                <w:szCs w:val="36"/>
                <w:rtl/>
                <w:lang w:bidi="ar-IQ"/>
              </w:rPr>
              <w:t xml:space="preserve"> </w:t>
            </w:r>
          </w:p>
          <w:p w14:paraId="42C45DD6" w14:textId="1C65375D" w:rsidR="000B2177" w:rsidRPr="000B2177" w:rsidRDefault="000B2177" w:rsidP="00EE62E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1- (</w:t>
            </w:r>
            <w:r w:rsidR="00D865A6">
              <w:rPr>
                <w:rFonts w:asciiTheme="majorBidi" w:hAnsiTheme="majorBidi" w:cstheme="majorBidi" w:hint="cs"/>
                <w:sz w:val="24"/>
                <w:szCs w:val="24"/>
                <w:rtl/>
                <w:lang w:bidi="ar-IQ"/>
              </w:rPr>
              <w:t>10</w:t>
            </w:r>
            <w:r>
              <w:rPr>
                <w:rFonts w:asciiTheme="majorBidi" w:hAnsiTheme="majorBidi" w:cstheme="majorBidi" w:hint="cs"/>
                <w:sz w:val="24"/>
                <w:szCs w:val="24"/>
                <w:rtl/>
                <w:lang w:bidi="ar-IQ"/>
              </w:rPr>
              <w:t>) درجات للبحوث والتقارير والأنشطة. 2-</w:t>
            </w:r>
            <w:r w:rsidR="00EE62EE">
              <w:rPr>
                <w:rFonts w:asciiTheme="majorBidi" w:hAnsiTheme="majorBidi" w:cstheme="majorBidi" w:hint="cs"/>
                <w:sz w:val="24"/>
                <w:szCs w:val="24"/>
                <w:rtl/>
                <w:lang w:bidi="ar-IQ"/>
              </w:rPr>
              <w:t xml:space="preserve"> و(5) درجات </w:t>
            </w:r>
            <w:r w:rsidR="00E305AF">
              <w:rPr>
                <w:rFonts w:asciiTheme="majorBidi" w:hAnsiTheme="majorBidi" w:cstheme="majorBidi" w:hint="cs"/>
                <w:sz w:val="24"/>
                <w:szCs w:val="24"/>
                <w:rtl/>
                <w:lang w:bidi="ar-IQ"/>
              </w:rPr>
              <w:t>لل</w:t>
            </w:r>
            <w:r w:rsidR="00EE62EE">
              <w:rPr>
                <w:rFonts w:asciiTheme="majorBidi" w:hAnsiTheme="majorBidi" w:cstheme="majorBidi" w:hint="cs"/>
                <w:sz w:val="24"/>
                <w:szCs w:val="24"/>
                <w:rtl/>
                <w:lang w:bidi="ar-IQ"/>
              </w:rPr>
              <w:t>مشاركات الصفية.3-</w:t>
            </w:r>
            <w:r>
              <w:rPr>
                <w:rFonts w:asciiTheme="majorBidi" w:hAnsiTheme="majorBidi" w:cstheme="majorBidi" w:hint="cs"/>
                <w:sz w:val="24"/>
                <w:szCs w:val="24"/>
                <w:rtl/>
                <w:lang w:bidi="ar-IQ"/>
              </w:rPr>
              <w:t xml:space="preserve"> </w:t>
            </w:r>
            <w:r w:rsidR="00D865A6">
              <w:rPr>
                <w:rFonts w:asciiTheme="majorBidi" w:hAnsiTheme="majorBidi" w:cstheme="majorBidi" w:hint="cs"/>
                <w:sz w:val="24"/>
                <w:szCs w:val="24"/>
                <w:rtl/>
                <w:lang w:bidi="ar-IQ"/>
              </w:rPr>
              <w:t>(</w:t>
            </w:r>
            <w:r w:rsidR="00EE62EE">
              <w:rPr>
                <w:rFonts w:asciiTheme="majorBidi" w:hAnsiTheme="majorBidi" w:cstheme="majorBidi" w:hint="cs"/>
                <w:sz w:val="24"/>
                <w:szCs w:val="24"/>
                <w:rtl/>
                <w:lang w:bidi="ar-IQ"/>
              </w:rPr>
              <w:t>25</w:t>
            </w:r>
            <w:r w:rsidR="00D865A6">
              <w:rPr>
                <w:rFonts w:asciiTheme="majorBidi" w:hAnsiTheme="majorBidi" w:cstheme="majorBidi" w:hint="cs"/>
                <w:sz w:val="24"/>
                <w:szCs w:val="24"/>
                <w:rtl/>
                <w:lang w:bidi="ar-IQ"/>
              </w:rPr>
              <w:t>) درجة للامتح</w:t>
            </w:r>
            <w:r w:rsidR="00E305AF">
              <w:rPr>
                <w:rFonts w:asciiTheme="majorBidi" w:hAnsiTheme="majorBidi" w:cstheme="majorBidi" w:hint="cs"/>
                <w:sz w:val="24"/>
                <w:szCs w:val="24"/>
                <w:rtl/>
                <w:lang w:bidi="ar-IQ"/>
              </w:rPr>
              <w:t>ان التحريري 4</w:t>
            </w:r>
            <w:r w:rsidR="00D865A6">
              <w:rPr>
                <w:rFonts w:asciiTheme="majorBidi" w:hAnsiTheme="majorBidi" w:cstheme="majorBidi" w:hint="cs"/>
                <w:sz w:val="24"/>
                <w:szCs w:val="24"/>
                <w:rtl/>
                <w:lang w:bidi="ar-IQ"/>
              </w:rPr>
              <w:t>-(60) درجة للامتحان النهائي</w:t>
            </w:r>
            <w:r w:rsidR="00E305AF">
              <w:rPr>
                <w:rFonts w:asciiTheme="majorBidi" w:hAnsiTheme="majorBidi" w:cstheme="majorBidi" w:hint="cs"/>
                <w:sz w:val="24"/>
                <w:szCs w:val="24"/>
                <w:rtl/>
                <w:lang w:bidi="ar-IQ"/>
              </w:rPr>
              <w:t>.</w:t>
            </w:r>
          </w:p>
          <w:p w14:paraId="0250B9FB" w14:textId="77777777" w:rsidR="00187A21" w:rsidRPr="00187A21" w:rsidRDefault="00187A21" w:rsidP="00187A21">
            <w:pPr>
              <w:bidi/>
              <w:spacing w:after="0" w:line="240" w:lineRule="auto"/>
              <w:rPr>
                <w:rFonts w:asciiTheme="majorBidi" w:hAnsiTheme="majorBidi" w:cstheme="majorBidi"/>
                <w:sz w:val="32"/>
                <w:szCs w:val="32"/>
                <w:rtl/>
                <w:lang w:bidi="ar-IQ"/>
              </w:rPr>
            </w:pPr>
          </w:p>
          <w:p w14:paraId="6DFB807D" w14:textId="77777777" w:rsidR="00214AFB" w:rsidRPr="000A74D6" w:rsidRDefault="00214AFB" w:rsidP="000B2177">
            <w:pPr>
              <w:bidi/>
              <w:spacing w:after="0" w:line="240" w:lineRule="auto"/>
              <w:rPr>
                <w:rFonts w:asciiTheme="majorBidi" w:hAnsiTheme="majorBidi" w:cstheme="majorBidi"/>
                <w:sz w:val="28"/>
                <w:szCs w:val="28"/>
                <w:rtl/>
                <w:lang w:val="en-US" w:bidi="ar-KW"/>
              </w:rPr>
            </w:pPr>
          </w:p>
        </w:tc>
      </w:tr>
      <w:tr w:rsidR="00214AFB" w:rsidRPr="000A74D6" w14:paraId="1830F42B" w14:textId="77777777" w:rsidTr="00792679">
        <w:trPr>
          <w:trHeight w:val="1819"/>
        </w:trPr>
        <w:tc>
          <w:tcPr>
            <w:tcW w:w="9093" w:type="dxa"/>
            <w:gridSpan w:val="4"/>
          </w:tcPr>
          <w:p w14:paraId="2F1AD01D" w14:textId="77777777" w:rsidR="00214AFB" w:rsidRPr="00864D43" w:rsidRDefault="000A74D6" w:rsidP="00864D43">
            <w:pPr>
              <w:bidi/>
              <w:spacing w:after="0" w:line="240" w:lineRule="auto"/>
              <w:rPr>
                <w:rFonts w:asciiTheme="majorBidi" w:hAnsiTheme="majorBidi" w:cstheme="majorBidi"/>
                <w:b/>
                <w:bCs/>
                <w:sz w:val="36"/>
                <w:szCs w:val="36"/>
                <w:lang w:val="en-US" w:bidi="ar-IQ"/>
              </w:rPr>
            </w:pPr>
            <w:r w:rsidRPr="00864D43">
              <w:rPr>
                <w:rFonts w:asciiTheme="majorBidi" w:hAnsiTheme="majorBidi" w:cstheme="majorBidi"/>
                <w:b/>
                <w:bCs/>
                <w:sz w:val="36"/>
                <w:szCs w:val="36"/>
                <w:lang w:val="en-US" w:bidi="ar-IQ"/>
              </w:rPr>
              <w:t>16</w:t>
            </w:r>
            <w:r w:rsidR="00214AFB" w:rsidRPr="00864D43">
              <w:rPr>
                <w:rFonts w:asciiTheme="majorBidi" w:hAnsiTheme="majorBidi" w:cstheme="majorBidi"/>
                <w:b/>
                <w:bCs/>
                <w:sz w:val="36"/>
                <w:szCs w:val="36"/>
                <w:rtl/>
                <w:lang w:val="en-US" w:bidi="ar-IQ"/>
              </w:rPr>
              <w:t xml:space="preserve">. نتائج تعلم الطالب </w:t>
            </w:r>
          </w:p>
          <w:p w14:paraId="5C272C5A" w14:textId="77777777" w:rsidR="00D3088F" w:rsidRDefault="002635D1" w:rsidP="00D3088F">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     </w:t>
            </w:r>
            <w:r w:rsidR="00673B98">
              <w:rPr>
                <w:rFonts w:asciiTheme="majorBidi" w:hAnsiTheme="majorBidi" w:cstheme="majorBidi" w:hint="cs"/>
                <w:sz w:val="24"/>
                <w:szCs w:val="24"/>
                <w:rtl/>
                <w:lang w:val="en-US" w:bidi="ar-IQ"/>
              </w:rPr>
              <w:t xml:space="preserve"> يتمكن </w:t>
            </w:r>
            <w:r w:rsidR="00B62832" w:rsidRPr="00B62832">
              <w:rPr>
                <w:rFonts w:asciiTheme="majorBidi" w:hAnsiTheme="majorBidi" w:cs="Times New Roman" w:hint="cs"/>
                <w:sz w:val="24"/>
                <w:szCs w:val="24"/>
                <w:rtl/>
                <w:lang w:val="en-US" w:bidi="ar-IQ"/>
              </w:rPr>
              <w:t xml:space="preserve">الطالب </w:t>
            </w:r>
            <w:r w:rsidR="00673B98">
              <w:rPr>
                <w:rFonts w:asciiTheme="majorBidi" w:hAnsiTheme="majorBidi" w:cstheme="majorBidi" w:hint="cs"/>
                <w:sz w:val="24"/>
                <w:szCs w:val="24"/>
                <w:rtl/>
                <w:lang w:val="en-US" w:bidi="ar-IQ"/>
              </w:rPr>
              <w:t xml:space="preserve">من معرفة </w:t>
            </w:r>
            <w:r w:rsidR="00D4007A">
              <w:rPr>
                <w:rFonts w:asciiTheme="majorBidi" w:hAnsiTheme="majorBidi" w:cstheme="majorBidi" w:hint="cs"/>
                <w:sz w:val="24"/>
                <w:szCs w:val="24"/>
                <w:rtl/>
                <w:lang w:val="en-US" w:bidi="ar-IQ"/>
              </w:rPr>
              <w:t>الجوانب</w:t>
            </w:r>
            <w:r w:rsidR="00673B98">
              <w:rPr>
                <w:rFonts w:asciiTheme="majorBidi" w:hAnsiTheme="majorBidi" w:cstheme="majorBidi" w:hint="cs"/>
                <w:sz w:val="24"/>
                <w:szCs w:val="24"/>
                <w:rtl/>
                <w:lang w:val="en-US" w:bidi="ar-IQ"/>
              </w:rPr>
              <w:t xml:space="preserve"> </w:t>
            </w:r>
            <w:r w:rsidR="00D4007A">
              <w:rPr>
                <w:rFonts w:asciiTheme="majorBidi" w:hAnsiTheme="majorBidi" w:cstheme="majorBidi" w:hint="cs"/>
                <w:sz w:val="24"/>
                <w:szCs w:val="24"/>
                <w:rtl/>
                <w:lang w:val="en-US" w:bidi="ar-IQ"/>
              </w:rPr>
              <w:t>ال</w:t>
            </w:r>
            <w:r w:rsidR="00673B98">
              <w:rPr>
                <w:rFonts w:asciiTheme="majorBidi" w:hAnsiTheme="majorBidi" w:cstheme="majorBidi" w:hint="cs"/>
                <w:sz w:val="24"/>
                <w:szCs w:val="24"/>
                <w:rtl/>
                <w:lang w:val="en-US" w:bidi="ar-IQ"/>
              </w:rPr>
              <w:t>تاريخية</w:t>
            </w:r>
            <w:r w:rsidR="00493F4E">
              <w:rPr>
                <w:rFonts w:asciiTheme="majorBidi" w:hAnsiTheme="majorBidi" w:cstheme="majorBidi" w:hint="cs"/>
                <w:sz w:val="24"/>
                <w:szCs w:val="24"/>
                <w:rtl/>
                <w:lang w:val="en-US" w:bidi="ar-IQ"/>
              </w:rPr>
              <w:t xml:space="preserve"> و</w:t>
            </w:r>
            <w:r w:rsidR="00D4007A">
              <w:rPr>
                <w:rFonts w:asciiTheme="majorBidi" w:hAnsiTheme="majorBidi" w:cstheme="majorBidi" w:hint="cs"/>
                <w:sz w:val="24"/>
                <w:szCs w:val="24"/>
                <w:rtl/>
                <w:lang w:val="en-US" w:bidi="ar-IQ"/>
              </w:rPr>
              <w:t>الا</w:t>
            </w:r>
            <w:r w:rsidR="00493F4E">
              <w:rPr>
                <w:rFonts w:asciiTheme="majorBidi" w:hAnsiTheme="majorBidi" w:cstheme="majorBidi" w:hint="cs"/>
                <w:sz w:val="24"/>
                <w:szCs w:val="24"/>
                <w:rtl/>
                <w:lang w:val="en-US" w:bidi="ar-IQ"/>
              </w:rPr>
              <w:t>جتماعية</w:t>
            </w:r>
            <w:r w:rsidR="00673B98">
              <w:rPr>
                <w:rFonts w:asciiTheme="majorBidi" w:hAnsiTheme="majorBidi" w:cstheme="majorBidi" w:hint="cs"/>
                <w:sz w:val="24"/>
                <w:szCs w:val="24"/>
                <w:rtl/>
                <w:lang w:val="en-US" w:bidi="ar-IQ"/>
              </w:rPr>
              <w:t xml:space="preserve"> و</w:t>
            </w:r>
            <w:r w:rsidR="00D4007A">
              <w:rPr>
                <w:rFonts w:asciiTheme="majorBidi" w:hAnsiTheme="majorBidi" w:cstheme="majorBidi" w:hint="cs"/>
                <w:sz w:val="24"/>
                <w:szCs w:val="24"/>
                <w:rtl/>
                <w:lang w:val="en-US" w:bidi="ar-IQ"/>
              </w:rPr>
              <w:t>ال</w:t>
            </w:r>
            <w:r w:rsidR="00673B98">
              <w:rPr>
                <w:rFonts w:asciiTheme="majorBidi" w:hAnsiTheme="majorBidi" w:cstheme="majorBidi" w:hint="cs"/>
                <w:sz w:val="24"/>
                <w:szCs w:val="24"/>
                <w:rtl/>
                <w:lang w:val="en-US" w:bidi="ar-IQ"/>
              </w:rPr>
              <w:t>فكرية و</w:t>
            </w:r>
            <w:r w:rsidR="00D4007A">
              <w:rPr>
                <w:rFonts w:asciiTheme="majorBidi" w:hAnsiTheme="majorBidi" w:cstheme="majorBidi" w:hint="cs"/>
                <w:sz w:val="24"/>
                <w:szCs w:val="24"/>
                <w:rtl/>
                <w:lang w:val="en-US" w:bidi="ar-IQ"/>
              </w:rPr>
              <w:t>الأ</w:t>
            </w:r>
            <w:r w:rsidR="00673B98">
              <w:rPr>
                <w:rFonts w:asciiTheme="majorBidi" w:hAnsiTheme="majorBidi" w:cstheme="majorBidi" w:hint="cs"/>
                <w:sz w:val="24"/>
                <w:szCs w:val="24"/>
                <w:rtl/>
                <w:lang w:val="en-US" w:bidi="ar-IQ"/>
              </w:rPr>
              <w:t>دبية حول العصر العباسي.</w:t>
            </w:r>
          </w:p>
          <w:p w14:paraId="742A5CA4" w14:textId="2EDC79A4" w:rsidR="00214AFB" w:rsidRPr="00754503" w:rsidRDefault="00D3088F" w:rsidP="00754503">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      يتعرف </w:t>
            </w:r>
            <w:r w:rsidR="00673B98">
              <w:rPr>
                <w:rFonts w:asciiTheme="majorBidi" w:hAnsiTheme="majorBidi" w:cstheme="majorBidi" w:hint="cs"/>
                <w:sz w:val="24"/>
                <w:szCs w:val="24"/>
                <w:rtl/>
                <w:lang w:val="en-US" w:bidi="ar-IQ"/>
              </w:rPr>
              <w:t>على أهم الاتجاهات التي ساهمت في ت</w:t>
            </w:r>
            <w:r w:rsidR="00B62832">
              <w:rPr>
                <w:rFonts w:asciiTheme="majorBidi" w:hAnsiTheme="majorBidi" w:cstheme="majorBidi" w:hint="cs"/>
                <w:sz w:val="24"/>
                <w:szCs w:val="24"/>
                <w:rtl/>
                <w:lang w:val="en-US" w:bidi="ar-IQ"/>
              </w:rPr>
              <w:t>طوير الأدب في هذا العص</w:t>
            </w:r>
            <w:r>
              <w:rPr>
                <w:rFonts w:asciiTheme="majorBidi" w:hAnsiTheme="majorBidi" w:cstheme="majorBidi" w:hint="cs"/>
                <w:sz w:val="24"/>
                <w:szCs w:val="24"/>
                <w:rtl/>
                <w:lang w:val="en-US" w:bidi="ar-IQ"/>
              </w:rPr>
              <w:t xml:space="preserve">ر، ومن هم أبرز </w:t>
            </w:r>
            <w:r w:rsidR="00B62832">
              <w:rPr>
                <w:rFonts w:asciiTheme="majorBidi" w:hAnsiTheme="majorBidi" w:cstheme="majorBidi" w:hint="cs"/>
                <w:sz w:val="24"/>
                <w:szCs w:val="24"/>
                <w:rtl/>
                <w:lang w:val="en-US" w:bidi="ar-IQ"/>
              </w:rPr>
              <w:t>الشعراء</w:t>
            </w:r>
            <w:r>
              <w:rPr>
                <w:rFonts w:asciiTheme="majorBidi" w:hAnsiTheme="majorBidi" w:cstheme="majorBidi" w:hint="cs"/>
                <w:sz w:val="24"/>
                <w:szCs w:val="24"/>
                <w:rtl/>
                <w:lang w:val="en-US" w:bidi="ar-IQ"/>
              </w:rPr>
              <w:t xml:space="preserve"> </w:t>
            </w:r>
            <w:r w:rsidR="00B62832">
              <w:rPr>
                <w:rFonts w:asciiTheme="majorBidi" w:hAnsiTheme="majorBidi" w:cstheme="majorBidi" w:hint="cs"/>
                <w:sz w:val="24"/>
                <w:szCs w:val="24"/>
                <w:rtl/>
                <w:lang w:val="en-US" w:bidi="ar-IQ"/>
              </w:rPr>
              <w:t xml:space="preserve">والكتاب في </w:t>
            </w:r>
            <w:r>
              <w:rPr>
                <w:rFonts w:asciiTheme="majorBidi" w:hAnsiTheme="majorBidi" w:cstheme="majorBidi" w:hint="cs"/>
                <w:sz w:val="24"/>
                <w:szCs w:val="24"/>
                <w:rtl/>
                <w:lang w:val="en-US" w:bidi="ar-IQ"/>
              </w:rPr>
              <w:t xml:space="preserve">     </w:t>
            </w:r>
            <w:r w:rsidR="00B62832">
              <w:rPr>
                <w:rFonts w:asciiTheme="majorBidi" w:hAnsiTheme="majorBidi" w:cstheme="majorBidi" w:hint="cs"/>
                <w:sz w:val="24"/>
                <w:szCs w:val="24"/>
                <w:rtl/>
                <w:lang w:val="en-US" w:bidi="ar-IQ"/>
              </w:rPr>
              <w:t>التعبير عن أفكارهم وتوجهاتهم ونقل صورة ح</w:t>
            </w:r>
            <w:r>
              <w:rPr>
                <w:rFonts w:asciiTheme="majorBidi" w:hAnsiTheme="majorBidi" w:cstheme="majorBidi" w:hint="cs"/>
                <w:sz w:val="24"/>
                <w:szCs w:val="24"/>
                <w:rtl/>
                <w:lang w:val="en-US" w:bidi="ar-IQ"/>
              </w:rPr>
              <w:t>ية</w:t>
            </w:r>
            <w:r w:rsidR="00B62832">
              <w:rPr>
                <w:rFonts w:asciiTheme="majorBidi" w:hAnsiTheme="majorBidi" w:cstheme="majorBidi" w:hint="cs"/>
                <w:sz w:val="24"/>
                <w:szCs w:val="24"/>
                <w:rtl/>
                <w:lang w:val="en-US" w:bidi="ar-IQ"/>
              </w:rPr>
              <w:t xml:space="preserve"> للواقع الأدبي والاجتماعي والسياسي</w:t>
            </w:r>
            <w:r>
              <w:rPr>
                <w:rFonts w:asciiTheme="majorBidi" w:hAnsiTheme="majorBidi" w:cstheme="majorBidi" w:hint="cs"/>
                <w:sz w:val="24"/>
                <w:szCs w:val="24"/>
                <w:rtl/>
                <w:lang w:val="en-US" w:bidi="ar-IQ"/>
              </w:rPr>
              <w:t>، و</w:t>
            </w:r>
            <w:r w:rsidR="00B70CFF">
              <w:rPr>
                <w:rFonts w:asciiTheme="majorBidi" w:hAnsiTheme="majorBidi" w:cstheme="majorBidi" w:hint="cs"/>
                <w:sz w:val="24"/>
                <w:szCs w:val="24"/>
                <w:rtl/>
                <w:lang w:val="en-US" w:bidi="ar-IQ"/>
              </w:rPr>
              <w:t>أهم الفنون النثرية المستحدثة مثل</w:t>
            </w:r>
            <w:r>
              <w:rPr>
                <w:rFonts w:asciiTheme="majorBidi" w:hAnsiTheme="majorBidi" w:cstheme="majorBidi" w:hint="cs"/>
                <w:sz w:val="24"/>
                <w:szCs w:val="24"/>
                <w:rtl/>
                <w:lang w:val="en-US" w:bidi="ar-IQ"/>
              </w:rPr>
              <w:t>: (فن التصوف) و (الخمريات) و</w:t>
            </w:r>
            <w:r w:rsidR="00B70CFF">
              <w:rPr>
                <w:rFonts w:asciiTheme="majorBidi" w:hAnsiTheme="majorBidi" w:cstheme="majorBidi" w:hint="cs"/>
                <w:sz w:val="24"/>
                <w:szCs w:val="24"/>
                <w:rtl/>
                <w:lang w:val="en-US" w:bidi="ar-IQ"/>
              </w:rPr>
              <w:t xml:space="preserve"> (فن المق</w:t>
            </w:r>
            <w:r w:rsidR="006E7164">
              <w:rPr>
                <w:rFonts w:asciiTheme="majorBidi" w:hAnsiTheme="majorBidi" w:cstheme="majorBidi" w:hint="cs"/>
                <w:sz w:val="24"/>
                <w:szCs w:val="24"/>
                <w:rtl/>
                <w:lang w:val="en-US" w:bidi="ar-IQ"/>
              </w:rPr>
              <w:t>امات)</w:t>
            </w:r>
            <w:r>
              <w:rPr>
                <w:rFonts w:asciiTheme="majorBidi" w:hAnsiTheme="majorBidi" w:cstheme="majorBidi" w:hint="cs"/>
                <w:sz w:val="24"/>
                <w:szCs w:val="24"/>
                <w:rtl/>
                <w:lang w:val="en-US" w:bidi="ar-IQ"/>
              </w:rPr>
              <w:t>.</w:t>
            </w:r>
          </w:p>
        </w:tc>
      </w:tr>
      <w:tr w:rsidR="00214AFB" w:rsidRPr="000A74D6" w14:paraId="4E70FC2D" w14:textId="77777777" w:rsidTr="00792679">
        <w:tc>
          <w:tcPr>
            <w:tcW w:w="9093" w:type="dxa"/>
            <w:gridSpan w:val="4"/>
          </w:tcPr>
          <w:p w14:paraId="2913E160" w14:textId="77777777" w:rsidR="00214AFB" w:rsidRDefault="000A74D6" w:rsidP="00792679">
            <w:pPr>
              <w:bidi/>
              <w:spacing w:after="0" w:line="240" w:lineRule="auto"/>
              <w:rPr>
                <w:rFonts w:asciiTheme="majorBidi" w:hAnsiTheme="majorBidi" w:cstheme="majorBidi"/>
                <w:b/>
                <w:bCs/>
                <w:sz w:val="36"/>
                <w:szCs w:val="36"/>
                <w:rtl/>
                <w:lang w:bidi="ar-IQ"/>
              </w:rPr>
            </w:pPr>
            <w:r>
              <w:rPr>
                <w:rFonts w:asciiTheme="majorBidi" w:hAnsiTheme="majorBidi" w:cstheme="majorBidi"/>
                <w:b/>
                <w:bCs/>
                <w:sz w:val="36"/>
                <w:szCs w:val="36"/>
                <w:lang w:bidi="ar-IQ"/>
              </w:rPr>
              <w:t>17</w:t>
            </w:r>
            <w:r w:rsidR="00214AFB" w:rsidRPr="000A74D6">
              <w:rPr>
                <w:rFonts w:asciiTheme="majorBidi" w:hAnsiTheme="majorBidi" w:cstheme="majorBidi"/>
                <w:b/>
                <w:bCs/>
                <w:sz w:val="36"/>
                <w:szCs w:val="36"/>
                <w:rtl/>
                <w:lang w:bidi="ar-IQ"/>
              </w:rPr>
              <w:t>. قائمة المراجع والكتب</w:t>
            </w:r>
            <w:r w:rsidR="00887CB6" w:rsidRPr="000A74D6">
              <w:rPr>
                <w:rFonts w:asciiTheme="majorBidi" w:hAnsiTheme="majorBidi" w:cstheme="majorBidi"/>
                <w:b/>
                <w:bCs/>
                <w:sz w:val="36"/>
                <w:szCs w:val="36"/>
                <w:rtl/>
                <w:lang w:bidi="ar-IQ"/>
              </w:rPr>
              <w:t xml:space="preserve">: </w:t>
            </w:r>
          </w:p>
          <w:p w14:paraId="7AB9EBD9" w14:textId="77777777" w:rsidR="00C108A5" w:rsidRPr="00C108A5" w:rsidRDefault="00C108A5" w:rsidP="00C108A5">
            <w:pPr>
              <w:pStyle w:val="ListParagraph"/>
              <w:numPr>
                <w:ilvl w:val="0"/>
                <w:numId w:val="11"/>
              </w:numPr>
              <w:bidi/>
              <w:spacing w:after="0" w:line="240" w:lineRule="auto"/>
              <w:jc w:val="both"/>
              <w:rPr>
                <w:rFonts w:asciiTheme="majorBidi" w:hAnsiTheme="majorBidi" w:cstheme="majorBidi"/>
                <w:b/>
                <w:bCs/>
                <w:sz w:val="28"/>
                <w:szCs w:val="28"/>
                <w:lang w:bidi="ar-IQ"/>
              </w:rPr>
            </w:pPr>
            <w:r w:rsidRPr="00C108A5">
              <w:rPr>
                <w:rFonts w:asciiTheme="majorBidi" w:hAnsiTheme="majorBidi" w:cstheme="majorBidi" w:hint="cs"/>
                <w:b/>
                <w:bCs/>
                <w:sz w:val="24"/>
                <w:szCs w:val="24"/>
                <w:rtl/>
                <w:lang w:bidi="ar-IQ"/>
              </w:rPr>
              <w:t>1</w:t>
            </w:r>
            <w:r w:rsidRPr="00C108A5">
              <w:rPr>
                <w:rFonts w:asciiTheme="majorBidi" w:hAnsiTheme="majorBidi" w:cstheme="majorBidi" w:hint="cs"/>
                <w:b/>
                <w:bCs/>
                <w:sz w:val="28"/>
                <w:szCs w:val="28"/>
                <w:rtl/>
                <w:lang w:bidi="ar-IQ"/>
              </w:rPr>
              <w:t xml:space="preserve">- </w:t>
            </w:r>
            <w:r w:rsidRPr="00C108A5">
              <w:rPr>
                <w:rFonts w:asciiTheme="majorBidi" w:hAnsiTheme="majorBidi" w:cstheme="majorBidi"/>
                <w:b/>
                <w:bCs/>
                <w:sz w:val="24"/>
                <w:szCs w:val="24"/>
                <w:rtl/>
                <w:lang w:bidi="ar-IQ"/>
              </w:rPr>
              <w:t>المراجع الرئيسية</w:t>
            </w:r>
            <w:r w:rsidRPr="00C108A5">
              <w:rPr>
                <w:rFonts w:asciiTheme="majorBidi" w:hAnsiTheme="majorBidi" w:cstheme="majorBidi" w:hint="cs"/>
                <w:b/>
                <w:bCs/>
                <w:sz w:val="24"/>
                <w:szCs w:val="24"/>
                <w:rtl/>
                <w:lang w:bidi="ar-IQ"/>
              </w:rPr>
              <w:t>:</w:t>
            </w:r>
            <w:r w:rsidRPr="00C108A5">
              <w:rPr>
                <w:rFonts w:asciiTheme="majorBidi" w:hAnsiTheme="majorBidi" w:cstheme="majorBidi" w:hint="cs"/>
                <w:b/>
                <w:bCs/>
                <w:sz w:val="28"/>
                <w:szCs w:val="28"/>
                <w:rtl/>
                <w:lang w:bidi="ar-IQ"/>
              </w:rPr>
              <w:t xml:space="preserve"> </w:t>
            </w:r>
          </w:p>
          <w:p w14:paraId="4999EB14" w14:textId="77777777" w:rsidR="00C108A5" w:rsidRPr="00C108A5" w:rsidRDefault="00C108A5" w:rsidP="00C108A5">
            <w:pPr>
              <w:bidi/>
              <w:spacing w:after="0" w:line="240" w:lineRule="auto"/>
              <w:ind w:left="360"/>
              <w:jc w:val="both"/>
              <w:rPr>
                <w:rFonts w:asciiTheme="majorBidi" w:hAnsiTheme="majorBidi" w:cstheme="majorBidi"/>
                <w:sz w:val="24"/>
                <w:szCs w:val="24"/>
                <w:lang w:bidi="ar-IQ"/>
              </w:rPr>
            </w:pPr>
            <w:r w:rsidRPr="00C108A5">
              <w:rPr>
                <w:rFonts w:asciiTheme="majorBidi" w:hAnsiTheme="majorBidi" w:cstheme="majorBidi" w:hint="cs"/>
                <w:sz w:val="24"/>
                <w:szCs w:val="24"/>
                <w:rtl/>
                <w:lang w:bidi="ar-IQ"/>
              </w:rPr>
              <w:t>تاريخ الادب العربي- العصر العباسي الأول، د. شوقي ضيف .</w:t>
            </w:r>
          </w:p>
          <w:p w14:paraId="30DC32DC" w14:textId="77777777" w:rsidR="00C108A5" w:rsidRDefault="00C108A5" w:rsidP="00C108A5">
            <w:pPr>
              <w:bidi/>
              <w:spacing w:after="0" w:line="240" w:lineRule="auto"/>
              <w:ind w:left="360"/>
              <w:jc w:val="both"/>
              <w:rPr>
                <w:rFonts w:asciiTheme="majorBidi" w:hAnsiTheme="majorBidi" w:cstheme="majorBidi"/>
                <w:sz w:val="24"/>
                <w:szCs w:val="24"/>
                <w:rtl/>
                <w:lang w:bidi="ar-IQ"/>
              </w:rPr>
            </w:pPr>
            <w:r w:rsidRPr="00C108A5">
              <w:rPr>
                <w:rFonts w:asciiTheme="majorBidi" w:hAnsiTheme="majorBidi" w:cstheme="majorBidi" w:hint="cs"/>
                <w:sz w:val="24"/>
                <w:szCs w:val="24"/>
                <w:rtl/>
                <w:lang w:bidi="ar-IQ"/>
              </w:rPr>
              <w:t>تاريخ الادب العربي- العصر العباسي الثاني، د. شوقي ضيف .</w:t>
            </w:r>
          </w:p>
          <w:p w14:paraId="0A97FE89" w14:textId="77777777" w:rsidR="002635D1" w:rsidRPr="00C108A5" w:rsidRDefault="002635D1" w:rsidP="002635D1">
            <w:pPr>
              <w:bidi/>
              <w:spacing w:after="0" w:line="240" w:lineRule="auto"/>
              <w:ind w:left="360"/>
              <w:jc w:val="both"/>
              <w:rPr>
                <w:rFonts w:asciiTheme="majorBidi" w:hAnsiTheme="majorBidi" w:cstheme="majorBidi"/>
                <w:sz w:val="24"/>
                <w:szCs w:val="24"/>
                <w:lang w:bidi="ar-IQ"/>
              </w:rPr>
            </w:pPr>
            <w:r w:rsidRPr="00C108A5">
              <w:rPr>
                <w:rFonts w:asciiTheme="majorBidi" w:hAnsiTheme="majorBidi" w:cstheme="majorBidi" w:hint="cs"/>
                <w:sz w:val="24"/>
                <w:szCs w:val="24"/>
                <w:rtl/>
                <w:lang w:bidi="ar-IQ"/>
              </w:rPr>
              <w:t>الأدب العربي في العصر العباسي، د. ناظم رشيد</w:t>
            </w:r>
            <w:r>
              <w:rPr>
                <w:rFonts w:asciiTheme="majorBidi" w:hAnsiTheme="majorBidi" w:cstheme="majorBidi" w:hint="cs"/>
                <w:sz w:val="24"/>
                <w:szCs w:val="24"/>
                <w:rtl/>
                <w:lang w:bidi="ar-IQ"/>
              </w:rPr>
              <w:t>.</w:t>
            </w:r>
          </w:p>
          <w:p w14:paraId="040C94BB" w14:textId="77777777" w:rsidR="002635D1" w:rsidRPr="002635D1" w:rsidRDefault="002635D1" w:rsidP="002635D1">
            <w:pPr>
              <w:bidi/>
              <w:spacing w:after="0" w:line="240" w:lineRule="auto"/>
              <w:ind w:left="360"/>
              <w:jc w:val="both"/>
              <w:rPr>
                <w:rFonts w:asciiTheme="majorBidi" w:hAnsiTheme="majorBidi" w:cstheme="majorBidi"/>
                <w:sz w:val="24"/>
                <w:szCs w:val="24"/>
                <w:rtl/>
                <w:lang w:bidi="ar-IQ"/>
              </w:rPr>
            </w:pPr>
          </w:p>
          <w:p w14:paraId="71B27DEE" w14:textId="77777777" w:rsidR="00C108A5" w:rsidRPr="00C108A5" w:rsidRDefault="00C108A5" w:rsidP="00C108A5">
            <w:pPr>
              <w:bidi/>
              <w:spacing w:after="0" w:line="240" w:lineRule="auto"/>
              <w:rPr>
                <w:rFonts w:asciiTheme="majorBidi" w:hAnsiTheme="majorBidi" w:cstheme="majorBidi"/>
                <w:sz w:val="24"/>
                <w:szCs w:val="24"/>
                <w:lang w:bidi="ar-IQ"/>
              </w:rPr>
            </w:pPr>
          </w:p>
          <w:p w14:paraId="679615E9" w14:textId="77777777" w:rsidR="00C108A5" w:rsidRPr="00826E05" w:rsidRDefault="00826E05" w:rsidP="00C80A2D">
            <w:pPr>
              <w:pStyle w:val="ListParagraph"/>
              <w:numPr>
                <w:ilvl w:val="0"/>
                <w:numId w:val="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2- </w:t>
            </w:r>
            <w:r w:rsidR="00C108A5" w:rsidRPr="00826E05">
              <w:rPr>
                <w:rFonts w:asciiTheme="majorBidi" w:hAnsiTheme="majorBidi" w:cstheme="majorBidi"/>
                <w:b/>
                <w:bCs/>
                <w:sz w:val="24"/>
                <w:szCs w:val="24"/>
                <w:rtl/>
                <w:lang w:bidi="ar-IQ"/>
              </w:rPr>
              <w:t xml:space="preserve">المراجع </w:t>
            </w:r>
            <w:r w:rsidR="00C80A2D">
              <w:rPr>
                <w:rFonts w:asciiTheme="majorBidi" w:hAnsiTheme="majorBidi" w:cstheme="majorBidi" w:hint="cs"/>
                <w:b/>
                <w:bCs/>
                <w:sz w:val="24"/>
                <w:szCs w:val="24"/>
                <w:rtl/>
                <w:lang w:bidi="ar-IQ"/>
              </w:rPr>
              <w:t xml:space="preserve">المفيدة: </w:t>
            </w:r>
            <w:r w:rsidR="00E553C2" w:rsidRPr="00826E05">
              <w:rPr>
                <w:rFonts w:asciiTheme="majorBidi" w:hAnsiTheme="majorBidi" w:cstheme="majorBidi" w:hint="cs"/>
                <w:b/>
                <w:bCs/>
                <w:sz w:val="24"/>
                <w:szCs w:val="24"/>
                <w:rtl/>
                <w:lang w:bidi="ar-IQ"/>
              </w:rPr>
              <w:t xml:space="preserve"> </w:t>
            </w:r>
            <w:r w:rsidR="00C108A5" w:rsidRPr="00826E05">
              <w:rPr>
                <w:rFonts w:asciiTheme="majorBidi" w:hAnsiTheme="majorBidi" w:cstheme="majorBidi" w:hint="cs"/>
                <w:b/>
                <w:bCs/>
                <w:sz w:val="24"/>
                <w:szCs w:val="24"/>
                <w:rtl/>
                <w:lang w:bidi="ar-IQ"/>
              </w:rPr>
              <w:t xml:space="preserve"> </w:t>
            </w:r>
          </w:p>
          <w:p w14:paraId="03D36EA1" w14:textId="77777777" w:rsidR="00013AB6" w:rsidRPr="00C108A5" w:rsidRDefault="00013AB6" w:rsidP="00C108A5">
            <w:pPr>
              <w:bidi/>
              <w:spacing w:after="0" w:line="240" w:lineRule="auto"/>
              <w:rPr>
                <w:rFonts w:asciiTheme="majorBidi" w:hAnsiTheme="majorBidi" w:cstheme="majorBidi"/>
                <w:sz w:val="24"/>
                <w:szCs w:val="24"/>
                <w:lang w:bidi="ar-IQ"/>
              </w:rPr>
            </w:pPr>
            <w:r w:rsidRPr="00C108A5">
              <w:rPr>
                <w:rFonts w:asciiTheme="majorBidi" w:hAnsiTheme="majorBidi" w:cstheme="majorBidi" w:hint="cs"/>
                <w:sz w:val="24"/>
                <w:szCs w:val="24"/>
                <w:rtl/>
                <w:lang w:bidi="ar-IQ"/>
              </w:rPr>
              <w:t xml:space="preserve">  </w:t>
            </w:r>
          </w:p>
          <w:p w14:paraId="6147C7F0" w14:textId="77777777" w:rsidR="00792679" w:rsidRPr="00C108A5" w:rsidRDefault="00792679" w:rsidP="00792679">
            <w:pPr>
              <w:bidi/>
              <w:spacing w:after="0" w:line="240" w:lineRule="auto"/>
              <w:rPr>
                <w:rFonts w:asciiTheme="majorBidi" w:hAnsiTheme="majorBidi" w:cstheme="majorBidi"/>
                <w:sz w:val="24"/>
                <w:szCs w:val="24"/>
                <w:lang w:bidi="ar-IQ"/>
              </w:rPr>
            </w:pPr>
            <w:r w:rsidRPr="00C108A5">
              <w:rPr>
                <w:rFonts w:asciiTheme="majorBidi" w:hAnsiTheme="majorBidi" w:cs="Times New Roman" w:hint="cs"/>
                <w:sz w:val="24"/>
                <w:szCs w:val="24"/>
                <w:rtl/>
                <w:lang w:bidi="ar-IQ"/>
              </w:rPr>
              <w:t>الادب في عصر العباسيين ، د. محمد زغلول سلام.</w:t>
            </w:r>
          </w:p>
          <w:p w14:paraId="19CE3DE6" w14:textId="77777777" w:rsidR="00013AB6" w:rsidRDefault="00792679" w:rsidP="00792679">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الأغاني، لأبي فرج الاصفهاني.</w:t>
            </w:r>
          </w:p>
          <w:p w14:paraId="18294FC3" w14:textId="77777777" w:rsidR="00013AB6" w:rsidRPr="00C108A5" w:rsidRDefault="00013AB6" w:rsidP="00C108A5">
            <w:pPr>
              <w:bidi/>
              <w:spacing w:after="0" w:line="240" w:lineRule="auto"/>
              <w:rPr>
                <w:rFonts w:asciiTheme="majorBidi" w:hAnsiTheme="majorBidi" w:cstheme="majorBidi"/>
                <w:sz w:val="24"/>
                <w:szCs w:val="24"/>
                <w:lang w:bidi="ar-IQ"/>
              </w:rPr>
            </w:pPr>
            <w:r w:rsidRPr="00C108A5">
              <w:rPr>
                <w:rFonts w:asciiTheme="majorBidi" w:hAnsiTheme="majorBidi" w:cs="Times New Roman" w:hint="cs"/>
                <w:sz w:val="24"/>
                <w:szCs w:val="24"/>
                <w:rtl/>
                <w:lang w:bidi="ar-IQ"/>
              </w:rPr>
              <w:t>أمراء الشعر العربي في العصر العباسي، أنيس المقدسي</w:t>
            </w:r>
          </w:p>
          <w:p w14:paraId="03E5AFF4" w14:textId="77777777" w:rsidR="00013AB6" w:rsidRDefault="00013AB6" w:rsidP="00C108A5">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تاريج الكامل، لابن الأثير.</w:t>
            </w:r>
          </w:p>
          <w:p w14:paraId="1D9BDB64" w14:textId="77777777" w:rsidR="00013AB6" w:rsidRDefault="00013AB6" w:rsidP="00C108A5">
            <w:pPr>
              <w:bidi/>
              <w:spacing w:after="0" w:line="240" w:lineRule="auto"/>
              <w:rPr>
                <w:rFonts w:asciiTheme="majorBidi" w:hAnsiTheme="majorBidi" w:cs="Times New Roman"/>
                <w:sz w:val="24"/>
                <w:szCs w:val="24"/>
                <w:rtl/>
                <w:lang w:bidi="ar-IQ"/>
              </w:rPr>
            </w:pPr>
            <w:r w:rsidRPr="00C108A5">
              <w:rPr>
                <w:rFonts w:asciiTheme="majorBidi" w:hAnsiTheme="majorBidi" w:cs="Times New Roman" w:hint="cs"/>
                <w:sz w:val="24"/>
                <w:szCs w:val="24"/>
                <w:rtl/>
                <w:lang w:bidi="ar-IQ"/>
              </w:rPr>
              <w:t>تطور الاساليب النثرية في الادب العربي، أنيس المقدسي.</w:t>
            </w:r>
          </w:p>
          <w:p w14:paraId="7F3C4432" w14:textId="263B81C4" w:rsidR="00013AB6" w:rsidRPr="00C108A5" w:rsidRDefault="00013AB6" w:rsidP="00C108A5">
            <w:pPr>
              <w:bidi/>
              <w:spacing w:after="0" w:line="240" w:lineRule="auto"/>
              <w:rPr>
                <w:rFonts w:asciiTheme="majorBidi" w:hAnsiTheme="majorBidi" w:cstheme="majorBidi"/>
                <w:sz w:val="24"/>
                <w:szCs w:val="24"/>
                <w:lang w:bidi="ar-IQ"/>
              </w:rPr>
            </w:pPr>
            <w:r w:rsidRPr="00C108A5">
              <w:rPr>
                <w:rFonts w:asciiTheme="majorBidi" w:hAnsiTheme="majorBidi" w:cs="Times New Roman"/>
                <w:sz w:val="24"/>
                <w:szCs w:val="24"/>
                <w:rtl/>
                <w:lang w:bidi="ar-IQ"/>
              </w:rPr>
              <w:t xml:space="preserve">التيار الاسلامي في </w:t>
            </w:r>
            <w:r w:rsidRPr="00C108A5">
              <w:rPr>
                <w:rFonts w:asciiTheme="majorBidi" w:hAnsiTheme="majorBidi" w:cs="Times New Roman" w:hint="cs"/>
                <w:sz w:val="24"/>
                <w:szCs w:val="24"/>
                <w:rtl/>
                <w:lang w:bidi="ar-IQ"/>
              </w:rPr>
              <w:t xml:space="preserve">شعر </w:t>
            </w:r>
            <w:r w:rsidRPr="00C108A5">
              <w:rPr>
                <w:rFonts w:asciiTheme="majorBidi" w:hAnsiTheme="majorBidi" w:cs="Times New Roman"/>
                <w:sz w:val="24"/>
                <w:szCs w:val="24"/>
                <w:rtl/>
                <w:lang w:bidi="ar-IQ"/>
              </w:rPr>
              <w:t xml:space="preserve">العصر العباسي الأول، </w:t>
            </w:r>
            <w:proofErr w:type="spellStart"/>
            <w:r w:rsidRPr="00C108A5">
              <w:rPr>
                <w:rFonts w:asciiTheme="majorBidi" w:hAnsiTheme="majorBidi" w:cs="Times New Roman"/>
                <w:sz w:val="24"/>
                <w:szCs w:val="24"/>
                <w:rtl/>
                <w:lang w:bidi="ar-IQ"/>
              </w:rPr>
              <w:t>د.مجاهد</w:t>
            </w:r>
            <w:proofErr w:type="spellEnd"/>
            <w:r w:rsidRPr="00C108A5">
              <w:rPr>
                <w:rFonts w:asciiTheme="majorBidi" w:hAnsiTheme="majorBidi" w:cs="Times New Roman"/>
                <w:sz w:val="24"/>
                <w:szCs w:val="24"/>
                <w:rtl/>
                <w:lang w:bidi="ar-IQ"/>
              </w:rPr>
              <w:t xml:space="preserve"> مصطفى بهجت</w:t>
            </w:r>
            <w:r w:rsidR="00C736C2">
              <w:rPr>
                <w:rFonts w:asciiTheme="majorBidi" w:hAnsiTheme="majorBidi" w:cs="Times New Roman" w:hint="cs"/>
                <w:sz w:val="24"/>
                <w:szCs w:val="24"/>
                <w:rtl/>
                <w:lang w:bidi="ar-IQ"/>
              </w:rPr>
              <w:t>.</w:t>
            </w:r>
          </w:p>
          <w:p w14:paraId="46112D32" w14:textId="77777777" w:rsidR="00013AB6" w:rsidRPr="00C108A5" w:rsidRDefault="00013AB6" w:rsidP="00C108A5">
            <w:pPr>
              <w:bidi/>
              <w:spacing w:after="0" w:line="240" w:lineRule="auto"/>
              <w:rPr>
                <w:rFonts w:asciiTheme="majorBidi" w:hAnsiTheme="majorBidi" w:cs="Times New Roman"/>
                <w:sz w:val="24"/>
                <w:szCs w:val="24"/>
                <w:rtl/>
                <w:lang w:bidi="ar-IQ"/>
              </w:rPr>
            </w:pPr>
            <w:r w:rsidRPr="00C108A5">
              <w:rPr>
                <w:rFonts w:asciiTheme="majorBidi" w:hAnsiTheme="majorBidi" w:cs="Times New Roman"/>
                <w:sz w:val="24"/>
                <w:szCs w:val="24"/>
                <w:rtl/>
                <w:lang w:bidi="ar-IQ"/>
              </w:rPr>
              <w:t xml:space="preserve">دراسات في الأدب العباسي، </w:t>
            </w:r>
            <w:r w:rsidRPr="00C108A5">
              <w:rPr>
                <w:rFonts w:asciiTheme="majorBidi" w:hAnsiTheme="majorBidi" w:cs="Times New Roman" w:hint="cs"/>
                <w:sz w:val="24"/>
                <w:szCs w:val="24"/>
                <w:rtl/>
                <w:lang w:bidi="ar-IQ"/>
              </w:rPr>
              <w:t>د. ياسين عايش خليل.</w:t>
            </w:r>
          </w:p>
          <w:p w14:paraId="1BFFBAE5" w14:textId="77777777" w:rsidR="00013AB6" w:rsidRPr="00C108A5" w:rsidRDefault="00013AB6" w:rsidP="00C108A5">
            <w:pPr>
              <w:bidi/>
              <w:spacing w:after="0" w:line="240" w:lineRule="auto"/>
              <w:rPr>
                <w:rFonts w:asciiTheme="majorBidi" w:hAnsiTheme="majorBidi" w:cstheme="majorBidi"/>
                <w:sz w:val="24"/>
                <w:szCs w:val="24"/>
                <w:lang w:bidi="ar-IQ"/>
              </w:rPr>
            </w:pPr>
            <w:r w:rsidRPr="00C108A5">
              <w:rPr>
                <w:rFonts w:asciiTheme="majorBidi" w:hAnsiTheme="majorBidi" w:cs="Times New Roman"/>
                <w:sz w:val="24"/>
                <w:szCs w:val="24"/>
                <w:rtl/>
                <w:lang w:bidi="ar-IQ"/>
              </w:rPr>
              <w:t>دراسات في النص الشعري، العصر العباسي، د. عبده بدوي</w:t>
            </w:r>
          </w:p>
          <w:p w14:paraId="3CB1B3F7" w14:textId="77777777" w:rsidR="00013AB6" w:rsidRPr="00C108A5" w:rsidRDefault="00013AB6" w:rsidP="00C108A5">
            <w:pPr>
              <w:bidi/>
              <w:spacing w:after="0" w:line="240" w:lineRule="auto"/>
              <w:rPr>
                <w:rFonts w:asciiTheme="majorBidi" w:hAnsiTheme="majorBidi" w:cstheme="majorBidi"/>
                <w:sz w:val="24"/>
                <w:szCs w:val="24"/>
                <w:lang w:bidi="ar-IQ"/>
              </w:rPr>
            </w:pPr>
            <w:r w:rsidRPr="00C108A5">
              <w:rPr>
                <w:rFonts w:asciiTheme="majorBidi" w:hAnsiTheme="majorBidi" w:cs="Times New Roman"/>
                <w:sz w:val="24"/>
                <w:szCs w:val="24"/>
                <w:rtl/>
                <w:lang w:bidi="ar-IQ"/>
              </w:rPr>
              <w:t>فصول في الشعر و نقده، د. شوقي ضيف</w:t>
            </w:r>
          </w:p>
          <w:p w14:paraId="0851DD3B" w14:textId="53EDF752" w:rsidR="00013AB6" w:rsidRPr="00C108A5" w:rsidRDefault="00013AB6" w:rsidP="00C108A5">
            <w:pPr>
              <w:bidi/>
              <w:spacing w:after="0" w:line="240" w:lineRule="auto"/>
              <w:rPr>
                <w:rFonts w:asciiTheme="majorBidi" w:hAnsiTheme="majorBidi" w:cstheme="majorBidi"/>
                <w:sz w:val="24"/>
                <w:szCs w:val="24"/>
                <w:lang w:bidi="ar-IQ"/>
              </w:rPr>
            </w:pPr>
            <w:r w:rsidRPr="00C108A5">
              <w:rPr>
                <w:rFonts w:asciiTheme="majorBidi" w:hAnsiTheme="majorBidi" w:cs="Times New Roman"/>
                <w:sz w:val="24"/>
                <w:szCs w:val="24"/>
                <w:rtl/>
                <w:lang w:bidi="ar-IQ"/>
              </w:rPr>
              <w:t xml:space="preserve">فنون الشعر في مجتمع الحمدانيين، د. مصطفي </w:t>
            </w:r>
            <w:proofErr w:type="spellStart"/>
            <w:r w:rsidRPr="00C108A5">
              <w:rPr>
                <w:rFonts w:asciiTheme="majorBidi" w:hAnsiTheme="majorBidi" w:cs="Times New Roman"/>
                <w:sz w:val="24"/>
                <w:szCs w:val="24"/>
                <w:rtl/>
                <w:lang w:bidi="ar-IQ"/>
              </w:rPr>
              <w:t>الش</w:t>
            </w:r>
            <w:r w:rsidRPr="00C108A5">
              <w:rPr>
                <w:rFonts w:asciiTheme="majorBidi" w:hAnsiTheme="majorBidi" w:cs="Times New Roman" w:hint="cs"/>
                <w:sz w:val="24"/>
                <w:szCs w:val="24"/>
                <w:rtl/>
                <w:lang w:bidi="ar-IQ"/>
              </w:rPr>
              <w:t>عك</w:t>
            </w:r>
            <w:r w:rsidRPr="00C108A5">
              <w:rPr>
                <w:rFonts w:asciiTheme="majorBidi" w:hAnsiTheme="majorBidi" w:cs="Times New Roman"/>
                <w:sz w:val="24"/>
                <w:szCs w:val="24"/>
                <w:rtl/>
                <w:lang w:bidi="ar-IQ"/>
              </w:rPr>
              <w:t>ة</w:t>
            </w:r>
            <w:proofErr w:type="spellEnd"/>
            <w:r w:rsidR="00C736C2">
              <w:rPr>
                <w:rFonts w:asciiTheme="majorBidi" w:hAnsiTheme="majorBidi" w:cs="Times New Roman" w:hint="cs"/>
                <w:sz w:val="24"/>
                <w:szCs w:val="24"/>
                <w:rtl/>
                <w:lang w:bidi="ar-IQ"/>
              </w:rPr>
              <w:t>.</w:t>
            </w:r>
          </w:p>
          <w:p w14:paraId="47A0D362" w14:textId="61E4CEC1" w:rsidR="00013AB6" w:rsidRPr="00C108A5" w:rsidRDefault="00013AB6" w:rsidP="00C108A5">
            <w:pPr>
              <w:bidi/>
              <w:spacing w:after="0" w:line="240" w:lineRule="auto"/>
              <w:rPr>
                <w:rFonts w:asciiTheme="majorBidi" w:hAnsiTheme="majorBidi" w:cs="Times New Roman"/>
                <w:sz w:val="24"/>
                <w:szCs w:val="24"/>
                <w:rtl/>
                <w:lang w:bidi="ar-IQ"/>
              </w:rPr>
            </w:pPr>
            <w:r w:rsidRPr="00C108A5">
              <w:rPr>
                <w:rFonts w:asciiTheme="majorBidi" w:hAnsiTheme="majorBidi" w:cs="Times New Roman"/>
                <w:sz w:val="24"/>
                <w:szCs w:val="24"/>
                <w:rtl/>
                <w:lang w:bidi="ar-IQ"/>
              </w:rPr>
              <w:t>في الأدب العباسي</w:t>
            </w:r>
            <w:r w:rsidRPr="00C108A5">
              <w:rPr>
                <w:rFonts w:asciiTheme="majorBidi" w:hAnsiTheme="majorBidi" w:cs="Times New Roman" w:hint="cs"/>
                <w:sz w:val="24"/>
                <w:szCs w:val="24"/>
                <w:rtl/>
                <w:lang w:bidi="ar-IQ"/>
              </w:rPr>
              <w:t xml:space="preserve"> الرؤية والفن</w:t>
            </w:r>
            <w:r w:rsidRPr="00C108A5">
              <w:rPr>
                <w:rFonts w:asciiTheme="majorBidi" w:hAnsiTheme="majorBidi" w:cs="Times New Roman"/>
                <w:sz w:val="24"/>
                <w:szCs w:val="24"/>
                <w:rtl/>
                <w:lang w:bidi="ar-IQ"/>
              </w:rPr>
              <w:t xml:space="preserve">، د. عزالدين </w:t>
            </w:r>
            <w:r w:rsidR="00C736C2">
              <w:rPr>
                <w:rFonts w:asciiTheme="majorBidi" w:hAnsiTheme="majorBidi" w:cs="Times New Roman" w:hint="cs"/>
                <w:sz w:val="24"/>
                <w:szCs w:val="24"/>
                <w:rtl/>
                <w:lang w:bidi="ar-IQ"/>
              </w:rPr>
              <w:t>إسماعيل.</w:t>
            </w:r>
          </w:p>
          <w:p w14:paraId="7FDA4438" w14:textId="77777777" w:rsidR="00013AB6" w:rsidRPr="00013AB6" w:rsidRDefault="00013AB6" w:rsidP="00013AB6">
            <w:pPr>
              <w:bidi/>
              <w:spacing w:after="0" w:line="240" w:lineRule="auto"/>
              <w:rPr>
                <w:rFonts w:asciiTheme="majorBidi" w:hAnsiTheme="majorBidi" w:cs="Times New Roman"/>
                <w:sz w:val="24"/>
                <w:szCs w:val="24"/>
                <w:lang w:val="en-US" w:bidi="ar-IQ"/>
              </w:rPr>
            </w:pPr>
            <w:r w:rsidRPr="00013AB6">
              <w:rPr>
                <w:rFonts w:asciiTheme="majorBidi" w:hAnsiTheme="majorBidi" w:cs="Times New Roman"/>
                <w:sz w:val="24"/>
                <w:szCs w:val="24"/>
                <w:rtl/>
                <w:lang w:val="en-US" w:bidi="ar-IQ"/>
              </w:rPr>
              <w:t>في الأدب العباسي د. محمد مهدي البصير. مط : النعمان-النجف 1970.</w:t>
            </w:r>
          </w:p>
          <w:p w14:paraId="73780E94" w14:textId="77777777" w:rsidR="00013AB6" w:rsidRPr="00826E05" w:rsidRDefault="00013AB6" w:rsidP="00826E05">
            <w:pPr>
              <w:bidi/>
              <w:spacing w:after="0" w:line="240" w:lineRule="auto"/>
              <w:rPr>
                <w:rFonts w:asciiTheme="majorBidi" w:hAnsiTheme="majorBidi" w:cs="Times New Roman"/>
                <w:sz w:val="24"/>
                <w:szCs w:val="24"/>
                <w:lang w:val="en-US" w:bidi="ar-IQ"/>
              </w:rPr>
            </w:pPr>
            <w:r w:rsidRPr="00013AB6">
              <w:rPr>
                <w:rFonts w:asciiTheme="majorBidi" w:hAnsiTheme="majorBidi" w:cs="Times New Roman"/>
                <w:sz w:val="24"/>
                <w:szCs w:val="24"/>
                <w:rtl/>
                <w:lang w:val="en-US" w:bidi="ar-IQ"/>
              </w:rPr>
              <w:t>في الأدب العباسي، د. عزالدين اسماعيل، دار النهضة العربية-بيروت 1975.</w:t>
            </w:r>
          </w:p>
          <w:p w14:paraId="5FD435E1" w14:textId="77777777" w:rsidR="00013AB6" w:rsidRPr="00013AB6" w:rsidRDefault="00013AB6" w:rsidP="00013AB6">
            <w:pPr>
              <w:bidi/>
              <w:spacing w:after="0" w:line="240" w:lineRule="auto"/>
              <w:rPr>
                <w:rFonts w:asciiTheme="majorBidi" w:hAnsiTheme="majorBidi" w:cs="Times New Roman"/>
                <w:sz w:val="24"/>
                <w:szCs w:val="24"/>
                <w:lang w:val="en-US" w:bidi="ar-IQ"/>
              </w:rPr>
            </w:pPr>
            <w:r w:rsidRPr="00013AB6">
              <w:rPr>
                <w:rFonts w:asciiTheme="majorBidi" w:hAnsiTheme="majorBidi" w:cs="Times New Roman"/>
                <w:sz w:val="24"/>
                <w:szCs w:val="24"/>
                <w:rtl/>
                <w:lang w:val="en-US" w:bidi="ar-IQ"/>
              </w:rPr>
              <w:t>في الأدب العباسي، د. علي الزبيدي، دار المعرفة-القاهرة 1959.</w:t>
            </w:r>
          </w:p>
          <w:p w14:paraId="6B23EB27" w14:textId="305583C3" w:rsidR="00013AB6" w:rsidRPr="00C108A5" w:rsidRDefault="00013AB6" w:rsidP="00C108A5">
            <w:pPr>
              <w:bidi/>
              <w:spacing w:after="0" w:line="240" w:lineRule="auto"/>
              <w:rPr>
                <w:rFonts w:asciiTheme="majorBidi" w:hAnsiTheme="majorBidi" w:cstheme="majorBidi"/>
                <w:sz w:val="24"/>
                <w:szCs w:val="24"/>
                <w:lang w:bidi="ar-IQ"/>
              </w:rPr>
            </w:pPr>
            <w:r w:rsidRPr="00C108A5">
              <w:rPr>
                <w:rFonts w:asciiTheme="majorBidi" w:hAnsiTheme="majorBidi" w:cs="Times New Roman"/>
                <w:sz w:val="24"/>
                <w:szCs w:val="24"/>
                <w:rtl/>
                <w:lang w:bidi="ar-IQ"/>
              </w:rPr>
              <w:t>في الأدب العباسي، د. محمد مهدي البصير</w:t>
            </w:r>
            <w:r w:rsidR="007E7CB3">
              <w:rPr>
                <w:rFonts w:asciiTheme="majorBidi" w:hAnsiTheme="majorBidi" w:cs="Times New Roman" w:hint="cs"/>
                <w:sz w:val="24"/>
                <w:szCs w:val="24"/>
                <w:rtl/>
                <w:lang w:bidi="ar-IQ"/>
              </w:rPr>
              <w:t>.</w:t>
            </w:r>
          </w:p>
          <w:p w14:paraId="5C011F04" w14:textId="77777777" w:rsidR="00013AB6" w:rsidRPr="00013AB6" w:rsidRDefault="00013AB6" w:rsidP="00013AB6">
            <w:pPr>
              <w:bidi/>
              <w:spacing w:after="0" w:line="240" w:lineRule="auto"/>
              <w:rPr>
                <w:rFonts w:asciiTheme="majorBidi" w:hAnsiTheme="majorBidi" w:cs="Times New Roman"/>
                <w:sz w:val="24"/>
                <w:szCs w:val="24"/>
                <w:lang w:val="en-US" w:bidi="ar-IQ"/>
              </w:rPr>
            </w:pPr>
            <w:r w:rsidRPr="00013AB6">
              <w:rPr>
                <w:rFonts w:asciiTheme="majorBidi" w:hAnsiTheme="majorBidi" w:cs="Times New Roman"/>
                <w:sz w:val="24"/>
                <w:szCs w:val="24"/>
                <w:rtl/>
                <w:lang w:val="en-US" w:bidi="ar-IQ"/>
              </w:rPr>
              <w:t>في التصوف الاسلامي وتاريخه: نكلسون، ت: أبي العلا عفيفي، مط: لجنة التأليف والترجمة والنشر –القاهرة 1959.</w:t>
            </w:r>
          </w:p>
          <w:p w14:paraId="320FD35E" w14:textId="77777777" w:rsidR="00013AB6" w:rsidRPr="00013AB6" w:rsidRDefault="00013AB6" w:rsidP="00013AB6">
            <w:pPr>
              <w:bidi/>
              <w:spacing w:after="0" w:line="240" w:lineRule="auto"/>
              <w:rPr>
                <w:rFonts w:asciiTheme="majorBidi" w:hAnsiTheme="majorBidi" w:cs="Times New Roman"/>
                <w:sz w:val="24"/>
                <w:szCs w:val="24"/>
                <w:lang w:val="en-US" w:bidi="ar-IQ"/>
              </w:rPr>
            </w:pPr>
            <w:r w:rsidRPr="00013AB6">
              <w:rPr>
                <w:rFonts w:asciiTheme="majorBidi" w:hAnsiTheme="majorBidi" w:cs="Times New Roman"/>
                <w:sz w:val="24"/>
                <w:szCs w:val="24"/>
                <w:rtl/>
                <w:lang w:val="en-US" w:bidi="ar-IQ"/>
              </w:rPr>
              <w:t>في الشعر العباسي- تحليل وتذوق،</w:t>
            </w:r>
            <w:r w:rsidR="00826E05">
              <w:rPr>
                <w:rFonts w:asciiTheme="majorBidi" w:hAnsiTheme="majorBidi" w:cs="Times New Roman" w:hint="cs"/>
                <w:sz w:val="24"/>
                <w:szCs w:val="24"/>
                <w:rtl/>
                <w:lang w:val="en-US" w:bidi="ar-IQ"/>
              </w:rPr>
              <w:t xml:space="preserve"> </w:t>
            </w:r>
            <w:r w:rsidRPr="00013AB6">
              <w:rPr>
                <w:rFonts w:asciiTheme="majorBidi" w:hAnsiTheme="majorBidi" w:cs="Times New Roman"/>
                <w:sz w:val="24"/>
                <w:szCs w:val="24"/>
                <w:rtl/>
                <w:lang w:val="en-US" w:bidi="ar-IQ"/>
              </w:rPr>
              <w:t>د. إبراهيم عوض.</w:t>
            </w:r>
          </w:p>
          <w:p w14:paraId="242C7ABE" w14:textId="77777777" w:rsidR="00013AB6" w:rsidRPr="00013AB6" w:rsidRDefault="00013AB6" w:rsidP="00013AB6">
            <w:pPr>
              <w:bidi/>
              <w:spacing w:after="0" w:line="240" w:lineRule="auto"/>
              <w:rPr>
                <w:rFonts w:asciiTheme="majorBidi" w:hAnsiTheme="majorBidi" w:cs="Times New Roman"/>
                <w:sz w:val="24"/>
                <w:szCs w:val="24"/>
                <w:lang w:val="en-US" w:bidi="ar-IQ"/>
              </w:rPr>
            </w:pPr>
            <w:r w:rsidRPr="00013AB6">
              <w:rPr>
                <w:rFonts w:asciiTheme="majorBidi" w:hAnsiTheme="majorBidi" w:cs="Times New Roman"/>
                <w:sz w:val="24"/>
                <w:szCs w:val="24"/>
                <w:rtl/>
                <w:lang w:val="en-US" w:bidi="ar-IQ"/>
              </w:rPr>
              <w:t>معالم الشعر وأعلامه في العصر العباسي الأول: د. محمد نبيه حجاب، دار المعارف-القاهرة 1972.</w:t>
            </w:r>
          </w:p>
          <w:p w14:paraId="596D8A56" w14:textId="77777777" w:rsidR="00013AB6" w:rsidRPr="00013AB6" w:rsidRDefault="00013AB6" w:rsidP="00013AB6">
            <w:pPr>
              <w:bidi/>
              <w:spacing w:after="0" w:line="240" w:lineRule="auto"/>
              <w:rPr>
                <w:rFonts w:asciiTheme="majorBidi" w:hAnsiTheme="majorBidi" w:cs="Times New Roman"/>
                <w:sz w:val="24"/>
                <w:szCs w:val="24"/>
                <w:lang w:val="en-US" w:bidi="ar-IQ"/>
              </w:rPr>
            </w:pPr>
            <w:r w:rsidRPr="00013AB6">
              <w:rPr>
                <w:rFonts w:asciiTheme="majorBidi" w:hAnsiTheme="majorBidi" w:cs="Times New Roman"/>
                <w:sz w:val="24"/>
                <w:szCs w:val="24"/>
                <w:rtl/>
                <w:lang w:val="en-US" w:bidi="ar-IQ"/>
              </w:rPr>
              <w:t>معجم الشعراء، المرزباني، دار إحياء الكتب العربية- القاهرة 1960.</w:t>
            </w:r>
          </w:p>
          <w:p w14:paraId="5A60F1BD" w14:textId="67F70273" w:rsidR="00013AB6" w:rsidRPr="00013AB6" w:rsidRDefault="00013AB6" w:rsidP="00013AB6">
            <w:pPr>
              <w:bidi/>
              <w:spacing w:after="0" w:line="240" w:lineRule="auto"/>
              <w:rPr>
                <w:rFonts w:asciiTheme="majorBidi" w:hAnsiTheme="majorBidi" w:cs="Times New Roman"/>
                <w:sz w:val="24"/>
                <w:szCs w:val="24"/>
                <w:lang w:val="en-US" w:bidi="ar-IQ"/>
              </w:rPr>
            </w:pPr>
            <w:r w:rsidRPr="00013AB6">
              <w:rPr>
                <w:rFonts w:asciiTheme="majorBidi" w:hAnsiTheme="majorBidi" w:cs="Times New Roman"/>
                <w:sz w:val="24"/>
                <w:szCs w:val="24"/>
                <w:rtl/>
                <w:lang w:val="en-US" w:bidi="ar-IQ"/>
              </w:rPr>
              <w:t>م</w:t>
            </w:r>
            <w:r w:rsidR="007E7CB3">
              <w:rPr>
                <w:rFonts w:asciiTheme="majorBidi" w:hAnsiTheme="majorBidi" w:cs="Times New Roman" w:hint="cs"/>
                <w:sz w:val="24"/>
                <w:szCs w:val="24"/>
                <w:rtl/>
                <w:lang w:val="en-US" w:bidi="ar-IQ"/>
              </w:rPr>
              <w:t>قد</w:t>
            </w:r>
            <w:r w:rsidRPr="00013AB6">
              <w:rPr>
                <w:rFonts w:asciiTheme="majorBidi" w:hAnsiTheme="majorBidi" w:cs="Times New Roman"/>
                <w:sz w:val="24"/>
                <w:szCs w:val="24"/>
                <w:rtl/>
                <w:lang w:val="en-US" w:bidi="ar-IQ"/>
              </w:rPr>
              <w:t>مة القصيدة العربية في العصر العباسي الأول، د. حسين عطوان، دار المعارف- القاهرة 1974.</w:t>
            </w:r>
          </w:p>
          <w:p w14:paraId="5426BA19" w14:textId="77777777" w:rsidR="00013AB6" w:rsidRPr="00C108A5" w:rsidRDefault="00013AB6" w:rsidP="00C108A5">
            <w:pPr>
              <w:bidi/>
              <w:spacing w:after="0" w:line="240" w:lineRule="auto"/>
              <w:rPr>
                <w:rFonts w:asciiTheme="majorBidi" w:hAnsiTheme="majorBidi" w:cstheme="majorBidi"/>
                <w:sz w:val="24"/>
                <w:szCs w:val="24"/>
                <w:lang w:bidi="ar-IQ"/>
              </w:rPr>
            </w:pPr>
            <w:r w:rsidRPr="00C108A5">
              <w:rPr>
                <w:rFonts w:asciiTheme="majorBidi" w:hAnsiTheme="majorBidi" w:cs="Times New Roman"/>
                <w:sz w:val="24"/>
                <w:szCs w:val="24"/>
                <w:rtl/>
                <w:lang w:bidi="ar-IQ"/>
              </w:rPr>
              <w:t>مقامات الحريري</w:t>
            </w:r>
            <w:r w:rsidR="00826E05">
              <w:rPr>
                <w:rFonts w:asciiTheme="majorBidi" w:hAnsiTheme="majorBidi" w:cs="Times New Roman" w:hint="cs"/>
                <w:sz w:val="24"/>
                <w:szCs w:val="24"/>
                <w:rtl/>
                <w:lang w:bidi="ar-IQ"/>
              </w:rPr>
              <w:t xml:space="preserve">، القاسم بن علي بن محمد بن عثمان أبو محمد الحريري. دار الكتب العلمية </w:t>
            </w:r>
            <w:r w:rsidR="00826E05">
              <w:rPr>
                <w:rFonts w:asciiTheme="majorBidi" w:hAnsiTheme="majorBidi" w:cs="Times New Roman"/>
                <w:sz w:val="24"/>
                <w:szCs w:val="24"/>
                <w:rtl/>
                <w:lang w:bidi="ar-IQ"/>
              </w:rPr>
              <w:t>–</w:t>
            </w:r>
            <w:r w:rsidR="00826E05">
              <w:rPr>
                <w:rFonts w:asciiTheme="majorBidi" w:hAnsiTheme="majorBidi" w:cs="Times New Roman" w:hint="cs"/>
                <w:sz w:val="24"/>
                <w:szCs w:val="24"/>
                <w:rtl/>
                <w:lang w:bidi="ar-IQ"/>
              </w:rPr>
              <w:t xml:space="preserve"> بيروت،2012.</w:t>
            </w:r>
          </w:p>
          <w:p w14:paraId="6CBE3423" w14:textId="77777777" w:rsidR="00013AB6" w:rsidRPr="00C108A5" w:rsidRDefault="00013AB6" w:rsidP="00C108A5">
            <w:pPr>
              <w:bidi/>
              <w:spacing w:after="0" w:line="240" w:lineRule="auto"/>
              <w:rPr>
                <w:rFonts w:asciiTheme="majorBidi" w:hAnsiTheme="majorBidi" w:cstheme="majorBidi"/>
                <w:sz w:val="24"/>
                <w:szCs w:val="24"/>
                <w:lang w:bidi="ar-IQ"/>
              </w:rPr>
            </w:pPr>
            <w:r w:rsidRPr="00C108A5">
              <w:rPr>
                <w:rFonts w:asciiTheme="majorBidi" w:hAnsiTheme="majorBidi" w:cs="Times New Roman"/>
                <w:sz w:val="24"/>
                <w:szCs w:val="24"/>
                <w:rtl/>
                <w:lang w:bidi="ar-IQ"/>
              </w:rPr>
              <w:lastRenderedPageBreak/>
              <w:t xml:space="preserve">مقامات بديع الزمان الهمداني </w:t>
            </w:r>
          </w:p>
          <w:p w14:paraId="57E3017F" w14:textId="77777777" w:rsidR="00013AB6" w:rsidRPr="00013AB6" w:rsidRDefault="00013AB6" w:rsidP="00013AB6">
            <w:pPr>
              <w:bidi/>
              <w:spacing w:after="0" w:line="240" w:lineRule="auto"/>
              <w:rPr>
                <w:rFonts w:asciiTheme="majorBidi" w:hAnsiTheme="majorBidi" w:cs="Times New Roman"/>
                <w:sz w:val="24"/>
                <w:szCs w:val="24"/>
                <w:lang w:val="en-US" w:bidi="ar-IQ"/>
              </w:rPr>
            </w:pPr>
            <w:r w:rsidRPr="00013AB6">
              <w:rPr>
                <w:rFonts w:asciiTheme="majorBidi" w:hAnsiTheme="majorBidi" w:cs="Times New Roman"/>
                <w:sz w:val="24"/>
                <w:szCs w:val="24"/>
                <w:rtl/>
                <w:lang w:val="en-US" w:bidi="ar-IQ"/>
              </w:rPr>
              <w:t xml:space="preserve">من حديث الشعر والنثر، د. طه حسين، دار المعارف –القاهرة 1975. </w:t>
            </w:r>
          </w:p>
          <w:p w14:paraId="3ABD5CCC" w14:textId="77777777" w:rsidR="00013AB6" w:rsidRDefault="00013AB6" w:rsidP="00C108A5">
            <w:pPr>
              <w:bidi/>
              <w:spacing w:after="0" w:line="240" w:lineRule="auto"/>
              <w:rPr>
                <w:rFonts w:asciiTheme="majorBidi" w:hAnsiTheme="majorBidi" w:cs="Times New Roman"/>
                <w:sz w:val="24"/>
                <w:szCs w:val="24"/>
                <w:rtl/>
                <w:lang w:bidi="ar-IQ"/>
              </w:rPr>
            </w:pPr>
            <w:r w:rsidRPr="00C108A5">
              <w:rPr>
                <w:rFonts w:asciiTheme="majorBidi" w:hAnsiTheme="majorBidi" w:cs="Times New Roman"/>
                <w:sz w:val="24"/>
                <w:szCs w:val="24"/>
                <w:rtl/>
                <w:lang w:bidi="ar-IQ"/>
              </w:rPr>
              <w:t>النثر الفني في القرن الرابع الهجري، زكى مبارك</w:t>
            </w:r>
            <w:r w:rsidR="00826E05">
              <w:rPr>
                <w:rFonts w:asciiTheme="majorBidi" w:hAnsiTheme="majorBidi" w:cs="Times New Roman" w:hint="cs"/>
                <w:sz w:val="24"/>
                <w:szCs w:val="24"/>
                <w:rtl/>
                <w:lang w:bidi="ar-IQ"/>
              </w:rPr>
              <w:t>.</w:t>
            </w:r>
          </w:p>
          <w:p w14:paraId="537A23CF" w14:textId="2930AACE" w:rsidR="00C108A5" w:rsidRDefault="00826E05" w:rsidP="007E7CB3">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موسوعة السرد العربي، عبد</w:t>
            </w:r>
            <w:r w:rsidR="007E7CB3">
              <w:rPr>
                <w:rFonts w:asciiTheme="majorBidi" w:hAnsiTheme="majorBidi" w:cs="Times New Roman" w:hint="cs"/>
                <w:sz w:val="24"/>
                <w:szCs w:val="24"/>
                <w:rtl/>
                <w:lang w:bidi="ar-IQ"/>
              </w:rPr>
              <w:t xml:space="preserve"> </w:t>
            </w:r>
            <w:r>
              <w:rPr>
                <w:rFonts w:asciiTheme="majorBidi" w:hAnsiTheme="majorBidi" w:cs="Times New Roman" w:hint="cs"/>
                <w:sz w:val="24"/>
                <w:szCs w:val="24"/>
                <w:rtl/>
                <w:lang w:bidi="ar-IQ"/>
              </w:rPr>
              <w:t>الله إبراهيم.</w:t>
            </w:r>
          </w:p>
          <w:p w14:paraId="0DDA2105" w14:textId="77777777" w:rsidR="007E7CB3" w:rsidRDefault="007E7CB3" w:rsidP="007E7CB3">
            <w:pPr>
              <w:bidi/>
              <w:spacing w:after="0" w:line="240" w:lineRule="auto"/>
              <w:rPr>
                <w:rFonts w:asciiTheme="majorBidi" w:hAnsiTheme="majorBidi" w:cs="Times New Roman"/>
                <w:sz w:val="24"/>
                <w:szCs w:val="24"/>
                <w:rtl/>
                <w:lang w:bidi="ar-IQ"/>
              </w:rPr>
            </w:pPr>
          </w:p>
          <w:p w14:paraId="793D4CF0" w14:textId="77777777" w:rsidR="007E7CB3" w:rsidRDefault="007E7CB3" w:rsidP="007E7CB3">
            <w:pPr>
              <w:bidi/>
              <w:spacing w:after="0" w:line="240" w:lineRule="auto"/>
              <w:rPr>
                <w:rFonts w:asciiTheme="majorBidi" w:hAnsiTheme="majorBidi" w:cs="Times New Roman"/>
                <w:sz w:val="24"/>
                <w:szCs w:val="24"/>
                <w:rtl/>
                <w:lang w:bidi="ar-IQ"/>
              </w:rPr>
            </w:pPr>
          </w:p>
          <w:p w14:paraId="671F913F" w14:textId="77777777" w:rsidR="007E7CB3" w:rsidRDefault="007E7CB3" w:rsidP="007E7CB3">
            <w:pPr>
              <w:bidi/>
              <w:spacing w:after="0" w:line="240" w:lineRule="auto"/>
              <w:rPr>
                <w:rFonts w:asciiTheme="majorBidi" w:hAnsiTheme="majorBidi" w:cs="Times New Roman"/>
                <w:sz w:val="24"/>
                <w:szCs w:val="24"/>
                <w:rtl/>
                <w:lang w:bidi="ar-IQ"/>
              </w:rPr>
            </w:pPr>
          </w:p>
          <w:p w14:paraId="3B18526F" w14:textId="77777777" w:rsidR="007E7CB3" w:rsidRDefault="007E7CB3" w:rsidP="007E7CB3">
            <w:pPr>
              <w:bidi/>
              <w:spacing w:after="0" w:line="240" w:lineRule="auto"/>
              <w:rPr>
                <w:rFonts w:asciiTheme="majorBidi" w:hAnsiTheme="majorBidi" w:cs="Times New Roman"/>
                <w:sz w:val="24"/>
                <w:szCs w:val="24"/>
                <w:rtl/>
                <w:lang w:bidi="ar-IQ"/>
              </w:rPr>
            </w:pPr>
          </w:p>
          <w:p w14:paraId="0FBC9EF5" w14:textId="77777777" w:rsidR="00C108A5" w:rsidRPr="00C108A5" w:rsidRDefault="00C108A5" w:rsidP="00C108A5">
            <w:pPr>
              <w:ind w:left="360"/>
              <w:jc w:val="right"/>
              <w:rPr>
                <w:rFonts w:ascii="Simplified Arabic" w:hAnsi="Simplified Arabic" w:cs="Simplified Arabic"/>
                <w:b/>
                <w:bCs/>
                <w:sz w:val="24"/>
                <w:szCs w:val="24"/>
                <w:rtl/>
                <w:lang w:bidi="ar-IQ"/>
              </w:rPr>
            </w:pPr>
            <w:r w:rsidRPr="00C108A5">
              <w:rPr>
                <w:rFonts w:ascii="Simplified Arabic" w:hAnsi="Simplified Arabic" w:cs="Simplified Arabic" w:hint="cs"/>
                <w:b/>
                <w:bCs/>
                <w:sz w:val="24"/>
                <w:szCs w:val="24"/>
                <w:rtl/>
                <w:lang w:bidi="ar-IQ"/>
              </w:rPr>
              <w:t xml:space="preserve">2- المعاجم اللغوية والاصلاحية: </w:t>
            </w:r>
          </w:p>
          <w:p w14:paraId="522ADFEA" w14:textId="77777777" w:rsidR="00013AB6" w:rsidRPr="00C108A5" w:rsidRDefault="00013AB6" w:rsidP="00C108A5">
            <w:pPr>
              <w:jc w:val="right"/>
              <w:rPr>
                <w:rFonts w:ascii="Simplified Arabic" w:hAnsi="Simplified Arabic" w:cs="Simplified Arabic"/>
                <w:sz w:val="24"/>
                <w:szCs w:val="24"/>
                <w:rtl/>
                <w:lang w:bidi="ar-IQ"/>
              </w:rPr>
            </w:pPr>
            <w:r w:rsidRPr="00C108A5">
              <w:rPr>
                <w:rFonts w:ascii="Simplified Arabic" w:hAnsi="Simplified Arabic" w:cs="Simplified Arabic" w:hint="cs"/>
                <w:sz w:val="24"/>
                <w:szCs w:val="24"/>
                <w:rtl/>
                <w:lang w:bidi="ar-IQ"/>
              </w:rPr>
              <w:t>لسان العرب، لابن منظور.</w:t>
            </w:r>
          </w:p>
          <w:p w14:paraId="51DCF5B7" w14:textId="77777777" w:rsidR="00013AB6" w:rsidRPr="00C108A5" w:rsidRDefault="00013AB6" w:rsidP="00C108A5">
            <w:pPr>
              <w:jc w:val="right"/>
              <w:rPr>
                <w:rFonts w:ascii="Simplified Arabic" w:hAnsi="Simplified Arabic" w:cs="Simplified Arabic"/>
                <w:sz w:val="24"/>
                <w:szCs w:val="24"/>
                <w:rtl/>
                <w:lang w:bidi="ar-IQ"/>
              </w:rPr>
            </w:pPr>
            <w:r w:rsidRPr="00C108A5">
              <w:rPr>
                <w:rFonts w:ascii="Simplified Arabic" w:hAnsi="Simplified Arabic" w:cs="Simplified Arabic" w:hint="cs"/>
                <w:sz w:val="24"/>
                <w:szCs w:val="24"/>
                <w:rtl/>
                <w:lang w:bidi="ar-IQ"/>
              </w:rPr>
              <w:t>معجم الأدباء من العصر الجاهلي حتى سنة 2002، ابتسام ثمامة.</w:t>
            </w:r>
          </w:p>
          <w:p w14:paraId="24CB41ED" w14:textId="77777777" w:rsidR="00013AB6" w:rsidRPr="00C108A5" w:rsidRDefault="00013AB6" w:rsidP="00C108A5">
            <w:pPr>
              <w:jc w:val="right"/>
              <w:rPr>
                <w:rFonts w:ascii="Simplified Arabic" w:hAnsi="Simplified Arabic" w:cs="Simplified Arabic"/>
                <w:sz w:val="24"/>
                <w:szCs w:val="24"/>
                <w:rtl/>
                <w:lang w:bidi="ar-IQ"/>
              </w:rPr>
            </w:pPr>
            <w:r w:rsidRPr="00C108A5">
              <w:rPr>
                <w:rFonts w:ascii="Simplified Arabic" w:hAnsi="Simplified Arabic" w:cs="Simplified Arabic" w:hint="cs"/>
                <w:sz w:val="24"/>
                <w:szCs w:val="24"/>
                <w:rtl/>
                <w:lang w:bidi="ar-IQ"/>
              </w:rPr>
              <w:t>المعجم الأدبي، جبور عبدالنور.</w:t>
            </w:r>
          </w:p>
          <w:p w14:paraId="24ACEFC6" w14:textId="77777777" w:rsidR="00013AB6" w:rsidRPr="00C108A5" w:rsidRDefault="00013AB6" w:rsidP="00C108A5">
            <w:pPr>
              <w:jc w:val="right"/>
              <w:rPr>
                <w:rFonts w:ascii="Simplified Arabic" w:hAnsi="Simplified Arabic" w:cs="Simplified Arabic"/>
                <w:sz w:val="24"/>
                <w:szCs w:val="24"/>
                <w:rtl/>
                <w:lang w:bidi="ar-IQ"/>
              </w:rPr>
            </w:pPr>
            <w:r w:rsidRPr="00C108A5">
              <w:rPr>
                <w:rFonts w:ascii="Simplified Arabic" w:hAnsi="Simplified Arabic" w:cs="Simplified Arabic" w:hint="cs"/>
                <w:sz w:val="24"/>
                <w:szCs w:val="24"/>
                <w:rtl/>
                <w:lang w:bidi="ar-IQ"/>
              </w:rPr>
              <w:t xml:space="preserve">معجم الأمثال العربية- 882 مثلا شائعاً مع شروحها واستعمالاتها، محمود إسماعيل صيني، وناصف مصطفى عبدالعزيز، و مصطفى أحمد سُليمان. </w:t>
            </w:r>
          </w:p>
          <w:p w14:paraId="19774E22" w14:textId="77777777" w:rsidR="00013AB6" w:rsidRPr="00C108A5" w:rsidRDefault="00013AB6" w:rsidP="00C108A5">
            <w:pPr>
              <w:jc w:val="right"/>
              <w:rPr>
                <w:rFonts w:ascii="Simplified Arabic" w:hAnsi="Simplified Arabic" w:cs="Simplified Arabic"/>
                <w:sz w:val="24"/>
                <w:szCs w:val="24"/>
                <w:rtl/>
                <w:lang w:bidi="ar-IQ"/>
              </w:rPr>
            </w:pPr>
            <w:r w:rsidRPr="00C108A5">
              <w:rPr>
                <w:rFonts w:ascii="Simplified Arabic" w:hAnsi="Simplified Arabic" w:cs="Simplified Arabic" w:hint="cs"/>
                <w:sz w:val="24"/>
                <w:szCs w:val="24"/>
                <w:rtl/>
                <w:lang w:bidi="ar-IQ"/>
              </w:rPr>
              <w:t>المعجم الكامل في لهجات الفصحى، داود سلوم.</w:t>
            </w:r>
          </w:p>
          <w:p w14:paraId="10FD219B" w14:textId="77777777" w:rsidR="00013AB6" w:rsidRPr="00C108A5" w:rsidRDefault="00013AB6" w:rsidP="00C108A5">
            <w:pPr>
              <w:jc w:val="right"/>
              <w:rPr>
                <w:rFonts w:ascii="Simplified Arabic" w:hAnsi="Simplified Arabic" w:cs="Simplified Arabic"/>
                <w:sz w:val="24"/>
                <w:szCs w:val="24"/>
                <w:rtl/>
                <w:lang w:bidi="ar-IQ"/>
              </w:rPr>
            </w:pPr>
            <w:r w:rsidRPr="00C108A5">
              <w:rPr>
                <w:rFonts w:ascii="Simplified Arabic" w:hAnsi="Simplified Arabic" w:cs="Simplified Arabic" w:hint="cs"/>
                <w:sz w:val="24"/>
                <w:szCs w:val="24"/>
                <w:rtl/>
                <w:lang w:bidi="ar-IQ"/>
              </w:rPr>
              <w:t>معجم المصطلحات الأدبية، نواف نصار.</w:t>
            </w:r>
          </w:p>
          <w:p w14:paraId="59FEF413" w14:textId="1A13BAD3" w:rsidR="00013AB6" w:rsidRPr="00C108A5" w:rsidRDefault="00013AB6" w:rsidP="00C108A5">
            <w:pPr>
              <w:jc w:val="right"/>
              <w:rPr>
                <w:rFonts w:ascii="Simplified Arabic" w:hAnsi="Simplified Arabic" w:cs="Simplified Arabic"/>
                <w:sz w:val="24"/>
                <w:szCs w:val="24"/>
                <w:rtl/>
                <w:lang w:bidi="ar-IQ"/>
              </w:rPr>
            </w:pPr>
            <w:r w:rsidRPr="00C108A5">
              <w:rPr>
                <w:rFonts w:ascii="Simplified Arabic" w:hAnsi="Simplified Arabic" w:cs="Simplified Arabic" w:hint="cs"/>
                <w:sz w:val="24"/>
                <w:szCs w:val="24"/>
                <w:rtl/>
                <w:lang w:bidi="ar-IQ"/>
              </w:rPr>
              <w:t>معجم المصطلحات العربية في ال</w:t>
            </w:r>
            <w:r w:rsidR="007E7CB3">
              <w:rPr>
                <w:rFonts w:ascii="Simplified Arabic" w:hAnsi="Simplified Arabic" w:cs="Simplified Arabic" w:hint="cs"/>
                <w:sz w:val="24"/>
                <w:szCs w:val="24"/>
                <w:rtl/>
                <w:lang w:bidi="ar-IQ"/>
              </w:rPr>
              <w:t>ل</w:t>
            </w:r>
            <w:r w:rsidRPr="00C108A5">
              <w:rPr>
                <w:rFonts w:ascii="Simplified Arabic" w:hAnsi="Simplified Arabic" w:cs="Simplified Arabic" w:hint="cs"/>
                <w:sz w:val="24"/>
                <w:szCs w:val="24"/>
                <w:rtl/>
                <w:lang w:bidi="ar-IQ"/>
              </w:rPr>
              <w:t>غة والأدب، مجدي وهبة، كامل المهندس.</w:t>
            </w:r>
          </w:p>
          <w:p w14:paraId="24E662A8" w14:textId="77777777" w:rsidR="00013AB6" w:rsidRPr="00C108A5" w:rsidRDefault="00013AB6" w:rsidP="00C108A5">
            <w:pPr>
              <w:ind w:left="360"/>
              <w:jc w:val="right"/>
              <w:rPr>
                <w:rFonts w:ascii="Simplified Arabic" w:hAnsi="Simplified Arabic" w:cs="Simplified Arabic"/>
                <w:sz w:val="24"/>
                <w:szCs w:val="24"/>
                <w:lang w:bidi="ar-IQ"/>
              </w:rPr>
            </w:pPr>
            <w:r w:rsidRPr="00C108A5">
              <w:rPr>
                <w:rFonts w:ascii="Simplified Arabic" w:hAnsi="Simplified Arabic" w:cs="Simplified Arabic" w:hint="cs"/>
                <w:sz w:val="24"/>
                <w:szCs w:val="24"/>
                <w:rtl/>
                <w:lang w:bidi="ar-IQ"/>
              </w:rPr>
              <w:t>معجم النقد العربي القديم، أحمد مطلوب.</w:t>
            </w:r>
          </w:p>
          <w:p w14:paraId="35639422" w14:textId="3308B439" w:rsidR="00C108A5" w:rsidRPr="00C108A5" w:rsidRDefault="00C108A5" w:rsidP="000A6B61">
            <w:pPr>
              <w:pStyle w:val="ListParagraph"/>
              <w:numPr>
                <w:ilvl w:val="0"/>
                <w:numId w:val="8"/>
              </w:numPr>
              <w:bidi/>
              <w:spacing w:after="0" w:line="240" w:lineRule="auto"/>
              <w:rPr>
                <w:rFonts w:asciiTheme="majorBidi" w:hAnsiTheme="majorBidi" w:cstheme="majorBidi"/>
                <w:b/>
                <w:bCs/>
                <w:sz w:val="24"/>
                <w:szCs w:val="24"/>
                <w:lang w:bidi="ar-IQ"/>
              </w:rPr>
            </w:pPr>
            <w:r w:rsidRPr="00C108A5">
              <w:rPr>
                <w:rFonts w:asciiTheme="majorBidi" w:hAnsiTheme="majorBidi" w:cstheme="majorBidi" w:hint="cs"/>
                <w:b/>
                <w:bCs/>
                <w:sz w:val="24"/>
                <w:szCs w:val="24"/>
                <w:rtl/>
                <w:lang w:bidi="ar-IQ"/>
              </w:rPr>
              <w:t xml:space="preserve">3- </w:t>
            </w:r>
            <w:r w:rsidRPr="00C108A5">
              <w:rPr>
                <w:rFonts w:asciiTheme="majorBidi" w:hAnsiTheme="majorBidi" w:cstheme="majorBidi"/>
                <w:b/>
                <w:bCs/>
                <w:sz w:val="24"/>
                <w:szCs w:val="24"/>
                <w:rtl/>
                <w:lang w:bidi="ar-IQ"/>
              </w:rPr>
              <w:t>المجلات العلمية و</w:t>
            </w:r>
            <w:r w:rsidR="007E7CB3">
              <w:rPr>
                <w:rFonts w:asciiTheme="majorBidi" w:hAnsiTheme="majorBidi" w:cstheme="majorBidi" w:hint="cs"/>
                <w:b/>
                <w:bCs/>
                <w:sz w:val="24"/>
                <w:szCs w:val="24"/>
                <w:rtl/>
                <w:lang w:bidi="ar-IQ"/>
              </w:rPr>
              <w:t>ال</w:t>
            </w:r>
            <w:r w:rsidRPr="00C108A5">
              <w:rPr>
                <w:rFonts w:asciiTheme="majorBidi" w:hAnsiTheme="majorBidi" w:cstheme="majorBidi"/>
                <w:b/>
                <w:bCs/>
                <w:sz w:val="24"/>
                <w:szCs w:val="24"/>
                <w:rtl/>
                <w:lang w:bidi="ar-IQ"/>
              </w:rPr>
              <w:t>م</w:t>
            </w:r>
            <w:r w:rsidR="007E7CB3">
              <w:rPr>
                <w:rFonts w:asciiTheme="majorBidi" w:hAnsiTheme="majorBidi" w:cstheme="majorBidi" w:hint="cs"/>
                <w:b/>
                <w:bCs/>
                <w:sz w:val="24"/>
                <w:szCs w:val="24"/>
                <w:rtl/>
                <w:lang w:bidi="ar-IQ"/>
              </w:rPr>
              <w:t>واقع</w:t>
            </w:r>
            <w:r w:rsidRPr="00C108A5">
              <w:rPr>
                <w:rFonts w:asciiTheme="majorBidi" w:hAnsiTheme="majorBidi" w:cstheme="majorBidi"/>
                <w:b/>
                <w:bCs/>
                <w:sz w:val="24"/>
                <w:szCs w:val="24"/>
                <w:rtl/>
                <w:lang w:bidi="ar-IQ"/>
              </w:rPr>
              <w:t xml:space="preserve"> الا</w:t>
            </w:r>
            <w:r w:rsidR="007E7CB3">
              <w:rPr>
                <w:rFonts w:asciiTheme="majorBidi" w:hAnsiTheme="majorBidi" w:cstheme="majorBidi" w:hint="cs"/>
                <w:b/>
                <w:bCs/>
                <w:sz w:val="24"/>
                <w:szCs w:val="24"/>
                <w:rtl/>
                <w:lang w:bidi="ar-IQ"/>
              </w:rPr>
              <w:t>لكترونية</w:t>
            </w:r>
            <w:r w:rsidR="000A6B61">
              <w:rPr>
                <w:rFonts w:asciiTheme="majorBidi" w:hAnsiTheme="majorBidi" w:cstheme="majorBidi" w:hint="cs"/>
                <w:b/>
                <w:bCs/>
                <w:sz w:val="24"/>
                <w:szCs w:val="24"/>
                <w:rtl/>
                <w:lang w:bidi="ar-IQ"/>
              </w:rPr>
              <w:t xml:space="preserve">: </w:t>
            </w:r>
          </w:p>
          <w:p w14:paraId="4836B2AB" w14:textId="77777777" w:rsidR="00C108A5" w:rsidRPr="00C108A5" w:rsidRDefault="00C108A5" w:rsidP="00C108A5">
            <w:pPr>
              <w:pStyle w:val="ListParagraph"/>
              <w:bidi/>
              <w:spacing w:after="0" w:line="240" w:lineRule="auto"/>
              <w:jc w:val="both"/>
              <w:rPr>
                <w:rFonts w:asciiTheme="majorBidi" w:hAnsiTheme="majorBidi" w:cstheme="majorBidi"/>
                <w:sz w:val="24"/>
                <w:szCs w:val="24"/>
                <w:lang w:bidi="ar-IQ"/>
              </w:rPr>
            </w:pPr>
          </w:p>
          <w:p w14:paraId="75712D8C" w14:textId="77777777" w:rsidR="00C108A5" w:rsidRPr="00C108A5" w:rsidRDefault="00C108A5" w:rsidP="00C108A5">
            <w:pPr>
              <w:jc w:val="right"/>
              <w:rPr>
                <w:rFonts w:asciiTheme="majorBidi" w:hAnsiTheme="majorBidi" w:cstheme="majorBidi"/>
                <w:i/>
                <w:iCs/>
                <w:sz w:val="24"/>
                <w:szCs w:val="24"/>
                <w:lang w:val="en-US" w:bidi="ar-IQ"/>
              </w:rPr>
            </w:pPr>
            <w:r w:rsidRPr="00C108A5">
              <w:rPr>
                <w:rFonts w:asciiTheme="majorBidi" w:hAnsiTheme="majorBidi" w:cstheme="majorBidi"/>
                <w:sz w:val="24"/>
                <w:szCs w:val="24"/>
                <w:rtl/>
                <w:lang w:bidi="ar-IQ"/>
              </w:rPr>
              <w:t xml:space="preserve">       1- موقع محمد سعيد الغامدي</w:t>
            </w:r>
            <w:r w:rsidRPr="00C108A5">
              <w:rPr>
                <w:rFonts w:asciiTheme="majorBidi" w:hAnsiTheme="majorBidi" w:cstheme="majorBidi" w:hint="cs"/>
                <w:sz w:val="24"/>
                <w:szCs w:val="24"/>
                <w:rtl/>
                <w:lang w:bidi="ar-IQ"/>
              </w:rPr>
              <w:t>.</w:t>
            </w:r>
          </w:p>
          <w:p w14:paraId="11ED557D" w14:textId="6872E04C" w:rsidR="00C108A5" w:rsidRDefault="00C108A5" w:rsidP="00826E05">
            <w:pPr>
              <w:jc w:val="right"/>
              <w:rPr>
                <w:rFonts w:asciiTheme="majorBidi" w:hAnsiTheme="majorBidi" w:cstheme="majorBidi"/>
                <w:sz w:val="24"/>
                <w:szCs w:val="24"/>
                <w:rtl/>
                <w:lang w:bidi="ar-IQ"/>
              </w:rPr>
            </w:pPr>
            <w:r w:rsidRPr="00C108A5">
              <w:rPr>
                <w:rFonts w:asciiTheme="majorBidi" w:hAnsiTheme="majorBidi" w:cstheme="majorBidi"/>
                <w:sz w:val="24"/>
                <w:szCs w:val="24"/>
                <w:rtl/>
                <w:lang w:bidi="ar-IQ"/>
              </w:rPr>
              <w:t xml:space="preserve">       2- موقع اتحاد ال</w:t>
            </w:r>
            <w:r w:rsidR="007E7CB3">
              <w:rPr>
                <w:rFonts w:asciiTheme="majorBidi" w:hAnsiTheme="majorBidi" w:cstheme="majorBidi" w:hint="cs"/>
                <w:sz w:val="24"/>
                <w:szCs w:val="24"/>
                <w:rtl/>
                <w:lang w:bidi="ar-IQ"/>
              </w:rPr>
              <w:t>أ</w:t>
            </w:r>
            <w:r w:rsidRPr="00C108A5">
              <w:rPr>
                <w:rFonts w:asciiTheme="majorBidi" w:hAnsiTheme="majorBidi" w:cstheme="majorBidi"/>
                <w:sz w:val="24"/>
                <w:szCs w:val="24"/>
                <w:rtl/>
                <w:lang w:bidi="ar-IQ"/>
              </w:rPr>
              <w:t>دباء العرب</w:t>
            </w:r>
            <w:r w:rsidRPr="00C108A5">
              <w:rPr>
                <w:rFonts w:asciiTheme="majorBidi" w:hAnsiTheme="majorBidi" w:cstheme="majorBidi" w:hint="cs"/>
                <w:sz w:val="24"/>
                <w:szCs w:val="24"/>
                <w:rtl/>
                <w:lang w:bidi="ar-IQ"/>
              </w:rPr>
              <w:t>.</w:t>
            </w:r>
          </w:p>
          <w:p w14:paraId="58F5592D" w14:textId="77777777" w:rsidR="00826E05" w:rsidRDefault="00826E05" w:rsidP="00826E05">
            <w:pPr>
              <w:jc w:val="right"/>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3- </w:t>
            </w:r>
            <w:r w:rsidRPr="00C108A5">
              <w:rPr>
                <w:rFonts w:asciiTheme="majorBidi" w:hAnsiTheme="majorBidi" w:cstheme="majorBidi" w:hint="cs"/>
                <w:sz w:val="24"/>
                <w:szCs w:val="24"/>
                <w:rtl/>
                <w:lang w:bidi="ar-IQ"/>
              </w:rPr>
              <w:t xml:space="preserve"> مكتبة نور الالكترونية.</w:t>
            </w:r>
            <w:r>
              <w:rPr>
                <w:rFonts w:asciiTheme="majorBidi" w:hAnsiTheme="majorBidi" w:cstheme="majorBidi" w:hint="cs"/>
                <w:sz w:val="24"/>
                <w:szCs w:val="24"/>
                <w:rtl/>
                <w:lang w:bidi="ar-IQ"/>
              </w:rPr>
              <w:t xml:space="preserve"> </w:t>
            </w:r>
          </w:p>
          <w:p w14:paraId="576AF919" w14:textId="77777777" w:rsidR="00C108A5" w:rsidRPr="00826E05" w:rsidRDefault="00826E05" w:rsidP="00826E05">
            <w:pPr>
              <w:jc w:val="right"/>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4</w:t>
            </w:r>
            <w:r w:rsidR="00C108A5" w:rsidRPr="00C108A5">
              <w:rPr>
                <w:rFonts w:asciiTheme="majorBidi" w:hAnsiTheme="majorBidi" w:cstheme="majorBidi" w:hint="cs"/>
                <w:sz w:val="24"/>
                <w:szCs w:val="24"/>
                <w:rtl/>
                <w:lang w:bidi="ar-IQ"/>
              </w:rPr>
              <w:t xml:space="preserve">- </w:t>
            </w:r>
            <w:r w:rsidR="00C108A5" w:rsidRPr="00C108A5">
              <w:rPr>
                <w:rFonts w:asciiTheme="majorBidi" w:hAnsiTheme="majorBidi" w:cstheme="majorBidi"/>
                <w:sz w:val="24"/>
                <w:szCs w:val="24"/>
                <w:rtl/>
                <w:lang w:bidi="ar-IQ"/>
              </w:rPr>
              <w:t>مكتبة المصطفى الالكترونية</w:t>
            </w:r>
            <w:r>
              <w:rPr>
                <w:rFonts w:asciiTheme="majorBidi" w:hAnsiTheme="majorBidi" w:cstheme="majorBidi" w:hint="cs"/>
                <w:sz w:val="24"/>
                <w:szCs w:val="24"/>
                <w:rtl/>
                <w:lang w:bidi="ar-IQ"/>
              </w:rPr>
              <w:t>.</w:t>
            </w:r>
          </w:p>
          <w:p w14:paraId="3DE3278C" w14:textId="77777777" w:rsidR="00214AFB" w:rsidRPr="00826E05" w:rsidRDefault="00826E05" w:rsidP="00826E05">
            <w:pPr>
              <w:bidi/>
              <w:spacing w:after="0" w:line="240" w:lineRule="auto"/>
              <w:ind w:left="360"/>
              <w:jc w:val="both"/>
              <w:rPr>
                <w:rFonts w:asciiTheme="majorBidi" w:hAnsiTheme="majorBidi" w:cstheme="majorBidi"/>
                <w:sz w:val="24"/>
                <w:szCs w:val="24"/>
                <w:lang w:bidi="ar-IQ"/>
              </w:rPr>
            </w:pPr>
            <w:r>
              <w:rPr>
                <w:rFonts w:asciiTheme="majorBidi" w:hAnsiTheme="majorBidi" w:cstheme="majorBidi" w:hint="cs"/>
                <w:sz w:val="24"/>
                <w:szCs w:val="24"/>
                <w:rtl/>
                <w:lang w:val="en-US" w:bidi="ar-IQ"/>
              </w:rPr>
              <w:t xml:space="preserve"> 5- م</w:t>
            </w:r>
            <w:r w:rsidR="00C108A5" w:rsidRPr="00C108A5">
              <w:rPr>
                <w:rFonts w:asciiTheme="majorBidi" w:hAnsiTheme="majorBidi" w:cstheme="majorBidi"/>
                <w:sz w:val="24"/>
                <w:szCs w:val="24"/>
                <w:rtl/>
                <w:lang w:val="en-US" w:bidi="ar-IQ"/>
              </w:rPr>
              <w:t>جلة الفصول / مجلة عالم الفكر / مجلة العربي / مجلة دبي الثقافية</w:t>
            </w:r>
            <w:r w:rsidR="00C108A5" w:rsidRPr="00C108A5">
              <w:rPr>
                <w:rFonts w:asciiTheme="majorBidi" w:hAnsiTheme="majorBidi" w:cstheme="majorBidi" w:hint="cs"/>
                <w:sz w:val="24"/>
                <w:szCs w:val="24"/>
                <w:rtl/>
                <w:lang w:bidi="ar-IQ"/>
              </w:rPr>
              <w:t>.</w:t>
            </w:r>
          </w:p>
        </w:tc>
      </w:tr>
      <w:tr w:rsidR="00214AFB" w:rsidRPr="000A74D6" w14:paraId="2FAC5891" w14:textId="77777777" w:rsidTr="00792679">
        <w:tc>
          <w:tcPr>
            <w:tcW w:w="9093" w:type="dxa"/>
            <w:gridSpan w:val="4"/>
            <w:tcBorders>
              <w:bottom w:val="single" w:sz="8" w:space="0" w:color="auto"/>
            </w:tcBorders>
          </w:tcPr>
          <w:p w14:paraId="5F872DC7" w14:textId="77777777" w:rsidR="00214AFB" w:rsidRPr="00D363D8" w:rsidRDefault="000A74D6" w:rsidP="00792679">
            <w:pPr>
              <w:bidi/>
              <w:spacing w:after="0" w:line="240" w:lineRule="auto"/>
              <w:rPr>
                <w:rFonts w:asciiTheme="majorBidi" w:hAnsiTheme="majorBidi" w:cstheme="majorBidi"/>
                <w:b/>
                <w:bCs/>
                <w:sz w:val="36"/>
                <w:szCs w:val="36"/>
                <w:rtl/>
                <w:lang w:bidi="ar-IQ"/>
              </w:rPr>
            </w:pPr>
            <w:r w:rsidRPr="00D363D8">
              <w:rPr>
                <w:rFonts w:asciiTheme="majorBidi" w:hAnsiTheme="majorBidi" w:cstheme="majorBidi"/>
                <w:b/>
                <w:bCs/>
                <w:sz w:val="36"/>
                <w:szCs w:val="36"/>
                <w:lang w:bidi="ar-IQ"/>
              </w:rPr>
              <w:t>18</w:t>
            </w:r>
            <w:r w:rsidR="00214AFB" w:rsidRPr="00D363D8">
              <w:rPr>
                <w:rFonts w:asciiTheme="majorBidi" w:hAnsiTheme="majorBidi" w:cstheme="majorBidi"/>
                <w:b/>
                <w:bCs/>
                <w:sz w:val="36"/>
                <w:szCs w:val="36"/>
                <w:rtl/>
                <w:lang w:bidi="ar-IQ"/>
              </w:rPr>
              <w:t>. المواضيع</w:t>
            </w:r>
          </w:p>
          <w:p w14:paraId="5FF4068E" w14:textId="77777777" w:rsidR="00214AFB" w:rsidRPr="000A74D6" w:rsidRDefault="00214AFB" w:rsidP="00792679">
            <w:pPr>
              <w:spacing w:after="0" w:line="240" w:lineRule="auto"/>
              <w:rPr>
                <w:rFonts w:asciiTheme="majorBidi" w:hAnsiTheme="majorBidi" w:cstheme="majorBidi"/>
                <w:b/>
                <w:bCs/>
                <w:sz w:val="24"/>
                <w:szCs w:val="24"/>
                <w:rtl/>
                <w:lang w:bidi="ar-KW"/>
              </w:rPr>
            </w:pPr>
          </w:p>
        </w:tc>
      </w:tr>
      <w:tr w:rsidR="00214AFB" w:rsidRPr="000A74D6" w14:paraId="208DE221" w14:textId="77777777" w:rsidTr="00792679">
        <w:trPr>
          <w:trHeight w:val="215"/>
        </w:trPr>
        <w:tc>
          <w:tcPr>
            <w:tcW w:w="1384" w:type="dxa"/>
            <w:tcBorders>
              <w:top w:val="single" w:sz="8" w:space="0" w:color="auto"/>
              <w:bottom w:val="single" w:sz="8" w:space="0" w:color="auto"/>
            </w:tcBorders>
            <w:vAlign w:val="center"/>
          </w:tcPr>
          <w:p w14:paraId="01CE8A7F" w14:textId="2E566901" w:rsidR="00214AFB" w:rsidRPr="000A74D6" w:rsidRDefault="00214AFB" w:rsidP="00792679">
            <w:pPr>
              <w:tabs>
                <w:tab w:val="left" w:pos="5806"/>
                <w:tab w:val="right" w:pos="8640"/>
              </w:tabs>
              <w:bidi/>
              <w:spacing w:after="0"/>
              <w:rPr>
                <w:rFonts w:asciiTheme="majorBidi" w:hAnsiTheme="majorBidi" w:cstheme="majorBidi"/>
                <w:sz w:val="24"/>
                <w:szCs w:val="24"/>
                <w:rtl/>
                <w:lang w:val="en-US" w:bidi="ar-IQ"/>
              </w:rPr>
            </w:pPr>
            <w:r w:rsidRPr="000A74D6">
              <w:rPr>
                <w:rFonts w:asciiTheme="majorBidi" w:hAnsiTheme="majorBidi" w:cstheme="majorBidi"/>
                <w:sz w:val="24"/>
                <w:szCs w:val="24"/>
                <w:rtl/>
                <w:lang w:val="en-US" w:bidi="ar-IQ"/>
              </w:rPr>
              <w:t>اسم المحاضر</w:t>
            </w:r>
            <w:r w:rsidR="00B63C3D">
              <w:rPr>
                <w:rFonts w:asciiTheme="majorBidi" w:hAnsiTheme="majorBidi" w:cstheme="majorBidi" w:hint="cs"/>
                <w:sz w:val="24"/>
                <w:szCs w:val="24"/>
                <w:rtl/>
                <w:lang w:val="en-US" w:bidi="ar-IQ"/>
              </w:rPr>
              <w:t>ة</w:t>
            </w:r>
          </w:p>
          <w:p w14:paraId="6BA3D91D" w14:textId="628CE24A" w:rsidR="00214AFB" w:rsidRDefault="00B63C3D" w:rsidP="00792679">
            <w:pPr>
              <w:tabs>
                <w:tab w:val="left" w:pos="5806"/>
                <w:tab w:val="right" w:pos="8640"/>
              </w:tabs>
              <w:bidi/>
              <w:spacing w:after="0"/>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د. </w:t>
            </w:r>
            <w:r w:rsidR="00214AFB" w:rsidRPr="000A74D6">
              <w:rPr>
                <w:rFonts w:asciiTheme="majorBidi" w:hAnsiTheme="majorBidi" w:cstheme="majorBidi"/>
                <w:sz w:val="24"/>
                <w:szCs w:val="24"/>
                <w:rtl/>
                <w:lang w:val="en-US" w:bidi="ar-IQ"/>
              </w:rPr>
              <w:t>سارا زيد</w:t>
            </w:r>
            <w:r w:rsidR="00283588">
              <w:rPr>
                <w:rFonts w:asciiTheme="majorBidi" w:hAnsiTheme="majorBidi" w:cstheme="majorBidi" w:hint="cs"/>
                <w:sz w:val="24"/>
                <w:szCs w:val="24"/>
                <w:rtl/>
                <w:lang w:val="en-US" w:bidi="ar-IQ"/>
              </w:rPr>
              <w:t xml:space="preserve"> </w:t>
            </w:r>
            <w:r w:rsidR="00283588">
              <w:rPr>
                <w:rFonts w:asciiTheme="majorBidi" w:hAnsiTheme="majorBidi" w:cstheme="majorBidi" w:hint="cs"/>
                <w:sz w:val="24"/>
                <w:szCs w:val="24"/>
                <w:rtl/>
                <w:lang w:val="en-US" w:bidi="ar-IQ"/>
              </w:rPr>
              <w:lastRenderedPageBreak/>
              <w:t>محمود</w:t>
            </w:r>
          </w:p>
          <w:p w14:paraId="07CD2979" w14:textId="77777777" w:rsidR="0033510A" w:rsidRDefault="00826E05" w:rsidP="00826E05">
            <w:pPr>
              <w:tabs>
                <w:tab w:val="left" w:pos="5806"/>
                <w:tab w:val="right" w:pos="8640"/>
              </w:tabs>
              <w:bidi/>
              <w:spacing w:after="0"/>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عدد ساعات (6)</w:t>
            </w:r>
          </w:p>
          <w:p w14:paraId="64BCBBC8" w14:textId="77777777" w:rsidR="0033510A" w:rsidRDefault="0033510A" w:rsidP="0033510A">
            <w:pPr>
              <w:tabs>
                <w:tab w:val="left" w:pos="5806"/>
                <w:tab w:val="right" w:pos="8640"/>
              </w:tabs>
              <w:bidi/>
              <w:spacing w:after="0"/>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خلال الاسبوع </w:t>
            </w:r>
          </w:p>
          <w:p w14:paraId="377CC3AB" w14:textId="77777777" w:rsidR="0033510A" w:rsidRDefault="0033510A" w:rsidP="0033510A">
            <w:pPr>
              <w:tabs>
                <w:tab w:val="left" w:pos="5806"/>
                <w:tab w:val="right" w:pos="8640"/>
              </w:tabs>
              <w:bidi/>
              <w:spacing w:after="0"/>
              <w:rPr>
                <w:rFonts w:asciiTheme="majorBidi" w:hAnsiTheme="majorBidi" w:cstheme="majorBidi"/>
                <w:sz w:val="24"/>
                <w:szCs w:val="24"/>
                <w:rtl/>
                <w:lang w:val="en-US" w:bidi="ar-IQ"/>
              </w:rPr>
            </w:pPr>
          </w:p>
          <w:p w14:paraId="486B530F" w14:textId="77777777" w:rsidR="00283588" w:rsidRDefault="00283588" w:rsidP="00283588">
            <w:pPr>
              <w:tabs>
                <w:tab w:val="left" w:pos="5806"/>
                <w:tab w:val="right" w:pos="8640"/>
              </w:tabs>
              <w:bidi/>
              <w:spacing w:after="0"/>
              <w:rPr>
                <w:rFonts w:asciiTheme="majorBidi" w:hAnsiTheme="majorBidi" w:cstheme="majorBidi"/>
                <w:sz w:val="24"/>
                <w:szCs w:val="24"/>
                <w:rtl/>
                <w:lang w:val="en-US" w:bidi="ar-IQ"/>
              </w:rPr>
            </w:pPr>
          </w:p>
          <w:p w14:paraId="585E3B6B" w14:textId="77777777" w:rsidR="00283588" w:rsidRPr="000A74D6" w:rsidRDefault="00283588" w:rsidP="00283588">
            <w:pPr>
              <w:tabs>
                <w:tab w:val="left" w:pos="5806"/>
                <w:tab w:val="right" w:pos="8640"/>
              </w:tabs>
              <w:bidi/>
              <w:spacing w:after="0"/>
              <w:rPr>
                <w:rFonts w:asciiTheme="majorBidi" w:hAnsiTheme="majorBidi" w:cstheme="majorBidi"/>
                <w:sz w:val="24"/>
                <w:szCs w:val="24"/>
                <w:rtl/>
                <w:lang w:val="en-US" w:bidi="ar-IQ"/>
              </w:rPr>
            </w:pPr>
          </w:p>
          <w:p w14:paraId="321A50F6" w14:textId="77777777" w:rsidR="00214AFB" w:rsidRPr="000A74D6" w:rsidRDefault="00214AFB" w:rsidP="00BF1000">
            <w:pPr>
              <w:tabs>
                <w:tab w:val="left" w:pos="5806"/>
                <w:tab w:val="right" w:pos="8640"/>
              </w:tabs>
              <w:bidi/>
              <w:spacing w:after="0"/>
              <w:rPr>
                <w:rFonts w:asciiTheme="majorBidi" w:hAnsiTheme="majorBidi" w:cstheme="majorBidi"/>
                <w:sz w:val="28"/>
                <w:szCs w:val="28"/>
                <w:rtl/>
                <w:lang w:val="en-US" w:bidi="ar-IQ"/>
              </w:rPr>
            </w:pPr>
          </w:p>
        </w:tc>
        <w:tc>
          <w:tcPr>
            <w:tcW w:w="6095" w:type="dxa"/>
            <w:gridSpan w:val="2"/>
            <w:tcBorders>
              <w:top w:val="single" w:sz="8" w:space="0" w:color="auto"/>
              <w:bottom w:val="single" w:sz="8" w:space="0" w:color="auto"/>
            </w:tcBorders>
            <w:vAlign w:val="center"/>
          </w:tcPr>
          <w:p w14:paraId="36A0C615" w14:textId="77777777" w:rsidR="00214AFB" w:rsidRPr="000A74D6" w:rsidRDefault="00214AFB" w:rsidP="00792679">
            <w:pPr>
              <w:tabs>
                <w:tab w:val="left" w:pos="5806"/>
                <w:tab w:val="right" w:pos="8640"/>
              </w:tabs>
              <w:bidi/>
              <w:spacing w:after="0"/>
              <w:rPr>
                <w:rFonts w:asciiTheme="majorBidi" w:hAnsiTheme="majorBidi" w:cstheme="majorBidi"/>
                <w:sz w:val="28"/>
                <w:szCs w:val="28"/>
                <w:rtl/>
                <w:lang w:val="en-US"/>
              </w:rPr>
            </w:pPr>
            <w:r w:rsidRPr="000A74D6">
              <w:rPr>
                <w:rFonts w:asciiTheme="majorBidi" w:hAnsiTheme="majorBidi" w:cstheme="majorBidi"/>
                <w:sz w:val="28"/>
                <w:szCs w:val="28"/>
                <w:rtl/>
                <w:lang w:val="en-US"/>
              </w:rPr>
              <w:lastRenderedPageBreak/>
              <w:t>المفردات</w:t>
            </w:r>
          </w:p>
        </w:tc>
        <w:tc>
          <w:tcPr>
            <w:tcW w:w="1614" w:type="dxa"/>
            <w:tcBorders>
              <w:top w:val="single" w:sz="8" w:space="0" w:color="auto"/>
              <w:bottom w:val="single" w:sz="8" w:space="0" w:color="auto"/>
            </w:tcBorders>
            <w:vAlign w:val="center"/>
          </w:tcPr>
          <w:p w14:paraId="50DBEFDD" w14:textId="77777777" w:rsidR="00214AFB" w:rsidRPr="000A74D6" w:rsidRDefault="00214AFB" w:rsidP="00792679">
            <w:pPr>
              <w:tabs>
                <w:tab w:val="left" w:pos="5806"/>
                <w:tab w:val="right" w:pos="8640"/>
              </w:tabs>
              <w:bidi/>
              <w:spacing w:after="0"/>
              <w:rPr>
                <w:rFonts w:asciiTheme="majorBidi" w:hAnsiTheme="majorBidi" w:cstheme="majorBidi"/>
                <w:sz w:val="28"/>
                <w:szCs w:val="28"/>
                <w:rtl/>
                <w:lang w:bidi="ar-IQ"/>
              </w:rPr>
            </w:pPr>
            <w:r w:rsidRPr="000A74D6">
              <w:rPr>
                <w:rFonts w:asciiTheme="majorBidi" w:hAnsiTheme="majorBidi" w:cstheme="majorBidi"/>
                <w:sz w:val="28"/>
                <w:szCs w:val="28"/>
                <w:rtl/>
                <w:lang w:bidi="ar-IQ"/>
              </w:rPr>
              <w:t>الاسابيع</w:t>
            </w:r>
          </w:p>
        </w:tc>
      </w:tr>
      <w:tr w:rsidR="00214AFB" w:rsidRPr="000A74D6" w14:paraId="1E7EB7AF" w14:textId="77777777" w:rsidTr="00792679">
        <w:trPr>
          <w:trHeight w:val="214"/>
        </w:trPr>
        <w:tc>
          <w:tcPr>
            <w:tcW w:w="1384" w:type="dxa"/>
            <w:tcBorders>
              <w:top w:val="single" w:sz="8" w:space="0" w:color="auto"/>
              <w:bottom w:val="single" w:sz="8" w:space="0" w:color="auto"/>
            </w:tcBorders>
          </w:tcPr>
          <w:p w14:paraId="7E28D497"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7F70A56E" w14:textId="77777777" w:rsidR="00445389" w:rsidRPr="00BF1000" w:rsidRDefault="00BF1000" w:rsidP="00BF1000">
            <w:pPr>
              <w:bidi/>
              <w:spacing w:after="0" w:line="240" w:lineRule="auto"/>
              <w:jc w:val="both"/>
              <w:rPr>
                <w:rFonts w:asciiTheme="majorBidi" w:hAnsiTheme="majorBidi" w:cstheme="majorBidi"/>
                <w:sz w:val="24"/>
                <w:szCs w:val="24"/>
                <w:lang w:val="en-US" w:bidi="ar-IQ"/>
              </w:rPr>
            </w:pPr>
            <w:r>
              <w:rPr>
                <w:rFonts w:asciiTheme="majorBidi" w:hAnsiTheme="majorBidi" w:cstheme="majorBidi" w:hint="cs"/>
                <w:b/>
                <w:bCs/>
                <w:sz w:val="24"/>
                <w:szCs w:val="24"/>
                <w:rtl/>
                <w:lang w:bidi="ar-IQ"/>
              </w:rPr>
              <w:t>1</w:t>
            </w:r>
            <w:r w:rsidR="00A61625" w:rsidRPr="00BF1000">
              <w:rPr>
                <w:rFonts w:asciiTheme="majorBidi" w:hAnsiTheme="majorBidi" w:cstheme="majorBidi"/>
                <w:b/>
                <w:bCs/>
                <w:sz w:val="24"/>
                <w:szCs w:val="24"/>
                <w:rtl/>
                <w:lang w:bidi="ar-IQ"/>
              </w:rPr>
              <w:t>- مدخل حول مفهوم الأدب العباسي وعصوره.</w:t>
            </w:r>
          </w:p>
          <w:p w14:paraId="1F87617A" w14:textId="77777777" w:rsidR="00BF1000" w:rsidRPr="00BF1000" w:rsidRDefault="00BF1000" w:rsidP="00BF1000">
            <w:pPr>
              <w:bidi/>
              <w:spacing w:after="0" w:line="240" w:lineRule="auto"/>
              <w:jc w:val="both"/>
              <w:rPr>
                <w:rFonts w:asciiTheme="majorBidi" w:hAnsiTheme="majorBidi" w:cstheme="majorBidi"/>
                <w:sz w:val="24"/>
                <w:szCs w:val="24"/>
                <w:lang w:val="en-US" w:bidi="ar-IQ"/>
              </w:rPr>
            </w:pPr>
            <w:r w:rsidRPr="00BF1000">
              <w:rPr>
                <w:rFonts w:asciiTheme="majorBidi" w:hAnsiTheme="majorBidi" w:cstheme="majorBidi"/>
                <w:sz w:val="24"/>
                <w:szCs w:val="24"/>
                <w:rtl/>
                <w:lang w:bidi="ar-IQ"/>
              </w:rPr>
              <w:t xml:space="preserve">2- </w:t>
            </w:r>
            <w:r w:rsidRPr="00BF1000">
              <w:rPr>
                <w:rFonts w:asciiTheme="majorBidi" w:hAnsiTheme="majorBidi" w:cstheme="majorBidi"/>
                <w:b/>
                <w:bCs/>
                <w:sz w:val="24"/>
                <w:szCs w:val="24"/>
                <w:rtl/>
                <w:lang w:bidi="ar-IQ"/>
              </w:rPr>
              <w:t xml:space="preserve">لمحة تاريخية عن العصر العباسي </w:t>
            </w:r>
            <w:r w:rsidRPr="00BF1000">
              <w:rPr>
                <w:rFonts w:asciiTheme="majorBidi" w:hAnsiTheme="majorBidi" w:cstheme="majorBidi"/>
                <w:sz w:val="24"/>
                <w:szCs w:val="24"/>
                <w:rtl/>
                <w:lang w:bidi="ar-IQ"/>
              </w:rPr>
              <w:t xml:space="preserve">(الحالة السياسية/ </w:t>
            </w:r>
          </w:p>
          <w:p w14:paraId="27B34A2E" w14:textId="77777777" w:rsidR="003E163A" w:rsidRPr="00BF1000" w:rsidRDefault="00BF1000" w:rsidP="00BF1000">
            <w:pPr>
              <w:bidi/>
              <w:spacing w:after="0" w:line="240" w:lineRule="auto"/>
              <w:jc w:val="both"/>
              <w:rPr>
                <w:rFonts w:asciiTheme="majorBidi" w:hAnsiTheme="majorBidi" w:cstheme="majorBidi"/>
                <w:sz w:val="24"/>
                <w:szCs w:val="24"/>
                <w:rtl/>
                <w:lang w:val="en-US" w:bidi="ar-IQ"/>
              </w:rPr>
            </w:pPr>
            <w:r w:rsidRPr="00BF1000">
              <w:rPr>
                <w:rFonts w:asciiTheme="majorBidi" w:hAnsiTheme="majorBidi" w:cstheme="majorBidi"/>
                <w:sz w:val="24"/>
                <w:szCs w:val="24"/>
                <w:rtl/>
                <w:lang w:bidi="ar-IQ"/>
              </w:rPr>
              <w:t>الحالة الاجتماعية/ الحالة الفكرية والثقافية).</w:t>
            </w:r>
          </w:p>
        </w:tc>
        <w:tc>
          <w:tcPr>
            <w:tcW w:w="1614" w:type="dxa"/>
            <w:tcBorders>
              <w:top w:val="single" w:sz="8" w:space="0" w:color="auto"/>
              <w:bottom w:val="single" w:sz="8" w:space="0" w:color="auto"/>
            </w:tcBorders>
            <w:vAlign w:val="center"/>
          </w:tcPr>
          <w:p w14:paraId="24319DC8"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الأول</w:t>
            </w:r>
          </w:p>
        </w:tc>
      </w:tr>
      <w:tr w:rsidR="00214AFB" w:rsidRPr="000A74D6" w14:paraId="75F055F2" w14:textId="77777777" w:rsidTr="00792679">
        <w:trPr>
          <w:trHeight w:val="214"/>
        </w:trPr>
        <w:tc>
          <w:tcPr>
            <w:tcW w:w="1384" w:type="dxa"/>
            <w:tcBorders>
              <w:top w:val="single" w:sz="8" w:space="0" w:color="auto"/>
              <w:bottom w:val="single" w:sz="8" w:space="0" w:color="auto"/>
            </w:tcBorders>
          </w:tcPr>
          <w:p w14:paraId="7E59669F"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46C2EEDA" w14:textId="77777777" w:rsidR="00BF1000" w:rsidRDefault="00C1232F" w:rsidP="00BF1000">
            <w:pPr>
              <w:bidi/>
              <w:rPr>
                <w:rFonts w:asciiTheme="majorBidi" w:hAnsiTheme="majorBidi" w:cstheme="majorBidi"/>
                <w:rtl/>
                <w:lang w:val="en-US" w:bidi="ar-IQ"/>
              </w:rPr>
            </w:pPr>
            <w:r>
              <w:rPr>
                <w:rFonts w:asciiTheme="majorBidi" w:hAnsiTheme="majorBidi" w:cstheme="majorBidi" w:hint="cs"/>
                <w:sz w:val="24"/>
                <w:szCs w:val="24"/>
                <w:rtl/>
                <w:lang w:bidi="ar-IQ"/>
              </w:rPr>
              <w:t xml:space="preserve"> </w:t>
            </w:r>
            <w:r w:rsidR="00BF1000" w:rsidRPr="00BF1000">
              <w:rPr>
                <w:rFonts w:asciiTheme="majorBidi" w:hAnsiTheme="majorBidi" w:cstheme="majorBidi"/>
                <w:rtl/>
                <w:lang w:bidi="ar-IQ"/>
              </w:rPr>
              <w:t>3- عوامل ازدهار الشعر في العصر العباسي.</w:t>
            </w:r>
          </w:p>
          <w:p w14:paraId="3F51FC3C" w14:textId="77777777" w:rsidR="00BF1000" w:rsidRPr="00BF1000" w:rsidRDefault="00BF1000" w:rsidP="00BF1000">
            <w:pPr>
              <w:bidi/>
              <w:rPr>
                <w:rFonts w:asciiTheme="majorBidi" w:hAnsiTheme="majorBidi" w:cstheme="majorBidi"/>
                <w:lang w:val="en-US" w:bidi="ar-IQ"/>
              </w:rPr>
            </w:pPr>
            <w:r>
              <w:rPr>
                <w:rFonts w:asciiTheme="majorBidi" w:hAnsiTheme="majorBidi" w:cstheme="majorBidi" w:hint="cs"/>
                <w:rtl/>
                <w:lang w:val="en-US" w:bidi="ar-IQ"/>
              </w:rPr>
              <w:t>4</w:t>
            </w:r>
            <w:r w:rsidRPr="00BF1000">
              <w:rPr>
                <w:rFonts w:asciiTheme="majorBidi" w:hAnsiTheme="majorBidi" w:cstheme="majorBidi"/>
                <w:sz w:val="24"/>
                <w:szCs w:val="24"/>
                <w:rtl/>
                <w:lang w:bidi="ar-IQ"/>
              </w:rPr>
              <w:t xml:space="preserve">- </w:t>
            </w:r>
            <w:r w:rsidRPr="00BF1000">
              <w:rPr>
                <w:rFonts w:asciiTheme="majorBidi" w:hAnsiTheme="majorBidi" w:cstheme="majorBidi"/>
                <w:b/>
                <w:bCs/>
                <w:sz w:val="24"/>
                <w:szCs w:val="24"/>
                <w:rtl/>
                <w:lang w:bidi="ar-IQ"/>
              </w:rPr>
              <w:t xml:space="preserve">الأغراض الشعرية المجددة </w:t>
            </w:r>
            <w:r w:rsidRPr="00BF1000">
              <w:rPr>
                <w:rFonts w:asciiTheme="majorBidi" w:hAnsiTheme="majorBidi" w:cstheme="majorBidi"/>
                <w:sz w:val="24"/>
                <w:szCs w:val="24"/>
                <w:rtl/>
                <w:lang w:bidi="ar-IQ"/>
              </w:rPr>
              <w:t xml:space="preserve">: 1- المديح 2- الهجاء 3-  الرثاء 4- الغزل 5- الوصف 6- الخمريات </w:t>
            </w:r>
          </w:p>
          <w:p w14:paraId="474657DF" w14:textId="77777777" w:rsidR="00013AB6" w:rsidRPr="00BF1000" w:rsidRDefault="00013AB6" w:rsidP="00013AB6">
            <w:pPr>
              <w:bidi/>
              <w:spacing w:after="0" w:line="240" w:lineRule="auto"/>
              <w:rPr>
                <w:rFonts w:asciiTheme="majorBidi" w:hAnsiTheme="majorBidi" w:cstheme="majorBidi"/>
                <w:sz w:val="24"/>
                <w:szCs w:val="24"/>
                <w:lang w:val="en-US" w:bidi="ar-IQ"/>
              </w:rPr>
            </w:pPr>
          </w:p>
          <w:p w14:paraId="70A5EA30" w14:textId="77777777" w:rsidR="0088593E" w:rsidRPr="000A74D6" w:rsidRDefault="0088593E" w:rsidP="0088593E">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14:paraId="28162E06"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الثاني</w:t>
            </w:r>
            <w:r w:rsidR="00BD0C07">
              <w:rPr>
                <w:rFonts w:asciiTheme="majorBidi" w:hAnsiTheme="majorBidi" w:cstheme="majorBidi" w:hint="cs"/>
                <w:sz w:val="28"/>
                <w:szCs w:val="28"/>
                <w:rtl/>
                <w:lang w:bidi="ar-IQ"/>
              </w:rPr>
              <w:t xml:space="preserve"> </w:t>
            </w:r>
          </w:p>
        </w:tc>
      </w:tr>
      <w:tr w:rsidR="00214AFB" w:rsidRPr="000A74D6" w14:paraId="5EBBD49C" w14:textId="77777777" w:rsidTr="00792679">
        <w:trPr>
          <w:trHeight w:val="214"/>
        </w:trPr>
        <w:tc>
          <w:tcPr>
            <w:tcW w:w="1384" w:type="dxa"/>
            <w:tcBorders>
              <w:top w:val="single" w:sz="8" w:space="0" w:color="auto"/>
              <w:bottom w:val="single" w:sz="8" w:space="0" w:color="auto"/>
            </w:tcBorders>
          </w:tcPr>
          <w:p w14:paraId="201E26D8"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3FC4DEBF" w14:textId="77777777" w:rsidR="00BF1000" w:rsidRPr="00BF1000" w:rsidRDefault="00BF1000" w:rsidP="00BF1000">
            <w:pPr>
              <w:bidi/>
              <w:spacing w:after="0" w:line="240" w:lineRule="auto"/>
              <w:rPr>
                <w:rFonts w:asciiTheme="majorBidi" w:hAnsiTheme="majorBidi" w:cstheme="majorBidi"/>
                <w:sz w:val="24"/>
                <w:szCs w:val="24"/>
                <w:lang w:val="en-US" w:bidi="ar-IQ"/>
              </w:rPr>
            </w:pPr>
            <w:r w:rsidRPr="00BF1000">
              <w:rPr>
                <w:rFonts w:asciiTheme="majorBidi" w:hAnsiTheme="majorBidi" w:cstheme="majorBidi"/>
                <w:sz w:val="24"/>
                <w:szCs w:val="24"/>
                <w:rtl/>
                <w:lang w:bidi="ar-IQ"/>
              </w:rPr>
              <w:t xml:space="preserve">5- </w:t>
            </w:r>
            <w:r w:rsidRPr="00BF1000">
              <w:rPr>
                <w:rFonts w:asciiTheme="majorBidi" w:hAnsiTheme="majorBidi" w:cstheme="majorBidi"/>
                <w:b/>
                <w:bCs/>
                <w:sz w:val="24"/>
                <w:szCs w:val="24"/>
                <w:rtl/>
                <w:lang w:bidi="ar-IQ"/>
              </w:rPr>
              <w:t xml:space="preserve">مظاهر التجديد في القصيدة العباسية : </w:t>
            </w:r>
          </w:p>
          <w:p w14:paraId="7EA21AA7" w14:textId="77777777" w:rsidR="00BF1000" w:rsidRDefault="00BF1000" w:rsidP="00BF1000">
            <w:pPr>
              <w:bidi/>
              <w:spacing w:after="0" w:line="240" w:lineRule="auto"/>
              <w:rPr>
                <w:rFonts w:asciiTheme="majorBidi" w:hAnsiTheme="majorBidi" w:cstheme="majorBidi"/>
                <w:sz w:val="24"/>
                <w:szCs w:val="24"/>
                <w:rtl/>
                <w:lang w:val="en-US" w:bidi="ar-IQ"/>
              </w:rPr>
            </w:pPr>
            <w:r w:rsidRPr="00BF1000">
              <w:rPr>
                <w:rFonts w:asciiTheme="majorBidi" w:hAnsiTheme="majorBidi" w:cstheme="majorBidi"/>
                <w:sz w:val="24"/>
                <w:szCs w:val="24"/>
                <w:rtl/>
                <w:lang w:val="en-US" w:bidi="ar-IQ"/>
              </w:rPr>
              <w:t>1- التجديد في الأفكار والمعاني.</w:t>
            </w:r>
          </w:p>
          <w:p w14:paraId="2BE56DA2" w14:textId="77777777" w:rsidR="00BF1000" w:rsidRPr="00BF1000" w:rsidRDefault="00BF1000" w:rsidP="00BF1000">
            <w:pPr>
              <w:bidi/>
              <w:spacing w:after="0" w:line="240" w:lineRule="auto"/>
              <w:rPr>
                <w:rFonts w:asciiTheme="majorBidi" w:hAnsiTheme="majorBidi" w:cstheme="majorBidi"/>
                <w:sz w:val="24"/>
                <w:szCs w:val="24"/>
                <w:lang w:val="en-US" w:bidi="ar-IQ"/>
              </w:rPr>
            </w:pPr>
            <w:r w:rsidRPr="00BF1000">
              <w:rPr>
                <w:rFonts w:asciiTheme="majorBidi" w:hAnsiTheme="majorBidi" w:cstheme="majorBidi"/>
                <w:sz w:val="24"/>
                <w:szCs w:val="24"/>
                <w:rtl/>
                <w:lang w:val="en-US" w:bidi="ar-IQ"/>
              </w:rPr>
              <w:t>2- التجديد في الألفاظ والأساليب.</w:t>
            </w:r>
          </w:p>
          <w:p w14:paraId="1BABA829" w14:textId="77777777" w:rsidR="00BF1000" w:rsidRPr="00BF1000" w:rsidRDefault="00BF1000" w:rsidP="00BF1000">
            <w:pPr>
              <w:bidi/>
              <w:spacing w:after="0" w:line="240" w:lineRule="auto"/>
              <w:rPr>
                <w:rFonts w:asciiTheme="majorBidi" w:hAnsiTheme="majorBidi" w:cstheme="majorBidi"/>
                <w:sz w:val="24"/>
                <w:szCs w:val="24"/>
                <w:lang w:val="en-US" w:bidi="ar-IQ"/>
              </w:rPr>
            </w:pPr>
            <w:r w:rsidRPr="00BF1000">
              <w:rPr>
                <w:rFonts w:asciiTheme="majorBidi" w:hAnsiTheme="majorBidi" w:cstheme="majorBidi"/>
                <w:sz w:val="24"/>
                <w:szCs w:val="24"/>
                <w:rtl/>
                <w:lang w:val="en-US" w:bidi="ar-IQ"/>
              </w:rPr>
              <w:t>3- التجديد في الأوزان والقوافي</w:t>
            </w:r>
            <w:r>
              <w:rPr>
                <w:rFonts w:asciiTheme="majorBidi" w:hAnsiTheme="majorBidi" w:cstheme="majorBidi" w:hint="cs"/>
                <w:sz w:val="24"/>
                <w:szCs w:val="24"/>
                <w:rtl/>
                <w:lang w:val="en-US" w:bidi="ar-IQ"/>
              </w:rPr>
              <w:t>.</w:t>
            </w:r>
          </w:p>
          <w:p w14:paraId="235EEB3D" w14:textId="77777777" w:rsidR="00D54F27" w:rsidRPr="00BF1000" w:rsidRDefault="00D54F27" w:rsidP="00D54F27">
            <w:pPr>
              <w:bidi/>
              <w:spacing w:after="0" w:line="240" w:lineRule="auto"/>
              <w:rPr>
                <w:rFonts w:asciiTheme="majorBidi" w:hAnsiTheme="majorBidi" w:cstheme="majorBidi"/>
                <w:sz w:val="24"/>
                <w:szCs w:val="24"/>
                <w:rtl/>
                <w:lang w:val="en-US" w:bidi="ar-IQ"/>
              </w:rPr>
            </w:pPr>
          </w:p>
        </w:tc>
        <w:tc>
          <w:tcPr>
            <w:tcW w:w="1614" w:type="dxa"/>
            <w:tcBorders>
              <w:top w:val="single" w:sz="8" w:space="0" w:color="auto"/>
              <w:bottom w:val="single" w:sz="8" w:space="0" w:color="auto"/>
            </w:tcBorders>
            <w:vAlign w:val="center"/>
          </w:tcPr>
          <w:p w14:paraId="0B733B6F"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الثالث</w:t>
            </w:r>
          </w:p>
        </w:tc>
      </w:tr>
      <w:tr w:rsidR="00214AFB" w:rsidRPr="000A74D6" w14:paraId="7256D80C" w14:textId="77777777" w:rsidTr="00792679">
        <w:trPr>
          <w:trHeight w:val="214"/>
        </w:trPr>
        <w:tc>
          <w:tcPr>
            <w:tcW w:w="1384" w:type="dxa"/>
            <w:tcBorders>
              <w:top w:val="single" w:sz="8" w:space="0" w:color="auto"/>
              <w:bottom w:val="single" w:sz="8" w:space="0" w:color="auto"/>
            </w:tcBorders>
          </w:tcPr>
          <w:p w14:paraId="66D842DB"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1189B1C4" w14:textId="77777777" w:rsidR="00BF1000" w:rsidRPr="00BF1000" w:rsidRDefault="00BF1000" w:rsidP="00BF1000">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bidi="ar-IQ"/>
              </w:rPr>
              <w:t>4</w:t>
            </w:r>
            <w:r w:rsidRPr="00BF1000">
              <w:rPr>
                <w:rFonts w:asciiTheme="majorBidi" w:hAnsiTheme="majorBidi" w:cstheme="majorBidi"/>
                <w:sz w:val="24"/>
                <w:szCs w:val="24"/>
                <w:rtl/>
                <w:lang w:bidi="ar-IQ"/>
              </w:rPr>
              <w:t>- التجديد في الموضوعات ( المجون / الشعوبية والزندقة/ شعر الزهد والتصوف / الشعر الفكاهي / الشعر التعليمي).</w:t>
            </w:r>
          </w:p>
          <w:p w14:paraId="6A755663" w14:textId="77777777" w:rsidR="0088593E" w:rsidRPr="00BF1000" w:rsidRDefault="0088593E" w:rsidP="0088593E">
            <w:pPr>
              <w:bidi/>
              <w:spacing w:after="0" w:line="240" w:lineRule="auto"/>
              <w:rPr>
                <w:rFonts w:asciiTheme="majorBidi" w:hAnsiTheme="majorBidi" w:cstheme="majorBidi"/>
                <w:sz w:val="24"/>
                <w:szCs w:val="24"/>
                <w:rtl/>
                <w:lang w:val="en-US" w:bidi="ar-IQ"/>
              </w:rPr>
            </w:pPr>
          </w:p>
        </w:tc>
        <w:tc>
          <w:tcPr>
            <w:tcW w:w="1614" w:type="dxa"/>
            <w:tcBorders>
              <w:top w:val="single" w:sz="8" w:space="0" w:color="auto"/>
              <w:bottom w:val="single" w:sz="8" w:space="0" w:color="auto"/>
            </w:tcBorders>
            <w:vAlign w:val="center"/>
          </w:tcPr>
          <w:p w14:paraId="327FF7EC"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الرابع</w:t>
            </w:r>
          </w:p>
        </w:tc>
      </w:tr>
      <w:tr w:rsidR="00214AFB" w:rsidRPr="000A74D6" w14:paraId="277FF637" w14:textId="77777777" w:rsidTr="00792679">
        <w:trPr>
          <w:trHeight w:val="214"/>
        </w:trPr>
        <w:tc>
          <w:tcPr>
            <w:tcW w:w="1384" w:type="dxa"/>
            <w:tcBorders>
              <w:top w:val="single" w:sz="8" w:space="0" w:color="auto"/>
              <w:bottom w:val="single" w:sz="8" w:space="0" w:color="auto"/>
            </w:tcBorders>
          </w:tcPr>
          <w:p w14:paraId="08AB30DC"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2A7E1C00" w14:textId="77777777" w:rsidR="00BF1000" w:rsidRPr="00BF1000" w:rsidRDefault="00BF1000" w:rsidP="00BF1000">
            <w:pPr>
              <w:bidi/>
              <w:rPr>
                <w:rFonts w:asciiTheme="majorBidi" w:hAnsiTheme="majorBidi" w:cstheme="majorBidi"/>
                <w:lang w:val="en-US" w:bidi="ar-IQ"/>
              </w:rPr>
            </w:pPr>
            <w:r>
              <w:rPr>
                <w:rFonts w:asciiTheme="majorBidi" w:hAnsiTheme="majorBidi" w:cstheme="majorBidi" w:hint="cs"/>
                <w:sz w:val="24"/>
                <w:szCs w:val="24"/>
                <w:rtl/>
                <w:lang w:bidi="ar-IQ"/>
              </w:rPr>
              <w:t>6</w:t>
            </w:r>
            <w:r w:rsidRPr="00BF1000">
              <w:rPr>
                <w:rFonts w:asciiTheme="majorBidi" w:hAnsiTheme="majorBidi" w:cstheme="majorBidi"/>
                <w:b/>
                <w:bCs/>
                <w:rtl/>
                <w:lang w:bidi="ar-IQ"/>
              </w:rPr>
              <w:t xml:space="preserve">- نماذج من الشعراء </w:t>
            </w:r>
            <w:r w:rsidRPr="00BF1000">
              <w:rPr>
                <w:rFonts w:asciiTheme="majorBidi" w:hAnsiTheme="majorBidi" w:cstheme="majorBidi"/>
                <w:rtl/>
                <w:lang w:bidi="ar-IQ"/>
              </w:rPr>
              <w:t>: 1- أبو العتاهية  2- أبو تمام 3- البحتري 4- المتنبي 5- أبو العلاء المعري</w:t>
            </w:r>
          </w:p>
          <w:p w14:paraId="4304E8B1" w14:textId="77777777" w:rsidR="00214AFB" w:rsidRPr="00BF1000" w:rsidRDefault="00214AFB" w:rsidP="00283588">
            <w:pPr>
              <w:bidi/>
              <w:spacing w:after="0" w:line="240" w:lineRule="auto"/>
              <w:rPr>
                <w:rFonts w:asciiTheme="majorBidi" w:hAnsiTheme="majorBidi" w:cstheme="majorBidi"/>
                <w:sz w:val="24"/>
                <w:szCs w:val="24"/>
                <w:rtl/>
                <w:lang w:val="en-US" w:bidi="ar-IQ"/>
              </w:rPr>
            </w:pPr>
          </w:p>
        </w:tc>
        <w:tc>
          <w:tcPr>
            <w:tcW w:w="1614" w:type="dxa"/>
            <w:tcBorders>
              <w:top w:val="single" w:sz="8" w:space="0" w:color="auto"/>
              <w:bottom w:val="single" w:sz="8" w:space="0" w:color="auto"/>
            </w:tcBorders>
            <w:vAlign w:val="center"/>
          </w:tcPr>
          <w:p w14:paraId="2E5FAD16"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الخامس</w:t>
            </w:r>
          </w:p>
        </w:tc>
      </w:tr>
      <w:tr w:rsidR="00214AFB" w:rsidRPr="000A74D6" w14:paraId="22400DE7" w14:textId="77777777" w:rsidTr="00792679">
        <w:trPr>
          <w:trHeight w:val="214"/>
        </w:trPr>
        <w:tc>
          <w:tcPr>
            <w:tcW w:w="1384" w:type="dxa"/>
            <w:tcBorders>
              <w:top w:val="single" w:sz="8" w:space="0" w:color="auto"/>
              <w:bottom w:val="single" w:sz="8" w:space="0" w:color="auto"/>
            </w:tcBorders>
          </w:tcPr>
          <w:p w14:paraId="731571EC"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18C051B0" w14:textId="77777777" w:rsidR="00BF1000" w:rsidRPr="000A74D6" w:rsidRDefault="00BF1000" w:rsidP="00BF1000">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امتحان تحريري </w:t>
            </w:r>
          </w:p>
        </w:tc>
        <w:tc>
          <w:tcPr>
            <w:tcW w:w="1614" w:type="dxa"/>
            <w:tcBorders>
              <w:top w:val="single" w:sz="8" w:space="0" w:color="auto"/>
              <w:bottom w:val="single" w:sz="8" w:space="0" w:color="auto"/>
            </w:tcBorders>
            <w:vAlign w:val="center"/>
          </w:tcPr>
          <w:p w14:paraId="250A9698"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السادس</w:t>
            </w:r>
          </w:p>
        </w:tc>
      </w:tr>
      <w:tr w:rsidR="00214AFB" w:rsidRPr="000A74D6" w14:paraId="513FE077" w14:textId="77777777" w:rsidTr="00792679">
        <w:trPr>
          <w:trHeight w:val="214"/>
        </w:trPr>
        <w:tc>
          <w:tcPr>
            <w:tcW w:w="1384" w:type="dxa"/>
            <w:tcBorders>
              <w:top w:val="single" w:sz="8" w:space="0" w:color="auto"/>
              <w:bottom w:val="single" w:sz="8" w:space="0" w:color="auto"/>
            </w:tcBorders>
          </w:tcPr>
          <w:p w14:paraId="0E6211BD"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634F49B0" w14:textId="77777777" w:rsidR="00BF1000" w:rsidRPr="00BF1000" w:rsidRDefault="00BF1000" w:rsidP="00BF1000">
            <w:pPr>
              <w:bidi/>
              <w:spacing w:after="0" w:line="240" w:lineRule="auto"/>
              <w:rPr>
                <w:rFonts w:asciiTheme="majorBidi" w:hAnsiTheme="majorBidi" w:cstheme="majorBidi"/>
                <w:sz w:val="24"/>
                <w:szCs w:val="24"/>
                <w:lang w:val="en-US" w:bidi="ar-IQ"/>
              </w:rPr>
            </w:pPr>
            <w:r w:rsidRPr="00BF1000">
              <w:rPr>
                <w:rFonts w:asciiTheme="majorBidi" w:hAnsiTheme="majorBidi" w:cstheme="majorBidi"/>
                <w:b/>
                <w:bCs/>
                <w:sz w:val="24"/>
                <w:szCs w:val="24"/>
                <w:rtl/>
                <w:lang w:bidi="ar-IQ"/>
              </w:rPr>
              <w:t>7- النثر وفنونه واتجاهاته في العصر العباسي :</w:t>
            </w:r>
          </w:p>
          <w:p w14:paraId="73CAD075" w14:textId="77777777" w:rsidR="00543980" w:rsidRPr="00BF1000" w:rsidRDefault="00BF1000" w:rsidP="00BF1000">
            <w:pPr>
              <w:bidi/>
              <w:spacing w:after="0" w:line="240" w:lineRule="auto"/>
              <w:rPr>
                <w:rFonts w:asciiTheme="majorBidi" w:hAnsiTheme="majorBidi" w:cstheme="majorBidi"/>
                <w:sz w:val="24"/>
                <w:szCs w:val="24"/>
                <w:rtl/>
                <w:lang w:val="en-US" w:bidi="ar-IQ"/>
              </w:rPr>
            </w:pPr>
            <w:r w:rsidRPr="00BF1000">
              <w:rPr>
                <w:rFonts w:asciiTheme="majorBidi" w:hAnsiTheme="majorBidi" w:cstheme="majorBidi"/>
                <w:b/>
                <w:bCs/>
                <w:sz w:val="24"/>
                <w:szCs w:val="24"/>
                <w:rtl/>
                <w:lang w:val="en-US" w:bidi="ar-IQ"/>
              </w:rPr>
              <w:t>أ- عومل تطور النثر</w:t>
            </w:r>
          </w:p>
        </w:tc>
        <w:tc>
          <w:tcPr>
            <w:tcW w:w="1614" w:type="dxa"/>
            <w:tcBorders>
              <w:top w:val="single" w:sz="8" w:space="0" w:color="auto"/>
              <w:bottom w:val="single" w:sz="8" w:space="0" w:color="auto"/>
            </w:tcBorders>
            <w:vAlign w:val="center"/>
          </w:tcPr>
          <w:p w14:paraId="46AC0B72"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السابع</w:t>
            </w:r>
          </w:p>
        </w:tc>
      </w:tr>
      <w:tr w:rsidR="00214AFB" w:rsidRPr="000A74D6" w14:paraId="70312C78" w14:textId="77777777" w:rsidTr="00792679">
        <w:trPr>
          <w:trHeight w:val="214"/>
        </w:trPr>
        <w:tc>
          <w:tcPr>
            <w:tcW w:w="1384" w:type="dxa"/>
            <w:tcBorders>
              <w:top w:val="single" w:sz="8" w:space="0" w:color="auto"/>
              <w:bottom w:val="single" w:sz="8" w:space="0" w:color="auto"/>
            </w:tcBorders>
          </w:tcPr>
          <w:p w14:paraId="1A931D15"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18CF7F08" w14:textId="77777777" w:rsidR="00BF1000" w:rsidRPr="00BF1000" w:rsidRDefault="00BF1000" w:rsidP="00BF1000">
            <w:pPr>
              <w:bidi/>
              <w:spacing w:after="0" w:line="240" w:lineRule="auto"/>
              <w:rPr>
                <w:rFonts w:asciiTheme="majorBidi" w:hAnsiTheme="majorBidi" w:cstheme="majorBidi"/>
                <w:sz w:val="24"/>
                <w:szCs w:val="24"/>
                <w:lang w:val="en-US" w:bidi="ar-IQ"/>
              </w:rPr>
            </w:pPr>
            <w:r w:rsidRPr="00BF1000">
              <w:rPr>
                <w:rFonts w:asciiTheme="majorBidi" w:hAnsiTheme="majorBidi" w:cstheme="majorBidi"/>
                <w:b/>
                <w:bCs/>
                <w:sz w:val="24"/>
                <w:szCs w:val="24"/>
                <w:rtl/>
                <w:lang w:bidi="ar-IQ"/>
              </w:rPr>
              <w:t>ب- الفنون النثرية المستحدثة  :</w:t>
            </w:r>
          </w:p>
          <w:p w14:paraId="6B49058F" w14:textId="77777777" w:rsidR="00543980" w:rsidRPr="000A74D6" w:rsidRDefault="00BF1000" w:rsidP="00BF1000">
            <w:pPr>
              <w:bidi/>
              <w:spacing w:after="0" w:line="240" w:lineRule="auto"/>
              <w:rPr>
                <w:rFonts w:asciiTheme="majorBidi" w:hAnsiTheme="majorBidi" w:cstheme="majorBidi"/>
                <w:sz w:val="24"/>
                <w:szCs w:val="24"/>
                <w:rtl/>
                <w:lang w:bidi="ar-IQ"/>
              </w:rPr>
            </w:pPr>
            <w:r w:rsidRPr="00BF1000">
              <w:rPr>
                <w:rFonts w:asciiTheme="majorBidi" w:hAnsiTheme="majorBidi" w:cstheme="majorBidi"/>
                <w:sz w:val="24"/>
                <w:szCs w:val="24"/>
                <w:rtl/>
                <w:lang w:bidi="ar-IQ"/>
              </w:rPr>
              <w:t>1- الرسائل الديوانية والاخوانية. 2- الخطابة   3-القصص 4- فن التوقيعات  5- فن المقامات 6- فن المناظرات</w:t>
            </w:r>
          </w:p>
        </w:tc>
        <w:tc>
          <w:tcPr>
            <w:tcW w:w="1614" w:type="dxa"/>
            <w:tcBorders>
              <w:top w:val="single" w:sz="8" w:space="0" w:color="auto"/>
              <w:bottom w:val="single" w:sz="8" w:space="0" w:color="auto"/>
            </w:tcBorders>
            <w:vAlign w:val="center"/>
          </w:tcPr>
          <w:p w14:paraId="6B672CDE"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الثامن</w:t>
            </w:r>
          </w:p>
        </w:tc>
      </w:tr>
      <w:tr w:rsidR="00214AFB" w:rsidRPr="000A74D6" w14:paraId="17906DCD" w14:textId="77777777" w:rsidTr="00792679">
        <w:trPr>
          <w:trHeight w:val="214"/>
        </w:trPr>
        <w:tc>
          <w:tcPr>
            <w:tcW w:w="1384" w:type="dxa"/>
            <w:tcBorders>
              <w:top w:val="single" w:sz="8" w:space="0" w:color="auto"/>
              <w:bottom w:val="single" w:sz="8" w:space="0" w:color="auto"/>
            </w:tcBorders>
          </w:tcPr>
          <w:p w14:paraId="2983E01F"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4339C7B9" w14:textId="77777777" w:rsidR="00BF1000" w:rsidRPr="00BF1000" w:rsidRDefault="00BF1000" w:rsidP="00BF1000">
            <w:pPr>
              <w:bidi/>
              <w:spacing w:after="0" w:line="240" w:lineRule="auto"/>
              <w:rPr>
                <w:rFonts w:asciiTheme="majorBidi" w:hAnsiTheme="majorBidi" w:cstheme="majorBidi"/>
                <w:sz w:val="24"/>
                <w:szCs w:val="24"/>
                <w:lang w:val="en-US" w:bidi="ar-IQ"/>
              </w:rPr>
            </w:pPr>
            <w:r w:rsidRPr="00BF1000">
              <w:rPr>
                <w:rFonts w:asciiTheme="majorBidi" w:hAnsiTheme="majorBidi" w:cstheme="majorBidi"/>
                <w:b/>
                <w:bCs/>
                <w:sz w:val="24"/>
                <w:szCs w:val="24"/>
                <w:rtl/>
                <w:lang w:bidi="ar-IQ"/>
              </w:rPr>
              <w:t>8- نماذج من الكُتّاب :</w:t>
            </w:r>
          </w:p>
          <w:p w14:paraId="1AAFE278" w14:textId="77777777" w:rsidR="00BF1000" w:rsidRPr="00BF1000" w:rsidRDefault="00BF1000" w:rsidP="00BF1000">
            <w:pPr>
              <w:bidi/>
              <w:spacing w:after="0" w:line="240" w:lineRule="auto"/>
              <w:rPr>
                <w:rFonts w:asciiTheme="majorBidi" w:hAnsiTheme="majorBidi" w:cstheme="majorBidi"/>
                <w:sz w:val="24"/>
                <w:szCs w:val="24"/>
                <w:lang w:val="en-US" w:bidi="ar-IQ"/>
              </w:rPr>
            </w:pPr>
            <w:r w:rsidRPr="00BF1000">
              <w:rPr>
                <w:rFonts w:asciiTheme="majorBidi" w:hAnsiTheme="majorBidi" w:cstheme="majorBidi"/>
                <w:sz w:val="24"/>
                <w:szCs w:val="24"/>
                <w:rtl/>
                <w:lang w:bidi="ar-IQ"/>
              </w:rPr>
              <w:t>1- الجاحظ   2- أبو حيان التوحيدي</w:t>
            </w:r>
            <w:r w:rsidRPr="00BF1000">
              <w:rPr>
                <w:rFonts w:asciiTheme="majorBidi" w:hAnsiTheme="majorBidi" w:cstheme="majorBidi"/>
                <w:b/>
                <w:bCs/>
                <w:sz w:val="24"/>
                <w:szCs w:val="24"/>
                <w:rtl/>
                <w:lang w:bidi="ar-IQ"/>
              </w:rPr>
              <w:t xml:space="preserve"> </w:t>
            </w:r>
          </w:p>
          <w:p w14:paraId="688FDC66" w14:textId="77777777" w:rsidR="009A5145" w:rsidRPr="00BF1000" w:rsidRDefault="009A5145" w:rsidP="00F54C6D">
            <w:pPr>
              <w:bidi/>
              <w:spacing w:after="0" w:line="240" w:lineRule="auto"/>
              <w:rPr>
                <w:rFonts w:asciiTheme="majorBidi" w:hAnsiTheme="majorBidi" w:cstheme="majorBidi"/>
                <w:sz w:val="24"/>
                <w:szCs w:val="24"/>
                <w:rtl/>
                <w:lang w:val="en-US" w:bidi="ar-IQ"/>
              </w:rPr>
            </w:pPr>
          </w:p>
        </w:tc>
        <w:tc>
          <w:tcPr>
            <w:tcW w:w="1614" w:type="dxa"/>
            <w:tcBorders>
              <w:top w:val="single" w:sz="8" w:space="0" w:color="auto"/>
              <w:bottom w:val="single" w:sz="8" w:space="0" w:color="auto"/>
            </w:tcBorders>
            <w:vAlign w:val="center"/>
          </w:tcPr>
          <w:p w14:paraId="720727D8"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التاسع</w:t>
            </w:r>
          </w:p>
        </w:tc>
      </w:tr>
      <w:tr w:rsidR="00214AFB" w:rsidRPr="000A74D6" w14:paraId="11CC430F" w14:textId="77777777" w:rsidTr="00792679">
        <w:trPr>
          <w:trHeight w:val="214"/>
        </w:trPr>
        <w:tc>
          <w:tcPr>
            <w:tcW w:w="1384" w:type="dxa"/>
            <w:tcBorders>
              <w:top w:val="single" w:sz="8" w:space="0" w:color="auto"/>
              <w:bottom w:val="single" w:sz="8" w:space="0" w:color="auto"/>
            </w:tcBorders>
          </w:tcPr>
          <w:p w14:paraId="1AD10D58"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60F9A177" w14:textId="77777777" w:rsidR="002A7C22" w:rsidRPr="000A74D6" w:rsidRDefault="00D363D8" w:rsidP="00402F8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تقديم البحوث والتقارير </w:t>
            </w:r>
          </w:p>
        </w:tc>
        <w:tc>
          <w:tcPr>
            <w:tcW w:w="1614" w:type="dxa"/>
            <w:tcBorders>
              <w:top w:val="single" w:sz="8" w:space="0" w:color="auto"/>
              <w:bottom w:val="single" w:sz="8" w:space="0" w:color="auto"/>
            </w:tcBorders>
            <w:vAlign w:val="center"/>
          </w:tcPr>
          <w:p w14:paraId="63B42A6B"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العاشر</w:t>
            </w:r>
          </w:p>
        </w:tc>
      </w:tr>
      <w:tr w:rsidR="00214AFB" w:rsidRPr="000A74D6" w14:paraId="48F839CD" w14:textId="77777777" w:rsidTr="00792679">
        <w:trPr>
          <w:trHeight w:val="214"/>
        </w:trPr>
        <w:tc>
          <w:tcPr>
            <w:tcW w:w="1384" w:type="dxa"/>
            <w:tcBorders>
              <w:top w:val="single" w:sz="8" w:space="0" w:color="auto"/>
              <w:bottom w:val="single" w:sz="8" w:space="0" w:color="auto"/>
            </w:tcBorders>
          </w:tcPr>
          <w:p w14:paraId="64355769"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6D67437D" w14:textId="77777777" w:rsidR="0072027B" w:rsidRPr="000A74D6" w:rsidRDefault="00DA007D" w:rsidP="0072027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امتحان شفهي</w:t>
            </w:r>
          </w:p>
        </w:tc>
        <w:tc>
          <w:tcPr>
            <w:tcW w:w="1614" w:type="dxa"/>
            <w:tcBorders>
              <w:top w:val="single" w:sz="8" w:space="0" w:color="auto"/>
              <w:bottom w:val="single" w:sz="8" w:space="0" w:color="auto"/>
            </w:tcBorders>
            <w:vAlign w:val="center"/>
          </w:tcPr>
          <w:p w14:paraId="2D950547"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الحادي عشر</w:t>
            </w:r>
          </w:p>
        </w:tc>
      </w:tr>
      <w:tr w:rsidR="00214AFB" w:rsidRPr="000A74D6" w14:paraId="3D48AE3F" w14:textId="77777777" w:rsidTr="00792679">
        <w:trPr>
          <w:trHeight w:val="214"/>
        </w:trPr>
        <w:tc>
          <w:tcPr>
            <w:tcW w:w="1384" w:type="dxa"/>
            <w:tcBorders>
              <w:top w:val="single" w:sz="8" w:space="0" w:color="auto"/>
              <w:bottom w:val="single" w:sz="8" w:space="0" w:color="auto"/>
            </w:tcBorders>
          </w:tcPr>
          <w:p w14:paraId="75CE5279"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073EE678" w14:textId="77777777" w:rsidR="00214AFB" w:rsidRPr="000A74D6" w:rsidRDefault="00D363D8" w:rsidP="002A7C22">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w:t>
            </w:r>
          </w:p>
        </w:tc>
        <w:tc>
          <w:tcPr>
            <w:tcW w:w="1614" w:type="dxa"/>
            <w:tcBorders>
              <w:top w:val="single" w:sz="8" w:space="0" w:color="auto"/>
              <w:bottom w:val="single" w:sz="8" w:space="0" w:color="auto"/>
            </w:tcBorders>
            <w:vAlign w:val="center"/>
          </w:tcPr>
          <w:p w14:paraId="131C3C79"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الثاني عشر</w:t>
            </w:r>
          </w:p>
        </w:tc>
      </w:tr>
      <w:tr w:rsidR="00214AFB" w:rsidRPr="000A74D6" w14:paraId="1C639F6B" w14:textId="77777777" w:rsidTr="00792679">
        <w:trPr>
          <w:trHeight w:val="214"/>
        </w:trPr>
        <w:tc>
          <w:tcPr>
            <w:tcW w:w="1384" w:type="dxa"/>
            <w:tcBorders>
              <w:top w:val="single" w:sz="8" w:space="0" w:color="auto"/>
              <w:bottom w:val="single" w:sz="8" w:space="0" w:color="auto"/>
            </w:tcBorders>
          </w:tcPr>
          <w:p w14:paraId="28517AE2"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58E3FB54" w14:textId="77777777" w:rsidR="00214AFB" w:rsidRPr="000A74D6" w:rsidRDefault="00D363D8" w:rsidP="00792679">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w:t>
            </w:r>
          </w:p>
        </w:tc>
        <w:tc>
          <w:tcPr>
            <w:tcW w:w="1614" w:type="dxa"/>
            <w:tcBorders>
              <w:top w:val="single" w:sz="8" w:space="0" w:color="auto"/>
              <w:bottom w:val="single" w:sz="8" w:space="0" w:color="auto"/>
            </w:tcBorders>
            <w:vAlign w:val="center"/>
          </w:tcPr>
          <w:p w14:paraId="3D2DAD71"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الثالث عشر</w:t>
            </w:r>
          </w:p>
        </w:tc>
      </w:tr>
      <w:tr w:rsidR="00214AFB" w:rsidRPr="000A74D6" w14:paraId="179272AA" w14:textId="77777777" w:rsidTr="00792679">
        <w:trPr>
          <w:trHeight w:val="214"/>
        </w:trPr>
        <w:tc>
          <w:tcPr>
            <w:tcW w:w="1384" w:type="dxa"/>
            <w:tcBorders>
              <w:top w:val="single" w:sz="8" w:space="0" w:color="auto"/>
              <w:bottom w:val="single" w:sz="8" w:space="0" w:color="auto"/>
            </w:tcBorders>
          </w:tcPr>
          <w:p w14:paraId="34E79DC5"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349C5680" w14:textId="77777777" w:rsidR="00214AFB" w:rsidRPr="000A74D6" w:rsidRDefault="00D363D8" w:rsidP="002A7C22">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w:t>
            </w:r>
          </w:p>
        </w:tc>
        <w:tc>
          <w:tcPr>
            <w:tcW w:w="1614" w:type="dxa"/>
            <w:tcBorders>
              <w:top w:val="single" w:sz="8" w:space="0" w:color="auto"/>
              <w:bottom w:val="single" w:sz="8" w:space="0" w:color="auto"/>
            </w:tcBorders>
            <w:vAlign w:val="center"/>
          </w:tcPr>
          <w:p w14:paraId="6CAF2E5C"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الرابع عشر</w:t>
            </w:r>
          </w:p>
        </w:tc>
      </w:tr>
      <w:tr w:rsidR="00214AFB" w:rsidRPr="000A74D6" w14:paraId="202EF5E5" w14:textId="77777777" w:rsidTr="00792679">
        <w:trPr>
          <w:trHeight w:val="214"/>
        </w:trPr>
        <w:tc>
          <w:tcPr>
            <w:tcW w:w="1384" w:type="dxa"/>
            <w:tcBorders>
              <w:top w:val="single" w:sz="8" w:space="0" w:color="auto"/>
              <w:bottom w:val="single" w:sz="8" w:space="0" w:color="auto"/>
            </w:tcBorders>
          </w:tcPr>
          <w:p w14:paraId="6845A551"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52E41228" w14:textId="77777777" w:rsidR="0072027B" w:rsidRPr="000A74D6" w:rsidRDefault="0072027B" w:rsidP="00013AB6">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14:paraId="12995A6E"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الخامس عشر</w:t>
            </w:r>
          </w:p>
        </w:tc>
      </w:tr>
      <w:tr w:rsidR="00214AFB" w:rsidRPr="000A74D6" w14:paraId="3AD416DF" w14:textId="77777777" w:rsidTr="00792679">
        <w:trPr>
          <w:trHeight w:val="214"/>
        </w:trPr>
        <w:tc>
          <w:tcPr>
            <w:tcW w:w="1384" w:type="dxa"/>
            <w:tcBorders>
              <w:top w:val="single" w:sz="8" w:space="0" w:color="auto"/>
              <w:bottom w:val="single" w:sz="8" w:space="0" w:color="auto"/>
            </w:tcBorders>
          </w:tcPr>
          <w:p w14:paraId="449C140E"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32BA29F7" w14:textId="77777777" w:rsidR="00214AFB" w:rsidRPr="000A74D6" w:rsidRDefault="00214AFB" w:rsidP="002A7C22">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14:paraId="2AE8AA25"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السادس عشر</w:t>
            </w:r>
          </w:p>
        </w:tc>
      </w:tr>
      <w:tr w:rsidR="00214AFB" w:rsidRPr="000A74D6" w14:paraId="24C3DA6A" w14:textId="77777777" w:rsidTr="00792679">
        <w:trPr>
          <w:trHeight w:val="214"/>
        </w:trPr>
        <w:tc>
          <w:tcPr>
            <w:tcW w:w="1384" w:type="dxa"/>
            <w:tcBorders>
              <w:top w:val="single" w:sz="8" w:space="0" w:color="auto"/>
              <w:bottom w:val="single" w:sz="8" w:space="0" w:color="auto"/>
            </w:tcBorders>
          </w:tcPr>
          <w:p w14:paraId="757E4326"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07E2F65B"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14:paraId="2911A3C1"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السابع عشر</w:t>
            </w:r>
          </w:p>
        </w:tc>
      </w:tr>
      <w:tr w:rsidR="00214AFB" w:rsidRPr="000A74D6" w14:paraId="07F828CC" w14:textId="77777777" w:rsidTr="00792679">
        <w:trPr>
          <w:trHeight w:val="214"/>
        </w:trPr>
        <w:tc>
          <w:tcPr>
            <w:tcW w:w="1384" w:type="dxa"/>
            <w:tcBorders>
              <w:top w:val="single" w:sz="8" w:space="0" w:color="auto"/>
              <w:bottom w:val="single" w:sz="8" w:space="0" w:color="auto"/>
            </w:tcBorders>
          </w:tcPr>
          <w:p w14:paraId="089EC9EF"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4EB59CDB" w14:textId="77777777" w:rsidR="00214AFB" w:rsidRPr="000A74D6" w:rsidRDefault="00214AFB" w:rsidP="002A7C22">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14:paraId="284F5EE4"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الثامن عشر</w:t>
            </w:r>
          </w:p>
        </w:tc>
      </w:tr>
      <w:tr w:rsidR="00214AFB" w:rsidRPr="000A74D6" w14:paraId="0844E915" w14:textId="77777777" w:rsidTr="00792679">
        <w:trPr>
          <w:trHeight w:val="214"/>
        </w:trPr>
        <w:tc>
          <w:tcPr>
            <w:tcW w:w="1384" w:type="dxa"/>
            <w:tcBorders>
              <w:top w:val="single" w:sz="8" w:space="0" w:color="auto"/>
              <w:bottom w:val="single" w:sz="8" w:space="0" w:color="auto"/>
            </w:tcBorders>
          </w:tcPr>
          <w:p w14:paraId="5641D706"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36E2F4DF"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14:paraId="3BD8D3DF"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التاسع عشر</w:t>
            </w:r>
          </w:p>
        </w:tc>
      </w:tr>
      <w:tr w:rsidR="00214AFB" w:rsidRPr="000A74D6" w14:paraId="7E7E7118" w14:textId="77777777" w:rsidTr="00792679">
        <w:trPr>
          <w:trHeight w:val="214"/>
        </w:trPr>
        <w:tc>
          <w:tcPr>
            <w:tcW w:w="1384" w:type="dxa"/>
            <w:tcBorders>
              <w:top w:val="single" w:sz="8" w:space="0" w:color="auto"/>
              <w:bottom w:val="single" w:sz="8" w:space="0" w:color="auto"/>
            </w:tcBorders>
          </w:tcPr>
          <w:p w14:paraId="56AE80A7"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7F8A5F14" w14:textId="77777777" w:rsidR="00997E6A" w:rsidRPr="000A74D6" w:rsidRDefault="00997E6A" w:rsidP="00997E6A">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14:paraId="7A6E8F5A"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العشرون</w:t>
            </w:r>
          </w:p>
        </w:tc>
      </w:tr>
      <w:tr w:rsidR="00214AFB" w:rsidRPr="000A74D6" w14:paraId="1FF36379" w14:textId="77777777" w:rsidTr="00792679">
        <w:trPr>
          <w:trHeight w:val="214"/>
        </w:trPr>
        <w:tc>
          <w:tcPr>
            <w:tcW w:w="1384" w:type="dxa"/>
            <w:tcBorders>
              <w:top w:val="single" w:sz="8" w:space="0" w:color="auto"/>
              <w:bottom w:val="single" w:sz="8" w:space="0" w:color="auto"/>
            </w:tcBorders>
          </w:tcPr>
          <w:p w14:paraId="53C59A3B"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5EBAB4A8"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14:paraId="3BB16819"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الحادي والعشرون</w:t>
            </w:r>
          </w:p>
        </w:tc>
      </w:tr>
      <w:tr w:rsidR="00214AFB" w:rsidRPr="000A74D6" w14:paraId="36E1FDEB" w14:textId="77777777" w:rsidTr="00792679">
        <w:trPr>
          <w:trHeight w:val="214"/>
        </w:trPr>
        <w:tc>
          <w:tcPr>
            <w:tcW w:w="1384" w:type="dxa"/>
            <w:tcBorders>
              <w:top w:val="single" w:sz="8" w:space="0" w:color="auto"/>
              <w:bottom w:val="single" w:sz="8" w:space="0" w:color="auto"/>
            </w:tcBorders>
          </w:tcPr>
          <w:p w14:paraId="573BCB02"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2BE7F274"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14:paraId="7C4D271A"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lang w:bidi="ar-IQ"/>
              </w:rPr>
            </w:pPr>
            <w:r w:rsidRPr="000A74D6">
              <w:rPr>
                <w:rFonts w:asciiTheme="majorBidi" w:hAnsiTheme="majorBidi" w:cstheme="majorBidi"/>
                <w:sz w:val="28"/>
                <w:szCs w:val="28"/>
                <w:rtl/>
                <w:lang w:bidi="ar-IQ"/>
              </w:rPr>
              <w:t>الثاني والعشرون</w:t>
            </w:r>
          </w:p>
        </w:tc>
      </w:tr>
      <w:tr w:rsidR="00214AFB" w:rsidRPr="000A74D6" w14:paraId="6590AE2C" w14:textId="77777777" w:rsidTr="00792679">
        <w:trPr>
          <w:trHeight w:val="214"/>
        </w:trPr>
        <w:tc>
          <w:tcPr>
            <w:tcW w:w="1384" w:type="dxa"/>
            <w:tcBorders>
              <w:top w:val="single" w:sz="8" w:space="0" w:color="auto"/>
              <w:bottom w:val="single" w:sz="8" w:space="0" w:color="auto"/>
            </w:tcBorders>
          </w:tcPr>
          <w:p w14:paraId="16D6E263"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4CB7A46A" w14:textId="77777777" w:rsidR="00214AFB" w:rsidRPr="000A74D6" w:rsidRDefault="000A78E1" w:rsidP="00792679">
            <w:pPr>
              <w:bidi/>
              <w:spacing w:after="0" w:line="240" w:lineRule="auto"/>
              <w:rPr>
                <w:rFonts w:asciiTheme="majorBidi" w:hAnsiTheme="majorBidi" w:cstheme="majorBidi"/>
                <w:sz w:val="24"/>
                <w:szCs w:val="24"/>
                <w:rtl/>
                <w:lang w:bidi="ar-IQ"/>
              </w:rPr>
            </w:pPr>
            <w:r w:rsidRPr="000A74D6">
              <w:rPr>
                <w:rFonts w:asciiTheme="majorBidi" w:hAnsiTheme="majorBidi" w:cstheme="majorBidi"/>
                <w:sz w:val="24"/>
                <w:szCs w:val="24"/>
                <w:rtl/>
                <w:lang w:bidi="ar-IQ"/>
              </w:rPr>
              <w:t>.....................</w:t>
            </w:r>
          </w:p>
        </w:tc>
        <w:tc>
          <w:tcPr>
            <w:tcW w:w="1614" w:type="dxa"/>
            <w:tcBorders>
              <w:top w:val="single" w:sz="8" w:space="0" w:color="auto"/>
              <w:bottom w:val="single" w:sz="8" w:space="0" w:color="auto"/>
            </w:tcBorders>
            <w:vAlign w:val="center"/>
          </w:tcPr>
          <w:p w14:paraId="3C2B560B"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rtl/>
                <w:lang w:bidi="ar-IQ"/>
              </w:rPr>
            </w:pPr>
            <w:r w:rsidRPr="000A74D6">
              <w:rPr>
                <w:rFonts w:asciiTheme="majorBidi" w:hAnsiTheme="majorBidi" w:cstheme="majorBidi"/>
                <w:sz w:val="28"/>
                <w:szCs w:val="28"/>
                <w:rtl/>
                <w:lang w:bidi="ar-IQ"/>
              </w:rPr>
              <w:t>الثالث والعشرون</w:t>
            </w:r>
          </w:p>
        </w:tc>
      </w:tr>
      <w:tr w:rsidR="00214AFB" w:rsidRPr="000A74D6" w14:paraId="1450904B" w14:textId="77777777" w:rsidTr="00792679">
        <w:trPr>
          <w:trHeight w:val="214"/>
        </w:trPr>
        <w:tc>
          <w:tcPr>
            <w:tcW w:w="1384" w:type="dxa"/>
            <w:tcBorders>
              <w:top w:val="single" w:sz="8" w:space="0" w:color="auto"/>
              <w:bottom w:val="single" w:sz="8" w:space="0" w:color="auto"/>
            </w:tcBorders>
          </w:tcPr>
          <w:p w14:paraId="7A76C771"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39CE24C0" w14:textId="77777777" w:rsidR="00214AFB" w:rsidRPr="000A74D6" w:rsidRDefault="000A78E1" w:rsidP="00792679">
            <w:pPr>
              <w:bidi/>
              <w:spacing w:after="0" w:line="240" w:lineRule="auto"/>
              <w:rPr>
                <w:rFonts w:asciiTheme="majorBidi" w:hAnsiTheme="majorBidi" w:cstheme="majorBidi"/>
                <w:sz w:val="24"/>
                <w:szCs w:val="24"/>
                <w:rtl/>
                <w:lang w:bidi="ar-IQ"/>
              </w:rPr>
            </w:pPr>
            <w:r w:rsidRPr="000A74D6">
              <w:rPr>
                <w:rFonts w:asciiTheme="majorBidi" w:hAnsiTheme="majorBidi" w:cstheme="majorBidi"/>
                <w:sz w:val="24"/>
                <w:szCs w:val="24"/>
                <w:rtl/>
                <w:lang w:bidi="ar-IQ"/>
              </w:rPr>
              <w:t>...................</w:t>
            </w:r>
          </w:p>
        </w:tc>
        <w:tc>
          <w:tcPr>
            <w:tcW w:w="1614" w:type="dxa"/>
            <w:tcBorders>
              <w:top w:val="single" w:sz="8" w:space="0" w:color="auto"/>
              <w:bottom w:val="single" w:sz="8" w:space="0" w:color="auto"/>
            </w:tcBorders>
            <w:vAlign w:val="center"/>
          </w:tcPr>
          <w:p w14:paraId="3464A667"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rtl/>
                <w:lang w:bidi="ar-IQ"/>
              </w:rPr>
            </w:pPr>
            <w:r w:rsidRPr="000A74D6">
              <w:rPr>
                <w:rFonts w:asciiTheme="majorBidi" w:hAnsiTheme="majorBidi" w:cstheme="majorBidi"/>
                <w:sz w:val="28"/>
                <w:szCs w:val="28"/>
                <w:rtl/>
                <w:lang w:bidi="ar-IQ"/>
              </w:rPr>
              <w:t>الرابع والعشرون</w:t>
            </w:r>
          </w:p>
        </w:tc>
      </w:tr>
      <w:tr w:rsidR="00214AFB" w:rsidRPr="000A74D6" w14:paraId="73CD1C43" w14:textId="77777777" w:rsidTr="00792679">
        <w:trPr>
          <w:trHeight w:val="214"/>
        </w:trPr>
        <w:tc>
          <w:tcPr>
            <w:tcW w:w="1384" w:type="dxa"/>
            <w:tcBorders>
              <w:top w:val="single" w:sz="8" w:space="0" w:color="auto"/>
              <w:bottom w:val="single" w:sz="8" w:space="0" w:color="auto"/>
            </w:tcBorders>
          </w:tcPr>
          <w:p w14:paraId="71BC3CAC"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5D7091DC" w14:textId="77777777" w:rsidR="00214AFB" w:rsidRPr="000A74D6" w:rsidRDefault="000A78E1" w:rsidP="00792679">
            <w:pPr>
              <w:bidi/>
              <w:spacing w:after="0" w:line="240" w:lineRule="auto"/>
              <w:rPr>
                <w:rFonts w:asciiTheme="majorBidi" w:hAnsiTheme="majorBidi" w:cstheme="majorBidi"/>
                <w:sz w:val="24"/>
                <w:szCs w:val="24"/>
                <w:rtl/>
                <w:lang w:bidi="ar-IQ"/>
              </w:rPr>
            </w:pPr>
            <w:r w:rsidRPr="000A74D6">
              <w:rPr>
                <w:rFonts w:asciiTheme="majorBidi" w:hAnsiTheme="majorBidi" w:cstheme="majorBidi"/>
                <w:sz w:val="24"/>
                <w:szCs w:val="24"/>
                <w:rtl/>
                <w:lang w:bidi="ar-IQ"/>
              </w:rPr>
              <w:t>...........................</w:t>
            </w:r>
          </w:p>
        </w:tc>
        <w:tc>
          <w:tcPr>
            <w:tcW w:w="1614" w:type="dxa"/>
            <w:tcBorders>
              <w:top w:val="single" w:sz="8" w:space="0" w:color="auto"/>
              <w:bottom w:val="single" w:sz="8" w:space="0" w:color="auto"/>
            </w:tcBorders>
            <w:vAlign w:val="center"/>
          </w:tcPr>
          <w:p w14:paraId="42989D08"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rtl/>
                <w:lang w:bidi="ar-IQ"/>
              </w:rPr>
            </w:pPr>
            <w:r w:rsidRPr="000A74D6">
              <w:rPr>
                <w:rFonts w:asciiTheme="majorBidi" w:hAnsiTheme="majorBidi" w:cstheme="majorBidi"/>
                <w:sz w:val="28"/>
                <w:szCs w:val="28"/>
                <w:rtl/>
                <w:lang w:bidi="ar-IQ"/>
              </w:rPr>
              <w:t>الخامس العشرون</w:t>
            </w:r>
          </w:p>
        </w:tc>
      </w:tr>
      <w:tr w:rsidR="00214AFB" w:rsidRPr="000A74D6" w14:paraId="5CD283A0" w14:textId="77777777" w:rsidTr="00792679">
        <w:trPr>
          <w:trHeight w:val="214"/>
        </w:trPr>
        <w:tc>
          <w:tcPr>
            <w:tcW w:w="1384" w:type="dxa"/>
            <w:tcBorders>
              <w:top w:val="single" w:sz="8" w:space="0" w:color="auto"/>
              <w:bottom w:val="single" w:sz="8" w:space="0" w:color="auto"/>
            </w:tcBorders>
          </w:tcPr>
          <w:p w14:paraId="1EC226CF"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19579F67" w14:textId="77777777" w:rsidR="00214AFB" w:rsidRPr="000A74D6" w:rsidRDefault="000A78E1" w:rsidP="00792679">
            <w:pPr>
              <w:bidi/>
              <w:spacing w:after="0" w:line="240" w:lineRule="auto"/>
              <w:rPr>
                <w:rFonts w:asciiTheme="majorBidi" w:hAnsiTheme="majorBidi" w:cstheme="majorBidi"/>
                <w:sz w:val="24"/>
                <w:szCs w:val="24"/>
                <w:rtl/>
                <w:lang w:bidi="ar-IQ"/>
              </w:rPr>
            </w:pPr>
            <w:r w:rsidRPr="000A74D6">
              <w:rPr>
                <w:rFonts w:asciiTheme="majorBidi" w:hAnsiTheme="majorBidi" w:cstheme="majorBidi"/>
                <w:sz w:val="24"/>
                <w:szCs w:val="24"/>
                <w:rtl/>
                <w:lang w:bidi="ar-IQ"/>
              </w:rPr>
              <w:t>.............................</w:t>
            </w:r>
          </w:p>
        </w:tc>
        <w:tc>
          <w:tcPr>
            <w:tcW w:w="1614" w:type="dxa"/>
            <w:tcBorders>
              <w:top w:val="single" w:sz="8" w:space="0" w:color="auto"/>
              <w:bottom w:val="single" w:sz="8" w:space="0" w:color="auto"/>
            </w:tcBorders>
            <w:vAlign w:val="center"/>
          </w:tcPr>
          <w:p w14:paraId="518B01D7"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rtl/>
                <w:lang w:bidi="ar-IQ"/>
              </w:rPr>
            </w:pPr>
            <w:r w:rsidRPr="000A74D6">
              <w:rPr>
                <w:rFonts w:asciiTheme="majorBidi" w:hAnsiTheme="majorBidi" w:cstheme="majorBidi"/>
                <w:sz w:val="28"/>
                <w:szCs w:val="28"/>
                <w:rtl/>
                <w:lang w:bidi="ar-IQ"/>
              </w:rPr>
              <w:t>السادس والعشرون</w:t>
            </w:r>
          </w:p>
        </w:tc>
      </w:tr>
      <w:tr w:rsidR="00214AFB" w:rsidRPr="000A74D6" w14:paraId="3F6C721C" w14:textId="77777777" w:rsidTr="00792679">
        <w:trPr>
          <w:trHeight w:val="214"/>
        </w:trPr>
        <w:tc>
          <w:tcPr>
            <w:tcW w:w="1384" w:type="dxa"/>
            <w:tcBorders>
              <w:top w:val="single" w:sz="8" w:space="0" w:color="auto"/>
              <w:bottom w:val="single" w:sz="8" w:space="0" w:color="auto"/>
            </w:tcBorders>
          </w:tcPr>
          <w:p w14:paraId="131067E5"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776E7CB4" w14:textId="77777777" w:rsidR="00214AFB" w:rsidRPr="000A74D6" w:rsidRDefault="008B54A3" w:rsidP="00792679">
            <w:pPr>
              <w:bidi/>
              <w:spacing w:after="0" w:line="240" w:lineRule="auto"/>
              <w:rPr>
                <w:rFonts w:asciiTheme="majorBidi" w:hAnsiTheme="majorBidi" w:cstheme="majorBidi"/>
                <w:sz w:val="24"/>
                <w:szCs w:val="24"/>
                <w:rtl/>
                <w:lang w:bidi="ar-IQ"/>
              </w:rPr>
            </w:pPr>
            <w:r w:rsidRPr="000A74D6">
              <w:rPr>
                <w:rFonts w:asciiTheme="majorBidi" w:hAnsiTheme="majorBidi" w:cstheme="majorBidi"/>
                <w:sz w:val="24"/>
                <w:szCs w:val="24"/>
                <w:rtl/>
                <w:lang w:bidi="ar-IQ"/>
              </w:rPr>
              <w:t>.................................</w:t>
            </w:r>
          </w:p>
        </w:tc>
        <w:tc>
          <w:tcPr>
            <w:tcW w:w="1614" w:type="dxa"/>
            <w:tcBorders>
              <w:top w:val="single" w:sz="8" w:space="0" w:color="auto"/>
              <w:bottom w:val="single" w:sz="8" w:space="0" w:color="auto"/>
            </w:tcBorders>
            <w:vAlign w:val="center"/>
          </w:tcPr>
          <w:p w14:paraId="64B2EE4A"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rtl/>
                <w:lang w:bidi="ar-IQ"/>
              </w:rPr>
            </w:pPr>
            <w:r w:rsidRPr="000A74D6">
              <w:rPr>
                <w:rFonts w:asciiTheme="majorBidi" w:hAnsiTheme="majorBidi" w:cstheme="majorBidi"/>
                <w:sz w:val="28"/>
                <w:szCs w:val="28"/>
                <w:rtl/>
                <w:lang w:bidi="ar-IQ"/>
              </w:rPr>
              <w:t>السابع والعشرون</w:t>
            </w:r>
          </w:p>
        </w:tc>
      </w:tr>
      <w:tr w:rsidR="00214AFB" w:rsidRPr="000A74D6" w14:paraId="00487AD3" w14:textId="77777777" w:rsidTr="00792679">
        <w:trPr>
          <w:trHeight w:val="214"/>
        </w:trPr>
        <w:tc>
          <w:tcPr>
            <w:tcW w:w="1384" w:type="dxa"/>
            <w:tcBorders>
              <w:top w:val="single" w:sz="8" w:space="0" w:color="auto"/>
              <w:bottom w:val="single" w:sz="8" w:space="0" w:color="auto"/>
            </w:tcBorders>
          </w:tcPr>
          <w:p w14:paraId="3E628539"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649DA882"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14:paraId="0F56640A"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rtl/>
                <w:lang w:bidi="ar-IQ"/>
              </w:rPr>
            </w:pPr>
            <w:r w:rsidRPr="000A74D6">
              <w:rPr>
                <w:rFonts w:asciiTheme="majorBidi" w:hAnsiTheme="majorBidi" w:cstheme="majorBidi"/>
                <w:sz w:val="28"/>
                <w:szCs w:val="28"/>
                <w:rtl/>
                <w:lang w:bidi="ar-IQ"/>
              </w:rPr>
              <w:t>الثامن والعشرون</w:t>
            </w:r>
          </w:p>
        </w:tc>
      </w:tr>
      <w:tr w:rsidR="00214AFB" w:rsidRPr="000A74D6" w14:paraId="5E87AF15" w14:textId="77777777" w:rsidTr="00792679">
        <w:trPr>
          <w:trHeight w:val="214"/>
        </w:trPr>
        <w:tc>
          <w:tcPr>
            <w:tcW w:w="1384" w:type="dxa"/>
            <w:tcBorders>
              <w:top w:val="single" w:sz="8" w:space="0" w:color="auto"/>
              <w:bottom w:val="single" w:sz="8" w:space="0" w:color="auto"/>
            </w:tcBorders>
          </w:tcPr>
          <w:p w14:paraId="779CA40D"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4F4E77CA"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14:paraId="10566C5C" w14:textId="77777777" w:rsidR="00214AFB" w:rsidRPr="000A74D6" w:rsidRDefault="00214AFB" w:rsidP="00792679">
            <w:pPr>
              <w:pStyle w:val="ListParagraph"/>
              <w:tabs>
                <w:tab w:val="left" w:pos="5806"/>
                <w:tab w:val="right" w:pos="8640"/>
              </w:tabs>
              <w:bidi/>
              <w:spacing w:after="0"/>
              <w:ind w:left="0"/>
              <w:rPr>
                <w:rFonts w:asciiTheme="majorBidi" w:hAnsiTheme="majorBidi" w:cstheme="majorBidi"/>
                <w:sz w:val="28"/>
                <w:szCs w:val="28"/>
                <w:rtl/>
                <w:lang w:bidi="ar-IQ"/>
              </w:rPr>
            </w:pPr>
            <w:r w:rsidRPr="000A74D6">
              <w:rPr>
                <w:rFonts w:asciiTheme="majorBidi" w:hAnsiTheme="majorBidi" w:cstheme="majorBidi"/>
                <w:sz w:val="28"/>
                <w:szCs w:val="28"/>
                <w:rtl/>
                <w:lang w:bidi="ar-IQ"/>
              </w:rPr>
              <w:t>التاسع والعشرون</w:t>
            </w:r>
          </w:p>
        </w:tc>
      </w:tr>
      <w:tr w:rsidR="00214AFB" w:rsidRPr="000A74D6" w14:paraId="23F89723" w14:textId="77777777" w:rsidTr="00792679">
        <w:trPr>
          <w:trHeight w:val="214"/>
        </w:trPr>
        <w:tc>
          <w:tcPr>
            <w:tcW w:w="1384" w:type="dxa"/>
            <w:tcBorders>
              <w:top w:val="single" w:sz="8" w:space="0" w:color="auto"/>
              <w:bottom w:val="single" w:sz="8" w:space="0" w:color="auto"/>
            </w:tcBorders>
          </w:tcPr>
          <w:p w14:paraId="1654922C"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6095" w:type="dxa"/>
            <w:gridSpan w:val="2"/>
            <w:tcBorders>
              <w:top w:val="single" w:sz="8" w:space="0" w:color="auto"/>
              <w:bottom w:val="single" w:sz="8" w:space="0" w:color="auto"/>
            </w:tcBorders>
          </w:tcPr>
          <w:p w14:paraId="457857C8" w14:textId="77777777" w:rsidR="00214AFB" w:rsidRPr="000A74D6" w:rsidRDefault="00214AFB" w:rsidP="00792679">
            <w:pPr>
              <w:bidi/>
              <w:spacing w:after="0" w:line="240" w:lineRule="auto"/>
              <w:rPr>
                <w:rFonts w:asciiTheme="majorBidi" w:hAnsiTheme="majorBidi" w:cstheme="majorBidi"/>
                <w:sz w:val="24"/>
                <w:szCs w:val="24"/>
                <w:rtl/>
                <w:lang w:bidi="ar-IQ"/>
              </w:rPr>
            </w:pPr>
          </w:p>
        </w:tc>
        <w:tc>
          <w:tcPr>
            <w:tcW w:w="1614" w:type="dxa"/>
            <w:tcBorders>
              <w:top w:val="single" w:sz="8" w:space="0" w:color="auto"/>
              <w:bottom w:val="single" w:sz="8" w:space="0" w:color="auto"/>
            </w:tcBorders>
            <w:vAlign w:val="center"/>
          </w:tcPr>
          <w:p w14:paraId="34CC7D88" w14:textId="77777777" w:rsidR="00214AFB" w:rsidRPr="000A74D6" w:rsidRDefault="00214AFB" w:rsidP="00792679">
            <w:pPr>
              <w:pStyle w:val="ListParagraph"/>
              <w:tabs>
                <w:tab w:val="left" w:pos="5806"/>
                <w:tab w:val="right" w:pos="8640"/>
              </w:tabs>
              <w:bidi/>
              <w:spacing w:after="0"/>
              <w:ind w:left="317" w:hanging="317"/>
              <w:rPr>
                <w:rFonts w:asciiTheme="majorBidi" w:hAnsiTheme="majorBidi" w:cstheme="majorBidi"/>
                <w:sz w:val="28"/>
                <w:szCs w:val="28"/>
                <w:rtl/>
                <w:lang w:bidi="ar-IQ"/>
              </w:rPr>
            </w:pPr>
            <w:r w:rsidRPr="000A74D6">
              <w:rPr>
                <w:rFonts w:asciiTheme="majorBidi" w:hAnsiTheme="majorBidi" w:cstheme="majorBidi"/>
                <w:sz w:val="28"/>
                <w:szCs w:val="28"/>
                <w:rtl/>
                <w:lang w:bidi="ar-IQ"/>
              </w:rPr>
              <w:t>الثلاثون</w:t>
            </w:r>
          </w:p>
        </w:tc>
      </w:tr>
      <w:tr w:rsidR="00214AFB" w:rsidRPr="000A74D6" w14:paraId="1CD8E910" w14:textId="77777777" w:rsidTr="00792679">
        <w:trPr>
          <w:trHeight w:val="515"/>
        </w:trPr>
        <w:tc>
          <w:tcPr>
            <w:tcW w:w="1384" w:type="dxa"/>
            <w:tcBorders>
              <w:top w:val="single" w:sz="8" w:space="0" w:color="auto"/>
            </w:tcBorders>
          </w:tcPr>
          <w:p w14:paraId="12CACD32" w14:textId="77777777" w:rsidR="00214AFB" w:rsidRPr="000A74D6" w:rsidRDefault="000A74D6" w:rsidP="00792679">
            <w:pPr>
              <w:spacing w:after="0" w:line="240" w:lineRule="auto"/>
              <w:rPr>
                <w:rFonts w:asciiTheme="majorBidi" w:hAnsiTheme="majorBidi" w:cstheme="majorBidi"/>
                <w:b/>
                <w:bCs/>
                <w:sz w:val="28"/>
                <w:szCs w:val="28"/>
                <w:lang w:val="en-US" w:bidi="ar-KW"/>
              </w:rPr>
            </w:pPr>
            <w:r w:rsidRPr="000A74D6">
              <w:rPr>
                <w:rFonts w:asciiTheme="majorBidi" w:hAnsiTheme="majorBidi" w:cstheme="majorBidi"/>
                <w:sz w:val="24"/>
                <w:szCs w:val="24"/>
                <w:rtl/>
                <w:lang w:val="en-US" w:bidi="ar-KW"/>
              </w:rPr>
              <w:t xml:space="preserve">                                                                                                      </w:t>
            </w:r>
          </w:p>
        </w:tc>
        <w:tc>
          <w:tcPr>
            <w:tcW w:w="7709" w:type="dxa"/>
            <w:gridSpan w:val="3"/>
            <w:tcBorders>
              <w:top w:val="single" w:sz="8" w:space="0" w:color="auto"/>
            </w:tcBorders>
          </w:tcPr>
          <w:p w14:paraId="092EA27A" w14:textId="77777777" w:rsidR="00D363D8" w:rsidRDefault="00887CB6" w:rsidP="00D363D8">
            <w:pPr>
              <w:bidi/>
              <w:spacing w:after="0" w:line="240" w:lineRule="auto"/>
              <w:rPr>
                <w:rFonts w:asciiTheme="majorBidi" w:hAnsiTheme="majorBidi" w:cstheme="majorBidi"/>
                <w:bCs/>
                <w:sz w:val="36"/>
                <w:szCs w:val="36"/>
                <w:rtl/>
                <w:lang w:bidi="ar-IQ"/>
              </w:rPr>
            </w:pPr>
            <w:r w:rsidRPr="000A74D6">
              <w:rPr>
                <w:rFonts w:asciiTheme="majorBidi" w:hAnsiTheme="majorBidi" w:cstheme="majorBidi"/>
                <w:bCs/>
                <w:sz w:val="36"/>
                <w:szCs w:val="36"/>
                <w:lang w:bidi="ar-IQ"/>
              </w:rPr>
              <w:t>18</w:t>
            </w:r>
            <w:r w:rsidR="00214AFB" w:rsidRPr="000A74D6">
              <w:rPr>
                <w:rFonts w:asciiTheme="majorBidi" w:hAnsiTheme="majorBidi" w:cstheme="majorBidi"/>
                <w:bCs/>
                <w:sz w:val="36"/>
                <w:szCs w:val="36"/>
                <w:rtl/>
                <w:lang w:bidi="ar-IQ"/>
              </w:rPr>
              <w:t xml:space="preserve">. </w:t>
            </w:r>
            <w:r w:rsidR="00D363D8">
              <w:rPr>
                <w:rFonts w:asciiTheme="majorBidi" w:hAnsiTheme="majorBidi" w:cstheme="majorBidi" w:hint="cs"/>
                <w:bCs/>
                <w:sz w:val="36"/>
                <w:szCs w:val="36"/>
                <w:rtl/>
                <w:lang w:bidi="ar-IQ"/>
              </w:rPr>
              <w:t>الاختبارات</w:t>
            </w:r>
          </w:p>
          <w:p w14:paraId="5D1BD558" w14:textId="77777777" w:rsidR="000A74D6" w:rsidRDefault="00D363D8" w:rsidP="00D363D8">
            <w:pPr>
              <w:bidi/>
              <w:spacing w:after="0" w:line="240" w:lineRule="auto"/>
              <w:rPr>
                <w:rFonts w:asciiTheme="majorBidi" w:hAnsiTheme="majorBidi" w:cstheme="majorBidi"/>
                <w:b/>
                <w:sz w:val="24"/>
                <w:szCs w:val="24"/>
                <w:rtl/>
                <w:lang w:bidi="ar-IQ"/>
              </w:rPr>
            </w:pPr>
            <w:r>
              <w:rPr>
                <w:rFonts w:asciiTheme="majorBidi" w:hAnsiTheme="majorBidi" w:cstheme="majorBidi" w:hint="cs"/>
                <w:bCs/>
                <w:sz w:val="36"/>
                <w:szCs w:val="36"/>
                <w:rtl/>
                <w:lang w:bidi="ar-IQ"/>
              </w:rPr>
              <w:t xml:space="preserve"> </w:t>
            </w:r>
            <w:r w:rsidRPr="00D363D8">
              <w:rPr>
                <w:rFonts w:asciiTheme="majorBidi" w:hAnsiTheme="majorBidi" w:cstheme="majorBidi" w:hint="cs"/>
                <w:b/>
                <w:sz w:val="24"/>
                <w:szCs w:val="24"/>
                <w:rtl/>
                <w:lang w:bidi="ar-IQ"/>
              </w:rPr>
              <w:t>1- ال</w:t>
            </w:r>
            <w:r>
              <w:rPr>
                <w:rFonts w:asciiTheme="majorBidi" w:hAnsiTheme="majorBidi" w:cstheme="majorBidi" w:hint="cs"/>
                <w:b/>
                <w:sz w:val="24"/>
                <w:szCs w:val="24"/>
                <w:rtl/>
                <w:lang w:bidi="ar-IQ"/>
              </w:rPr>
              <w:t xml:space="preserve">انشائية : </w:t>
            </w:r>
          </w:p>
          <w:p w14:paraId="0FD4858F" w14:textId="77777777" w:rsidR="00D363D8" w:rsidRPr="005874A7" w:rsidRDefault="00D363D8" w:rsidP="00D363D8">
            <w:pPr>
              <w:bidi/>
              <w:spacing w:after="0" w:line="240" w:lineRule="auto"/>
              <w:rPr>
                <w:rFonts w:asciiTheme="majorBidi" w:hAnsiTheme="majorBidi" w:cstheme="majorBidi"/>
                <w:sz w:val="24"/>
                <w:szCs w:val="24"/>
                <w:rtl/>
                <w:lang w:bidi="ar-IQ"/>
              </w:rPr>
            </w:pPr>
            <w:r w:rsidRPr="005874A7">
              <w:rPr>
                <w:rFonts w:asciiTheme="majorBidi" w:hAnsiTheme="majorBidi" w:cstheme="majorBidi" w:hint="cs"/>
                <w:b/>
                <w:sz w:val="24"/>
                <w:szCs w:val="24"/>
                <w:rtl/>
                <w:lang w:bidi="ar-IQ"/>
              </w:rPr>
              <w:t xml:space="preserve">س/ ما هي أهم عوامل ازدهار الشعر في العصر العباسي؟ </w:t>
            </w:r>
            <w:r w:rsidRPr="005874A7">
              <w:rPr>
                <w:rFonts w:asciiTheme="majorBidi" w:hAnsiTheme="majorBidi" w:cstheme="majorBidi"/>
                <w:sz w:val="24"/>
                <w:szCs w:val="24"/>
                <w:rtl/>
                <w:lang w:bidi="ar-IQ"/>
              </w:rPr>
              <w:t xml:space="preserve">ج/ </w:t>
            </w:r>
            <w:r w:rsidRPr="005874A7">
              <w:rPr>
                <w:rFonts w:asciiTheme="majorBidi" w:hAnsiTheme="majorBidi" w:cstheme="majorBidi" w:hint="cs"/>
                <w:sz w:val="24"/>
                <w:szCs w:val="24"/>
                <w:rtl/>
                <w:lang w:bidi="ar-IQ"/>
              </w:rPr>
              <w:t>حب الخلفاء للشعر/أغلب الخلفاء كانوا مثقفين وينظمون الشعر/الحضارة ومظاهر الطبيعة الخلابة/الحرية/</w:t>
            </w:r>
            <w:r w:rsidRPr="005874A7">
              <w:rPr>
                <w:rFonts w:asciiTheme="majorBidi" w:hAnsiTheme="majorBidi" w:cstheme="majorBidi"/>
                <w:sz w:val="24"/>
                <w:szCs w:val="24"/>
                <w:rtl/>
                <w:lang w:bidi="ar-IQ"/>
              </w:rPr>
              <w:t xml:space="preserve"> .</w:t>
            </w:r>
          </w:p>
          <w:p w14:paraId="67148AB3" w14:textId="77777777" w:rsidR="00D363D8" w:rsidRPr="005874A7" w:rsidRDefault="00D363D8" w:rsidP="00D363D8">
            <w:pPr>
              <w:bidi/>
              <w:spacing w:after="0" w:line="240" w:lineRule="auto"/>
              <w:rPr>
                <w:rFonts w:asciiTheme="majorBidi" w:hAnsiTheme="majorBidi" w:cstheme="majorBidi"/>
                <w:sz w:val="24"/>
                <w:szCs w:val="24"/>
                <w:rtl/>
                <w:lang w:bidi="ar-IQ"/>
              </w:rPr>
            </w:pPr>
            <w:r w:rsidRPr="005874A7">
              <w:rPr>
                <w:rFonts w:asciiTheme="majorBidi" w:hAnsiTheme="majorBidi" w:cstheme="majorBidi"/>
                <w:sz w:val="24"/>
                <w:szCs w:val="24"/>
                <w:rtl/>
                <w:lang w:bidi="ar-IQ"/>
              </w:rPr>
              <w:t xml:space="preserve">س/ اكتب </w:t>
            </w:r>
            <w:r w:rsidRPr="005874A7">
              <w:rPr>
                <w:rFonts w:asciiTheme="majorBidi" w:hAnsiTheme="majorBidi" w:cstheme="majorBidi" w:hint="cs"/>
                <w:sz w:val="24"/>
                <w:szCs w:val="24"/>
                <w:rtl/>
                <w:lang w:bidi="ar-IQ"/>
              </w:rPr>
              <w:t>خمسة</w:t>
            </w:r>
            <w:r w:rsidRPr="005874A7">
              <w:rPr>
                <w:rFonts w:asciiTheme="majorBidi" w:hAnsiTheme="majorBidi" w:cstheme="majorBidi"/>
                <w:sz w:val="24"/>
                <w:szCs w:val="24"/>
                <w:rtl/>
                <w:lang w:bidi="ar-IQ"/>
              </w:rPr>
              <w:t xml:space="preserve"> ابيات </w:t>
            </w:r>
            <w:r w:rsidRPr="005874A7">
              <w:rPr>
                <w:rFonts w:asciiTheme="majorBidi" w:hAnsiTheme="majorBidi" w:cstheme="majorBidi" w:hint="cs"/>
                <w:sz w:val="24"/>
                <w:szCs w:val="24"/>
                <w:rtl/>
                <w:lang w:bidi="ar-IQ"/>
              </w:rPr>
              <w:t>مما تحفظه من شعر بشار بن برد؟ ثم بين أهم مظاهر التجديد في شعره.</w:t>
            </w:r>
          </w:p>
          <w:p w14:paraId="1A19E75F" w14:textId="77777777" w:rsidR="005874A7" w:rsidRDefault="005874A7" w:rsidP="005874A7">
            <w:pPr>
              <w:bidi/>
              <w:spacing w:after="0" w:line="240" w:lineRule="auto"/>
              <w:rPr>
                <w:rFonts w:asciiTheme="majorBidi" w:hAnsiTheme="majorBidi" w:cstheme="majorBidi"/>
                <w:sz w:val="24"/>
                <w:szCs w:val="24"/>
                <w:rtl/>
                <w:lang w:bidi="ar-IQ"/>
              </w:rPr>
            </w:pPr>
            <w:r w:rsidRPr="005874A7">
              <w:rPr>
                <w:rFonts w:asciiTheme="majorBidi" w:hAnsiTheme="majorBidi" w:cstheme="majorBidi"/>
                <w:sz w:val="24"/>
                <w:szCs w:val="24"/>
                <w:rtl/>
                <w:lang w:bidi="ar-IQ"/>
              </w:rPr>
              <w:t xml:space="preserve">س / </w:t>
            </w:r>
            <w:r w:rsidRPr="005874A7">
              <w:rPr>
                <w:rFonts w:asciiTheme="majorBidi" w:hAnsiTheme="majorBidi" w:cstheme="majorBidi" w:hint="cs"/>
                <w:sz w:val="24"/>
                <w:szCs w:val="24"/>
                <w:rtl/>
                <w:lang w:bidi="ar-IQ"/>
              </w:rPr>
              <w:t>اكتب خمسة أسطر من إحدى مقامات بديع الزمان الهمذاني</w:t>
            </w:r>
            <w:r>
              <w:rPr>
                <w:rFonts w:asciiTheme="majorBidi" w:hAnsiTheme="majorBidi" w:cstheme="majorBidi" w:hint="cs"/>
                <w:sz w:val="24"/>
                <w:szCs w:val="24"/>
                <w:rtl/>
                <w:lang w:bidi="ar-IQ"/>
              </w:rPr>
              <w:t>.</w:t>
            </w:r>
          </w:p>
          <w:p w14:paraId="6ECDE207" w14:textId="77777777" w:rsidR="005874A7" w:rsidRDefault="005874A7" w:rsidP="005874A7">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2- صح أو خطأ: </w:t>
            </w:r>
          </w:p>
          <w:p w14:paraId="6B65216C" w14:textId="77777777" w:rsidR="00DA1FDF" w:rsidRDefault="00DA1FDF" w:rsidP="00DA1FDF">
            <w:pPr>
              <w:bidi/>
              <w:spacing w:after="0" w:line="240" w:lineRule="auto"/>
              <w:jc w:val="both"/>
              <w:rPr>
                <w:rFonts w:asciiTheme="majorBidi" w:hAnsiTheme="majorBidi" w:cstheme="majorBidi"/>
                <w:sz w:val="28"/>
                <w:szCs w:val="28"/>
                <w:rtl/>
                <w:lang w:bidi="ar-IQ"/>
              </w:rPr>
            </w:pPr>
            <w:r w:rsidRPr="00DA1FDF">
              <w:rPr>
                <w:rFonts w:asciiTheme="majorBidi" w:hAnsiTheme="majorBidi" w:cstheme="majorBidi"/>
                <w:sz w:val="24"/>
                <w:szCs w:val="24"/>
                <w:rtl/>
                <w:lang w:bidi="ar-IQ"/>
              </w:rPr>
              <w:t>س/ ميز الصح من الخطأ فيما يأتي :</w:t>
            </w:r>
            <w:r w:rsidRPr="00DA1FDF">
              <w:rPr>
                <w:rFonts w:asciiTheme="majorBidi" w:hAnsiTheme="majorBidi" w:cstheme="majorBidi" w:hint="cs"/>
                <w:sz w:val="24"/>
                <w:szCs w:val="24"/>
                <w:rtl/>
                <w:lang w:bidi="ar-IQ"/>
              </w:rPr>
              <w:t xml:space="preserve">الهجاء فن أدبي يعبر عن الألم والتوجع والتأسف. ج/ خطأ </w:t>
            </w:r>
            <w:r w:rsidRPr="00DA1FDF">
              <w:rPr>
                <w:rFonts w:asciiTheme="majorBidi" w:hAnsiTheme="majorBidi" w:cstheme="majorBidi"/>
                <w:sz w:val="24"/>
                <w:szCs w:val="24"/>
                <w:rtl/>
                <w:lang w:bidi="ar-IQ"/>
              </w:rPr>
              <w:t>/</w:t>
            </w:r>
            <w:r w:rsidRPr="00DA1FDF">
              <w:rPr>
                <w:rFonts w:asciiTheme="majorBidi" w:hAnsiTheme="majorBidi" w:cstheme="majorBidi" w:hint="cs"/>
                <w:sz w:val="24"/>
                <w:szCs w:val="24"/>
                <w:rtl/>
                <w:lang w:bidi="ar-IQ"/>
              </w:rPr>
              <w:t>الشعر التعليمي فن أدبي قديم اقتحم الشعراء بابه منذ العصر الجاهلي.ج/ خطأ</w:t>
            </w:r>
            <w:r>
              <w:rPr>
                <w:rFonts w:asciiTheme="majorBidi" w:hAnsiTheme="majorBidi" w:cstheme="majorBidi" w:hint="cs"/>
                <w:sz w:val="28"/>
                <w:szCs w:val="28"/>
                <w:rtl/>
                <w:lang w:bidi="ar-IQ"/>
              </w:rPr>
              <w:t>.</w:t>
            </w:r>
          </w:p>
          <w:p w14:paraId="21C0283E" w14:textId="77777777" w:rsidR="00DA1FDF" w:rsidRDefault="00DA1FDF" w:rsidP="00DA1FDF">
            <w:pPr>
              <w:bidi/>
              <w:spacing w:after="0" w:line="240" w:lineRule="auto"/>
              <w:jc w:val="both"/>
              <w:rPr>
                <w:rFonts w:asciiTheme="majorBidi" w:hAnsiTheme="majorBidi" w:cstheme="majorBidi"/>
                <w:sz w:val="24"/>
                <w:szCs w:val="24"/>
                <w:rtl/>
                <w:lang w:bidi="ar-IQ"/>
              </w:rPr>
            </w:pPr>
            <w:r w:rsidRPr="003E17F3">
              <w:rPr>
                <w:rFonts w:asciiTheme="majorBidi" w:hAnsiTheme="majorBidi" w:cstheme="majorBidi" w:hint="cs"/>
                <w:sz w:val="24"/>
                <w:szCs w:val="24"/>
                <w:rtl/>
                <w:lang w:bidi="ar-IQ"/>
              </w:rPr>
              <w:t xml:space="preserve">3- الخيارات المتعددة : </w:t>
            </w:r>
          </w:p>
          <w:p w14:paraId="63D49DAD" w14:textId="77777777" w:rsidR="003E17F3" w:rsidRPr="003E17F3" w:rsidRDefault="003E17F3" w:rsidP="003E17F3">
            <w:pPr>
              <w:bidi/>
              <w:spacing w:after="0" w:line="240" w:lineRule="auto"/>
              <w:jc w:val="both"/>
              <w:rPr>
                <w:rFonts w:asciiTheme="majorBidi" w:hAnsiTheme="majorBidi" w:cstheme="majorBidi"/>
                <w:sz w:val="24"/>
                <w:szCs w:val="24"/>
                <w:rtl/>
                <w:lang w:val="en-US" w:bidi="ar-KW"/>
              </w:rPr>
            </w:pPr>
            <w:r w:rsidRPr="003E17F3">
              <w:rPr>
                <w:rFonts w:asciiTheme="majorBidi" w:hAnsiTheme="majorBidi" w:cstheme="majorBidi"/>
                <w:sz w:val="24"/>
                <w:szCs w:val="24"/>
                <w:rtl/>
                <w:lang w:val="en-US" w:bidi="ar-KW"/>
              </w:rPr>
              <w:lastRenderedPageBreak/>
              <w:t>س/ اختر الجواب الصحيح للعبارات الاتية:</w:t>
            </w:r>
          </w:p>
          <w:p w14:paraId="6EB1D6CD" w14:textId="77777777" w:rsidR="003E17F3" w:rsidRPr="003E17F3" w:rsidRDefault="003E17F3" w:rsidP="003E17F3">
            <w:pPr>
              <w:pStyle w:val="ListParagraph"/>
              <w:numPr>
                <w:ilvl w:val="0"/>
                <w:numId w:val="13"/>
              </w:numPr>
              <w:bidi/>
              <w:spacing w:after="0" w:line="240" w:lineRule="auto"/>
              <w:jc w:val="both"/>
              <w:rPr>
                <w:rFonts w:asciiTheme="majorBidi" w:hAnsiTheme="majorBidi" w:cstheme="majorBidi"/>
                <w:sz w:val="24"/>
                <w:szCs w:val="24"/>
                <w:rtl/>
                <w:lang w:val="en-US" w:bidi="ar-KW"/>
              </w:rPr>
            </w:pPr>
            <w:r w:rsidRPr="003E17F3">
              <w:rPr>
                <w:rFonts w:asciiTheme="majorBidi" w:hAnsiTheme="majorBidi" w:cstheme="majorBidi"/>
                <w:sz w:val="24"/>
                <w:szCs w:val="24"/>
                <w:rtl/>
                <w:lang w:val="en-US" w:bidi="ar-KW"/>
              </w:rPr>
              <w:t xml:space="preserve">قائل البيت : </w:t>
            </w:r>
            <w:r w:rsidRPr="003E17F3">
              <w:rPr>
                <w:rFonts w:asciiTheme="majorBidi" w:hAnsiTheme="majorBidi" w:cstheme="majorBidi" w:hint="cs"/>
                <w:sz w:val="24"/>
                <w:szCs w:val="24"/>
                <w:rtl/>
                <w:lang w:val="en-US" w:bidi="ar-KW"/>
              </w:rPr>
              <w:t>ألا في سبيل المجد ما أنا فاعل   عفاف وإقدام وحزم ونائل</w:t>
            </w:r>
            <w:r w:rsidRPr="003E17F3">
              <w:rPr>
                <w:rFonts w:asciiTheme="majorBidi" w:hAnsiTheme="majorBidi" w:cstheme="majorBidi"/>
                <w:sz w:val="24"/>
                <w:szCs w:val="24"/>
                <w:rtl/>
                <w:lang w:val="en-US" w:bidi="ar-KW"/>
              </w:rPr>
              <w:t xml:space="preserve"> </w:t>
            </w:r>
            <w:r w:rsidRPr="003E17F3">
              <w:rPr>
                <w:rFonts w:asciiTheme="majorBidi" w:hAnsiTheme="majorBidi" w:cstheme="majorBidi"/>
                <w:sz w:val="24"/>
                <w:szCs w:val="24"/>
                <w:rtl/>
                <w:lang w:val="en-US" w:bidi="ar-IQ"/>
              </w:rPr>
              <w:t xml:space="preserve"> هو:</w:t>
            </w:r>
            <w:r w:rsidRPr="003E17F3">
              <w:rPr>
                <w:rFonts w:asciiTheme="majorBidi" w:hAnsiTheme="majorBidi" w:cstheme="majorBidi"/>
                <w:sz w:val="24"/>
                <w:szCs w:val="24"/>
                <w:rtl/>
                <w:lang w:val="en-US" w:bidi="ar-KW"/>
              </w:rPr>
              <w:t xml:space="preserve">( </w:t>
            </w:r>
            <w:r w:rsidRPr="003E17F3">
              <w:rPr>
                <w:rFonts w:asciiTheme="majorBidi" w:hAnsiTheme="majorBidi" w:cstheme="majorBidi" w:hint="cs"/>
                <w:sz w:val="24"/>
                <w:szCs w:val="24"/>
                <w:rtl/>
                <w:lang w:val="en-US" w:bidi="ar-KW"/>
              </w:rPr>
              <w:t>المعري</w:t>
            </w:r>
            <w:r w:rsidRPr="003E17F3">
              <w:rPr>
                <w:rFonts w:asciiTheme="majorBidi" w:hAnsiTheme="majorBidi" w:cstheme="majorBidi"/>
                <w:sz w:val="24"/>
                <w:szCs w:val="24"/>
                <w:rtl/>
                <w:lang w:val="en-US" w:bidi="ar-KW"/>
              </w:rPr>
              <w:t xml:space="preserve"> – </w:t>
            </w:r>
            <w:r w:rsidRPr="003E17F3">
              <w:rPr>
                <w:rFonts w:asciiTheme="majorBidi" w:hAnsiTheme="majorBidi" w:cstheme="majorBidi" w:hint="cs"/>
                <w:sz w:val="24"/>
                <w:szCs w:val="24"/>
                <w:rtl/>
                <w:lang w:val="en-US" w:bidi="ar-KW"/>
              </w:rPr>
              <w:t>أبو العتاهية</w:t>
            </w:r>
            <w:r w:rsidRPr="003E17F3">
              <w:rPr>
                <w:rFonts w:asciiTheme="majorBidi" w:hAnsiTheme="majorBidi" w:cstheme="majorBidi"/>
                <w:sz w:val="24"/>
                <w:szCs w:val="24"/>
                <w:rtl/>
                <w:lang w:val="en-US" w:bidi="ar-KW"/>
              </w:rPr>
              <w:t xml:space="preserve">- </w:t>
            </w:r>
            <w:r w:rsidRPr="003E17F3">
              <w:rPr>
                <w:rFonts w:asciiTheme="majorBidi" w:hAnsiTheme="majorBidi" w:cstheme="majorBidi" w:hint="cs"/>
                <w:sz w:val="24"/>
                <w:szCs w:val="24"/>
                <w:rtl/>
                <w:lang w:val="en-US" w:bidi="ar-KW"/>
              </w:rPr>
              <w:t>المتنبي</w:t>
            </w:r>
            <w:r w:rsidRPr="003E17F3">
              <w:rPr>
                <w:rFonts w:asciiTheme="majorBidi" w:hAnsiTheme="majorBidi" w:cstheme="majorBidi"/>
                <w:sz w:val="24"/>
                <w:szCs w:val="24"/>
                <w:rtl/>
                <w:lang w:val="en-US" w:bidi="ar-KW"/>
              </w:rPr>
              <w:t>)</w:t>
            </w:r>
            <w:r w:rsidRPr="003E17F3">
              <w:rPr>
                <w:rFonts w:asciiTheme="majorBidi" w:hAnsiTheme="majorBidi" w:cstheme="majorBidi" w:hint="cs"/>
                <w:sz w:val="24"/>
                <w:szCs w:val="24"/>
                <w:rtl/>
                <w:lang w:val="en-US" w:bidi="ar-KW"/>
              </w:rPr>
              <w:t>. ج/ المعري.</w:t>
            </w:r>
          </w:p>
          <w:p w14:paraId="378A7853" w14:textId="77777777" w:rsidR="003E17F3" w:rsidRDefault="003E17F3" w:rsidP="003E17F3">
            <w:pPr>
              <w:pStyle w:val="ListParagraph"/>
              <w:numPr>
                <w:ilvl w:val="0"/>
                <w:numId w:val="13"/>
              </w:numPr>
              <w:bidi/>
              <w:spacing w:after="0" w:line="240" w:lineRule="auto"/>
              <w:jc w:val="both"/>
              <w:rPr>
                <w:rFonts w:asciiTheme="majorBidi" w:hAnsiTheme="majorBidi" w:cstheme="majorBidi"/>
                <w:sz w:val="24"/>
                <w:szCs w:val="24"/>
                <w:lang w:val="en-US" w:bidi="ar-KW"/>
              </w:rPr>
            </w:pPr>
            <w:r w:rsidRPr="003E17F3">
              <w:rPr>
                <w:rFonts w:asciiTheme="majorBidi" w:hAnsiTheme="majorBidi" w:cstheme="majorBidi" w:hint="cs"/>
                <w:sz w:val="24"/>
                <w:szCs w:val="24"/>
                <w:rtl/>
                <w:lang w:val="en-US" w:bidi="ar-KW"/>
              </w:rPr>
              <w:t xml:space="preserve">الكاتب  العباسي الذي تميز اسلوبه بالاستطراد ومزج الجد بالهزل هو </w:t>
            </w:r>
            <w:r w:rsidRPr="003E17F3">
              <w:rPr>
                <w:rFonts w:asciiTheme="majorBidi" w:hAnsiTheme="majorBidi" w:cstheme="majorBidi"/>
                <w:sz w:val="24"/>
                <w:szCs w:val="24"/>
                <w:rtl/>
                <w:lang w:val="en-US" w:bidi="ar-KW"/>
              </w:rPr>
              <w:t>: (</w:t>
            </w:r>
            <w:r w:rsidRPr="003E17F3">
              <w:rPr>
                <w:rFonts w:asciiTheme="majorBidi" w:hAnsiTheme="majorBidi" w:cstheme="majorBidi" w:hint="cs"/>
                <w:sz w:val="24"/>
                <w:szCs w:val="24"/>
                <w:rtl/>
                <w:lang w:val="en-US" w:bidi="ar-KW"/>
              </w:rPr>
              <w:t>الحريري</w:t>
            </w:r>
            <w:r w:rsidRPr="003E17F3">
              <w:rPr>
                <w:rFonts w:asciiTheme="majorBidi" w:hAnsiTheme="majorBidi" w:cstheme="majorBidi"/>
                <w:sz w:val="24"/>
                <w:szCs w:val="24"/>
                <w:rtl/>
                <w:lang w:val="en-US" w:bidi="ar-KW"/>
              </w:rPr>
              <w:t>-</w:t>
            </w:r>
            <w:r w:rsidRPr="003E17F3">
              <w:rPr>
                <w:rFonts w:asciiTheme="majorBidi" w:hAnsiTheme="majorBidi" w:cstheme="majorBidi" w:hint="cs"/>
                <w:sz w:val="24"/>
                <w:szCs w:val="24"/>
                <w:rtl/>
                <w:lang w:val="en-US" w:bidi="ar-KW"/>
              </w:rPr>
              <w:t xml:space="preserve"> الجاحظ - التوحيدي</w:t>
            </w:r>
            <w:r w:rsidRPr="003E17F3">
              <w:rPr>
                <w:rFonts w:asciiTheme="majorBidi" w:hAnsiTheme="majorBidi" w:cstheme="majorBidi"/>
                <w:sz w:val="24"/>
                <w:szCs w:val="24"/>
                <w:rtl/>
                <w:lang w:val="en-US" w:bidi="ar-KW"/>
              </w:rPr>
              <w:t xml:space="preserve"> ) .</w:t>
            </w:r>
            <w:r w:rsidRPr="003E17F3">
              <w:rPr>
                <w:rFonts w:asciiTheme="majorBidi" w:hAnsiTheme="majorBidi" w:cstheme="majorBidi" w:hint="cs"/>
                <w:sz w:val="24"/>
                <w:szCs w:val="24"/>
                <w:rtl/>
                <w:lang w:val="en-US" w:bidi="ar-KW"/>
              </w:rPr>
              <w:t xml:space="preserve"> ج/ الجاحظ .</w:t>
            </w:r>
          </w:p>
          <w:p w14:paraId="5636D9C0" w14:textId="77777777" w:rsidR="003E17F3" w:rsidRPr="003E17F3" w:rsidRDefault="003E17F3" w:rsidP="003E17F3">
            <w:pPr>
              <w:pStyle w:val="ListParagraph"/>
              <w:bidi/>
              <w:spacing w:after="0" w:line="240" w:lineRule="auto"/>
              <w:ind w:left="1080"/>
              <w:jc w:val="both"/>
              <w:rPr>
                <w:rFonts w:asciiTheme="majorBidi" w:hAnsiTheme="majorBidi" w:cstheme="majorBidi"/>
                <w:sz w:val="24"/>
                <w:szCs w:val="24"/>
                <w:lang w:val="en-US" w:bidi="ar-KW"/>
              </w:rPr>
            </w:pPr>
          </w:p>
          <w:p w14:paraId="114C6D2D" w14:textId="77777777" w:rsidR="003E17F3" w:rsidRPr="003E17F3" w:rsidRDefault="003E17F3" w:rsidP="003E17F3">
            <w:pPr>
              <w:spacing w:after="0" w:line="240" w:lineRule="auto"/>
              <w:jc w:val="right"/>
              <w:rPr>
                <w:rFonts w:asciiTheme="majorBidi" w:hAnsiTheme="majorBidi" w:cstheme="majorBidi"/>
                <w:sz w:val="24"/>
                <w:szCs w:val="24"/>
                <w:rtl/>
                <w:lang w:val="en-US" w:bidi="ar-KW"/>
              </w:rPr>
            </w:pPr>
            <w:r w:rsidRPr="003E17F3">
              <w:rPr>
                <w:rFonts w:asciiTheme="majorBidi" w:hAnsiTheme="majorBidi" w:cstheme="majorBidi" w:hint="cs"/>
                <w:sz w:val="24"/>
                <w:szCs w:val="24"/>
                <w:rtl/>
                <w:lang w:val="en-US" w:bidi="ar-KW"/>
              </w:rPr>
              <w:t xml:space="preserve">4- انسب هذه المؤلفات لاصحابها : </w:t>
            </w:r>
          </w:p>
          <w:p w14:paraId="3C050355" w14:textId="77777777" w:rsidR="003E17F3" w:rsidRPr="003E17F3" w:rsidRDefault="003E17F3" w:rsidP="003E17F3">
            <w:pPr>
              <w:spacing w:after="0" w:line="240" w:lineRule="auto"/>
              <w:jc w:val="right"/>
              <w:rPr>
                <w:rFonts w:asciiTheme="majorBidi" w:hAnsiTheme="majorBidi" w:cstheme="majorBidi"/>
                <w:sz w:val="24"/>
                <w:szCs w:val="24"/>
                <w:lang w:val="en-US" w:bidi="ar-KW"/>
              </w:rPr>
            </w:pPr>
            <w:r w:rsidRPr="003E17F3">
              <w:rPr>
                <w:rFonts w:asciiTheme="majorBidi" w:hAnsiTheme="majorBidi" w:cstheme="majorBidi" w:hint="cs"/>
                <w:sz w:val="24"/>
                <w:szCs w:val="24"/>
                <w:rtl/>
                <w:lang w:val="en-US" w:bidi="ar-KW"/>
              </w:rPr>
              <w:t xml:space="preserve">الاغاني / </w:t>
            </w:r>
            <w:r w:rsidRPr="003E17F3">
              <w:rPr>
                <w:rFonts w:asciiTheme="majorBidi" w:hAnsiTheme="majorBidi" w:cstheme="majorBidi"/>
                <w:sz w:val="24"/>
                <w:szCs w:val="24"/>
                <w:rtl/>
                <w:lang w:val="en-US" w:bidi="ar-IQ"/>
              </w:rPr>
              <w:t>الأدب العربي في العصر العباسي</w:t>
            </w:r>
            <w:r w:rsidRPr="003E17F3">
              <w:rPr>
                <w:rFonts w:asciiTheme="majorBidi" w:hAnsiTheme="majorBidi" w:cstheme="majorBidi" w:hint="cs"/>
                <w:sz w:val="24"/>
                <w:szCs w:val="24"/>
                <w:rtl/>
                <w:lang w:val="en-US" w:bidi="ar-IQ"/>
              </w:rPr>
              <w:t>/ المعجم الأدبي ...</w:t>
            </w:r>
          </w:p>
          <w:p w14:paraId="275D9F42" w14:textId="77777777" w:rsidR="003E17F3" w:rsidRPr="003E17F3" w:rsidRDefault="003E17F3" w:rsidP="003E17F3">
            <w:pPr>
              <w:bidi/>
              <w:spacing w:after="0" w:line="240" w:lineRule="auto"/>
              <w:jc w:val="both"/>
              <w:rPr>
                <w:rFonts w:asciiTheme="majorBidi" w:hAnsiTheme="majorBidi" w:cstheme="majorBidi"/>
                <w:sz w:val="24"/>
                <w:szCs w:val="24"/>
                <w:rtl/>
                <w:lang w:val="en-US" w:bidi="ar-IQ"/>
              </w:rPr>
            </w:pPr>
          </w:p>
          <w:p w14:paraId="4DB3767A" w14:textId="77777777" w:rsidR="005874A7" w:rsidRDefault="005874A7" w:rsidP="005874A7">
            <w:pPr>
              <w:bidi/>
              <w:spacing w:after="0" w:line="240" w:lineRule="auto"/>
              <w:rPr>
                <w:rFonts w:asciiTheme="majorBidi" w:hAnsiTheme="majorBidi" w:cstheme="majorBidi"/>
                <w:sz w:val="24"/>
                <w:szCs w:val="24"/>
                <w:rtl/>
                <w:lang w:bidi="ar-IQ"/>
              </w:rPr>
            </w:pPr>
          </w:p>
          <w:p w14:paraId="78D4F571" w14:textId="77777777" w:rsidR="005874A7" w:rsidRPr="00D363D8" w:rsidRDefault="005874A7" w:rsidP="005874A7">
            <w:pPr>
              <w:bidi/>
              <w:spacing w:after="0" w:line="240" w:lineRule="auto"/>
              <w:rPr>
                <w:rFonts w:asciiTheme="majorBidi" w:hAnsiTheme="majorBidi" w:cstheme="majorBidi"/>
                <w:sz w:val="24"/>
                <w:szCs w:val="24"/>
                <w:rtl/>
                <w:lang w:bidi="ar-IQ"/>
              </w:rPr>
            </w:pPr>
          </w:p>
        </w:tc>
      </w:tr>
      <w:tr w:rsidR="00214AFB" w:rsidRPr="000A74D6" w14:paraId="25580B4C" w14:textId="77777777" w:rsidTr="00792679">
        <w:tc>
          <w:tcPr>
            <w:tcW w:w="1384" w:type="dxa"/>
          </w:tcPr>
          <w:p w14:paraId="4871CBC6" w14:textId="77777777" w:rsidR="00214AFB" w:rsidRPr="000A74D6" w:rsidRDefault="00214AFB" w:rsidP="00792679">
            <w:pPr>
              <w:bidi/>
              <w:spacing w:after="0" w:line="240" w:lineRule="auto"/>
              <w:rPr>
                <w:rFonts w:asciiTheme="majorBidi" w:hAnsiTheme="majorBidi" w:cstheme="majorBidi"/>
                <w:sz w:val="24"/>
                <w:szCs w:val="24"/>
                <w:lang w:val="en-US" w:bidi="ar-IQ"/>
              </w:rPr>
            </w:pPr>
          </w:p>
        </w:tc>
        <w:tc>
          <w:tcPr>
            <w:tcW w:w="7709" w:type="dxa"/>
            <w:gridSpan w:val="3"/>
          </w:tcPr>
          <w:p w14:paraId="50A35746" w14:textId="77777777" w:rsidR="00214AFB" w:rsidRPr="000A74D6" w:rsidRDefault="00214AFB" w:rsidP="00792679">
            <w:pPr>
              <w:spacing w:after="0" w:line="240" w:lineRule="auto"/>
              <w:rPr>
                <w:rFonts w:asciiTheme="majorBidi" w:hAnsiTheme="majorBidi" w:cstheme="majorBidi"/>
                <w:sz w:val="24"/>
                <w:szCs w:val="24"/>
                <w:lang w:val="en-US" w:bidi="ar-KW"/>
              </w:rPr>
            </w:pPr>
          </w:p>
        </w:tc>
      </w:tr>
      <w:tr w:rsidR="00214AFB" w:rsidRPr="000A74D6" w14:paraId="1017DD89" w14:textId="77777777" w:rsidTr="00792679">
        <w:trPr>
          <w:trHeight w:val="732"/>
        </w:trPr>
        <w:tc>
          <w:tcPr>
            <w:tcW w:w="9093" w:type="dxa"/>
            <w:gridSpan w:val="4"/>
          </w:tcPr>
          <w:p w14:paraId="3DB6278B" w14:textId="77777777" w:rsidR="00214AFB" w:rsidRPr="000A74D6" w:rsidRDefault="00214AFB" w:rsidP="00792679">
            <w:pPr>
              <w:tabs>
                <w:tab w:val="left" w:pos="7757"/>
              </w:tabs>
              <w:spacing w:after="0" w:line="240" w:lineRule="auto"/>
              <w:rPr>
                <w:rFonts w:asciiTheme="majorBidi" w:hAnsiTheme="majorBidi" w:cstheme="majorBidi"/>
                <w:sz w:val="24"/>
                <w:szCs w:val="24"/>
                <w:lang w:val="en-US" w:bidi="ar-KW"/>
              </w:rPr>
            </w:pPr>
          </w:p>
        </w:tc>
      </w:tr>
    </w:tbl>
    <w:p w14:paraId="7E9A82AB" w14:textId="77777777" w:rsidR="00CB35A1" w:rsidRPr="000A74D6" w:rsidRDefault="00CB35A1" w:rsidP="00214AFB">
      <w:pPr>
        <w:rPr>
          <w:rFonts w:asciiTheme="majorBidi" w:hAnsiTheme="majorBidi" w:cstheme="majorBidi"/>
          <w:sz w:val="18"/>
          <w:szCs w:val="18"/>
        </w:rPr>
      </w:pPr>
    </w:p>
    <w:sectPr w:rsidR="00CB35A1" w:rsidRPr="000A74D6" w:rsidSect="00792679">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4C17" w14:textId="77777777" w:rsidR="00C85C46" w:rsidRDefault="00C85C46">
      <w:pPr>
        <w:spacing w:after="0" w:line="240" w:lineRule="auto"/>
      </w:pPr>
      <w:r>
        <w:separator/>
      </w:r>
    </w:p>
  </w:endnote>
  <w:endnote w:type="continuationSeparator" w:id="0">
    <w:p w14:paraId="36FEEEEA" w14:textId="77777777" w:rsidR="00C85C46" w:rsidRDefault="00C8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Alwand">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B8C5" w14:textId="77777777" w:rsidR="00792679" w:rsidRPr="00483DD0" w:rsidRDefault="00792679" w:rsidP="00792679">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788035AE" w14:textId="77777777" w:rsidR="00792679" w:rsidRPr="00211F17" w:rsidRDefault="00792679">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C96C" w14:textId="77777777" w:rsidR="00C85C46" w:rsidRDefault="00C85C46">
      <w:pPr>
        <w:spacing w:after="0" w:line="240" w:lineRule="auto"/>
      </w:pPr>
      <w:r>
        <w:separator/>
      </w:r>
    </w:p>
  </w:footnote>
  <w:footnote w:type="continuationSeparator" w:id="0">
    <w:p w14:paraId="5AEEDC73" w14:textId="77777777" w:rsidR="00C85C46" w:rsidRDefault="00C85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CC34" w14:textId="77777777" w:rsidR="00792679" w:rsidRPr="00441BF4" w:rsidRDefault="00792679" w:rsidP="00792679">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611"/>
    <w:multiLevelType w:val="hybridMultilevel"/>
    <w:tmpl w:val="79B0D884"/>
    <w:lvl w:ilvl="0" w:tplc="1F789F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377AE"/>
    <w:multiLevelType w:val="hybridMultilevel"/>
    <w:tmpl w:val="5D12167E"/>
    <w:lvl w:ilvl="0" w:tplc="492ECCB2">
      <w:start w:val="1"/>
      <w:numFmt w:val="bullet"/>
      <w:lvlText w:val="-"/>
      <w:lvlJc w:val="left"/>
      <w:pPr>
        <w:tabs>
          <w:tab w:val="num" w:pos="720"/>
        </w:tabs>
        <w:ind w:left="720" w:hanging="360"/>
      </w:pPr>
      <w:rPr>
        <w:rFonts w:ascii="Times New Roman" w:hAnsi="Times New Roman" w:hint="default"/>
      </w:rPr>
    </w:lvl>
    <w:lvl w:ilvl="1" w:tplc="7ACE9EE4" w:tentative="1">
      <w:start w:val="1"/>
      <w:numFmt w:val="bullet"/>
      <w:lvlText w:val="-"/>
      <w:lvlJc w:val="left"/>
      <w:pPr>
        <w:tabs>
          <w:tab w:val="num" w:pos="1440"/>
        </w:tabs>
        <w:ind w:left="1440" w:hanging="360"/>
      </w:pPr>
      <w:rPr>
        <w:rFonts w:ascii="Times New Roman" w:hAnsi="Times New Roman" w:hint="default"/>
      </w:rPr>
    </w:lvl>
    <w:lvl w:ilvl="2" w:tplc="1B6EB1A8" w:tentative="1">
      <w:start w:val="1"/>
      <w:numFmt w:val="bullet"/>
      <w:lvlText w:val="-"/>
      <w:lvlJc w:val="left"/>
      <w:pPr>
        <w:tabs>
          <w:tab w:val="num" w:pos="2160"/>
        </w:tabs>
        <w:ind w:left="2160" w:hanging="360"/>
      </w:pPr>
      <w:rPr>
        <w:rFonts w:ascii="Times New Roman" w:hAnsi="Times New Roman" w:hint="default"/>
      </w:rPr>
    </w:lvl>
    <w:lvl w:ilvl="3" w:tplc="12468780" w:tentative="1">
      <w:start w:val="1"/>
      <w:numFmt w:val="bullet"/>
      <w:lvlText w:val="-"/>
      <w:lvlJc w:val="left"/>
      <w:pPr>
        <w:tabs>
          <w:tab w:val="num" w:pos="2880"/>
        </w:tabs>
        <w:ind w:left="2880" w:hanging="360"/>
      </w:pPr>
      <w:rPr>
        <w:rFonts w:ascii="Times New Roman" w:hAnsi="Times New Roman" w:hint="default"/>
      </w:rPr>
    </w:lvl>
    <w:lvl w:ilvl="4" w:tplc="B26446D0" w:tentative="1">
      <w:start w:val="1"/>
      <w:numFmt w:val="bullet"/>
      <w:lvlText w:val="-"/>
      <w:lvlJc w:val="left"/>
      <w:pPr>
        <w:tabs>
          <w:tab w:val="num" w:pos="3600"/>
        </w:tabs>
        <w:ind w:left="3600" w:hanging="360"/>
      </w:pPr>
      <w:rPr>
        <w:rFonts w:ascii="Times New Roman" w:hAnsi="Times New Roman" w:hint="default"/>
      </w:rPr>
    </w:lvl>
    <w:lvl w:ilvl="5" w:tplc="E780985A" w:tentative="1">
      <w:start w:val="1"/>
      <w:numFmt w:val="bullet"/>
      <w:lvlText w:val="-"/>
      <w:lvlJc w:val="left"/>
      <w:pPr>
        <w:tabs>
          <w:tab w:val="num" w:pos="4320"/>
        </w:tabs>
        <w:ind w:left="4320" w:hanging="360"/>
      </w:pPr>
      <w:rPr>
        <w:rFonts w:ascii="Times New Roman" w:hAnsi="Times New Roman" w:hint="default"/>
      </w:rPr>
    </w:lvl>
    <w:lvl w:ilvl="6" w:tplc="519050F4" w:tentative="1">
      <w:start w:val="1"/>
      <w:numFmt w:val="bullet"/>
      <w:lvlText w:val="-"/>
      <w:lvlJc w:val="left"/>
      <w:pPr>
        <w:tabs>
          <w:tab w:val="num" w:pos="5040"/>
        </w:tabs>
        <w:ind w:left="5040" w:hanging="360"/>
      </w:pPr>
      <w:rPr>
        <w:rFonts w:ascii="Times New Roman" w:hAnsi="Times New Roman" w:hint="default"/>
      </w:rPr>
    </w:lvl>
    <w:lvl w:ilvl="7" w:tplc="3A287E14" w:tentative="1">
      <w:start w:val="1"/>
      <w:numFmt w:val="bullet"/>
      <w:lvlText w:val="-"/>
      <w:lvlJc w:val="left"/>
      <w:pPr>
        <w:tabs>
          <w:tab w:val="num" w:pos="5760"/>
        </w:tabs>
        <w:ind w:left="5760" w:hanging="360"/>
      </w:pPr>
      <w:rPr>
        <w:rFonts w:ascii="Times New Roman" w:hAnsi="Times New Roman" w:hint="default"/>
      </w:rPr>
    </w:lvl>
    <w:lvl w:ilvl="8" w:tplc="3AAA1C0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8F69BA"/>
    <w:multiLevelType w:val="hybridMultilevel"/>
    <w:tmpl w:val="A8EE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55E46"/>
    <w:multiLevelType w:val="multilevel"/>
    <w:tmpl w:val="FF3A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A0E38"/>
    <w:multiLevelType w:val="hybridMultilevel"/>
    <w:tmpl w:val="B9742724"/>
    <w:lvl w:ilvl="0" w:tplc="C416FBC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A112A"/>
    <w:multiLevelType w:val="hybridMultilevel"/>
    <w:tmpl w:val="E6DAC86C"/>
    <w:lvl w:ilvl="0" w:tplc="AD3EB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A0EF5"/>
    <w:multiLevelType w:val="hybridMultilevel"/>
    <w:tmpl w:val="CDD639FA"/>
    <w:lvl w:ilvl="0" w:tplc="9E5CB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EB4A70"/>
    <w:multiLevelType w:val="hybridMultilevel"/>
    <w:tmpl w:val="5C44005A"/>
    <w:lvl w:ilvl="0" w:tplc="8A5C9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807D1"/>
    <w:multiLevelType w:val="hybridMultilevel"/>
    <w:tmpl w:val="B708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46CDA"/>
    <w:multiLevelType w:val="hybridMultilevel"/>
    <w:tmpl w:val="63E6F1CA"/>
    <w:lvl w:ilvl="0" w:tplc="DEC48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BC11BD"/>
    <w:multiLevelType w:val="hybridMultilevel"/>
    <w:tmpl w:val="5D4A6A3C"/>
    <w:lvl w:ilvl="0" w:tplc="16341700">
      <w:start w:val="1"/>
      <w:numFmt w:val="decimal"/>
      <w:lvlText w:val="%1-"/>
      <w:lvlJc w:val="left"/>
      <w:pPr>
        <w:ind w:left="720" w:hanging="360"/>
      </w:pPr>
      <w:rPr>
        <w:rFonts w:asciiTheme="minorHAnsi" w:eastAsiaTheme="minorEastAsia" w:hAnsiTheme="minorHAnsi" w:cstheme="minorBidi" w:hint="default"/>
        <w:sz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B73A9"/>
    <w:multiLevelType w:val="hybridMultilevel"/>
    <w:tmpl w:val="DF149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19415F"/>
    <w:multiLevelType w:val="hybridMultilevel"/>
    <w:tmpl w:val="B5ECAA74"/>
    <w:lvl w:ilvl="0" w:tplc="A8CAB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5366EE"/>
    <w:multiLevelType w:val="hybridMultilevel"/>
    <w:tmpl w:val="7E54C9E6"/>
    <w:lvl w:ilvl="0" w:tplc="55C82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590314"/>
    <w:multiLevelType w:val="hybridMultilevel"/>
    <w:tmpl w:val="8FF05B82"/>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num w:numId="1" w16cid:durableId="791678189">
    <w:abstractNumId w:val="8"/>
  </w:num>
  <w:num w:numId="2" w16cid:durableId="1794405395">
    <w:abstractNumId w:val="7"/>
  </w:num>
  <w:num w:numId="3" w16cid:durableId="496461519">
    <w:abstractNumId w:val="0"/>
  </w:num>
  <w:num w:numId="4" w16cid:durableId="714160396">
    <w:abstractNumId w:val="4"/>
  </w:num>
  <w:num w:numId="5" w16cid:durableId="1759251296">
    <w:abstractNumId w:val="5"/>
  </w:num>
  <w:num w:numId="6" w16cid:durableId="2024893953">
    <w:abstractNumId w:val="3"/>
  </w:num>
  <w:num w:numId="7" w16cid:durableId="1835992781">
    <w:abstractNumId w:val="10"/>
  </w:num>
  <w:num w:numId="8" w16cid:durableId="344404642">
    <w:abstractNumId w:val="2"/>
  </w:num>
  <w:num w:numId="9" w16cid:durableId="351613137">
    <w:abstractNumId w:val="9"/>
  </w:num>
  <w:num w:numId="10" w16cid:durableId="1485662110">
    <w:abstractNumId w:val="12"/>
  </w:num>
  <w:num w:numId="11" w16cid:durableId="1709839151">
    <w:abstractNumId w:val="11"/>
  </w:num>
  <w:num w:numId="12" w16cid:durableId="859777902">
    <w:abstractNumId w:val="1"/>
  </w:num>
  <w:num w:numId="13" w16cid:durableId="566037053">
    <w:abstractNumId w:val="13"/>
  </w:num>
  <w:num w:numId="14" w16cid:durableId="404105762">
    <w:abstractNumId w:val="6"/>
  </w:num>
  <w:num w:numId="15" w16cid:durableId="5471096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9A6"/>
    <w:rsid w:val="00013AB6"/>
    <w:rsid w:val="00030491"/>
    <w:rsid w:val="00045CEF"/>
    <w:rsid w:val="000564E8"/>
    <w:rsid w:val="00056A86"/>
    <w:rsid w:val="0007390A"/>
    <w:rsid w:val="00077C17"/>
    <w:rsid w:val="00094CF5"/>
    <w:rsid w:val="000A12E6"/>
    <w:rsid w:val="000A6B61"/>
    <w:rsid w:val="000A74D6"/>
    <w:rsid w:val="000A78E1"/>
    <w:rsid w:val="000B2177"/>
    <w:rsid w:val="000C1379"/>
    <w:rsid w:val="000D1FD5"/>
    <w:rsid w:val="000E6E0C"/>
    <w:rsid w:val="000F7698"/>
    <w:rsid w:val="001101F6"/>
    <w:rsid w:val="00114C8B"/>
    <w:rsid w:val="00115B56"/>
    <w:rsid w:val="00117EE2"/>
    <w:rsid w:val="00123472"/>
    <w:rsid w:val="00132B09"/>
    <w:rsid w:val="001350DC"/>
    <w:rsid w:val="00183DE6"/>
    <w:rsid w:val="00187A21"/>
    <w:rsid w:val="001B1427"/>
    <w:rsid w:val="001C0895"/>
    <w:rsid w:val="001D296E"/>
    <w:rsid w:val="001E7B03"/>
    <w:rsid w:val="001F3DD8"/>
    <w:rsid w:val="001F4760"/>
    <w:rsid w:val="00214150"/>
    <w:rsid w:val="00214AFB"/>
    <w:rsid w:val="002300C1"/>
    <w:rsid w:val="002344E5"/>
    <w:rsid w:val="002345A5"/>
    <w:rsid w:val="002635D1"/>
    <w:rsid w:val="002660B4"/>
    <w:rsid w:val="00277120"/>
    <w:rsid w:val="00283588"/>
    <w:rsid w:val="00286A0C"/>
    <w:rsid w:val="00292647"/>
    <w:rsid w:val="002A7C22"/>
    <w:rsid w:val="002C4659"/>
    <w:rsid w:val="002D34D7"/>
    <w:rsid w:val="002E7371"/>
    <w:rsid w:val="00301BB8"/>
    <w:rsid w:val="00301CD7"/>
    <w:rsid w:val="003067EF"/>
    <w:rsid w:val="00311945"/>
    <w:rsid w:val="003166E4"/>
    <w:rsid w:val="00317FF9"/>
    <w:rsid w:val="00322BDF"/>
    <w:rsid w:val="00332BD4"/>
    <w:rsid w:val="00333344"/>
    <w:rsid w:val="0033510A"/>
    <w:rsid w:val="0033775A"/>
    <w:rsid w:val="003514FC"/>
    <w:rsid w:val="00362882"/>
    <w:rsid w:val="00380A37"/>
    <w:rsid w:val="00386D75"/>
    <w:rsid w:val="00396EAA"/>
    <w:rsid w:val="003970AE"/>
    <w:rsid w:val="003C7AB4"/>
    <w:rsid w:val="003D054A"/>
    <w:rsid w:val="003D3097"/>
    <w:rsid w:val="003E163A"/>
    <w:rsid w:val="003E17F3"/>
    <w:rsid w:val="003E1A41"/>
    <w:rsid w:val="00400193"/>
    <w:rsid w:val="00402F86"/>
    <w:rsid w:val="00413BD0"/>
    <w:rsid w:val="00414404"/>
    <w:rsid w:val="00420F39"/>
    <w:rsid w:val="00422F11"/>
    <w:rsid w:val="00445389"/>
    <w:rsid w:val="00450F70"/>
    <w:rsid w:val="00455B19"/>
    <w:rsid w:val="00456AA9"/>
    <w:rsid w:val="00493F4E"/>
    <w:rsid w:val="004C458F"/>
    <w:rsid w:val="004F0D30"/>
    <w:rsid w:val="00510581"/>
    <w:rsid w:val="005255EB"/>
    <w:rsid w:val="005406D5"/>
    <w:rsid w:val="005410D9"/>
    <w:rsid w:val="0054210B"/>
    <w:rsid w:val="00543980"/>
    <w:rsid w:val="0054478D"/>
    <w:rsid w:val="005459B6"/>
    <w:rsid w:val="005558F4"/>
    <w:rsid w:val="005571D0"/>
    <w:rsid w:val="0057498B"/>
    <w:rsid w:val="005767F0"/>
    <w:rsid w:val="0057775C"/>
    <w:rsid w:val="005874A7"/>
    <w:rsid w:val="005938D0"/>
    <w:rsid w:val="005F0C66"/>
    <w:rsid w:val="005F3B2A"/>
    <w:rsid w:val="0060429B"/>
    <w:rsid w:val="00604B90"/>
    <w:rsid w:val="006158B3"/>
    <w:rsid w:val="00626C5A"/>
    <w:rsid w:val="00627FB9"/>
    <w:rsid w:val="00642B75"/>
    <w:rsid w:val="00643A31"/>
    <w:rsid w:val="006477F9"/>
    <w:rsid w:val="0066105E"/>
    <w:rsid w:val="00661C3D"/>
    <w:rsid w:val="00673B98"/>
    <w:rsid w:val="006B4FFE"/>
    <w:rsid w:val="006D6D2E"/>
    <w:rsid w:val="006E224D"/>
    <w:rsid w:val="006E7164"/>
    <w:rsid w:val="0072027B"/>
    <w:rsid w:val="00722664"/>
    <w:rsid w:val="007364B3"/>
    <w:rsid w:val="00754503"/>
    <w:rsid w:val="00755DF5"/>
    <w:rsid w:val="00792679"/>
    <w:rsid w:val="00793DDA"/>
    <w:rsid w:val="007B0E9F"/>
    <w:rsid w:val="007D354C"/>
    <w:rsid w:val="007E7CB3"/>
    <w:rsid w:val="007F7EE9"/>
    <w:rsid w:val="00801DF6"/>
    <w:rsid w:val="008102A7"/>
    <w:rsid w:val="00824822"/>
    <w:rsid w:val="00826E05"/>
    <w:rsid w:val="00847A73"/>
    <w:rsid w:val="00851B01"/>
    <w:rsid w:val="0085210C"/>
    <w:rsid w:val="00864D43"/>
    <w:rsid w:val="00867713"/>
    <w:rsid w:val="008803D4"/>
    <w:rsid w:val="0088093C"/>
    <w:rsid w:val="0088593E"/>
    <w:rsid w:val="00887CB6"/>
    <w:rsid w:val="008A3CE5"/>
    <w:rsid w:val="008A4A6A"/>
    <w:rsid w:val="008B54A3"/>
    <w:rsid w:val="008C1648"/>
    <w:rsid w:val="008D3AAA"/>
    <w:rsid w:val="008E599F"/>
    <w:rsid w:val="00900205"/>
    <w:rsid w:val="00900CAB"/>
    <w:rsid w:val="00902285"/>
    <w:rsid w:val="00921989"/>
    <w:rsid w:val="00924567"/>
    <w:rsid w:val="00926E1E"/>
    <w:rsid w:val="009729A6"/>
    <w:rsid w:val="00974725"/>
    <w:rsid w:val="00974A55"/>
    <w:rsid w:val="009805CF"/>
    <w:rsid w:val="00986CF4"/>
    <w:rsid w:val="00997E6A"/>
    <w:rsid w:val="009A5145"/>
    <w:rsid w:val="009C34E1"/>
    <w:rsid w:val="009C3EF2"/>
    <w:rsid w:val="009C7546"/>
    <w:rsid w:val="009C7ABB"/>
    <w:rsid w:val="009D513D"/>
    <w:rsid w:val="009F4C40"/>
    <w:rsid w:val="00A01488"/>
    <w:rsid w:val="00A16C01"/>
    <w:rsid w:val="00A5101B"/>
    <w:rsid w:val="00A510C4"/>
    <w:rsid w:val="00A55351"/>
    <w:rsid w:val="00A61625"/>
    <w:rsid w:val="00A7268D"/>
    <w:rsid w:val="00A76F4A"/>
    <w:rsid w:val="00A91245"/>
    <w:rsid w:val="00A93913"/>
    <w:rsid w:val="00AC3009"/>
    <w:rsid w:val="00AC7100"/>
    <w:rsid w:val="00B101B0"/>
    <w:rsid w:val="00B24D43"/>
    <w:rsid w:val="00B46026"/>
    <w:rsid w:val="00B51BE3"/>
    <w:rsid w:val="00B52703"/>
    <w:rsid w:val="00B53082"/>
    <w:rsid w:val="00B62832"/>
    <w:rsid w:val="00B63C3D"/>
    <w:rsid w:val="00B70CFF"/>
    <w:rsid w:val="00BA1D54"/>
    <w:rsid w:val="00BB3779"/>
    <w:rsid w:val="00BD0C07"/>
    <w:rsid w:val="00BF1000"/>
    <w:rsid w:val="00BF4E61"/>
    <w:rsid w:val="00C108A5"/>
    <w:rsid w:val="00C1232F"/>
    <w:rsid w:val="00C25B4D"/>
    <w:rsid w:val="00C46233"/>
    <w:rsid w:val="00C736C2"/>
    <w:rsid w:val="00C80A2D"/>
    <w:rsid w:val="00C85C46"/>
    <w:rsid w:val="00C9780A"/>
    <w:rsid w:val="00CB35A1"/>
    <w:rsid w:val="00CC058B"/>
    <w:rsid w:val="00CC0EF2"/>
    <w:rsid w:val="00CC39A3"/>
    <w:rsid w:val="00CC54DE"/>
    <w:rsid w:val="00CD634D"/>
    <w:rsid w:val="00D07C4B"/>
    <w:rsid w:val="00D13CB6"/>
    <w:rsid w:val="00D3088F"/>
    <w:rsid w:val="00D363D8"/>
    <w:rsid w:val="00D4007A"/>
    <w:rsid w:val="00D54A43"/>
    <w:rsid w:val="00D54F27"/>
    <w:rsid w:val="00D632DB"/>
    <w:rsid w:val="00D827F1"/>
    <w:rsid w:val="00D865A6"/>
    <w:rsid w:val="00D9474F"/>
    <w:rsid w:val="00D956D6"/>
    <w:rsid w:val="00D97A8B"/>
    <w:rsid w:val="00DA007D"/>
    <w:rsid w:val="00DA1FDF"/>
    <w:rsid w:val="00DC7B1C"/>
    <w:rsid w:val="00DD09C5"/>
    <w:rsid w:val="00DF45F9"/>
    <w:rsid w:val="00DF7773"/>
    <w:rsid w:val="00E01014"/>
    <w:rsid w:val="00E13853"/>
    <w:rsid w:val="00E305AF"/>
    <w:rsid w:val="00E37482"/>
    <w:rsid w:val="00E43114"/>
    <w:rsid w:val="00E46D0B"/>
    <w:rsid w:val="00E53142"/>
    <w:rsid w:val="00E553C2"/>
    <w:rsid w:val="00E7246F"/>
    <w:rsid w:val="00E7567C"/>
    <w:rsid w:val="00E90070"/>
    <w:rsid w:val="00E93A9F"/>
    <w:rsid w:val="00EA4DDF"/>
    <w:rsid w:val="00EB486E"/>
    <w:rsid w:val="00EB491B"/>
    <w:rsid w:val="00ED4CA4"/>
    <w:rsid w:val="00EE2B73"/>
    <w:rsid w:val="00EE62EE"/>
    <w:rsid w:val="00EF29B1"/>
    <w:rsid w:val="00EF665F"/>
    <w:rsid w:val="00F01130"/>
    <w:rsid w:val="00F14456"/>
    <w:rsid w:val="00F53E9E"/>
    <w:rsid w:val="00F54C6D"/>
    <w:rsid w:val="00F62318"/>
    <w:rsid w:val="00F655F5"/>
    <w:rsid w:val="00F67CB2"/>
    <w:rsid w:val="00F92558"/>
    <w:rsid w:val="00F92DC2"/>
    <w:rsid w:val="00FA1249"/>
    <w:rsid w:val="00FA5223"/>
    <w:rsid w:val="00FE617E"/>
    <w:rsid w:val="00FF68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7302"/>
  <w15:docId w15:val="{DCB43D94-4FAB-4521-9D3B-0D9A5C97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FB"/>
    <w:rPr>
      <w:rFonts w:ascii="Calibri" w:eastAsia="Calibri" w:hAnsi="Calibri" w:cs="Arial"/>
      <w:lang w:val="en-GB"/>
    </w:rPr>
  </w:style>
  <w:style w:type="paragraph" w:styleId="Heading1">
    <w:name w:val="heading 1"/>
    <w:basedOn w:val="Normal"/>
    <w:link w:val="Heading1Char"/>
    <w:uiPriority w:val="9"/>
    <w:qFormat/>
    <w:rsid w:val="0031194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FB"/>
    <w:pPr>
      <w:ind w:left="720"/>
      <w:contextualSpacing/>
    </w:pPr>
  </w:style>
  <w:style w:type="paragraph" w:styleId="Header">
    <w:name w:val="header"/>
    <w:basedOn w:val="Normal"/>
    <w:link w:val="HeaderChar"/>
    <w:uiPriority w:val="99"/>
    <w:unhideWhenUsed/>
    <w:rsid w:val="00214A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4AFB"/>
    <w:rPr>
      <w:rFonts w:ascii="Calibri" w:eastAsia="Calibri" w:hAnsi="Calibri" w:cs="Arial"/>
      <w:lang w:val="en-GB"/>
    </w:rPr>
  </w:style>
  <w:style w:type="paragraph" w:styleId="Footer">
    <w:name w:val="footer"/>
    <w:basedOn w:val="Normal"/>
    <w:link w:val="FooterChar"/>
    <w:uiPriority w:val="99"/>
    <w:unhideWhenUsed/>
    <w:rsid w:val="00214A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4AFB"/>
    <w:rPr>
      <w:rFonts w:ascii="Calibri" w:eastAsia="Calibri" w:hAnsi="Calibri" w:cs="Arial"/>
      <w:lang w:val="en-GB"/>
    </w:rPr>
  </w:style>
  <w:style w:type="paragraph" w:styleId="BalloonText">
    <w:name w:val="Balloon Text"/>
    <w:basedOn w:val="Normal"/>
    <w:link w:val="BalloonTextChar"/>
    <w:uiPriority w:val="99"/>
    <w:semiHidden/>
    <w:unhideWhenUsed/>
    <w:rsid w:val="00214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AFB"/>
    <w:rPr>
      <w:rFonts w:ascii="Tahoma" w:eastAsia="Calibri" w:hAnsi="Tahoma" w:cs="Tahoma"/>
      <w:sz w:val="16"/>
      <w:szCs w:val="16"/>
      <w:lang w:val="en-GB"/>
    </w:rPr>
  </w:style>
  <w:style w:type="paragraph" w:styleId="NormalWeb">
    <w:name w:val="Normal (Web)"/>
    <w:basedOn w:val="Normal"/>
    <w:uiPriority w:val="99"/>
    <w:semiHidden/>
    <w:unhideWhenUsed/>
    <w:rsid w:val="000F76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1194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1945"/>
    <w:rPr>
      <w:color w:val="0000FF"/>
      <w:u w:val="single"/>
    </w:rPr>
  </w:style>
  <w:style w:type="character" w:customStyle="1" w:styleId="lbblueheader">
    <w:name w:val="lbblueheader"/>
    <w:basedOn w:val="DefaultParagraphFont"/>
    <w:rsid w:val="00311945"/>
  </w:style>
  <w:style w:type="character" w:customStyle="1" w:styleId="addthisseparator">
    <w:name w:val="addthis_separator"/>
    <w:basedOn w:val="DefaultParagraphFont"/>
    <w:rsid w:val="00311945"/>
  </w:style>
  <w:style w:type="character" w:customStyle="1" w:styleId="lbblue">
    <w:name w:val="lbblue"/>
    <w:basedOn w:val="DefaultParagraphFont"/>
    <w:rsid w:val="00311945"/>
  </w:style>
  <w:style w:type="character" w:styleId="UnresolvedMention">
    <w:name w:val="Unresolved Mention"/>
    <w:basedOn w:val="DefaultParagraphFont"/>
    <w:uiPriority w:val="99"/>
    <w:semiHidden/>
    <w:unhideWhenUsed/>
    <w:rsid w:val="000C1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451">
      <w:bodyDiv w:val="1"/>
      <w:marLeft w:val="0"/>
      <w:marRight w:val="0"/>
      <w:marTop w:val="0"/>
      <w:marBottom w:val="0"/>
      <w:divBdr>
        <w:top w:val="none" w:sz="0" w:space="0" w:color="auto"/>
        <w:left w:val="none" w:sz="0" w:space="0" w:color="auto"/>
        <w:bottom w:val="none" w:sz="0" w:space="0" w:color="auto"/>
        <w:right w:val="none" w:sz="0" w:space="0" w:color="auto"/>
      </w:divBdr>
    </w:div>
    <w:div w:id="321663004">
      <w:bodyDiv w:val="1"/>
      <w:marLeft w:val="0"/>
      <w:marRight w:val="0"/>
      <w:marTop w:val="0"/>
      <w:marBottom w:val="0"/>
      <w:divBdr>
        <w:top w:val="none" w:sz="0" w:space="0" w:color="auto"/>
        <w:left w:val="none" w:sz="0" w:space="0" w:color="auto"/>
        <w:bottom w:val="none" w:sz="0" w:space="0" w:color="auto"/>
        <w:right w:val="none" w:sz="0" w:space="0" w:color="auto"/>
      </w:divBdr>
    </w:div>
    <w:div w:id="520706519">
      <w:bodyDiv w:val="1"/>
      <w:marLeft w:val="0"/>
      <w:marRight w:val="0"/>
      <w:marTop w:val="0"/>
      <w:marBottom w:val="0"/>
      <w:divBdr>
        <w:top w:val="none" w:sz="0" w:space="0" w:color="auto"/>
        <w:left w:val="none" w:sz="0" w:space="0" w:color="auto"/>
        <w:bottom w:val="none" w:sz="0" w:space="0" w:color="auto"/>
        <w:right w:val="none" w:sz="0" w:space="0" w:color="auto"/>
      </w:divBdr>
    </w:div>
    <w:div w:id="1049573320">
      <w:bodyDiv w:val="1"/>
      <w:marLeft w:val="0"/>
      <w:marRight w:val="0"/>
      <w:marTop w:val="0"/>
      <w:marBottom w:val="0"/>
      <w:divBdr>
        <w:top w:val="none" w:sz="0" w:space="0" w:color="auto"/>
        <w:left w:val="none" w:sz="0" w:space="0" w:color="auto"/>
        <w:bottom w:val="none" w:sz="0" w:space="0" w:color="auto"/>
        <w:right w:val="none" w:sz="0" w:space="0" w:color="auto"/>
      </w:divBdr>
    </w:div>
    <w:div w:id="1105081190">
      <w:bodyDiv w:val="1"/>
      <w:marLeft w:val="0"/>
      <w:marRight w:val="0"/>
      <w:marTop w:val="0"/>
      <w:marBottom w:val="0"/>
      <w:divBdr>
        <w:top w:val="none" w:sz="0" w:space="0" w:color="auto"/>
        <w:left w:val="none" w:sz="0" w:space="0" w:color="auto"/>
        <w:bottom w:val="none" w:sz="0" w:space="0" w:color="auto"/>
        <w:right w:val="none" w:sz="0" w:space="0" w:color="auto"/>
      </w:divBdr>
    </w:div>
    <w:div w:id="1200820656">
      <w:bodyDiv w:val="1"/>
      <w:marLeft w:val="0"/>
      <w:marRight w:val="0"/>
      <w:marTop w:val="0"/>
      <w:marBottom w:val="0"/>
      <w:divBdr>
        <w:top w:val="none" w:sz="0" w:space="0" w:color="auto"/>
        <w:left w:val="none" w:sz="0" w:space="0" w:color="auto"/>
        <w:bottom w:val="none" w:sz="0" w:space="0" w:color="auto"/>
        <w:right w:val="none" w:sz="0" w:space="0" w:color="auto"/>
      </w:divBdr>
    </w:div>
    <w:div w:id="1288851806">
      <w:bodyDiv w:val="1"/>
      <w:marLeft w:val="0"/>
      <w:marRight w:val="0"/>
      <w:marTop w:val="0"/>
      <w:marBottom w:val="0"/>
      <w:divBdr>
        <w:top w:val="none" w:sz="0" w:space="0" w:color="auto"/>
        <w:left w:val="none" w:sz="0" w:space="0" w:color="auto"/>
        <w:bottom w:val="none" w:sz="0" w:space="0" w:color="auto"/>
        <w:right w:val="none" w:sz="0" w:space="0" w:color="auto"/>
      </w:divBdr>
    </w:div>
    <w:div w:id="1289553736">
      <w:bodyDiv w:val="1"/>
      <w:marLeft w:val="0"/>
      <w:marRight w:val="0"/>
      <w:marTop w:val="0"/>
      <w:marBottom w:val="0"/>
      <w:divBdr>
        <w:top w:val="none" w:sz="0" w:space="0" w:color="auto"/>
        <w:left w:val="none" w:sz="0" w:space="0" w:color="auto"/>
        <w:bottom w:val="none" w:sz="0" w:space="0" w:color="auto"/>
        <w:right w:val="none" w:sz="0" w:space="0" w:color="auto"/>
      </w:divBdr>
    </w:div>
    <w:div w:id="1363441358">
      <w:bodyDiv w:val="1"/>
      <w:marLeft w:val="0"/>
      <w:marRight w:val="0"/>
      <w:marTop w:val="0"/>
      <w:marBottom w:val="0"/>
      <w:divBdr>
        <w:top w:val="none" w:sz="0" w:space="0" w:color="auto"/>
        <w:left w:val="none" w:sz="0" w:space="0" w:color="auto"/>
        <w:bottom w:val="none" w:sz="0" w:space="0" w:color="auto"/>
        <w:right w:val="none" w:sz="0" w:space="0" w:color="auto"/>
      </w:divBdr>
    </w:div>
    <w:div w:id="1375083786">
      <w:bodyDiv w:val="1"/>
      <w:marLeft w:val="0"/>
      <w:marRight w:val="0"/>
      <w:marTop w:val="0"/>
      <w:marBottom w:val="0"/>
      <w:divBdr>
        <w:top w:val="none" w:sz="0" w:space="0" w:color="auto"/>
        <w:left w:val="none" w:sz="0" w:space="0" w:color="auto"/>
        <w:bottom w:val="none" w:sz="0" w:space="0" w:color="auto"/>
        <w:right w:val="none" w:sz="0" w:space="0" w:color="auto"/>
      </w:divBdr>
      <w:divsChild>
        <w:div w:id="195699566">
          <w:marLeft w:val="0"/>
          <w:marRight w:val="0"/>
          <w:marTop w:val="0"/>
          <w:marBottom w:val="0"/>
          <w:divBdr>
            <w:top w:val="none" w:sz="0" w:space="0" w:color="auto"/>
            <w:left w:val="none" w:sz="0" w:space="0" w:color="auto"/>
            <w:bottom w:val="none" w:sz="0" w:space="0" w:color="auto"/>
            <w:right w:val="none" w:sz="0" w:space="0" w:color="auto"/>
          </w:divBdr>
          <w:divsChild>
            <w:div w:id="1510409010">
              <w:marLeft w:val="0"/>
              <w:marRight w:val="0"/>
              <w:marTop w:val="0"/>
              <w:marBottom w:val="0"/>
              <w:divBdr>
                <w:top w:val="none" w:sz="0" w:space="0" w:color="auto"/>
                <w:left w:val="none" w:sz="0" w:space="0" w:color="auto"/>
                <w:bottom w:val="none" w:sz="0" w:space="0" w:color="auto"/>
                <w:right w:val="none" w:sz="0" w:space="0" w:color="auto"/>
              </w:divBdr>
              <w:divsChild>
                <w:div w:id="358437773">
                  <w:marLeft w:val="0"/>
                  <w:marRight w:val="0"/>
                  <w:marTop w:val="0"/>
                  <w:marBottom w:val="0"/>
                  <w:divBdr>
                    <w:top w:val="none" w:sz="0" w:space="0" w:color="auto"/>
                    <w:left w:val="none" w:sz="0" w:space="0" w:color="auto"/>
                    <w:bottom w:val="none" w:sz="0" w:space="0" w:color="auto"/>
                    <w:right w:val="none" w:sz="0" w:space="0" w:color="auto"/>
                  </w:divBdr>
                  <w:divsChild>
                    <w:div w:id="20813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2004">
          <w:marLeft w:val="0"/>
          <w:marRight w:val="0"/>
          <w:marTop w:val="0"/>
          <w:marBottom w:val="0"/>
          <w:divBdr>
            <w:top w:val="none" w:sz="0" w:space="0" w:color="auto"/>
            <w:left w:val="none" w:sz="0" w:space="0" w:color="auto"/>
            <w:bottom w:val="none" w:sz="0" w:space="0" w:color="auto"/>
            <w:right w:val="none" w:sz="0" w:space="0" w:color="auto"/>
          </w:divBdr>
        </w:div>
        <w:div w:id="1012993731">
          <w:marLeft w:val="0"/>
          <w:marRight w:val="0"/>
          <w:marTop w:val="210"/>
          <w:marBottom w:val="210"/>
          <w:divBdr>
            <w:top w:val="none" w:sz="0" w:space="0" w:color="auto"/>
            <w:left w:val="none" w:sz="0" w:space="0" w:color="auto"/>
            <w:bottom w:val="none" w:sz="0" w:space="0" w:color="auto"/>
            <w:right w:val="none" w:sz="0" w:space="0" w:color="auto"/>
          </w:divBdr>
          <w:divsChild>
            <w:div w:id="1152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7327">
      <w:bodyDiv w:val="1"/>
      <w:marLeft w:val="0"/>
      <w:marRight w:val="0"/>
      <w:marTop w:val="0"/>
      <w:marBottom w:val="0"/>
      <w:divBdr>
        <w:top w:val="none" w:sz="0" w:space="0" w:color="auto"/>
        <w:left w:val="none" w:sz="0" w:space="0" w:color="auto"/>
        <w:bottom w:val="none" w:sz="0" w:space="0" w:color="auto"/>
        <w:right w:val="none" w:sz="0" w:space="0" w:color="auto"/>
      </w:divBdr>
    </w:div>
    <w:div w:id="1709835012">
      <w:bodyDiv w:val="1"/>
      <w:marLeft w:val="0"/>
      <w:marRight w:val="0"/>
      <w:marTop w:val="0"/>
      <w:marBottom w:val="0"/>
      <w:divBdr>
        <w:top w:val="none" w:sz="0" w:space="0" w:color="auto"/>
        <w:left w:val="none" w:sz="0" w:space="0" w:color="auto"/>
        <w:bottom w:val="none" w:sz="0" w:space="0" w:color="auto"/>
        <w:right w:val="none" w:sz="0" w:space="0" w:color="auto"/>
      </w:divBdr>
    </w:div>
    <w:div w:id="1730499667">
      <w:bodyDiv w:val="1"/>
      <w:marLeft w:val="0"/>
      <w:marRight w:val="0"/>
      <w:marTop w:val="0"/>
      <w:marBottom w:val="0"/>
      <w:divBdr>
        <w:top w:val="none" w:sz="0" w:space="0" w:color="auto"/>
        <w:left w:val="none" w:sz="0" w:space="0" w:color="auto"/>
        <w:bottom w:val="none" w:sz="0" w:space="0" w:color="auto"/>
        <w:right w:val="none" w:sz="0" w:space="0" w:color="auto"/>
      </w:divBdr>
    </w:div>
    <w:div w:id="1969238757">
      <w:bodyDiv w:val="1"/>
      <w:marLeft w:val="0"/>
      <w:marRight w:val="0"/>
      <w:marTop w:val="0"/>
      <w:marBottom w:val="0"/>
      <w:divBdr>
        <w:top w:val="none" w:sz="0" w:space="0" w:color="auto"/>
        <w:left w:val="none" w:sz="0" w:space="0" w:color="auto"/>
        <w:bottom w:val="none" w:sz="0" w:space="0" w:color="auto"/>
        <w:right w:val="none" w:sz="0" w:space="0" w:color="auto"/>
      </w:divBdr>
      <w:divsChild>
        <w:div w:id="75520309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mahmood@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2CA1-3539-4C50-BA92-4D18DE83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TotalTime>
  <Pages>8</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sara</cp:lastModifiedBy>
  <cp:revision>189</cp:revision>
  <dcterms:created xsi:type="dcterms:W3CDTF">2019-10-13T10:09:00Z</dcterms:created>
  <dcterms:modified xsi:type="dcterms:W3CDTF">2023-10-07T22:21:00Z</dcterms:modified>
</cp:coreProperties>
</file>