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  <w:rtl/>
        </w:rPr>
        <w:t>سةركةوت سةعدى قادر</w:t>
      </w:r>
    </w:p>
    <w:p w:rsidR="0013419E" w:rsidRPr="00B02613" w:rsidRDefault="00CE2046" w:rsidP="0013419E">
      <w:pPr>
        <w:pStyle w:val="NormalWeb"/>
        <w:jc w:val="right"/>
        <w:rPr>
          <w:rFonts w:cs="Ali_K_Jiddah"/>
          <w:rtl/>
        </w:rPr>
      </w:pPr>
      <w:r>
        <w:rPr>
          <w:rFonts w:cs="Ali_K_Jiddah"/>
          <w:rtl/>
        </w:rPr>
        <w:t>شو</w:t>
      </w:r>
      <w:r>
        <w:rPr>
          <w:rFonts w:cs="Ali_K_Jiddah" w:hint="cs"/>
          <w:rtl/>
        </w:rPr>
        <w:t>يَ</w:t>
      </w:r>
      <w:r>
        <w:rPr>
          <w:rFonts w:cs="Ali_K_Jiddah"/>
          <w:rtl/>
        </w:rPr>
        <w:t>نى كاركردن: زانكؤى سةلاحةدين</w:t>
      </w:r>
      <w:r>
        <w:rPr>
          <w:rFonts w:cs="Ali_K_Jiddah" w:hint="cs"/>
          <w:rtl/>
        </w:rPr>
        <w:t>،</w:t>
      </w:r>
      <w:r>
        <w:rPr>
          <w:rFonts w:cs="Ali_K_Jiddah"/>
          <w:rtl/>
        </w:rPr>
        <w:t xml:space="preserve"> كؤليزى بةروةردة</w:t>
      </w:r>
      <w:r>
        <w:rPr>
          <w:rFonts w:cs="Ali_K_Jiddah" w:hint="cs"/>
          <w:rtl/>
        </w:rPr>
        <w:t>،</w:t>
      </w:r>
      <w:r w:rsidR="0013419E" w:rsidRPr="00B02613">
        <w:rPr>
          <w:rFonts w:cs="Ali_K_Jiddah"/>
          <w:rtl/>
        </w:rPr>
        <w:t xml:space="preserve"> بةشى زمانى كوردى</w:t>
      </w:r>
    </w:p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</w:rPr>
        <w:t>sarkawt.qadir@su.edu.krd</w:t>
      </w:r>
    </w:p>
    <w:p w:rsidR="0013419E" w:rsidRPr="00B02613" w:rsidRDefault="0013419E" w:rsidP="0013419E">
      <w:pPr>
        <w:pStyle w:val="NormalWeb"/>
        <w:jc w:val="right"/>
        <w:rPr>
          <w:rFonts w:cs="Ali_K_Jiddah"/>
          <w:rtl/>
        </w:rPr>
      </w:pPr>
      <w:r w:rsidRPr="00B02613">
        <w:rPr>
          <w:rFonts w:cs="Ali_K_Jiddah" w:hint="cs"/>
          <w:rtl/>
        </w:rPr>
        <w:t>هةولير - بةهار</w:t>
      </w:r>
    </w:p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  <w:rtl/>
        </w:rPr>
        <w:t>وةركرتنى بروانامةى بةكالؤريؤس: 2006</w:t>
      </w:r>
    </w:p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  <w:rtl/>
        </w:rPr>
        <w:t>وةركرتنى بروانامةى ماستةر: 2010</w:t>
      </w:r>
    </w:p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  <w:rtl/>
        </w:rPr>
        <w:t>وةركرتنى نازناوى زانستى: 21-5-2011</w:t>
      </w:r>
    </w:p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  <w:rtl/>
        </w:rPr>
        <w:t>ناونسشانى نامةى ماستةر: نامؤيي لة رؤمانةكانى سةلاح عومةر دا</w:t>
      </w:r>
    </w:p>
    <w:p w:rsidR="0013419E" w:rsidRPr="00B02613" w:rsidRDefault="0013419E" w:rsidP="0013419E">
      <w:pPr>
        <w:pStyle w:val="NormalWeb"/>
        <w:jc w:val="right"/>
        <w:rPr>
          <w:rFonts w:cs="Ali_K_Jiddah"/>
        </w:rPr>
      </w:pPr>
      <w:r w:rsidRPr="00B02613">
        <w:rPr>
          <w:rFonts w:cs="Ali_K_Jiddah"/>
          <w:rtl/>
        </w:rPr>
        <w:t>بسبؤرى كشتى: ئةدةب</w:t>
      </w:r>
    </w:p>
    <w:p w:rsidR="0013419E" w:rsidRPr="00B02613" w:rsidRDefault="00CE2046" w:rsidP="0013419E">
      <w:pPr>
        <w:pStyle w:val="NormalWeb"/>
        <w:jc w:val="right"/>
        <w:rPr>
          <w:rFonts w:cs="Ali_K_Jiddah"/>
          <w:lang w:bidi="ar-IQ"/>
        </w:rPr>
      </w:pPr>
      <w:r>
        <w:rPr>
          <w:rFonts w:cs="Ali_K_Jiddah" w:hint="cs"/>
          <w:rtl/>
        </w:rPr>
        <w:t>ثسث</w:t>
      </w:r>
      <w:r>
        <w:rPr>
          <w:rFonts w:cs="Ali_K_Jiddah"/>
          <w:rtl/>
        </w:rPr>
        <w:t>ؤ</w:t>
      </w:r>
      <w:r>
        <w:rPr>
          <w:rFonts w:cs="Ali_K_Jiddah" w:hint="cs"/>
          <w:rtl/>
        </w:rPr>
        <w:t>رِ</w:t>
      </w:r>
      <w:r w:rsidR="00B02613">
        <w:rPr>
          <w:rFonts w:cs="Ali_K_Jiddah"/>
          <w:rtl/>
        </w:rPr>
        <w:t xml:space="preserve">ى ورد: </w:t>
      </w:r>
      <w:r w:rsidR="00B02613">
        <w:rPr>
          <w:rFonts w:cs="Ali_K_Jiddah" w:hint="cs"/>
          <w:rtl/>
          <w:lang w:bidi="ar-IQ"/>
        </w:rPr>
        <w:t>تيؤرى ئةدةب</w:t>
      </w:r>
    </w:p>
    <w:p w:rsidR="0013419E" w:rsidRPr="00B02613" w:rsidRDefault="0013419E" w:rsidP="0013419E">
      <w:pPr>
        <w:pStyle w:val="NormalWeb"/>
        <w:jc w:val="right"/>
        <w:rPr>
          <w:rFonts w:cs="Ali_K_Jiddah"/>
          <w:rtl/>
        </w:rPr>
      </w:pPr>
      <w:r w:rsidRPr="00B02613">
        <w:rPr>
          <w:rFonts w:cs="Ali_K_Jiddah" w:hint="cs"/>
          <w:rtl/>
        </w:rPr>
        <w:t>خولةكان:</w:t>
      </w:r>
    </w:p>
    <w:p w:rsidR="0013419E" w:rsidRPr="00B02613" w:rsidRDefault="00CE2046" w:rsidP="0013419E">
      <w:pPr>
        <w:pStyle w:val="NormalWeb"/>
        <w:jc w:val="right"/>
        <w:rPr>
          <w:rFonts w:cs="Ali_K_Jiddah"/>
          <w:rtl/>
        </w:rPr>
      </w:pPr>
      <w:r>
        <w:rPr>
          <w:rFonts w:cs="Ali_K_Jiddah" w:hint="cs"/>
          <w:rtl/>
        </w:rPr>
        <w:t>1. رِيَ</w:t>
      </w:r>
      <w:r w:rsidR="0013419E" w:rsidRPr="00B02613">
        <w:rPr>
          <w:rFonts w:cs="Ali_K_Jiddah" w:hint="cs"/>
          <w:rtl/>
        </w:rPr>
        <w:t>كاكانى وانة وتنةوة</w:t>
      </w:r>
    </w:p>
    <w:p w:rsidR="0013419E" w:rsidRPr="00B02613" w:rsidRDefault="0013419E" w:rsidP="00CE2046">
      <w:pPr>
        <w:pStyle w:val="NormalWeb"/>
        <w:jc w:val="right"/>
        <w:rPr>
          <w:rFonts w:cs="Ali_K_Jiddah"/>
          <w:rtl/>
        </w:rPr>
      </w:pPr>
      <w:r w:rsidRPr="00B02613">
        <w:rPr>
          <w:rFonts w:cs="Ali_K_Jiddah" w:hint="cs"/>
          <w:rtl/>
        </w:rPr>
        <w:t>2. كؤم</w:t>
      </w:r>
      <w:r w:rsidR="00CE2046">
        <w:rPr>
          <w:rFonts w:cs="Ali_K_Jiddah" w:hint="cs"/>
          <w:rtl/>
        </w:rPr>
        <w:t>ث</w:t>
      </w:r>
      <w:r w:rsidRPr="00B02613">
        <w:rPr>
          <w:rFonts w:cs="Ali_K_Jiddah" w:hint="cs"/>
          <w:rtl/>
        </w:rPr>
        <w:t>يوتةر</w:t>
      </w:r>
    </w:p>
    <w:p w:rsidR="006809AA" w:rsidRPr="00B02613" w:rsidRDefault="0013419E" w:rsidP="0013419E">
      <w:pPr>
        <w:jc w:val="right"/>
        <w:rPr>
          <w:rFonts w:cs="Ali_K_Jiddah"/>
        </w:rPr>
      </w:pPr>
      <w:r w:rsidRPr="00B02613">
        <w:rPr>
          <w:rFonts w:cs="Ali_K_Jiddah" w:hint="cs"/>
          <w:rtl/>
        </w:rPr>
        <w:t xml:space="preserve">3. زمانى ئينكليزى </w:t>
      </w:r>
    </w:p>
    <w:p w:rsidR="0013419E" w:rsidRDefault="0013419E" w:rsidP="0013419E">
      <w:pPr>
        <w:jc w:val="right"/>
        <w:rPr>
          <w:rtl/>
        </w:rPr>
      </w:pPr>
      <w:bookmarkStart w:id="0" w:name="_GoBack"/>
      <w:bookmarkEnd w:id="0"/>
    </w:p>
    <w:sectPr w:rsidR="0013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419E"/>
    <w:rsid w:val="0013419E"/>
    <w:rsid w:val="006809AA"/>
    <w:rsid w:val="00B02613"/>
    <w:rsid w:val="00C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D05A"/>
  <w15:docId w15:val="{E175B2B3-F541-4F87-A7D7-12A0498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hakar</dc:creator>
  <cp:keywords/>
  <dc:description/>
  <cp:lastModifiedBy>Bery</cp:lastModifiedBy>
  <cp:revision>4</cp:revision>
  <dcterms:created xsi:type="dcterms:W3CDTF">2018-05-30T19:58:00Z</dcterms:created>
  <dcterms:modified xsi:type="dcterms:W3CDTF">2023-05-31T12:07:00Z</dcterms:modified>
</cp:coreProperties>
</file>