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BC5205" w:rsidRDefault="008D46A4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</w:t>
      </w:r>
      <w:r w:rsidR="00BC5205" w:rsidRPr="00BC5205">
        <w:rPr>
          <w:rFonts w:asciiTheme="majorBidi" w:hAnsiTheme="majorBidi" w:cstheme="majorBidi"/>
          <w:b/>
          <w:bCs/>
          <w:sz w:val="36"/>
          <w:szCs w:val="36"/>
          <w:lang w:bidi="ar-KW"/>
        </w:rPr>
        <w:t>Earth Sciences and Petroleum</w:t>
      </w:r>
      <w:r w:rsidRPr="00BC5205">
        <w:rPr>
          <w:rFonts w:asciiTheme="majorBidi" w:hAnsiTheme="majorBidi" w:cstheme="majorBidi"/>
          <w:b/>
          <w:bCs/>
          <w:sz w:val="36"/>
          <w:szCs w:val="36"/>
          <w:lang w:bidi="ar-KW"/>
        </w:rPr>
        <w:t>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</w:t>
      </w:r>
      <w:r w:rsidR="00BC5205">
        <w:rPr>
          <w:b/>
          <w:bCs/>
          <w:sz w:val="44"/>
          <w:szCs w:val="44"/>
          <w:lang w:bidi="ar-KW"/>
        </w:rPr>
        <w:t>Science</w:t>
      </w:r>
      <w:r>
        <w:rPr>
          <w:b/>
          <w:bCs/>
          <w:sz w:val="44"/>
          <w:szCs w:val="44"/>
          <w:lang w:bidi="ar-KW"/>
        </w:rPr>
        <w:t>…………………………….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</w:t>
      </w:r>
      <w:r w:rsidR="00B60C88">
        <w:rPr>
          <w:b/>
          <w:bCs/>
          <w:sz w:val="44"/>
          <w:szCs w:val="44"/>
          <w:lang w:bidi="ar-KW"/>
        </w:rPr>
        <w:t>S</w:t>
      </w:r>
      <w:r w:rsidR="00BC5205">
        <w:rPr>
          <w:b/>
          <w:bCs/>
          <w:sz w:val="44"/>
          <w:szCs w:val="44"/>
          <w:lang w:bidi="ar-KW"/>
        </w:rPr>
        <w:t>alahaddin</w:t>
      </w:r>
      <w:r>
        <w:rPr>
          <w:b/>
          <w:bCs/>
          <w:sz w:val="44"/>
          <w:szCs w:val="44"/>
          <w:lang w:bidi="ar-KW"/>
        </w:rPr>
        <w:t>……………………….</w:t>
      </w:r>
    </w:p>
    <w:p w:rsidR="008D46A4" w:rsidRDefault="008D46A4" w:rsidP="00BC520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</w:t>
      </w:r>
      <w:r w:rsidR="00B60C88">
        <w:rPr>
          <w:b/>
          <w:bCs/>
          <w:sz w:val="44"/>
          <w:szCs w:val="44"/>
          <w:lang w:bidi="ar-KW"/>
        </w:rPr>
        <w:t>Principle of Pa</w:t>
      </w:r>
      <w:r w:rsidR="00BC5205">
        <w:rPr>
          <w:b/>
          <w:bCs/>
          <w:sz w:val="44"/>
          <w:szCs w:val="44"/>
          <w:lang w:bidi="ar-KW"/>
        </w:rPr>
        <w:t>leontology</w:t>
      </w:r>
    </w:p>
    <w:p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BC5205">
        <w:rPr>
          <w:b/>
          <w:bCs/>
          <w:sz w:val="44"/>
          <w:szCs w:val="44"/>
          <w:lang w:bidi="ar-KW"/>
        </w:rPr>
        <w:t>Year 2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B60C88">
        <w:rPr>
          <w:b/>
          <w:bCs/>
          <w:sz w:val="44"/>
          <w:szCs w:val="44"/>
          <w:lang w:bidi="ar-KW"/>
        </w:rPr>
        <w:t xml:space="preserve">  </w:t>
      </w:r>
      <w:r w:rsidR="00BC5205">
        <w:rPr>
          <w:b/>
          <w:bCs/>
          <w:sz w:val="44"/>
          <w:szCs w:val="44"/>
          <w:lang w:bidi="ar-KW"/>
        </w:rPr>
        <w:t xml:space="preserve"> Sazan Maghded Ahmed</w:t>
      </w:r>
      <w:r w:rsidR="00B60C88">
        <w:rPr>
          <w:b/>
          <w:bCs/>
          <w:sz w:val="44"/>
          <w:szCs w:val="44"/>
          <w:lang w:bidi="ar-KW"/>
        </w:rPr>
        <w:t xml:space="preserve">  </w:t>
      </w:r>
      <w:r w:rsidR="00401A3C">
        <w:rPr>
          <w:b/>
          <w:bCs/>
          <w:sz w:val="44"/>
          <w:szCs w:val="44"/>
          <w:lang w:bidi="ar-KW"/>
        </w:rPr>
        <w:t>Msc.</w:t>
      </w:r>
    </w:p>
    <w:p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BC5205">
        <w:rPr>
          <w:b/>
          <w:bCs/>
          <w:sz w:val="44"/>
          <w:szCs w:val="44"/>
          <w:lang w:bidi="ar-KW"/>
        </w:rPr>
        <w:t>2022/2023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3544"/>
        <w:gridCol w:w="3118"/>
      </w:tblGrid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62" w:type="dxa"/>
            <w:gridSpan w:val="2"/>
          </w:tcPr>
          <w:p w:rsidR="008D46A4" w:rsidRPr="006766CD" w:rsidRDefault="00401A3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Principle </w:t>
            </w:r>
            <w:r w:rsidR="00EF16EA">
              <w:rPr>
                <w:b/>
                <w:bCs/>
                <w:sz w:val="24"/>
                <w:szCs w:val="24"/>
                <w:lang w:bidi="ar-KW"/>
              </w:rPr>
              <w:t>of P</w:t>
            </w:r>
            <w:r>
              <w:rPr>
                <w:b/>
                <w:bCs/>
                <w:sz w:val="24"/>
                <w:szCs w:val="24"/>
                <w:lang w:bidi="ar-KW"/>
              </w:rPr>
              <w:t>aleontology</w:t>
            </w: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62" w:type="dxa"/>
            <w:gridSpan w:val="2"/>
          </w:tcPr>
          <w:p w:rsidR="008D46A4" w:rsidRPr="006766CD" w:rsidRDefault="00401A3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Sazan Maghded Ahmed</w:t>
            </w: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62" w:type="dxa"/>
            <w:gridSpan w:val="2"/>
          </w:tcPr>
          <w:p w:rsidR="008D46A4" w:rsidRPr="006766CD" w:rsidRDefault="00401A3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Earth Science and Petroleum/ Science</w:t>
            </w:r>
          </w:p>
        </w:tc>
      </w:tr>
      <w:tr w:rsidR="008D46A4" w:rsidRPr="00747A9A" w:rsidTr="00CF78EC">
        <w:trPr>
          <w:trHeight w:val="352"/>
        </w:trPr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6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01A3C">
              <w:rPr>
                <w:b/>
                <w:bCs/>
                <w:sz w:val="24"/>
                <w:szCs w:val="24"/>
                <w:lang w:val="en-US" w:bidi="ar-KW"/>
              </w:rPr>
              <w:t>sazan.ahmed@su.edu.krd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6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8D46A4" w:rsidRPr="006766CD" w:rsidRDefault="00401A3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 2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62" w:type="dxa"/>
            <w:gridSpan w:val="2"/>
          </w:tcPr>
          <w:p w:rsidR="008D46A4" w:rsidRPr="006766CD" w:rsidRDefault="00401A3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Wednesday, 2hours</w:t>
            </w: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662" w:type="dxa"/>
            <w:gridSpan w:val="2"/>
          </w:tcPr>
          <w:p w:rsidR="006766CD" w:rsidRPr="006766CD" w:rsidRDefault="00401A3C" w:rsidP="00401A3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Bsc.2003,Msc.2014,all from col</w:t>
            </w:r>
            <w:r w:rsidR="00EF16EA">
              <w:rPr>
                <w:b/>
                <w:bCs/>
                <w:sz w:val="24"/>
                <w:szCs w:val="24"/>
                <w:lang w:val="en-US" w:bidi="ar-KW"/>
              </w:rPr>
              <w:t>lege of science, university of S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alahaddin,</w:t>
            </w:r>
            <w:r w:rsidR="00EF16E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Assistant lecture 2015.</w:t>
            </w:r>
          </w:p>
        </w:tc>
      </w:tr>
      <w:tr w:rsidR="008D46A4" w:rsidRPr="00747A9A" w:rsidTr="00CF78EC">
        <w:tc>
          <w:tcPr>
            <w:tcW w:w="425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6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CF78EC">
        <w:trPr>
          <w:trHeight w:val="566"/>
        </w:trPr>
        <w:tc>
          <w:tcPr>
            <w:tcW w:w="10915" w:type="dxa"/>
            <w:gridSpan w:val="3"/>
          </w:tcPr>
          <w:p w:rsidR="008D46A4" w:rsidRDefault="00CF5475" w:rsidP="001D606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CF78EC" w:rsidRPr="006766CD" w:rsidRDefault="00CF78EC" w:rsidP="001D606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left="-135" w:right="-2160" w:hanging="135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  <w:r w:rsidR="001D606A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This subject deals with the nature of macrofossils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This subject deals with the nature of</w:t>
            </w:r>
          </w:p>
          <w:p w:rsidR="00CF78EC" w:rsidRPr="00ED3992" w:rsidRDefault="00CF78EC" w:rsidP="00CF78EC">
            <w:pPr>
              <w:pStyle w:val="NormalWeb"/>
              <w:spacing w:before="0" w:beforeAutospacing="0" w:after="200" w:afterAutospacing="0"/>
              <w:ind w:left="-135" w:right="-2160" w:hanging="135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Macrofossils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left="-135" w:right="-2160" w:hanging="135"/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   </w:t>
            </w:r>
            <w:r w:rsidRPr="00ED3992">
              <w:rPr>
                <w:rFonts w:asciiTheme="majorBidi" w:hAnsiTheme="majorBidi" w:cstheme="majorBidi"/>
                <w:b/>
                <w:bCs/>
                <w:color w:val="202122"/>
                <w:sz w:val="28"/>
                <w:szCs w:val="28"/>
                <w:shd w:val="clear" w:color="auto" w:fill="FFFFFF"/>
              </w:rPr>
              <w:t>Macrofossils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, also known as </w:t>
            </w:r>
            <w:r w:rsidR="00EF16EA" w:rsidRPr="00317AEA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mega fossils</w:t>
            </w:r>
            <w:r w:rsidRPr="00317AEA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,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are preserved </w:t>
            </w:r>
            <w:hyperlink r:id="rId8" w:tooltip="Life" w:history="1">
              <w:r w:rsidRP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organic</w:t>
              </w:r>
            </w:hyperlink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 remains large</w:t>
            </w: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enough to be 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left="-135" w:right="-2160" w:hanging="135"/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  </w:t>
            </w:r>
            <w:r w:rsidR="00EF16EA"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Visible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without a </w:t>
            </w:r>
            <w:hyperlink r:id="rId9" w:tooltip="Microscope" w:history="1">
              <w:r w:rsidRP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microscope</w:t>
              </w:r>
            </w:hyperlink>
            <w:r w:rsidRPr="00ED399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but some of its features can be</w:t>
            </w: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seen under the microscope 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left="-135" w:right="-2160" w:hanging="135"/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  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The term </w:t>
            </w:r>
            <w:r w:rsidRPr="00317AEA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macrofossil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 stands in</w:t>
            </w: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opposition to the</w:t>
            </w: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term</w:t>
            </w:r>
            <w:r w:rsidRPr="00317AEA">
              <w:rPr>
                <w:rFonts w:asciiTheme="majorBidi" w:hAnsiTheme="majorBidi" w:cstheme="majorBidi"/>
                <w:color w:val="202122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0" w:tooltip="Microfossil" w:history="1">
              <w:r w:rsid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ma</w:t>
              </w:r>
              <w:r w:rsidRP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crofossil</w:t>
              </w:r>
            </w:hyperlink>
            <w:r w:rsidR="00EF16EA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. Ma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crofossils, by contrast,</w:t>
            </w:r>
            <w:r>
              <w:rPr>
                <w:rFonts w:asciiTheme="majorBidi" w:hAnsiTheme="majorBidi" w:cstheme="majorBidi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left="-135" w:right="-2160" w:hanging="135"/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  </w:t>
            </w:r>
            <w:r w:rsidR="00EF16EA"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Require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substantial magnification</w:t>
            </w: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for evaluation by</w:t>
            </w:r>
            <w:r w:rsidRPr="00ED399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 </w:t>
            </w:r>
            <w:hyperlink r:id="rId11" w:tooltip="Fossil" w:history="1">
              <w:r w:rsidRP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fossil</w:t>
              </w:r>
            </w:hyperlink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-hunters or professional </w:t>
            </w:r>
            <w:hyperlink r:id="rId12" w:tooltip="Paleontology" w:history="1">
              <w:r w:rsidRP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paleontologist</w:t>
              </w:r>
              <w:r w:rsidRPr="00ED3992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shd w:val="clear" w:color="auto" w:fill="FFFFFF"/>
                </w:rPr>
                <w:t>s</w:t>
              </w:r>
            </w:hyperlink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. As a result,</w:t>
            </w:r>
          </w:p>
          <w:p w:rsidR="00CF78EC" w:rsidRDefault="00EF16EA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</w:pP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Most</w:t>
            </w:r>
            <w:r w:rsidR="00CF78EC"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fossils observed in the </w:t>
            </w:r>
            <w:hyperlink r:id="rId13" w:tooltip="Field research" w:history="1">
              <w:r w:rsidR="00CF78EC" w:rsidRPr="00EF16EA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field</w:t>
              </w:r>
            </w:hyperlink>
            <w:r w:rsidR="00CF78EC"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 and </w:t>
            </w:r>
            <w:r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most" museum</w:t>
            </w:r>
            <w:r w:rsidR="00CF78EC"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-quality" specimens are</w:t>
            </w:r>
            <w:r w:rsidR="00CF78EC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CF78EC" w:rsidRPr="00ED3992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>macrofossils.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We envisioned a college-level introductory text, including all macrofossil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groups used in </w:t>
            </w:r>
          </w:p>
          <w:p w:rsidR="00CF78EC" w:rsidRDefault="00DC02D6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</w:t>
            </w:r>
            <w:r w:rsidR="00CF78EC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study of the marine environment. We hoped to provide a</w:t>
            </w:r>
            <w:r w:rsidR="00CF78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F78EC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source for basic information on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each group, for comprehension of the type of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reasoning applied to the</w:t>
            </w:r>
            <w:r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study of microfossils 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their use in (paleo)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oceanography,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for locating essential background material and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C02D6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References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necessary to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pursue any group further.</w:t>
            </w:r>
            <w:r w:rsidR="00DC02D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As recent advances in </w:t>
            </w:r>
            <w:r w:rsidR="00DC02D6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macro paleontology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continue to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transform what was predominantly a descriptive to a more interpretive science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vital to (paleo)oceanography research, the number of researchers interested in its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applications,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C02D6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Especially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in the age determination of sediments has increased.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Thus in several graduate </w:t>
            </w:r>
          </w:p>
          <w:p w:rsidR="008D46A4" w:rsidRPr="00CF78EC" w:rsidRDefault="00DC02D6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Schools</w:t>
            </w:r>
            <w:r w:rsidR="00CF78EC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of</w:t>
            </w:r>
            <w:r w:rsidR="00CF78EC">
              <w:rPr>
                <w:rFonts w:asciiTheme="majorBidi" w:hAnsiTheme="majorBidi" w:cstheme="majorBid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CF78EC" w:rsidRPr="00ED39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Earth Sciences and Oceanography.</w:t>
            </w:r>
          </w:p>
        </w:tc>
      </w:tr>
      <w:tr w:rsidR="00FD437F" w:rsidRPr="00747A9A" w:rsidTr="00CF78EC">
        <w:trPr>
          <w:trHeight w:val="850"/>
        </w:trPr>
        <w:tc>
          <w:tcPr>
            <w:tcW w:w="10915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CF78EC" w:rsidRDefault="00D47D84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r w:rsidR="00CF78EC">
              <w:rPr>
                <w:rFonts w:ascii="Calibri" w:hAnsi="Calibri"/>
                <w:color w:val="000000"/>
                <w:sz w:val="28"/>
                <w:szCs w:val="28"/>
              </w:rPr>
              <w:t xml:space="preserve">By definition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macro paleontology</w:t>
            </w:r>
            <w:r w:rsidR="00CF78EC">
              <w:rPr>
                <w:rFonts w:ascii="Calibri" w:hAnsi="Calibri"/>
                <w:color w:val="000000"/>
                <w:sz w:val="28"/>
                <w:szCs w:val="28"/>
              </w:rPr>
              <w:t>,</w:t>
            </w:r>
            <w:r w:rsidR="00CF78E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F78EC">
              <w:rPr>
                <w:rFonts w:ascii="Calibri" w:hAnsi="Calibri"/>
                <w:color w:val="000000"/>
                <w:sz w:val="28"/>
                <w:szCs w:val="28"/>
              </w:rPr>
              <w:t>the study of macroscopic fossils, cuts across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47D84">
              <w:rPr>
                <w:rFonts w:ascii="Calibri" w:hAnsi="Calibri"/>
                <w:color w:val="000000"/>
                <w:sz w:val="28"/>
                <w:szCs w:val="28"/>
              </w:rPr>
              <w:t>Many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classificatory lines. It includes within its domain the study of large numbers of 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taxonomically unrelated groups united solely by the fact that they must be examined with or</w:t>
            </w:r>
          </w:p>
          <w:p w:rsidR="00CF78EC" w:rsidRDefault="00CF78EC" w:rsidP="00CF78EC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47D84">
              <w:rPr>
                <w:rFonts w:ascii="Calibri" w:hAnsi="Calibri"/>
                <w:color w:val="000000"/>
                <w:sz w:val="28"/>
                <w:szCs w:val="28"/>
              </w:rPr>
              <w:t>Without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microscope. The practical value of marine macrofossils in various fields of historical</w:t>
            </w:r>
          </w:p>
          <w:p w:rsidR="00D47D84" w:rsidRDefault="00CF78EC" w:rsidP="003658E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47D84">
              <w:rPr>
                <w:rFonts w:ascii="Calibri" w:hAnsi="Calibri"/>
                <w:color w:val="000000"/>
                <w:sz w:val="28"/>
                <w:szCs w:val="28"/>
              </w:rPr>
              <w:t>Geology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is enhanced by their large size, abundant occurrence and wide geographic </w:t>
            </w:r>
          </w:p>
          <w:p w:rsidR="00D47D84" w:rsidRDefault="00D47D84" w:rsidP="003658E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Distribution </w:t>
            </w:r>
            <w:r w:rsidR="003658E5">
              <w:rPr>
                <w:rFonts w:ascii="Calibri" w:hAnsi="Calibri"/>
                <w:color w:val="000000"/>
                <w:sz w:val="28"/>
                <w:szCs w:val="28"/>
              </w:rPr>
              <w:t xml:space="preserve">in </w:t>
            </w:r>
            <w:r w:rsidR="00CF78EC">
              <w:rPr>
                <w:rFonts w:ascii="Calibri" w:hAnsi="Calibri"/>
                <w:color w:val="000000"/>
                <w:sz w:val="28"/>
                <w:szCs w:val="28"/>
              </w:rPr>
              <w:t>sediments of all ages and in almost all marine environments.</w:t>
            </w:r>
            <w:r w:rsidR="003658E5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CF78EC">
              <w:rPr>
                <w:rFonts w:ascii="Calibri" w:hAnsi="Calibri"/>
                <w:color w:val="000000"/>
                <w:sz w:val="28"/>
                <w:szCs w:val="28"/>
              </w:rPr>
              <w:t>Due to their large</w:t>
            </w:r>
          </w:p>
          <w:p w:rsidR="00CF78EC" w:rsidRDefault="00CF78EC" w:rsidP="00D47D84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size and</w:t>
            </w:r>
            <w:r w:rsidR="00D47D8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large numerical abundance. </w:t>
            </w:r>
          </w:p>
          <w:p w:rsidR="00FD437F" w:rsidRPr="00CF78EC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CF78EC">
        <w:trPr>
          <w:trHeight w:val="704"/>
        </w:trPr>
        <w:tc>
          <w:tcPr>
            <w:tcW w:w="10915" w:type="dxa"/>
            <w:gridSpan w:val="3"/>
          </w:tcPr>
          <w:p w:rsidR="003658E5" w:rsidRPr="003658E5" w:rsidRDefault="00CF5475" w:rsidP="003658E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3658E5" w:rsidRDefault="003658E5" w:rsidP="003658E5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ind w:right="-21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 You must be ready to hear the lab explanation</w:t>
            </w:r>
          </w:p>
          <w:p w:rsidR="003658E5" w:rsidRDefault="003658E5" w:rsidP="003658E5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ind w:right="-21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 You must discuss and ask about all </w:t>
            </w:r>
            <w:r w:rsidR="00BA1BA0">
              <w:rPr>
                <w:rFonts w:ascii="Calibri" w:hAnsi="Calibri" w:cs="Arial"/>
                <w:color w:val="000000"/>
                <w:sz w:val="28"/>
                <w:szCs w:val="28"/>
              </w:rPr>
              <w:t>information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that you can’t understand</w:t>
            </w:r>
          </w:p>
          <w:p w:rsidR="003658E5" w:rsidRDefault="003658E5" w:rsidP="003658E5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ind w:right="-21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 Always, you must read the required or text books to compare with lab that you receive </w:t>
            </w:r>
          </w:p>
          <w:p w:rsidR="00B916A8" w:rsidRPr="006766CD" w:rsidRDefault="002F44B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CF78EC">
        <w:trPr>
          <w:trHeight w:val="704"/>
        </w:trPr>
        <w:tc>
          <w:tcPr>
            <w:tcW w:w="10915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3658E5" w:rsidRDefault="003658E5" w:rsidP="003658E5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ind w:left="855" w:right="-21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Power point presentations</w:t>
            </w:r>
          </w:p>
          <w:p w:rsidR="003658E5" w:rsidRDefault="003658E5" w:rsidP="003658E5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ind w:left="855" w:right="-21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 Laboratory  discussions</w:t>
            </w:r>
          </w:p>
          <w:p w:rsidR="003658E5" w:rsidRPr="00BA1BA0" w:rsidRDefault="003658E5" w:rsidP="00BA1BA0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ind w:left="855" w:right="-21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1BA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Sample diagnosis and prepared the report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CF78EC">
        <w:trPr>
          <w:trHeight w:val="704"/>
        </w:trPr>
        <w:tc>
          <w:tcPr>
            <w:tcW w:w="10915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3658E5" w:rsidRDefault="003658E5" w:rsidP="003658E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practical part equals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35%;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this degree will be approached by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at least two examinations </w:t>
            </w:r>
          </w:p>
          <w:p w:rsidR="003658E5" w:rsidRDefault="002C5062" w:rsidP="003658E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</w:t>
            </w:r>
            <w:r w:rsidR="003658E5">
              <w:rPr>
                <w:rFonts w:ascii="Calibri" w:hAnsi="Calibri"/>
                <w:color w:val="000000"/>
                <w:sz w:val="28"/>
                <w:szCs w:val="28"/>
              </w:rPr>
              <w:t xml:space="preserve"> addition to quizzes. Sometimes the activity of the students  within the lab is evaluated </w:t>
            </w:r>
          </w:p>
          <w:p w:rsidR="003658E5" w:rsidRDefault="002D5D33" w:rsidP="003658E5">
            <w:pPr>
              <w:pStyle w:val="NormalWeb"/>
              <w:spacing w:before="0" w:beforeAutospacing="0" w:after="200" w:afterAutospacing="0"/>
              <w:ind w:right="-2160"/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And counted</w:t>
            </w:r>
            <w:r w:rsidR="003658E5">
              <w:rPr>
                <w:rFonts w:ascii="Calibri" w:hAnsi="Calibri"/>
                <w:color w:val="000000"/>
                <w:sz w:val="28"/>
                <w:szCs w:val="28"/>
              </w:rPr>
              <w:t xml:space="preserve"> with the above-mentioned degree. 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CF78EC">
        <w:trPr>
          <w:trHeight w:val="704"/>
        </w:trPr>
        <w:tc>
          <w:tcPr>
            <w:tcW w:w="10915" w:type="dxa"/>
            <w:gridSpan w:val="3"/>
          </w:tcPr>
          <w:p w:rsidR="00FD437F" w:rsidRPr="006766CD" w:rsidRDefault="00CF5475" w:rsidP="008119D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2C5062" w:rsidRDefault="008119D5" w:rsidP="008119D5">
            <w:pPr>
              <w:bidi/>
              <w:spacing w:after="0" w:line="240" w:lineRule="auto"/>
              <w:jc w:val="right"/>
              <w:rPr>
                <w:rtl/>
              </w:rPr>
            </w:pPr>
            <w:r w:rsidRPr="002C5062">
              <w:rPr>
                <w:color w:val="000000"/>
                <w:sz w:val="28"/>
                <w:szCs w:val="28"/>
              </w:rPr>
              <w:t>We can work in oil companies or any government departments and work in the field geology</w:t>
            </w:r>
            <w:r w:rsidRPr="002C5062">
              <w:br/>
            </w:r>
          </w:p>
          <w:p w:rsidR="002C5062" w:rsidRDefault="002C5062" w:rsidP="002C5062">
            <w:pPr>
              <w:bidi/>
              <w:spacing w:after="0" w:line="240" w:lineRule="auto"/>
              <w:jc w:val="right"/>
              <w:rPr>
                <w:rtl/>
              </w:rPr>
            </w:pPr>
          </w:p>
          <w:p w:rsidR="007F0899" w:rsidRPr="002C5062" w:rsidRDefault="008119D5" w:rsidP="002C5062">
            <w:pPr>
              <w:bidi/>
              <w:spacing w:after="0" w:line="240" w:lineRule="auto"/>
              <w:jc w:val="right"/>
              <w:rPr>
                <w:sz w:val="28"/>
                <w:szCs w:val="28"/>
                <w:rtl/>
                <w:lang w:bidi="ar-IQ"/>
              </w:rPr>
            </w:pPr>
            <w:r w:rsidRPr="002C5062">
              <w:br/>
            </w:r>
          </w:p>
        </w:tc>
      </w:tr>
      <w:tr w:rsidR="008D46A4" w:rsidRPr="00747A9A" w:rsidTr="00CF78EC">
        <w:tc>
          <w:tcPr>
            <w:tcW w:w="10915" w:type="dxa"/>
            <w:gridSpan w:val="3"/>
          </w:tcPr>
          <w:p w:rsidR="00CC5CD1" w:rsidRDefault="00CF5475" w:rsidP="008119D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8119D5" w:rsidRDefault="008119D5" w:rsidP="008119D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Main Text Books</w:t>
            </w:r>
          </w:p>
          <w:p w:rsidR="008119D5" w:rsidRPr="002C5062" w:rsidRDefault="002C5062" w:rsidP="002C5062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Principle of Invertebrate P</w:t>
            </w:r>
            <w:r w:rsidR="008119D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aleontology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119D5" w:rsidRPr="002C5062">
              <w:rPr>
                <w:rFonts w:ascii="Calibri" w:hAnsi="Calibri"/>
                <w:color w:val="000000"/>
                <w:sz w:val="28"/>
                <w:szCs w:val="28"/>
              </w:rPr>
              <w:t>Robert R. Shrocj, William H. Twenhofel</w:t>
            </w:r>
          </w:p>
          <w:p w:rsidR="008119D5" w:rsidRPr="002C5062" w:rsidRDefault="008119D5" w:rsidP="008119D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C5062">
              <w:rPr>
                <w:rFonts w:ascii="Calibri" w:hAnsi="Calibri"/>
                <w:color w:val="000000"/>
                <w:sz w:val="28"/>
                <w:szCs w:val="28"/>
              </w:rPr>
              <w:t>New York Toronto London, 1953</w:t>
            </w:r>
          </w:p>
          <w:p w:rsidR="002C5062" w:rsidRDefault="002C5062" w:rsidP="008119D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8119D5" w:rsidRPr="002C5062" w:rsidRDefault="002C5062" w:rsidP="002C5062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Treatise on Invertebrate P</w:t>
            </w:r>
            <w:r w:rsidR="008119D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aleontology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8119D5" w:rsidRPr="002C5062">
              <w:rPr>
                <w:rFonts w:ascii="Calibri" w:hAnsi="Calibri"/>
                <w:color w:val="000000"/>
                <w:sz w:val="28"/>
                <w:szCs w:val="28"/>
              </w:rPr>
              <w:t>Raymond C. Moore</w:t>
            </w:r>
          </w:p>
          <w:p w:rsidR="008119D5" w:rsidRPr="002C5062" w:rsidRDefault="008119D5" w:rsidP="008119D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C5062">
              <w:rPr>
                <w:rFonts w:ascii="Calibri" w:hAnsi="Calibri"/>
                <w:color w:val="000000"/>
                <w:sz w:val="28"/>
                <w:szCs w:val="28"/>
              </w:rPr>
              <w:t>The geological Society of America and the university of Kansas press,1964</w:t>
            </w:r>
          </w:p>
          <w:p w:rsidR="008119D5" w:rsidRDefault="008119D5" w:rsidP="008119D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8119D5" w:rsidRDefault="008119D5" w:rsidP="008119D5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Journals and Bulletins</w:t>
            </w:r>
          </w:p>
          <w:p w:rsidR="002C5062" w:rsidRDefault="002C5062" w:rsidP="002C5062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Macro Paleontology, </w:t>
            </w:r>
          </w:p>
          <w:p w:rsidR="008119D5" w:rsidRPr="002C5062" w:rsidRDefault="008119D5" w:rsidP="002C5062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Palaeogeography,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Palaeoclimatology,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Palaeoecology</w:t>
            </w:r>
          </w:p>
          <w:p w:rsidR="008119D5" w:rsidRPr="002C5062" w:rsidRDefault="008119D5" w:rsidP="008119D5">
            <w:pPr>
              <w:pStyle w:val="NormalWeb"/>
              <w:spacing w:before="0" w:beforeAutospacing="0" w:after="200" w:afterAutospacing="0"/>
              <w:ind w:right="-2160"/>
              <w:rPr>
                <w:b/>
                <w:bCs/>
              </w:rPr>
            </w:pP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Journal of Sedimentary Petrology</w:t>
            </w:r>
          </w:p>
          <w:p w:rsidR="00CC5CD1" w:rsidRDefault="008119D5" w:rsidP="002C5062">
            <w:pPr>
              <w:pStyle w:val="NormalWeb"/>
              <w:spacing w:before="0" w:beforeAutospacing="0" w:after="200" w:afterAutospacing="0"/>
              <w:ind w:right="-2160"/>
              <w:rPr>
                <w:b/>
                <w:bCs/>
              </w:rPr>
            </w:pP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Journal of Geology, Nature, Proceedings of the Conferences</w:t>
            </w:r>
          </w:p>
          <w:p w:rsidR="002C5062" w:rsidRPr="002C5062" w:rsidRDefault="002C5062" w:rsidP="002C5062">
            <w:pPr>
              <w:pStyle w:val="NormalWeb"/>
              <w:spacing w:before="0" w:beforeAutospacing="0" w:after="200" w:afterAutospacing="0"/>
              <w:ind w:right="-2160"/>
              <w:rPr>
                <w:b/>
                <w:bCs/>
              </w:rPr>
            </w:pPr>
          </w:p>
        </w:tc>
      </w:tr>
      <w:tr w:rsidR="008D46A4" w:rsidRPr="00747A9A" w:rsidTr="00CF78EC">
        <w:tc>
          <w:tcPr>
            <w:tcW w:w="7797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CF78EC">
        <w:trPr>
          <w:trHeight w:val="1405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66CD" w:rsidRPr="006766CD" w:rsidRDefault="000F068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he lecturer shall write titles of </w:t>
            </w:r>
            <w:r w:rsidR="00001B33" w:rsidRPr="006766CD">
              <w:rPr>
                <w:sz w:val="24"/>
                <w:szCs w:val="24"/>
                <w:lang w:val="en-US" w:bidi="ar-IQ"/>
              </w:rPr>
              <w:t>all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topic</w:t>
            </w:r>
            <w:r w:rsidR="00001B33" w:rsidRPr="006766CD">
              <w:rPr>
                <w:sz w:val="24"/>
                <w:szCs w:val="24"/>
                <w:lang w:val="en-US" w:bidi="ar-IQ"/>
              </w:rPr>
              <w:t>s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he/she is going to give </w:t>
            </w:r>
            <w:r w:rsidR="00001B33" w:rsidRPr="006766CD">
              <w:rPr>
                <w:sz w:val="24"/>
                <w:szCs w:val="24"/>
                <w:lang w:val="en-US" w:bidi="ar-IQ"/>
              </w:rPr>
              <w:t>during the term. This also include</w:t>
            </w:r>
            <w:r>
              <w:rPr>
                <w:sz w:val="24"/>
                <w:szCs w:val="24"/>
                <w:lang w:val="en-US" w:bidi="ar-IQ"/>
              </w:rPr>
              <w:t>s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a br</w:t>
            </w:r>
            <w:r w:rsidR="00CC5CD1" w:rsidRPr="006766CD">
              <w:rPr>
                <w:sz w:val="24"/>
                <w:szCs w:val="24"/>
                <w:lang w:val="en-US" w:bidi="ar-IQ"/>
              </w:rPr>
              <w:t>i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ef description of the objectives of each topic, date and time of the lecture </w:t>
            </w:r>
          </w:p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8119D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Dr.Majeed Toma</w:t>
            </w:r>
          </w:p>
          <w:p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E61AD2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</w:tc>
      </w:tr>
      <w:tr w:rsidR="008D46A4" w:rsidRPr="00747A9A" w:rsidTr="00CF78EC">
        <w:tc>
          <w:tcPr>
            <w:tcW w:w="7797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CF78EC">
        <w:tc>
          <w:tcPr>
            <w:tcW w:w="7797" w:type="dxa"/>
            <w:gridSpan w:val="2"/>
          </w:tcPr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</w:pPr>
            <w:r>
              <w:rPr>
                <w:rFonts w:ascii="Calibri" w:hAnsi="Calibri"/>
                <w:color w:val="000000"/>
              </w:rPr>
              <w:t xml:space="preserve">   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Course Program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Week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1,2 – 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reservation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Introduction; Importance of Macropaleontology; how can fossils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Be Preserved? Why do you need to </w:t>
            </w:r>
            <w:r w:rsidR="002C5062">
              <w:rPr>
                <w:rFonts w:ascii="Calibri" w:hAnsi="Calibri"/>
                <w:color w:val="000000"/>
                <w:sz w:val="28"/>
                <w:szCs w:val="28"/>
              </w:rPr>
              <w:t>preserve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? Types of </w:t>
            </w:r>
          </w:p>
          <w:p w:rsidR="00672A9A" w:rsidRPr="00672A9A" w:rsidRDefault="002C5062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Preservation</w:t>
            </w:r>
            <w:r w:rsidR="00672A9A">
              <w:rPr>
                <w:rFonts w:ascii="Calibri" w:hAnsi="Calibri"/>
                <w:color w:val="000000"/>
                <w:sz w:val="28"/>
                <w:szCs w:val="28"/>
              </w:rPr>
              <w:t xml:space="preserve">. 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Week 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3,4- phylum: porifera (sponges)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Introduction ;</w:t>
            </w:r>
            <w:r w:rsidR="002C5062">
              <w:rPr>
                <w:rFonts w:ascii="Calibri" w:hAnsi="Calibri"/>
                <w:color w:val="000000"/>
                <w:sz w:val="28"/>
                <w:szCs w:val="28"/>
              </w:rPr>
              <w:t xml:space="preserve"> Type of skeleton, S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hape of skeleton,</w:t>
            </w:r>
            <w:r w:rsidR="002C5062">
              <w:rPr>
                <w:rFonts w:ascii="Calibri" w:hAnsi="Calibri"/>
                <w:color w:val="000000"/>
                <w:sz w:val="28"/>
                <w:szCs w:val="28"/>
              </w:rPr>
              <w:t xml:space="preserve"> Ostia, C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enteral</w:t>
            </w:r>
          </w:p>
          <w:p w:rsidR="00672A9A" w:rsidRDefault="002C5062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 xml:space="preserve"> C</w:t>
            </w:r>
            <w:r w:rsidR="00672A9A">
              <w:rPr>
                <w:rFonts w:ascii="Calibri" w:hAnsi="Calibri"/>
                <w:color w:val="000000"/>
                <w:sz w:val="28"/>
                <w:szCs w:val="28"/>
              </w:rPr>
              <w:t>avity,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Canal system, T</w:t>
            </w:r>
            <w:r w:rsidR="00672A9A">
              <w:rPr>
                <w:rFonts w:ascii="Calibri" w:hAnsi="Calibri"/>
                <w:color w:val="000000"/>
                <w:sz w:val="28"/>
                <w:szCs w:val="28"/>
              </w:rPr>
              <w:t>ype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of S</w:t>
            </w:r>
            <w:r w:rsidR="00672A9A">
              <w:rPr>
                <w:rFonts w:ascii="Calibri" w:hAnsi="Calibri"/>
                <w:color w:val="000000"/>
                <w:sz w:val="28"/>
                <w:szCs w:val="28"/>
              </w:rPr>
              <w:t>picules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C</w:t>
            </w:r>
            <w:r w:rsidR="00672A9A">
              <w:rPr>
                <w:rFonts w:ascii="Calibri" w:hAnsi="Calibri"/>
                <w:color w:val="000000"/>
                <w:sz w:val="28"/>
                <w:szCs w:val="28"/>
              </w:rPr>
              <w:t>lassification and age.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Week</w:t>
            </w:r>
            <w:r w:rsidR="002C5062"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Class: Demospongia</w:t>
            </w:r>
          </w:p>
          <w:p w:rsidR="00672A9A" w:rsidRDefault="002C5062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="00672A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Stromotoporoidea</w:t>
            </w:r>
          </w:p>
          <w:p w:rsidR="00672A9A" w:rsidRPr="002C5062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2C5062">
              <w:rPr>
                <w:rFonts w:ascii="Calibri" w:hAnsi="Calibri"/>
                <w:color w:val="000000"/>
                <w:sz w:val="28"/>
                <w:szCs w:val="28"/>
              </w:rPr>
              <w:t>Introduction</w:t>
            </w:r>
            <w:r w:rsidR="002C5062">
              <w:rPr>
                <w:rFonts w:ascii="Calibri" w:hAnsi="Calibri"/>
                <w:color w:val="000000"/>
                <w:sz w:val="28"/>
                <w:szCs w:val="28"/>
              </w:rPr>
              <w:t xml:space="preserve"> of sponge, Coenesteoum shape, Surface M</w:t>
            </w:r>
            <w:r w:rsidRPr="002C5062">
              <w:rPr>
                <w:rFonts w:ascii="Calibri" w:hAnsi="Calibri"/>
                <w:color w:val="000000"/>
                <w:sz w:val="28"/>
                <w:szCs w:val="28"/>
              </w:rPr>
              <w:t xml:space="preserve">arking, </w:t>
            </w:r>
          </w:p>
          <w:p w:rsidR="00672A9A" w:rsidRDefault="002C5062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Microstructure, A</w:t>
            </w:r>
            <w:r w:rsidR="00672A9A" w:rsidRPr="002C5062">
              <w:rPr>
                <w:rFonts w:ascii="Calibri" w:hAnsi="Calibri"/>
                <w:color w:val="000000"/>
                <w:sz w:val="28"/>
                <w:szCs w:val="28"/>
              </w:rPr>
              <w:t>ppearance in vertical thicknes, classification</w:t>
            </w:r>
            <w:r w:rsidR="00672A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</w:pP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Week 6 – 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hylum:</w:t>
            </w:r>
            <w:r w:rsidR="002C506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B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ryozoa</w:t>
            </w:r>
          </w:p>
          <w:p w:rsidR="00672A9A" w:rsidRPr="00D25EE0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25EE0">
              <w:rPr>
                <w:rFonts w:ascii="Calibri" w:hAnsi="Calibri"/>
                <w:color w:val="000000"/>
                <w:sz w:val="28"/>
                <w:szCs w:val="28"/>
              </w:rPr>
              <w:t xml:space="preserve">Introduction; </w:t>
            </w:r>
            <w:r w:rsidR="00D25EE0" w:rsidRPr="00D25EE0">
              <w:rPr>
                <w:rFonts w:ascii="Calibri" w:hAnsi="Calibri"/>
                <w:color w:val="000000"/>
                <w:sz w:val="28"/>
                <w:szCs w:val="28"/>
              </w:rPr>
              <w:t>Shape of Z</w:t>
            </w:r>
            <w:r w:rsidRPr="00D25EE0">
              <w:rPr>
                <w:rFonts w:ascii="Calibri" w:hAnsi="Calibri"/>
                <w:color w:val="000000"/>
                <w:sz w:val="28"/>
                <w:szCs w:val="28"/>
              </w:rPr>
              <w:t>oarium, Autozooecium, Mesozooecium,</w:t>
            </w:r>
          </w:p>
          <w:p w:rsidR="00672A9A" w:rsidRPr="00D25EE0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25EE0">
              <w:rPr>
                <w:rFonts w:ascii="Calibri" w:hAnsi="Calibri"/>
                <w:color w:val="000000"/>
                <w:sz w:val="28"/>
                <w:szCs w:val="28"/>
              </w:rPr>
              <w:t xml:space="preserve"> Shape of aperture, Diaph</w:t>
            </w:r>
            <w:r w:rsidR="005161FE">
              <w:rPr>
                <w:rFonts w:ascii="Calibri" w:hAnsi="Calibri"/>
                <w:color w:val="000000"/>
                <w:sz w:val="28"/>
                <w:szCs w:val="28"/>
              </w:rPr>
              <w:t>ragm in both Autozooecia and M</w:t>
            </w:r>
            <w:r w:rsidRPr="00D25EE0">
              <w:rPr>
                <w:rFonts w:ascii="Calibri" w:hAnsi="Calibri"/>
                <w:color w:val="000000"/>
                <w:sz w:val="28"/>
                <w:szCs w:val="28"/>
              </w:rPr>
              <w:t>esozooecia,</w:t>
            </w:r>
          </w:p>
          <w:p w:rsidR="00672A9A" w:rsidRPr="00D25EE0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25EE0">
              <w:rPr>
                <w:rFonts w:ascii="Calibri" w:hAnsi="Calibri"/>
                <w:color w:val="000000"/>
                <w:sz w:val="28"/>
                <w:szCs w:val="28"/>
              </w:rPr>
              <w:t xml:space="preserve">Acanthostyles, </w:t>
            </w:r>
            <w:r w:rsidR="005161FE">
              <w:rPr>
                <w:rFonts w:ascii="Calibri" w:hAnsi="Calibri"/>
                <w:color w:val="000000"/>
                <w:sz w:val="28"/>
                <w:szCs w:val="28"/>
              </w:rPr>
              <w:t>Monticulae and M</w:t>
            </w:r>
            <w:r w:rsidRPr="00D25EE0">
              <w:rPr>
                <w:rFonts w:ascii="Calibri" w:hAnsi="Calibri"/>
                <w:color w:val="000000"/>
                <w:sz w:val="28"/>
                <w:szCs w:val="28"/>
              </w:rPr>
              <w:t>acula, Classification</w:t>
            </w:r>
          </w:p>
          <w:p w:rsidR="00672A9A" w:rsidRPr="004731C3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Week 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 First 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xam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ination</w:t>
            </w:r>
          </w:p>
          <w:p w:rsidR="00672A9A" w:rsidRPr="000907BB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Week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8,9- 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</w:t>
            </w:r>
            <w:r w:rsidRPr="000907B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hylum Brachiopoda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Theme="minorHAnsi" w:hAnsiTheme="minorHAnsi" w:cstheme="minorHAnsi"/>
                <w:sz w:val="28"/>
                <w:szCs w:val="28"/>
              </w:rPr>
            </w:pPr>
            <w:r w:rsidRPr="005161FE">
              <w:rPr>
                <w:rFonts w:asciiTheme="minorHAnsi" w:hAnsiTheme="minorHAnsi" w:cstheme="minorHAnsi"/>
                <w:sz w:val="28"/>
                <w:szCs w:val="28"/>
              </w:rPr>
              <w:t>Orientation, Shape, Outline of brachial view, Lateral</w:t>
            </w:r>
          </w:p>
          <w:p w:rsidR="005161FE" w:rsidRPr="005161FE" w:rsidRDefault="00672A9A" w:rsidP="00672A9A">
            <w:pPr>
              <w:pStyle w:val="NormalWeb"/>
              <w:spacing w:after="200"/>
              <w:ind w:right="-2160"/>
              <w:rPr>
                <w:rFonts w:asciiTheme="minorHAnsi" w:hAnsiTheme="minorHAnsi" w:cstheme="minorHAnsi"/>
                <w:sz w:val="28"/>
                <w:szCs w:val="28"/>
              </w:rPr>
            </w:pPr>
            <w:r w:rsidRPr="005161FE">
              <w:rPr>
                <w:rFonts w:asciiTheme="minorHAnsi" w:hAnsiTheme="minorHAnsi" w:cstheme="minorHAnsi"/>
                <w:sz w:val="28"/>
                <w:szCs w:val="28"/>
              </w:rPr>
              <w:t>Dimension (L:W:T) in mm., Hinge line, Commissure, Pedicle</w:t>
            </w:r>
          </w:p>
          <w:p w:rsidR="00672A9A" w:rsidRPr="005161FE" w:rsidRDefault="00672A9A" w:rsidP="005161FE">
            <w:pPr>
              <w:pStyle w:val="NormalWeb"/>
              <w:spacing w:after="200"/>
              <w:ind w:right="-2160"/>
              <w:rPr>
                <w:rFonts w:asciiTheme="minorHAnsi" w:hAnsiTheme="minorHAnsi" w:cstheme="minorHAnsi"/>
                <w:sz w:val="28"/>
                <w:szCs w:val="28"/>
              </w:rPr>
            </w:pPr>
            <w:r w:rsidRPr="005161FE">
              <w:rPr>
                <w:rFonts w:asciiTheme="minorHAnsi" w:hAnsiTheme="minorHAnsi" w:cstheme="minorHAnsi"/>
                <w:sz w:val="28"/>
                <w:szCs w:val="28"/>
              </w:rPr>
              <w:t xml:space="preserve"> openings, Interarea, Surface sculpture, Classification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Week </w:t>
            </w:r>
            <w:r w:rsidR="005161FE" w:rsidRP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10,11 - Rugosa corals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t>Orientation: Corallum , Solitary, Compound, Septa, Carinae,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t>Fossula, Tabulae, Axial structure, Calice, Marginarium, Classification</w:t>
            </w:r>
          </w:p>
          <w:p w:rsidR="00672A9A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Week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12,13 - 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Phylum M</w:t>
            </w:r>
            <w:r w:rsidRPr="00FD11D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ollusca</w:t>
            </w:r>
            <w:r w:rsidRPr="00FD11D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br/>
              <w:t xml:space="preserve"> 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FD11D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Bivalalvia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t>Orientation, Outline of the valve, Symmetry, Dimensions(mm),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t xml:space="preserve"> Umbo direction, Ligament pit, Adductor muscle scars 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 xml:space="preserve">(Myostracum) </w:t>
            </w:r>
            <w:r w:rsidR="002D5D33" w:rsidRPr="005161FE">
              <w:rPr>
                <w:rFonts w:ascii="Calibri" w:hAnsi="Calibri"/>
                <w:color w:val="000000"/>
                <w:sz w:val="28"/>
                <w:szCs w:val="28"/>
              </w:rPr>
              <w:t>Dentition</w:t>
            </w: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t xml:space="preserve">, Hing line, Pallial line, Commissure, </w:t>
            </w:r>
          </w:p>
          <w:p w:rsidR="00672A9A" w:rsidRPr="005161FE" w:rsidRDefault="00672A9A" w:rsidP="00672A9A">
            <w:pPr>
              <w:pStyle w:val="NormalWeb"/>
              <w:spacing w:after="20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1FE">
              <w:rPr>
                <w:rFonts w:ascii="Calibri" w:hAnsi="Calibri"/>
                <w:color w:val="000000"/>
                <w:sz w:val="28"/>
                <w:szCs w:val="28"/>
              </w:rPr>
              <w:t xml:space="preserve">Sculpture, Classification 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 </w:t>
            </w:r>
            <w:r w:rsidR="005161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Week  14 -  S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econd   Examination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3118" w:type="dxa"/>
          </w:tcPr>
          <w:p w:rsidR="00001B33" w:rsidRPr="006766CD" w:rsidRDefault="008119D5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Sazan Maghded Ahmed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8119D5">
              <w:rPr>
                <w:sz w:val="24"/>
                <w:szCs w:val="24"/>
                <w:lang w:bidi="ar-KW"/>
              </w:rPr>
              <w:t xml:space="preserve">   (2</w:t>
            </w:r>
            <w:r w:rsidR="00001B33" w:rsidRPr="006766CD">
              <w:rPr>
                <w:sz w:val="24"/>
                <w:szCs w:val="24"/>
                <w:lang w:bidi="ar-KW"/>
              </w:rPr>
              <w:t>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8119D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8119D5">
              <w:rPr>
                <w:sz w:val="24"/>
                <w:szCs w:val="24"/>
                <w:lang w:bidi="ar-KW"/>
              </w:rPr>
              <w:t xml:space="preserve">  9/10/2022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CF78EC">
        <w:trPr>
          <w:trHeight w:val="732"/>
        </w:trPr>
        <w:tc>
          <w:tcPr>
            <w:tcW w:w="10915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We put two examples of the questions :</w:t>
            </w:r>
            <w:r>
              <w:br/>
            </w:r>
          </w:p>
          <w:p w:rsidR="005161FE" w:rsidRPr="00572936" w:rsidRDefault="005161FE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60"/>
            </w:tblGrid>
            <w:tr w:rsidR="00672A9A" w:rsidRPr="00D95095" w:rsidTr="005161FE">
              <w:trPr>
                <w:trHeight w:val="1052"/>
              </w:trPr>
              <w:tc>
                <w:tcPr>
                  <w:tcW w:w="9360" w:type="dxa"/>
                </w:tcPr>
                <w:p w:rsidR="00672A9A" w:rsidRPr="005F105D" w:rsidRDefault="00672A9A" w:rsidP="00120D0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Name:                                                                    </w:t>
                  </w:r>
                  <w:r w:rsidRPr="00331116">
                    <w:rPr>
                      <w:b/>
                      <w:bCs/>
                      <w:sz w:val="32"/>
                      <w:szCs w:val="32"/>
                    </w:rPr>
                    <w:t>Second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31116">
                    <w:rPr>
                      <w:b/>
                      <w:bCs/>
                      <w:sz w:val="32"/>
                      <w:szCs w:val="32"/>
                    </w:rPr>
                    <w:t xml:space="preserve">class                         </w:t>
                  </w:r>
                </w:p>
                <w:p w:rsidR="00672A9A" w:rsidRPr="00D95095" w:rsidRDefault="00672A9A" w:rsidP="00120D0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Group:</w:t>
                  </w:r>
                  <w:r w:rsidRPr="00D95095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672A9A" w:rsidRPr="00944B79" w:rsidRDefault="00672A9A" w:rsidP="00672A9A">
            <w:pPr>
              <w:rPr>
                <w:sz w:val="20"/>
                <w:szCs w:val="20"/>
              </w:rPr>
            </w:pP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60"/>
            </w:tblGrid>
            <w:tr w:rsidR="00672A9A" w:rsidRPr="00DF7EA0" w:rsidTr="005161FE">
              <w:trPr>
                <w:trHeight w:val="2184"/>
              </w:trPr>
              <w:tc>
                <w:tcPr>
                  <w:tcW w:w="9360" w:type="dxa"/>
                </w:tcPr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Q-1                                                                                           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 -Phylum: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bookmarkStart w:id="1" w:name="OLE_LINK1"/>
                  <w:bookmarkStart w:id="2" w:name="OLE_LINK2"/>
                  <w:r w:rsidRPr="00DF7EA0">
                    <w:rPr>
                      <w:b/>
                      <w:bCs/>
                      <w:sz w:val="28"/>
                      <w:szCs w:val="28"/>
                    </w:rPr>
                    <w:t>II</w:t>
                  </w:r>
                  <w:bookmarkEnd w:id="1"/>
                  <w:bookmarkEnd w:id="2"/>
                  <w:r w:rsidRPr="00DF7EA0">
                    <w:rPr>
                      <w:b/>
                      <w:bCs/>
                      <w:sz w:val="28"/>
                      <w:szCs w:val="28"/>
                    </w:rPr>
                    <w:t>-Shape of the aperture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III- Name: </w:t>
                  </w:r>
                </w:p>
              </w:tc>
            </w:tr>
            <w:tr w:rsidR="00672A9A" w:rsidRPr="00DF7EA0" w:rsidTr="00120D05">
              <w:trPr>
                <w:trHeight w:val="886"/>
              </w:trPr>
              <w:tc>
                <w:tcPr>
                  <w:tcW w:w="9360" w:type="dxa"/>
                </w:tcPr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Q-2                                                                                           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 I- Hing line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II- Umbo direction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III-Age</w:t>
                  </w:r>
                </w:p>
              </w:tc>
            </w:tr>
            <w:tr w:rsidR="00672A9A" w:rsidRPr="00DF7EA0" w:rsidTr="00120D05">
              <w:trPr>
                <w:trHeight w:val="1071"/>
              </w:trPr>
              <w:tc>
                <w:tcPr>
                  <w:tcW w:w="9360" w:type="dxa"/>
                </w:tcPr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Q-3                                                                                           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 I-Coiling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II- Suture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III-The spire</w:t>
                  </w:r>
                </w:p>
              </w:tc>
            </w:tr>
            <w:tr w:rsidR="00672A9A" w:rsidRPr="00DF7EA0" w:rsidTr="00120D05">
              <w:trPr>
                <w:trHeight w:val="1029"/>
              </w:trPr>
              <w:tc>
                <w:tcPr>
                  <w:tcW w:w="9360" w:type="dxa"/>
                </w:tcPr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Q-4                                                                                            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I- Aductor muscle scars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II- Pallial line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III-Ligament pit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IIII-Name</w:t>
                  </w:r>
                </w:p>
              </w:tc>
            </w:tr>
            <w:tr w:rsidR="00672A9A" w:rsidRPr="00DF7EA0" w:rsidTr="00120D05">
              <w:trPr>
                <w:trHeight w:val="1125"/>
              </w:trPr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Q-5                                                                                            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 I-Shape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II- Hing line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III-Sculpture</w:t>
                  </w:r>
                </w:p>
              </w:tc>
            </w:tr>
            <w:tr w:rsidR="00672A9A" w:rsidRPr="00DF7EA0" w:rsidTr="00120D05">
              <w:trPr>
                <w:trHeight w:val="1245"/>
              </w:trPr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Q-6                                                                                            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 xml:space="preserve"> I- Shape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II- Size of the last whorl</w:t>
                  </w:r>
                </w:p>
                <w:p w:rsidR="00672A9A" w:rsidRPr="00DF7EA0" w:rsidRDefault="00672A9A" w:rsidP="00120D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F7EA0">
                    <w:rPr>
                      <w:b/>
                      <w:bCs/>
                      <w:sz w:val="28"/>
                      <w:szCs w:val="28"/>
                    </w:rPr>
                    <w:t>III- Name</w:t>
                  </w:r>
                </w:p>
              </w:tc>
            </w:tr>
          </w:tbl>
          <w:p w:rsidR="00672A9A" w:rsidRPr="00DF7EA0" w:rsidRDefault="00672A9A" w:rsidP="00672A9A">
            <w:pPr>
              <w:rPr>
                <w:sz w:val="28"/>
                <w:szCs w:val="28"/>
              </w:rPr>
            </w:pPr>
          </w:p>
          <w:p w:rsidR="00672A9A" w:rsidRPr="00DF7EA0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0">
              <w:rPr>
                <w:b/>
                <w:bCs/>
                <w:sz w:val="28"/>
                <w:szCs w:val="28"/>
              </w:rPr>
              <w:t>GOOD LUCK</w:t>
            </w:r>
          </w:p>
          <w:p w:rsidR="00672A9A" w:rsidRPr="00DF7EA0" w:rsidRDefault="00672A9A" w:rsidP="00672A9A">
            <w:pPr>
              <w:rPr>
                <w:b/>
                <w:bCs/>
                <w:sz w:val="28"/>
                <w:szCs w:val="28"/>
              </w:rPr>
            </w:pPr>
          </w:p>
          <w:p w:rsidR="00672A9A" w:rsidRPr="00DF7EA0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0">
              <w:rPr>
                <w:b/>
                <w:bCs/>
                <w:sz w:val="28"/>
                <w:szCs w:val="28"/>
              </w:rPr>
              <w:t xml:space="preserve">                                       Lecturer of pract.</w:t>
            </w:r>
          </w:p>
          <w:p w:rsidR="00672A9A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0">
              <w:rPr>
                <w:b/>
                <w:bCs/>
                <w:sz w:val="28"/>
                <w:szCs w:val="28"/>
              </w:rPr>
              <w:t xml:space="preserve">                                           Sazan Maghded Ahmed</w:t>
            </w:r>
          </w:p>
          <w:p w:rsidR="00672A9A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2A9A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2A9A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00"/>
            </w:tblGrid>
            <w:tr w:rsidR="00672A9A" w:rsidRPr="006366EF" w:rsidTr="00120D05">
              <w:trPr>
                <w:trHeight w:val="1248"/>
              </w:trPr>
              <w:tc>
                <w:tcPr>
                  <w:tcW w:w="9900" w:type="dxa"/>
                </w:tcPr>
                <w:p w:rsidR="00672A9A" w:rsidRPr="00434A98" w:rsidRDefault="00672A9A" w:rsidP="00120D0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434A98">
                    <w:rPr>
                      <w:b/>
                      <w:bCs/>
                      <w:sz w:val="36"/>
                      <w:szCs w:val="36"/>
                    </w:rPr>
                    <w:lastRenderedPageBreak/>
                    <w:t xml:space="preserve">Name:                                                                             Group:                                                                                </w:t>
                  </w:r>
                </w:p>
                <w:p w:rsidR="00672A9A" w:rsidRPr="00434A98" w:rsidRDefault="00672A9A" w:rsidP="00120D0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434A98">
                    <w:rPr>
                      <w:b/>
                      <w:bCs/>
                      <w:sz w:val="36"/>
                      <w:szCs w:val="36"/>
                    </w:rPr>
                    <w:t xml:space="preserve">       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6"/>
                      <w:szCs w:val="36"/>
                    </w:rPr>
                  </w:pPr>
                  <w:r w:rsidRPr="00434A98">
                    <w:rPr>
                      <w:b/>
                      <w:bCs/>
                      <w:sz w:val="36"/>
                      <w:szCs w:val="36"/>
                    </w:rPr>
                    <w:t xml:space="preserve">                    </w:t>
                  </w:r>
                  <w:r w:rsidRPr="00434A98">
                    <w:rPr>
                      <w:b/>
                      <w:bCs/>
                      <w:sz w:val="28"/>
                      <w:szCs w:val="28"/>
                    </w:rPr>
                    <w:t xml:space="preserve">Practical Principle of Paleontology Exam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4/1/2022</w:t>
                  </w:r>
                  <w:r w:rsidRPr="00434A98"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434A98">
                    <w:rPr>
                      <w:b/>
                      <w:bCs/>
                      <w:sz w:val="36"/>
                      <w:szCs w:val="36"/>
                    </w:rPr>
                    <w:t xml:space="preserve">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6"/>
                      <w:szCs w:val="36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                                                                                            </w:t>
                  </w:r>
                </w:p>
              </w:tc>
            </w:tr>
          </w:tbl>
          <w:p w:rsidR="00672A9A" w:rsidRPr="006366EF" w:rsidRDefault="00672A9A" w:rsidP="00672A9A">
            <w:pPr>
              <w:rPr>
                <w:sz w:val="20"/>
                <w:szCs w:val="20"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00"/>
            </w:tblGrid>
            <w:tr w:rsidR="00672A9A" w:rsidRPr="006366EF" w:rsidTr="00120D05">
              <w:trPr>
                <w:trHeight w:val="1008"/>
              </w:trPr>
              <w:tc>
                <w:tcPr>
                  <w:tcW w:w="9900" w:type="dxa"/>
                </w:tcPr>
                <w:p w:rsidR="00672A9A" w:rsidRPr="00BC492F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C492F">
                    <w:rPr>
                      <w:b/>
                      <w:bCs/>
                      <w:sz w:val="32"/>
                      <w:szCs w:val="32"/>
                    </w:rPr>
                    <w:t xml:space="preserve">Q-1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 – Form of Corallum:</w:t>
                  </w:r>
                </w:p>
                <w:p w:rsidR="00672A9A" w:rsidRPr="006366EF" w:rsidRDefault="00672A9A" w:rsidP="005161FE">
                  <w:pPr>
                    <w:rPr>
                      <w:sz w:val="10"/>
                      <w:szCs w:val="10"/>
                    </w:rPr>
                  </w:pPr>
                  <w:r w:rsidRPr="006366EF">
                    <w:rPr>
                      <w:sz w:val="32"/>
                      <w:szCs w:val="32"/>
                    </w:rPr>
                    <w:t>II- Order:</w:t>
                  </w:r>
                </w:p>
              </w:tc>
            </w:tr>
            <w:tr w:rsidR="00672A9A" w:rsidRPr="006366EF" w:rsidTr="00120D05">
              <w:trPr>
                <w:trHeight w:val="886"/>
              </w:trPr>
              <w:tc>
                <w:tcPr>
                  <w:tcW w:w="9900" w:type="dxa"/>
                </w:tcPr>
                <w:p w:rsidR="00672A9A" w:rsidRPr="00BC492F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C492F">
                    <w:rPr>
                      <w:b/>
                      <w:bCs/>
                      <w:sz w:val="32"/>
                      <w:szCs w:val="32"/>
                    </w:rPr>
                    <w:t xml:space="preserve">Q-2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Write the form of Corallum for the followings:</w:t>
                  </w:r>
                </w:p>
                <w:p w:rsidR="00672A9A" w:rsidRPr="005161FE" w:rsidRDefault="00672A9A" w:rsidP="005161FE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434A98">
                    <w:rPr>
                      <w:b/>
                      <w:bCs/>
                      <w:sz w:val="32"/>
                      <w:szCs w:val="32"/>
                    </w:rPr>
                    <w:t xml:space="preserve">A-                                                                   </w:t>
                  </w:r>
                  <w:r w:rsidRPr="004760EA">
                    <w:rPr>
                      <w:b/>
                      <w:bCs/>
                      <w:sz w:val="32"/>
                      <w:szCs w:val="32"/>
                    </w:rPr>
                    <w:t>B-</w:t>
                  </w:r>
                </w:p>
              </w:tc>
            </w:tr>
            <w:tr w:rsidR="00672A9A" w:rsidRPr="006366EF" w:rsidTr="00120D05">
              <w:trPr>
                <w:trHeight w:val="985"/>
              </w:trPr>
              <w:tc>
                <w:tcPr>
                  <w:tcW w:w="9900" w:type="dxa"/>
                </w:tcPr>
                <w:p w:rsidR="00672A9A" w:rsidRPr="00BC492F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C492F">
                    <w:rPr>
                      <w:b/>
                      <w:bCs/>
                      <w:sz w:val="32"/>
                      <w:szCs w:val="32"/>
                    </w:rPr>
                    <w:t xml:space="preserve">Q-3 </w:t>
                  </w:r>
                  <w:r w:rsidRPr="00BC492F">
                    <w:rPr>
                      <w:b/>
                      <w:bCs/>
                      <w:sz w:val="32"/>
                      <w:szCs w:val="32"/>
                    </w:rPr>
                    <w:tab/>
                    <w:t xml:space="preserve">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 – Form of Corallum:</w:t>
                  </w:r>
                </w:p>
                <w:p w:rsidR="00672A9A" w:rsidRPr="006366EF" w:rsidRDefault="00672A9A" w:rsidP="005161FE">
                  <w:pPr>
                    <w:rPr>
                      <w:sz w:val="10"/>
                      <w:szCs w:val="10"/>
                    </w:rPr>
                  </w:pPr>
                  <w:r w:rsidRPr="006366EF">
                    <w:rPr>
                      <w:sz w:val="32"/>
                      <w:szCs w:val="32"/>
                    </w:rPr>
                    <w:t>II- Septa:</w:t>
                  </w:r>
                </w:p>
              </w:tc>
            </w:tr>
            <w:tr w:rsidR="00672A9A" w:rsidRPr="006366EF" w:rsidTr="00120D05">
              <w:trPr>
                <w:trHeight w:val="1071"/>
              </w:trPr>
              <w:tc>
                <w:tcPr>
                  <w:tcW w:w="9900" w:type="dxa"/>
                </w:tcPr>
                <w:p w:rsidR="00672A9A" w:rsidRPr="00BC492F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C492F">
                    <w:rPr>
                      <w:b/>
                      <w:bCs/>
                      <w:sz w:val="32"/>
                      <w:szCs w:val="32"/>
                    </w:rPr>
                    <w:t xml:space="preserve">Q-4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Name:</w:t>
                  </w:r>
                </w:p>
                <w:p w:rsidR="00672A9A" w:rsidRPr="006366EF" w:rsidRDefault="00672A9A" w:rsidP="005161FE">
                  <w:pPr>
                    <w:rPr>
                      <w:sz w:val="10"/>
                      <w:szCs w:val="10"/>
                    </w:rPr>
                  </w:pPr>
                  <w:r w:rsidRPr="006366EF">
                    <w:rPr>
                      <w:sz w:val="32"/>
                      <w:szCs w:val="32"/>
                    </w:rPr>
                    <w:t>II- Order:</w:t>
                  </w:r>
                </w:p>
              </w:tc>
            </w:tr>
            <w:tr w:rsidR="00672A9A" w:rsidRPr="006366EF" w:rsidTr="00120D05">
              <w:trPr>
                <w:trHeight w:val="1029"/>
              </w:trPr>
              <w:tc>
                <w:tcPr>
                  <w:tcW w:w="9900" w:type="dxa"/>
                </w:tcPr>
                <w:p w:rsidR="00672A9A" w:rsidRPr="00BC492F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C492F">
                    <w:rPr>
                      <w:b/>
                      <w:bCs/>
                      <w:sz w:val="32"/>
                      <w:szCs w:val="32"/>
                    </w:rPr>
                    <w:t xml:space="preserve">Q-5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Autozooecium:</w:t>
                  </w:r>
                </w:p>
                <w:p w:rsidR="00672A9A" w:rsidRPr="006366EF" w:rsidRDefault="00672A9A" w:rsidP="00120D05">
                  <w:pPr>
                    <w:rPr>
                      <w:sz w:val="4"/>
                      <w:szCs w:val="4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II- Shape of Aperture: </w:t>
                  </w:r>
                </w:p>
                <w:p w:rsidR="00672A9A" w:rsidRPr="006366EF" w:rsidRDefault="00672A9A" w:rsidP="00120D05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672A9A" w:rsidRPr="006366EF" w:rsidTr="00120D05">
              <w:trPr>
                <w:trHeight w:val="1125"/>
              </w:trPr>
              <w:tc>
                <w:tcPr>
                  <w:tcW w:w="9900" w:type="dxa"/>
                  <w:tcBorders>
                    <w:bottom w:val="single" w:sz="4" w:space="0" w:color="auto"/>
                  </w:tcBorders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lastRenderedPageBreak/>
                    <w:t xml:space="preserve">Q-6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Shape of Zoarium: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II-Phylum:</w:t>
                  </w:r>
                </w:p>
              </w:tc>
            </w:tr>
            <w:tr w:rsidR="00672A9A" w:rsidRPr="006366EF" w:rsidTr="00120D05">
              <w:trPr>
                <w:trHeight w:val="1245"/>
              </w:trPr>
              <w:tc>
                <w:tcPr>
                  <w:tcW w:w="9900" w:type="dxa"/>
                  <w:tcBorders>
                    <w:bottom w:val="single" w:sz="4" w:space="0" w:color="auto"/>
                  </w:tcBorders>
                </w:tcPr>
                <w:p w:rsidR="00672A9A" w:rsidRPr="00BC492F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C492F">
                    <w:rPr>
                      <w:b/>
                      <w:bCs/>
                      <w:sz w:val="32"/>
                      <w:szCs w:val="32"/>
                    </w:rPr>
                    <w:t xml:space="preserve">Q-7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I- Shape of Aperture: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 Phylum:</w:t>
                  </w:r>
                </w:p>
              </w:tc>
            </w:tr>
            <w:tr w:rsidR="00672A9A" w:rsidRPr="006366EF" w:rsidTr="00120D05">
              <w:trPr>
                <w:trHeight w:val="1395"/>
              </w:trPr>
              <w:tc>
                <w:tcPr>
                  <w:tcW w:w="9900" w:type="dxa"/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t xml:space="preserve">Q-8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Shape of Zoarium for the followings: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t>A-</w:t>
                  </w:r>
                  <w:r w:rsidRPr="006366EF">
                    <w:rPr>
                      <w:sz w:val="32"/>
                      <w:szCs w:val="32"/>
                    </w:rPr>
                    <w:t xml:space="preserve">                                                             </w:t>
                  </w:r>
                  <w:r w:rsidRPr="004760EA">
                    <w:rPr>
                      <w:b/>
                      <w:bCs/>
                      <w:sz w:val="32"/>
                      <w:szCs w:val="32"/>
                    </w:rPr>
                    <w:t>B-</w:t>
                  </w:r>
                </w:p>
              </w:tc>
            </w:tr>
            <w:tr w:rsidR="00672A9A" w:rsidRPr="006366EF" w:rsidTr="00120D05">
              <w:trPr>
                <w:trHeight w:val="1194"/>
              </w:trPr>
              <w:tc>
                <w:tcPr>
                  <w:tcW w:w="9900" w:type="dxa"/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  <w:lang w:val="pl-PL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  <w:lang w:val="pl-PL"/>
                    </w:rPr>
                    <w:t>Q-9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  <w:lang w:val="pl-PL"/>
                    </w:rPr>
                  </w:pPr>
                  <w:r w:rsidRPr="006366EF">
                    <w:rPr>
                      <w:sz w:val="32"/>
                      <w:szCs w:val="32"/>
                      <w:lang w:val="pl-PL"/>
                    </w:rPr>
                    <w:t>I- Autozooecium: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  <w:lang w:val="pl-PL"/>
                    </w:rPr>
                  </w:pPr>
                  <w:r w:rsidRPr="006366EF">
                    <w:rPr>
                      <w:sz w:val="32"/>
                      <w:szCs w:val="32"/>
                      <w:lang w:val="pl-PL"/>
                    </w:rPr>
                    <w:t>II –</w:t>
                  </w:r>
                  <w:r>
                    <w:rPr>
                      <w:sz w:val="32"/>
                      <w:szCs w:val="32"/>
                      <w:lang w:val="pl-PL"/>
                    </w:rPr>
                    <w:t>Mesozooecium</w:t>
                  </w:r>
                  <w:r w:rsidRPr="006366EF">
                    <w:rPr>
                      <w:sz w:val="32"/>
                      <w:szCs w:val="32"/>
                      <w:lang w:val="pl-PL"/>
                    </w:rPr>
                    <w:t>:</w:t>
                  </w:r>
                </w:p>
              </w:tc>
            </w:tr>
            <w:tr w:rsidR="00672A9A" w:rsidRPr="006366EF" w:rsidTr="00120D05">
              <w:trPr>
                <w:trHeight w:val="1045"/>
              </w:trPr>
              <w:tc>
                <w:tcPr>
                  <w:tcW w:w="9900" w:type="dxa"/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t xml:space="preserve">Q-10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 – Shape of lateral view: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 Hinge line:</w:t>
                  </w:r>
                </w:p>
              </w:tc>
            </w:tr>
            <w:tr w:rsidR="00672A9A" w:rsidRPr="006366EF" w:rsidTr="00120D05">
              <w:trPr>
                <w:trHeight w:val="1222"/>
              </w:trPr>
              <w:tc>
                <w:tcPr>
                  <w:tcW w:w="9900" w:type="dxa"/>
                  <w:tcBorders>
                    <w:bottom w:val="single" w:sz="4" w:space="0" w:color="auto"/>
                  </w:tcBorders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t xml:space="preserve">Q-11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Shape of lateral view: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 Commissure:</w:t>
                  </w:r>
                </w:p>
              </w:tc>
            </w:tr>
            <w:tr w:rsidR="00672A9A" w:rsidRPr="006366EF" w:rsidTr="005161FE">
              <w:trPr>
                <w:trHeight w:val="708"/>
              </w:trPr>
              <w:tc>
                <w:tcPr>
                  <w:tcW w:w="9900" w:type="dxa"/>
                  <w:tcBorders>
                    <w:bottom w:val="single" w:sz="4" w:space="0" w:color="auto"/>
                  </w:tcBorders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t xml:space="preserve">Q-12 </w:t>
                  </w:r>
                  <w:r w:rsidRPr="00C3171A">
                    <w:rPr>
                      <w:b/>
                      <w:bCs/>
                      <w:sz w:val="32"/>
                      <w:szCs w:val="32"/>
                    </w:rPr>
                    <w:tab/>
                    <w:t xml:space="preserve">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I– Hinge line: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lastRenderedPageBreak/>
                    <w:t>II- Shape of outline:</w:t>
                  </w:r>
                </w:p>
              </w:tc>
            </w:tr>
            <w:tr w:rsidR="00672A9A" w:rsidRPr="006366EF" w:rsidTr="00120D05">
              <w:trPr>
                <w:trHeight w:val="1195"/>
              </w:trPr>
              <w:tc>
                <w:tcPr>
                  <w:tcW w:w="9900" w:type="dxa"/>
                  <w:tcBorders>
                    <w:bottom w:val="single" w:sz="4" w:space="0" w:color="auto"/>
                  </w:tcBorders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lastRenderedPageBreak/>
                    <w:t xml:space="preserve">Q-13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Inter area: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 Surface Sculpture:</w:t>
                  </w:r>
                </w:p>
              </w:tc>
            </w:tr>
            <w:tr w:rsidR="00672A9A" w:rsidRPr="006366EF" w:rsidTr="00120D05">
              <w:trPr>
                <w:trHeight w:val="1071"/>
              </w:trPr>
              <w:tc>
                <w:tcPr>
                  <w:tcW w:w="9900" w:type="dxa"/>
                  <w:tcBorders>
                    <w:bottom w:val="single" w:sz="4" w:space="0" w:color="auto"/>
                  </w:tcBorders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t xml:space="preserve">Q-14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Dimention: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II- Name: </w:t>
                  </w:r>
                </w:p>
              </w:tc>
            </w:tr>
            <w:tr w:rsidR="00672A9A" w:rsidRPr="006366EF" w:rsidTr="00120D05">
              <w:trPr>
                <w:trHeight w:val="1185"/>
              </w:trPr>
              <w:tc>
                <w:tcPr>
                  <w:tcW w:w="9900" w:type="dxa"/>
                </w:tcPr>
                <w:p w:rsidR="00672A9A" w:rsidRPr="00C3171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171A">
                    <w:rPr>
                      <w:b/>
                      <w:bCs/>
                      <w:sz w:val="32"/>
                      <w:szCs w:val="32"/>
                    </w:rPr>
                    <w:t xml:space="preserve">Q-15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I- Commissure: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II- </w:t>
                  </w:r>
                  <w:r>
                    <w:rPr>
                      <w:sz w:val="32"/>
                      <w:szCs w:val="32"/>
                    </w:rPr>
                    <w:t>Hinge line</w:t>
                  </w:r>
                  <w:r w:rsidRPr="006366EF">
                    <w:rPr>
                      <w:sz w:val="32"/>
                      <w:szCs w:val="32"/>
                    </w:rPr>
                    <w:t>:</w:t>
                  </w:r>
                </w:p>
              </w:tc>
            </w:tr>
            <w:tr w:rsidR="00672A9A" w:rsidRPr="006366EF" w:rsidTr="00120D05">
              <w:trPr>
                <w:trHeight w:val="360"/>
              </w:trPr>
              <w:tc>
                <w:tcPr>
                  <w:tcW w:w="9900" w:type="dxa"/>
                </w:tcPr>
                <w:p w:rsidR="00672A9A" w:rsidRPr="004760E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t xml:space="preserve">Q-16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I- Surface Sculpture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 Age</w:t>
                  </w:r>
                  <w:r>
                    <w:rPr>
                      <w:sz w:val="32"/>
                      <w:szCs w:val="32"/>
                    </w:rPr>
                    <w:t>:</w:t>
                  </w:r>
                  <w:r w:rsidRPr="006366EF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672A9A" w:rsidRPr="006366EF" w:rsidTr="00120D05">
              <w:trPr>
                <w:trHeight w:val="330"/>
              </w:trPr>
              <w:tc>
                <w:tcPr>
                  <w:tcW w:w="9900" w:type="dxa"/>
                </w:tcPr>
                <w:p w:rsidR="00672A9A" w:rsidRPr="004760E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t xml:space="preserve">Q-17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I- Commissure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 Hinge line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c>
            </w:tr>
            <w:tr w:rsidR="00672A9A" w:rsidRPr="006366EF" w:rsidTr="00120D05">
              <w:trPr>
                <w:trHeight w:val="495"/>
              </w:trPr>
              <w:tc>
                <w:tcPr>
                  <w:tcW w:w="9900" w:type="dxa"/>
                </w:tcPr>
                <w:p w:rsidR="00672A9A" w:rsidRPr="004760E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t xml:space="preserve">Q-18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Write the phylum for the following: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t>A-</w:t>
                  </w:r>
                  <w:r w:rsidRPr="006366EF">
                    <w:rPr>
                      <w:sz w:val="32"/>
                      <w:szCs w:val="32"/>
                    </w:rPr>
                    <w:t xml:space="preserve">                                                     </w:t>
                  </w:r>
                  <w:r w:rsidRPr="004760EA">
                    <w:rPr>
                      <w:b/>
                      <w:bCs/>
                      <w:sz w:val="32"/>
                      <w:szCs w:val="32"/>
                    </w:rPr>
                    <w:t>B-</w:t>
                  </w:r>
                  <w:r w:rsidRPr="006366EF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672A9A" w:rsidRPr="006366EF" w:rsidTr="00120D05">
              <w:trPr>
                <w:trHeight w:val="525"/>
              </w:trPr>
              <w:tc>
                <w:tcPr>
                  <w:tcW w:w="9900" w:type="dxa"/>
                </w:tcPr>
                <w:p w:rsidR="005161FE" w:rsidRDefault="005161FE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72A9A" w:rsidRPr="004760E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lastRenderedPageBreak/>
                    <w:t xml:space="preserve">Q-19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 I- </w:t>
                  </w:r>
                  <w:r>
                    <w:rPr>
                      <w:sz w:val="32"/>
                      <w:szCs w:val="32"/>
                    </w:rPr>
                    <w:t>Pedical opening</w:t>
                  </w:r>
                  <w:r w:rsidRPr="006366EF">
                    <w:rPr>
                      <w:sz w:val="32"/>
                      <w:szCs w:val="32"/>
                    </w:rPr>
                    <w:t>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>II-Shape of lateral view:</w:t>
                  </w:r>
                </w:p>
              </w:tc>
            </w:tr>
            <w:tr w:rsidR="00672A9A" w:rsidRPr="006366EF" w:rsidTr="00120D05">
              <w:trPr>
                <w:trHeight w:val="1135"/>
              </w:trPr>
              <w:tc>
                <w:tcPr>
                  <w:tcW w:w="9900" w:type="dxa"/>
                </w:tcPr>
                <w:p w:rsidR="00672A9A" w:rsidRPr="004760EA" w:rsidRDefault="00672A9A" w:rsidP="00120D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760EA">
                    <w:rPr>
                      <w:b/>
                      <w:bCs/>
                      <w:sz w:val="32"/>
                      <w:szCs w:val="32"/>
                    </w:rPr>
                    <w:lastRenderedPageBreak/>
                    <w:t xml:space="preserve">Q-20                                                                                            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6366EF">
                    <w:rPr>
                      <w:sz w:val="32"/>
                      <w:szCs w:val="32"/>
                    </w:rPr>
                    <w:t xml:space="preserve">Differences between </w:t>
                  </w:r>
                  <w:r w:rsidRPr="004760EA">
                    <w:rPr>
                      <w:b/>
                      <w:bCs/>
                      <w:sz w:val="32"/>
                      <w:szCs w:val="32"/>
                    </w:rPr>
                    <w:t>A</w:t>
                  </w:r>
                  <w:r w:rsidRPr="006366EF">
                    <w:rPr>
                      <w:sz w:val="32"/>
                      <w:szCs w:val="32"/>
                    </w:rPr>
                    <w:t xml:space="preserve"> and </w:t>
                  </w:r>
                  <w:r w:rsidRPr="004760EA">
                    <w:rPr>
                      <w:b/>
                      <w:bCs/>
                      <w:sz w:val="32"/>
                      <w:szCs w:val="32"/>
                    </w:rPr>
                    <w:t>B</w:t>
                  </w:r>
                  <w:r w:rsidRPr="006366EF">
                    <w:rPr>
                      <w:sz w:val="32"/>
                      <w:szCs w:val="32"/>
                    </w:rPr>
                    <w:t xml:space="preserve"> in order:</w:t>
                  </w:r>
                </w:p>
                <w:p w:rsidR="00672A9A" w:rsidRPr="006366EF" w:rsidRDefault="00672A9A" w:rsidP="00120D05">
                  <w:pPr>
                    <w:rPr>
                      <w:sz w:val="32"/>
                      <w:szCs w:val="32"/>
                    </w:rPr>
                  </w:pPr>
                  <w:r w:rsidRPr="00434A98">
                    <w:rPr>
                      <w:b/>
                      <w:bCs/>
                      <w:sz w:val="32"/>
                      <w:szCs w:val="32"/>
                    </w:rPr>
                    <w:t>A-</w:t>
                  </w:r>
                  <w:r w:rsidRPr="006366EF">
                    <w:rPr>
                      <w:sz w:val="32"/>
                      <w:szCs w:val="32"/>
                    </w:rPr>
                    <w:t xml:space="preserve">                                                        </w:t>
                  </w:r>
                  <w:r w:rsidRPr="00434A98">
                    <w:rPr>
                      <w:b/>
                      <w:bCs/>
                      <w:sz w:val="32"/>
                      <w:szCs w:val="32"/>
                    </w:rPr>
                    <w:t>B-</w:t>
                  </w:r>
                  <w:r w:rsidRPr="006366EF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72A9A" w:rsidRPr="00DF7EA0" w:rsidRDefault="005161FE" w:rsidP="005161FE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672A9A">
              <w:rPr>
                <w:color w:val="000000"/>
                <w:sz w:val="28"/>
                <w:szCs w:val="28"/>
              </w:rPr>
              <w:t xml:space="preserve"> </w:t>
            </w:r>
            <w:r w:rsidR="00672A9A" w:rsidRPr="00DF7EA0">
              <w:rPr>
                <w:b/>
                <w:bCs/>
                <w:sz w:val="28"/>
                <w:szCs w:val="28"/>
              </w:rPr>
              <w:t>GOOD LUCK</w:t>
            </w:r>
          </w:p>
          <w:p w:rsidR="00672A9A" w:rsidRPr="00DF7EA0" w:rsidRDefault="00672A9A" w:rsidP="00672A9A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0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5161FE">
              <w:rPr>
                <w:b/>
                <w:bCs/>
                <w:sz w:val="28"/>
                <w:szCs w:val="28"/>
              </w:rPr>
              <w:t xml:space="preserve">           </w:t>
            </w:r>
            <w:r w:rsidRPr="00DF7EA0">
              <w:rPr>
                <w:b/>
                <w:bCs/>
                <w:sz w:val="28"/>
                <w:szCs w:val="28"/>
              </w:rPr>
              <w:t>Lecturer of pract.</w:t>
            </w:r>
          </w:p>
          <w:p w:rsidR="008D46A4" w:rsidRPr="00672A9A" w:rsidRDefault="00672A9A" w:rsidP="00672A9A">
            <w:pPr>
              <w:pStyle w:val="NormalWeb"/>
              <w:spacing w:before="0" w:beforeAutospacing="0" w:after="200" w:afterAutospacing="0"/>
              <w:ind w:right="-216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F7EA0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5161FE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DF7EA0">
              <w:rPr>
                <w:b/>
                <w:bCs/>
                <w:sz w:val="28"/>
                <w:szCs w:val="28"/>
              </w:rPr>
              <w:t xml:space="preserve">  Sazan Maghded Ahmed</w:t>
            </w:r>
          </w:p>
        </w:tc>
      </w:tr>
      <w:tr w:rsidR="008D46A4" w:rsidRPr="00747A9A" w:rsidTr="00CF78EC">
        <w:trPr>
          <w:trHeight w:val="732"/>
        </w:trPr>
        <w:tc>
          <w:tcPr>
            <w:tcW w:w="10915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CF78EC">
        <w:trPr>
          <w:trHeight w:val="732"/>
        </w:trPr>
        <w:tc>
          <w:tcPr>
            <w:tcW w:w="10915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EC" w:rsidRDefault="00AB05EC" w:rsidP="00483DD0">
      <w:pPr>
        <w:spacing w:after="0" w:line="240" w:lineRule="auto"/>
      </w:pPr>
      <w:r>
        <w:separator/>
      </w:r>
    </w:p>
  </w:endnote>
  <w:endnote w:type="continuationSeparator" w:id="1">
    <w:p w:rsidR="00AB05EC" w:rsidRDefault="00AB05E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EC" w:rsidRDefault="00AB05EC" w:rsidP="00483DD0">
      <w:pPr>
        <w:spacing w:after="0" w:line="240" w:lineRule="auto"/>
      </w:pPr>
      <w:r>
        <w:separator/>
      </w:r>
    </w:p>
  </w:footnote>
  <w:footnote w:type="continuationSeparator" w:id="1">
    <w:p w:rsidR="00AB05EC" w:rsidRDefault="00AB05E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Default="0048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54E22"/>
    <w:multiLevelType w:val="multilevel"/>
    <w:tmpl w:val="6D1C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D9350F5"/>
    <w:multiLevelType w:val="multilevel"/>
    <w:tmpl w:val="09E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F0683"/>
    <w:rsid w:val="000F2337"/>
    <w:rsid w:val="001647A7"/>
    <w:rsid w:val="001D606A"/>
    <w:rsid w:val="0025284B"/>
    <w:rsid w:val="002B7CC7"/>
    <w:rsid w:val="002C5062"/>
    <w:rsid w:val="002D5D33"/>
    <w:rsid w:val="002F44B8"/>
    <w:rsid w:val="003658E5"/>
    <w:rsid w:val="00401A3C"/>
    <w:rsid w:val="0041101A"/>
    <w:rsid w:val="00441BF4"/>
    <w:rsid w:val="00483DD0"/>
    <w:rsid w:val="005161FE"/>
    <w:rsid w:val="00634F2B"/>
    <w:rsid w:val="00672A9A"/>
    <w:rsid w:val="006766CD"/>
    <w:rsid w:val="00695467"/>
    <w:rsid w:val="006A57BA"/>
    <w:rsid w:val="006C3B09"/>
    <w:rsid w:val="006F5726"/>
    <w:rsid w:val="007F0899"/>
    <w:rsid w:val="0080086A"/>
    <w:rsid w:val="008119D5"/>
    <w:rsid w:val="00830EE6"/>
    <w:rsid w:val="00881962"/>
    <w:rsid w:val="008B4275"/>
    <w:rsid w:val="008D46A4"/>
    <w:rsid w:val="00961D90"/>
    <w:rsid w:val="009F7BEC"/>
    <w:rsid w:val="00AB05EC"/>
    <w:rsid w:val="00AB6EAE"/>
    <w:rsid w:val="00AD68F9"/>
    <w:rsid w:val="00B341B9"/>
    <w:rsid w:val="00B60C88"/>
    <w:rsid w:val="00B916A8"/>
    <w:rsid w:val="00BA1BA0"/>
    <w:rsid w:val="00BC5205"/>
    <w:rsid w:val="00C23F81"/>
    <w:rsid w:val="00C26D96"/>
    <w:rsid w:val="00C46D58"/>
    <w:rsid w:val="00C525DA"/>
    <w:rsid w:val="00C857AF"/>
    <w:rsid w:val="00CC5CD1"/>
    <w:rsid w:val="00CF5475"/>
    <w:rsid w:val="00CF78EC"/>
    <w:rsid w:val="00D25EE0"/>
    <w:rsid w:val="00D47D84"/>
    <w:rsid w:val="00DC02D6"/>
    <w:rsid w:val="00E61AD2"/>
    <w:rsid w:val="00E873BC"/>
    <w:rsid w:val="00E95307"/>
    <w:rsid w:val="00ED3387"/>
    <w:rsid w:val="00EE60FC"/>
    <w:rsid w:val="00EF16EA"/>
    <w:rsid w:val="00FB7AFF"/>
    <w:rsid w:val="00FB7C7A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1D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fe" TargetMode="External"/><Relationship Id="rId13" Type="http://schemas.openxmlformats.org/officeDocument/2006/relationships/hyperlink" Target="https://en.wikipedia.org/wiki/Field_researc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en.wikipedia.org/wiki/Paleontolog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ossi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Microfossi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rosco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18</cp:revision>
  <dcterms:created xsi:type="dcterms:W3CDTF">2015-10-14T18:04:00Z</dcterms:created>
  <dcterms:modified xsi:type="dcterms:W3CDTF">2022-10-12T05:25:00Z</dcterms:modified>
</cp:coreProperties>
</file>