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208" w:rsidRDefault="007F2208" w:rsidP="007F2208">
      <w:pPr>
        <w:jc w:val="both"/>
        <w:rPr>
          <w:sz w:val="28"/>
          <w:szCs w:val="28"/>
          <w:rtl/>
          <w:lang w:bidi="ku-Arab-IQ"/>
        </w:rPr>
      </w:pPr>
      <w:r>
        <w:rPr>
          <w:noProof/>
          <w:sz w:val="28"/>
          <w:szCs w:val="28"/>
        </w:rPr>
        <w:drawing>
          <wp:inline distT="0" distB="0" distL="0" distR="0" wp14:anchorId="04E56394" wp14:editId="6F29DFCE">
            <wp:extent cx="1071000" cy="1333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hghghg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000" cy="13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9F9" w:rsidRPr="002739F9" w:rsidRDefault="002739F9" w:rsidP="002739F9">
      <w:pPr>
        <w:pStyle w:val="ListParagraph"/>
        <w:bidi/>
        <w:jc w:val="both"/>
        <w:rPr>
          <w:sz w:val="32"/>
          <w:szCs w:val="32"/>
          <w:rtl/>
          <w:lang w:bidi="ku-Arab-IQ"/>
        </w:rPr>
      </w:pPr>
    </w:p>
    <w:p w:rsidR="002739F9" w:rsidRDefault="002739F9" w:rsidP="002739F9">
      <w:pPr>
        <w:pStyle w:val="ListParagraph"/>
        <w:bidi/>
        <w:jc w:val="both"/>
        <w:rPr>
          <w:sz w:val="28"/>
          <w:szCs w:val="28"/>
          <w:rtl/>
          <w:lang w:bidi="ku-Arab-IQ"/>
        </w:rPr>
      </w:pPr>
    </w:p>
    <w:p w:rsidR="005E767A" w:rsidRPr="00C63117" w:rsidRDefault="005E767A" w:rsidP="002739F9">
      <w:pPr>
        <w:pStyle w:val="ListParagraph"/>
        <w:numPr>
          <w:ilvl w:val="0"/>
          <w:numId w:val="3"/>
        </w:numPr>
        <w:bidi/>
        <w:jc w:val="both"/>
        <w:rPr>
          <w:sz w:val="28"/>
          <w:szCs w:val="28"/>
          <w:rtl/>
          <w:lang w:bidi="ku-Arab-IQ"/>
        </w:rPr>
      </w:pPr>
      <w:r w:rsidRPr="00C63117">
        <w:rPr>
          <w:rFonts w:hint="cs"/>
          <w:sz w:val="28"/>
          <w:szCs w:val="28"/>
          <w:rtl/>
          <w:lang w:bidi="ku-Arab-IQ"/>
        </w:rPr>
        <w:t>سازان ڕەزا موعین      ١٩٧٤</w:t>
      </w:r>
    </w:p>
    <w:p w:rsidR="005E767A" w:rsidRPr="00C63117" w:rsidRDefault="005E767A" w:rsidP="00C63117">
      <w:pPr>
        <w:pStyle w:val="ListParagraph"/>
        <w:numPr>
          <w:ilvl w:val="0"/>
          <w:numId w:val="3"/>
        </w:numPr>
        <w:bidi/>
        <w:jc w:val="both"/>
        <w:rPr>
          <w:sz w:val="28"/>
          <w:szCs w:val="28"/>
          <w:rtl/>
          <w:lang w:bidi="ku-Arab-IQ"/>
        </w:rPr>
      </w:pPr>
      <w:r w:rsidRPr="00C63117">
        <w:rPr>
          <w:rFonts w:hint="cs"/>
          <w:sz w:val="28"/>
          <w:szCs w:val="28"/>
          <w:rtl/>
          <w:lang w:bidi="ku-Arab-IQ"/>
        </w:rPr>
        <w:t>بەک</w:t>
      </w:r>
      <w:r w:rsidR="00C63117" w:rsidRPr="00C63117">
        <w:rPr>
          <w:rFonts w:hint="cs"/>
          <w:sz w:val="28"/>
          <w:szCs w:val="28"/>
          <w:rtl/>
          <w:lang w:bidi="ku-Arab-IQ"/>
        </w:rPr>
        <w:t>ا</w:t>
      </w:r>
      <w:r w:rsidRPr="00C63117">
        <w:rPr>
          <w:rFonts w:hint="cs"/>
          <w:sz w:val="28"/>
          <w:szCs w:val="28"/>
          <w:rtl/>
          <w:lang w:bidi="ku-Arab-IQ"/>
        </w:rPr>
        <w:t>لۆریۆسی زمانی کوردی زانکۆی سەلاحەددین  ١٩٩٨</w:t>
      </w:r>
    </w:p>
    <w:p w:rsidR="005E767A" w:rsidRPr="00C63117" w:rsidRDefault="005E767A" w:rsidP="00C63117">
      <w:pPr>
        <w:pStyle w:val="ListParagraph"/>
        <w:numPr>
          <w:ilvl w:val="0"/>
          <w:numId w:val="3"/>
        </w:numPr>
        <w:bidi/>
        <w:jc w:val="both"/>
        <w:rPr>
          <w:sz w:val="28"/>
          <w:szCs w:val="28"/>
          <w:rtl/>
          <w:lang w:bidi="ku-Arab-IQ"/>
        </w:rPr>
      </w:pPr>
      <w:r w:rsidRPr="00C63117">
        <w:rPr>
          <w:rFonts w:hint="cs"/>
          <w:sz w:val="28"/>
          <w:szCs w:val="28"/>
          <w:rtl/>
          <w:lang w:bidi="ku-Arab-IQ"/>
        </w:rPr>
        <w:t xml:space="preserve">ماستەر زانکۆی سەلاحەددین (سیمانتیک پراگماتیک) ٢٠٠٣ </w:t>
      </w:r>
    </w:p>
    <w:p w:rsidR="005E767A" w:rsidRPr="00C63117" w:rsidRDefault="00C63117" w:rsidP="00C63117">
      <w:pPr>
        <w:pStyle w:val="ListParagraph"/>
        <w:numPr>
          <w:ilvl w:val="0"/>
          <w:numId w:val="3"/>
        </w:numPr>
        <w:bidi/>
        <w:jc w:val="both"/>
        <w:rPr>
          <w:sz w:val="28"/>
          <w:szCs w:val="28"/>
          <w:rtl/>
          <w:lang w:bidi="ku-Arab-IQ"/>
        </w:rPr>
      </w:pPr>
      <w:r>
        <w:rPr>
          <w:rFonts w:hint="cs"/>
          <w:sz w:val="28"/>
          <w:szCs w:val="28"/>
          <w:rtl/>
          <w:lang w:bidi="ku-Arab-IQ"/>
        </w:rPr>
        <w:t xml:space="preserve"> </w:t>
      </w:r>
      <w:r w:rsidR="005E767A" w:rsidRPr="00C63117">
        <w:rPr>
          <w:rFonts w:hint="cs"/>
          <w:sz w:val="28"/>
          <w:szCs w:val="28"/>
          <w:rtl/>
          <w:lang w:bidi="ku-Arab-IQ"/>
        </w:rPr>
        <w:t xml:space="preserve">دکتۆرا زانکۆی دهۆک </w:t>
      </w:r>
      <w:r w:rsidR="005E767A" w:rsidRPr="00C63117">
        <w:rPr>
          <w:sz w:val="28"/>
          <w:szCs w:val="28"/>
          <w:rtl/>
          <w:lang w:bidi="ku-Arab-IQ"/>
        </w:rPr>
        <w:t>–</w:t>
      </w:r>
      <w:r w:rsidR="005E767A" w:rsidRPr="00C63117">
        <w:rPr>
          <w:rFonts w:hint="cs"/>
          <w:sz w:val="28"/>
          <w:szCs w:val="28"/>
          <w:rtl/>
          <w:lang w:bidi="ku-Arab-IQ"/>
        </w:rPr>
        <w:t xml:space="preserve">  (زمانی ئاماژە </w:t>
      </w:r>
      <w:r w:rsidR="005E767A" w:rsidRPr="00C63117">
        <w:rPr>
          <w:sz w:val="28"/>
          <w:szCs w:val="28"/>
          <w:rtl/>
          <w:lang w:bidi="ku-Arab-IQ"/>
        </w:rPr>
        <w:t>–</w:t>
      </w:r>
      <w:r w:rsidR="005E767A" w:rsidRPr="00C63117">
        <w:rPr>
          <w:rFonts w:hint="cs"/>
          <w:sz w:val="28"/>
          <w:szCs w:val="28"/>
          <w:rtl/>
          <w:lang w:bidi="ku-Arab-IQ"/>
        </w:rPr>
        <w:t>نابیستان ) ٢٠١٦</w:t>
      </w:r>
    </w:p>
    <w:p w:rsidR="005E767A" w:rsidRDefault="005E767A" w:rsidP="00C63117">
      <w:pPr>
        <w:pStyle w:val="ListParagraph"/>
        <w:numPr>
          <w:ilvl w:val="0"/>
          <w:numId w:val="3"/>
        </w:numPr>
        <w:bidi/>
        <w:jc w:val="both"/>
        <w:rPr>
          <w:sz w:val="28"/>
          <w:szCs w:val="28"/>
          <w:lang w:bidi="ku-Arab-IQ"/>
        </w:rPr>
      </w:pPr>
      <w:r w:rsidRPr="00C63117">
        <w:rPr>
          <w:rFonts w:hint="cs"/>
          <w:sz w:val="28"/>
          <w:szCs w:val="28"/>
          <w:rtl/>
          <w:lang w:bidi="ku-Arab-IQ"/>
        </w:rPr>
        <w:t>پسپۆڕی گشتی</w:t>
      </w:r>
      <w:r w:rsidR="00CF737B">
        <w:rPr>
          <w:rFonts w:hint="cs"/>
          <w:sz w:val="28"/>
          <w:szCs w:val="28"/>
          <w:rtl/>
          <w:lang w:bidi="ku-Arab-IQ"/>
        </w:rPr>
        <w:t xml:space="preserve"> -  زمان</w:t>
      </w:r>
      <w:r w:rsidR="00156B62">
        <w:rPr>
          <w:rFonts w:hint="cs"/>
          <w:sz w:val="28"/>
          <w:szCs w:val="28"/>
          <w:rtl/>
          <w:lang w:bidi="ku-Arab-IQ"/>
        </w:rPr>
        <w:t>ی کوردی</w:t>
      </w:r>
      <w:r w:rsidR="00CF737B">
        <w:rPr>
          <w:rFonts w:hint="cs"/>
          <w:sz w:val="28"/>
          <w:szCs w:val="28"/>
          <w:rtl/>
          <w:lang w:bidi="ku-Arab-IQ"/>
        </w:rPr>
        <w:t xml:space="preserve"> </w:t>
      </w:r>
    </w:p>
    <w:p w:rsidR="00E01EB2" w:rsidRPr="00CF737B" w:rsidRDefault="00CF737B" w:rsidP="00CF737B">
      <w:pPr>
        <w:pStyle w:val="ListParagraph"/>
        <w:numPr>
          <w:ilvl w:val="0"/>
          <w:numId w:val="3"/>
        </w:numPr>
        <w:bidi/>
        <w:jc w:val="both"/>
        <w:rPr>
          <w:sz w:val="28"/>
          <w:szCs w:val="28"/>
          <w:lang w:bidi="ku-Arab-IQ"/>
        </w:rPr>
      </w:pPr>
      <w:r>
        <w:rPr>
          <w:rFonts w:hint="cs"/>
          <w:sz w:val="28"/>
          <w:szCs w:val="28"/>
          <w:rtl/>
          <w:lang w:bidi="ku-Arab-IQ"/>
        </w:rPr>
        <w:t>پسپۆری ورد  - زمانەوانی کارەکی</w:t>
      </w:r>
    </w:p>
    <w:p w:rsidR="00C63117" w:rsidRPr="00C63117" w:rsidRDefault="00C63117" w:rsidP="00C63117">
      <w:pPr>
        <w:pStyle w:val="ListParagraph"/>
        <w:numPr>
          <w:ilvl w:val="0"/>
          <w:numId w:val="3"/>
        </w:numPr>
        <w:bidi/>
        <w:jc w:val="both"/>
        <w:rPr>
          <w:sz w:val="28"/>
          <w:szCs w:val="28"/>
          <w:rtl/>
          <w:lang w:bidi="ku-Arab-IQ"/>
        </w:rPr>
      </w:pPr>
      <w:r>
        <w:rPr>
          <w:rFonts w:hint="cs"/>
          <w:sz w:val="28"/>
          <w:szCs w:val="28"/>
          <w:rtl/>
          <w:lang w:bidi="ku-Arab-IQ"/>
        </w:rPr>
        <w:t xml:space="preserve">شوێنی کارکردنم -کۆلێژی پەروەردەی بنەڕەتیی </w:t>
      </w:r>
      <w:r>
        <w:rPr>
          <w:sz w:val="28"/>
          <w:szCs w:val="28"/>
          <w:rtl/>
          <w:lang w:bidi="ku-Arab-IQ"/>
        </w:rPr>
        <w:t>–</w:t>
      </w:r>
      <w:r>
        <w:rPr>
          <w:rFonts w:hint="cs"/>
          <w:sz w:val="28"/>
          <w:szCs w:val="28"/>
          <w:rtl/>
          <w:lang w:bidi="ku-Arab-IQ"/>
        </w:rPr>
        <w:t xml:space="preserve"> زانکۆی سەڵاحەدیین -هەولێر</w:t>
      </w:r>
    </w:p>
    <w:p w:rsidR="005E767A" w:rsidRDefault="001F74C9" w:rsidP="005E767A">
      <w:pPr>
        <w:bidi/>
        <w:jc w:val="both"/>
        <w:rPr>
          <w:sz w:val="28"/>
          <w:szCs w:val="28"/>
          <w:rtl/>
          <w:lang w:bidi="ku-Arab-IQ"/>
        </w:rPr>
      </w:pPr>
      <w:r>
        <w:rPr>
          <w:rFonts w:hint="cs"/>
          <w:sz w:val="28"/>
          <w:szCs w:val="28"/>
          <w:rtl/>
          <w:lang w:bidi="ku-Arab-IQ"/>
        </w:rPr>
        <w:t>چەند</w:t>
      </w:r>
      <w:r w:rsidR="00C63117">
        <w:rPr>
          <w:rFonts w:hint="cs"/>
          <w:sz w:val="28"/>
          <w:szCs w:val="28"/>
          <w:rtl/>
          <w:lang w:bidi="ku-Arab-IQ"/>
        </w:rPr>
        <w:t xml:space="preserve">ین باسی </w:t>
      </w:r>
      <w:r w:rsidR="005E767A">
        <w:rPr>
          <w:rFonts w:hint="cs"/>
          <w:sz w:val="28"/>
          <w:szCs w:val="28"/>
          <w:rtl/>
          <w:lang w:bidi="ku-Arab-IQ"/>
        </w:rPr>
        <w:t>بڵاوکراوەی ئەکادیمیم هەیە لەگۆڤارەکانی زانک</w:t>
      </w:r>
      <w:r w:rsidR="00BD101E">
        <w:rPr>
          <w:rFonts w:hint="cs"/>
          <w:sz w:val="28"/>
          <w:szCs w:val="28"/>
          <w:rtl/>
          <w:lang w:bidi="ku-Arab-IQ"/>
        </w:rPr>
        <w:t xml:space="preserve">ۆی گەرمیان و زانکۆی سەڵاحەددین </w:t>
      </w:r>
      <w:r>
        <w:rPr>
          <w:rFonts w:hint="cs"/>
          <w:sz w:val="28"/>
          <w:szCs w:val="28"/>
          <w:rtl/>
          <w:lang w:bidi="ku-Arab-IQ"/>
        </w:rPr>
        <w:t xml:space="preserve">و کۆنگرە نێودەوڵەتییە عەرەبییەکان </w:t>
      </w:r>
      <w:r w:rsidR="00BD101E">
        <w:rPr>
          <w:rFonts w:hint="cs"/>
          <w:sz w:val="28"/>
          <w:szCs w:val="28"/>
          <w:rtl/>
          <w:lang w:bidi="ku-Arab-IQ"/>
        </w:rPr>
        <w:t xml:space="preserve">بەناوەکانی </w:t>
      </w:r>
      <w:r w:rsidR="00C63117">
        <w:rPr>
          <w:rFonts w:hint="cs"/>
          <w:sz w:val="28"/>
          <w:szCs w:val="28"/>
          <w:rtl/>
          <w:lang w:bidi="ku-Arab-IQ"/>
        </w:rPr>
        <w:t>:-</w:t>
      </w:r>
    </w:p>
    <w:p w:rsidR="00C63117" w:rsidRDefault="00BD101E" w:rsidP="00C63117">
      <w:pPr>
        <w:pStyle w:val="ListParagraph"/>
        <w:numPr>
          <w:ilvl w:val="0"/>
          <w:numId w:val="2"/>
        </w:numPr>
        <w:bidi/>
        <w:jc w:val="both"/>
        <w:rPr>
          <w:sz w:val="28"/>
          <w:szCs w:val="28"/>
          <w:lang w:bidi="ku-Arab-IQ"/>
        </w:rPr>
      </w:pPr>
      <w:r w:rsidRPr="00C63117">
        <w:rPr>
          <w:rFonts w:hint="cs"/>
          <w:sz w:val="28"/>
          <w:szCs w:val="28"/>
          <w:rtl/>
          <w:lang w:bidi="ku-Arab-IQ"/>
        </w:rPr>
        <w:t xml:space="preserve">جۆرەکانی ڕستە لەزمانی نابیستاندا        </w:t>
      </w:r>
      <w:r w:rsidR="00156B62">
        <w:rPr>
          <w:rFonts w:hint="cs"/>
          <w:sz w:val="28"/>
          <w:szCs w:val="28"/>
          <w:rtl/>
          <w:lang w:bidi="ku-Arab-IQ"/>
        </w:rPr>
        <w:t xml:space="preserve">             گۆڤاری</w:t>
      </w:r>
      <w:r w:rsidRPr="00C63117">
        <w:rPr>
          <w:rFonts w:hint="cs"/>
          <w:sz w:val="28"/>
          <w:szCs w:val="28"/>
          <w:rtl/>
          <w:lang w:bidi="ku-Arab-IQ"/>
        </w:rPr>
        <w:t xml:space="preserve"> زانکۆی گەرمی</w:t>
      </w:r>
      <w:r w:rsidR="00C63117">
        <w:rPr>
          <w:rFonts w:hint="cs"/>
          <w:sz w:val="28"/>
          <w:szCs w:val="28"/>
          <w:rtl/>
          <w:lang w:bidi="ku-Arab-IQ"/>
        </w:rPr>
        <w:t xml:space="preserve">ان </w:t>
      </w:r>
    </w:p>
    <w:p w:rsidR="00BD101E" w:rsidRPr="00C63117" w:rsidRDefault="00BD101E" w:rsidP="00C63117">
      <w:pPr>
        <w:pStyle w:val="ListParagraph"/>
        <w:numPr>
          <w:ilvl w:val="0"/>
          <w:numId w:val="2"/>
        </w:numPr>
        <w:bidi/>
        <w:jc w:val="both"/>
        <w:rPr>
          <w:sz w:val="28"/>
          <w:szCs w:val="28"/>
          <w:rtl/>
          <w:lang w:bidi="ku-Arab-IQ"/>
        </w:rPr>
      </w:pPr>
      <w:r w:rsidRPr="00C63117">
        <w:rPr>
          <w:rFonts w:hint="cs"/>
          <w:sz w:val="28"/>
          <w:szCs w:val="28"/>
          <w:rtl/>
          <w:lang w:bidi="ku-Arab-IQ"/>
        </w:rPr>
        <w:t xml:space="preserve">وەرگێڕان لەزمانی ئاماژەدا </w:t>
      </w:r>
      <w:r w:rsidR="00C63117">
        <w:rPr>
          <w:rFonts w:hint="cs"/>
          <w:sz w:val="28"/>
          <w:szCs w:val="28"/>
          <w:rtl/>
          <w:lang w:bidi="ku-Arab-IQ"/>
        </w:rPr>
        <w:t>(زمانی نابیستان بەنموونە)</w:t>
      </w:r>
      <w:r w:rsidRPr="00C63117">
        <w:rPr>
          <w:rFonts w:hint="cs"/>
          <w:sz w:val="28"/>
          <w:szCs w:val="28"/>
          <w:rtl/>
          <w:lang w:bidi="ku-Arab-IQ"/>
        </w:rPr>
        <w:t xml:space="preserve"> کۆنگرەی دووەمی ئەکادیمی کۆلیژەکانی پەروەردەی </w:t>
      </w:r>
      <w:r w:rsidR="00FA31BD">
        <w:rPr>
          <w:rFonts w:hint="cs"/>
          <w:sz w:val="28"/>
          <w:szCs w:val="28"/>
          <w:rtl/>
          <w:lang w:bidi="ku-Arab-IQ"/>
        </w:rPr>
        <w:t xml:space="preserve">بنەڕەتی </w:t>
      </w:r>
      <w:r w:rsidRPr="00C63117">
        <w:rPr>
          <w:rFonts w:hint="cs"/>
          <w:sz w:val="28"/>
          <w:szCs w:val="28"/>
          <w:rtl/>
          <w:lang w:bidi="ku-Arab-IQ"/>
        </w:rPr>
        <w:t xml:space="preserve">زانکۆکانی </w:t>
      </w:r>
      <w:r w:rsidR="00C63117">
        <w:rPr>
          <w:rFonts w:hint="cs"/>
          <w:sz w:val="28"/>
          <w:szCs w:val="28"/>
          <w:rtl/>
          <w:lang w:bidi="ku-Arab-IQ"/>
        </w:rPr>
        <w:t>عێراق</w:t>
      </w:r>
      <w:r w:rsidRPr="00C63117">
        <w:rPr>
          <w:rFonts w:hint="cs"/>
          <w:sz w:val="28"/>
          <w:szCs w:val="28"/>
          <w:rtl/>
          <w:lang w:bidi="ku-Arab-IQ"/>
        </w:rPr>
        <w:t xml:space="preserve"> </w:t>
      </w:r>
      <w:r w:rsidR="00FA31BD">
        <w:rPr>
          <w:rFonts w:hint="cs"/>
          <w:sz w:val="28"/>
          <w:szCs w:val="28"/>
          <w:rtl/>
          <w:lang w:bidi="ku-Arab-IQ"/>
        </w:rPr>
        <w:t>.</w:t>
      </w:r>
      <w:r w:rsidR="00156B62">
        <w:rPr>
          <w:rFonts w:hint="cs"/>
          <w:sz w:val="28"/>
          <w:szCs w:val="28"/>
          <w:rtl/>
          <w:lang w:bidi="ku-Arab-IQ"/>
        </w:rPr>
        <w:t xml:space="preserve">              گۆڤاری زانکۆی سەڵاحەددین</w:t>
      </w:r>
    </w:p>
    <w:p w:rsidR="00BD101E" w:rsidRPr="00C63117" w:rsidRDefault="00BD101E" w:rsidP="00C63117">
      <w:pPr>
        <w:pStyle w:val="ListParagraph"/>
        <w:numPr>
          <w:ilvl w:val="0"/>
          <w:numId w:val="2"/>
        </w:numPr>
        <w:bidi/>
        <w:jc w:val="both"/>
        <w:rPr>
          <w:sz w:val="28"/>
          <w:szCs w:val="28"/>
          <w:rtl/>
          <w:lang w:bidi="ku-Arab-IQ"/>
        </w:rPr>
      </w:pPr>
      <w:r w:rsidRPr="00C63117">
        <w:rPr>
          <w:rFonts w:hint="cs"/>
          <w:sz w:val="28"/>
          <w:szCs w:val="28"/>
          <w:rtl/>
          <w:lang w:bidi="ku-Arab-IQ"/>
        </w:rPr>
        <w:t xml:space="preserve">داڕشتن وجۆرەکانی لەزمانی کوردیدا </w:t>
      </w:r>
      <w:r w:rsidR="00156B62">
        <w:rPr>
          <w:rFonts w:hint="cs"/>
          <w:sz w:val="28"/>
          <w:szCs w:val="28"/>
          <w:rtl/>
          <w:lang w:bidi="ku-Arab-IQ"/>
        </w:rPr>
        <w:t xml:space="preserve">         </w:t>
      </w:r>
      <w:r w:rsidRPr="00C63117">
        <w:rPr>
          <w:rFonts w:hint="cs"/>
          <w:sz w:val="28"/>
          <w:szCs w:val="28"/>
          <w:rtl/>
          <w:lang w:bidi="ku-Arab-IQ"/>
        </w:rPr>
        <w:t xml:space="preserve"> </w:t>
      </w:r>
      <w:r w:rsidR="00156B62">
        <w:rPr>
          <w:rFonts w:hint="cs"/>
          <w:sz w:val="28"/>
          <w:szCs w:val="28"/>
          <w:rtl/>
          <w:lang w:bidi="ku-Arab-IQ"/>
        </w:rPr>
        <w:t xml:space="preserve">      </w:t>
      </w:r>
      <w:r w:rsidRPr="00C63117">
        <w:rPr>
          <w:rFonts w:hint="cs"/>
          <w:sz w:val="28"/>
          <w:szCs w:val="28"/>
          <w:rtl/>
          <w:lang w:bidi="ku-Arab-IQ"/>
        </w:rPr>
        <w:t xml:space="preserve"> گۆڤاری زانکۆی سەڵاحەددی</w:t>
      </w:r>
      <w:r w:rsidR="00E01EB2" w:rsidRPr="00C63117">
        <w:rPr>
          <w:rFonts w:hint="cs"/>
          <w:sz w:val="28"/>
          <w:szCs w:val="28"/>
          <w:rtl/>
          <w:lang w:bidi="ku-Arab-IQ"/>
        </w:rPr>
        <w:t>ن</w:t>
      </w:r>
    </w:p>
    <w:p w:rsidR="00BD101E" w:rsidRPr="00C63117" w:rsidRDefault="00CF737B" w:rsidP="00C63117">
      <w:pPr>
        <w:pStyle w:val="ListParagraph"/>
        <w:numPr>
          <w:ilvl w:val="0"/>
          <w:numId w:val="2"/>
        </w:numPr>
        <w:bidi/>
        <w:jc w:val="both"/>
        <w:rPr>
          <w:sz w:val="28"/>
          <w:szCs w:val="28"/>
          <w:rtl/>
          <w:lang w:bidi="ku-Arab-IQ"/>
        </w:rPr>
      </w:pPr>
      <w:r>
        <w:rPr>
          <w:rFonts w:hint="cs"/>
          <w:sz w:val="28"/>
          <w:szCs w:val="28"/>
          <w:rtl/>
          <w:lang w:bidi="ku-Arab-IQ"/>
        </w:rPr>
        <w:t>زمان و دەست</w:t>
      </w:r>
      <w:r w:rsidR="00156B62">
        <w:rPr>
          <w:rFonts w:hint="cs"/>
          <w:sz w:val="28"/>
          <w:szCs w:val="28"/>
          <w:rtl/>
          <w:lang w:bidi="ku-Arab-IQ"/>
        </w:rPr>
        <w:t>ەکان</w:t>
      </w:r>
      <w:r>
        <w:rPr>
          <w:rFonts w:hint="cs"/>
          <w:sz w:val="28"/>
          <w:szCs w:val="28"/>
          <w:rtl/>
          <w:lang w:bidi="ku-Arab-IQ"/>
        </w:rPr>
        <w:t xml:space="preserve"> هاوتان </w:t>
      </w:r>
      <w:r w:rsidR="00BD101E" w:rsidRPr="00C63117">
        <w:rPr>
          <w:rFonts w:hint="cs"/>
          <w:sz w:val="28"/>
          <w:szCs w:val="28"/>
          <w:rtl/>
          <w:lang w:bidi="ku-Arab-IQ"/>
        </w:rPr>
        <w:t xml:space="preserve"> </w:t>
      </w:r>
      <w:r w:rsidR="001F74C9" w:rsidRPr="00C63117">
        <w:rPr>
          <w:rFonts w:hint="cs"/>
          <w:sz w:val="28"/>
          <w:szCs w:val="28"/>
          <w:rtl/>
          <w:lang w:bidi="ku-Arab-IQ"/>
        </w:rPr>
        <w:t xml:space="preserve"> - </w:t>
      </w:r>
      <w:r w:rsidR="00BD101E" w:rsidRPr="00C63117">
        <w:rPr>
          <w:rFonts w:hint="cs"/>
          <w:sz w:val="28"/>
          <w:szCs w:val="28"/>
          <w:rtl/>
          <w:lang w:bidi="ku-Arab-IQ"/>
        </w:rPr>
        <w:t xml:space="preserve">کۆنگرەی دووەمی عەرەبی میسر </w:t>
      </w:r>
      <w:r w:rsidR="00FA31BD">
        <w:rPr>
          <w:rFonts w:hint="cs"/>
          <w:sz w:val="28"/>
          <w:szCs w:val="28"/>
          <w:rtl/>
          <w:lang w:bidi="ku-Arab-IQ"/>
        </w:rPr>
        <w:t xml:space="preserve">- </w:t>
      </w:r>
      <w:r w:rsidR="00434E27">
        <w:rPr>
          <w:rFonts w:hint="cs"/>
          <w:sz w:val="28"/>
          <w:szCs w:val="28"/>
          <w:rtl/>
          <w:lang w:bidi="ku-Arab-IQ"/>
        </w:rPr>
        <w:t xml:space="preserve">   </w:t>
      </w:r>
      <w:r w:rsidR="00BD101E" w:rsidRPr="00C63117">
        <w:rPr>
          <w:rFonts w:hint="cs"/>
          <w:sz w:val="28"/>
          <w:szCs w:val="28"/>
          <w:rtl/>
          <w:lang w:bidi="ku-Arab-IQ"/>
        </w:rPr>
        <w:t xml:space="preserve">شەرم ئەلشەیخ </w:t>
      </w:r>
    </w:p>
    <w:p w:rsidR="00BD101E" w:rsidRPr="00C63117" w:rsidRDefault="00BD101E" w:rsidP="00C63117">
      <w:pPr>
        <w:pStyle w:val="ListParagraph"/>
        <w:numPr>
          <w:ilvl w:val="0"/>
          <w:numId w:val="2"/>
        </w:numPr>
        <w:bidi/>
        <w:jc w:val="both"/>
        <w:rPr>
          <w:sz w:val="28"/>
          <w:szCs w:val="28"/>
          <w:rtl/>
          <w:lang w:bidi="ku-Arab-IQ"/>
        </w:rPr>
      </w:pPr>
      <w:r w:rsidRPr="00C63117">
        <w:rPr>
          <w:rFonts w:hint="cs"/>
          <w:sz w:val="28"/>
          <w:szCs w:val="28"/>
          <w:rtl/>
          <w:lang w:bidi="ku-Arab-IQ"/>
        </w:rPr>
        <w:t>باشترکردنی زمانی نووسین لای منداڵانی خاوەن پێداویستی تایبەت</w:t>
      </w:r>
      <w:r w:rsidR="00E01EB2" w:rsidRPr="00C63117">
        <w:rPr>
          <w:rFonts w:hint="cs"/>
          <w:sz w:val="28"/>
          <w:szCs w:val="28"/>
          <w:rtl/>
          <w:lang w:bidi="ku-Arab-IQ"/>
        </w:rPr>
        <w:t xml:space="preserve"> -</w:t>
      </w:r>
      <w:r w:rsidR="001F74C9" w:rsidRPr="00C63117">
        <w:rPr>
          <w:rFonts w:hint="cs"/>
          <w:sz w:val="28"/>
          <w:szCs w:val="28"/>
          <w:rtl/>
          <w:lang w:bidi="ku-Arab-IQ"/>
        </w:rPr>
        <w:t xml:space="preserve"> کۆنگرەی </w:t>
      </w:r>
      <w:r w:rsidR="00434E27">
        <w:rPr>
          <w:rFonts w:hint="cs"/>
          <w:sz w:val="28"/>
          <w:szCs w:val="28"/>
          <w:rtl/>
          <w:lang w:bidi="ku-Arab-IQ"/>
        </w:rPr>
        <w:t xml:space="preserve">رابتەی </w:t>
      </w:r>
      <w:r w:rsidR="001F74C9" w:rsidRPr="00C63117">
        <w:rPr>
          <w:rFonts w:hint="cs"/>
          <w:sz w:val="28"/>
          <w:szCs w:val="28"/>
          <w:rtl/>
          <w:lang w:bidi="ku-Arab-IQ"/>
        </w:rPr>
        <w:t>جامی</w:t>
      </w:r>
      <w:r w:rsidR="009F2E6A" w:rsidRPr="00C63117">
        <w:rPr>
          <w:rFonts w:hint="cs"/>
          <w:sz w:val="28"/>
          <w:szCs w:val="28"/>
          <w:rtl/>
          <w:lang w:bidi="ku-Arab-IQ"/>
        </w:rPr>
        <w:t xml:space="preserve">عەی </w:t>
      </w:r>
      <w:r w:rsidR="001F74C9" w:rsidRPr="00C63117">
        <w:rPr>
          <w:rFonts w:hint="cs"/>
          <w:sz w:val="28"/>
          <w:szCs w:val="28"/>
          <w:rtl/>
          <w:lang w:bidi="ku-Arab-IQ"/>
        </w:rPr>
        <w:t xml:space="preserve">عەرەبی </w:t>
      </w:r>
      <w:r w:rsidR="00434E27">
        <w:rPr>
          <w:rFonts w:hint="cs"/>
          <w:sz w:val="28"/>
          <w:szCs w:val="28"/>
          <w:rtl/>
          <w:lang w:bidi="ku-Arab-IQ"/>
        </w:rPr>
        <w:t xml:space="preserve">نابیستان </w:t>
      </w:r>
      <w:r w:rsidR="001F74C9" w:rsidRPr="00C63117">
        <w:rPr>
          <w:rFonts w:hint="cs"/>
          <w:sz w:val="28"/>
          <w:szCs w:val="28"/>
          <w:rtl/>
          <w:lang w:bidi="ku-Arab-IQ"/>
        </w:rPr>
        <w:t xml:space="preserve">بە شێوەی ئۆنلاین لە ژێرناونیشانی لەپێناودابینکردنی  ژیانێکی باشتربۆکەسانی خاوەن پێداویستی تایبەت </w:t>
      </w:r>
    </w:p>
    <w:p w:rsidR="001F74C9" w:rsidRPr="00FA31BD" w:rsidRDefault="001F74C9" w:rsidP="00FA31BD">
      <w:pPr>
        <w:pStyle w:val="ListParagraph"/>
        <w:numPr>
          <w:ilvl w:val="0"/>
          <w:numId w:val="2"/>
        </w:numPr>
        <w:bidi/>
        <w:jc w:val="both"/>
        <w:rPr>
          <w:sz w:val="28"/>
          <w:szCs w:val="28"/>
          <w:rtl/>
          <w:lang w:bidi="ku-Arab-IQ"/>
        </w:rPr>
      </w:pPr>
      <w:r w:rsidRPr="00FA31BD">
        <w:rPr>
          <w:rFonts w:hint="cs"/>
          <w:sz w:val="28"/>
          <w:szCs w:val="28"/>
          <w:rtl/>
          <w:lang w:bidi="ku-Arab-IQ"/>
        </w:rPr>
        <w:t>چەندین بەشداریکردنی ترم لەۆرکشۆپ وسیمینارە عەرەبی ونێودەوڵەتییەکانداهەیە بەشێوەی ئۆنلاین وپێشکەشکردنی جەند سیمینارێک دەربارەی بابەتەکانی زمانی نابیستان و</w:t>
      </w:r>
      <w:r w:rsidR="009F2E6A" w:rsidRPr="00FA31BD">
        <w:rPr>
          <w:rFonts w:hint="cs"/>
          <w:sz w:val="28"/>
          <w:szCs w:val="28"/>
          <w:rtl/>
          <w:lang w:bidi="ku-Arab-IQ"/>
        </w:rPr>
        <w:t xml:space="preserve">دیاریکردنی </w:t>
      </w:r>
      <w:r w:rsidR="00CF737B">
        <w:rPr>
          <w:rFonts w:hint="cs"/>
          <w:sz w:val="28"/>
          <w:szCs w:val="28"/>
          <w:rtl/>
          <w:lang w:bidi="ku-Arab-IQ"/>
        </w:rPr>
        <w:t>کێشەکانی گووتن وچارەسەرکردنیان .</w:t>
      </w:r>
    </w:p>
    <w:p w:rsidR="009F2E6A" w:rsidRDefault="009F2E6A" w:rsidP="009F2E6A">
      <w:pPr>
        <w:bidi/>
        <w:jc w:val="both"/>
        <w:rPr>
          <w:sz w:val="28"/>
          <w:szCs w:val="28"/>
          <w:rtl/>
          <w:lang w:bidi="ku-Arab-IQ"/>
        </w:rPr>
      </w:pPr>
      <w:r>
        <w:rPr>
          <w:rFonts w:hint="cs"/>
          <w:sz w:val="28"/>
          <w:szCs w:val="28"/>
          <w:rtl/>
          <w:lang w:bidi="ku-Arab-IQ"/>
        </w:rPr>
        <w:t>ئەندامێتیم لەم کۆمەڵەوڕێکخراوانەدا هەیە</w:t>
      </w:r>
      <w:r w:rsidR="00E01EB2">
        <w:rPr>
          <w:rFonts w:hint="cs"/>
          <w:sz w:val="28"/>
          <w:szCs w:val="28"/>
          <w:rtl/>
          <w:lang w:bidi="ku-Arab-IQ"/>
        </w:rPr>
        <w:t xml:space="preserve"> :-</w:t>
      </w:r>
    </w:p>
    <w:p w:rsidR="00E01EB2" w:rsidRPr="00E01EB2" w:rsidRDefault="009F2E6A" w:rsidP="00E01EB2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  <w:rtl/>
          <w:lang w:bidi="ku-Arab-IQ"/>
        </w:rPr>
      </w:pPr>
      <w:r w:rsidRPr="00E01EB2">
        <w:rPr>
          <w:rFonts w:hint="cs"/>
          <w:sz w:val="28"/>
          <w:szCs w:val="28"/>
          <w:rtl/>
          <w:lang w:bidi="ku-Arab-IQ"/>
        </w:rPr>
        <w:t xml:space="preserve">کۆمەڵەی ئوردنی بۆبیستن وگووتن </w:t>
      </w:r>
      <w:r w:rsidR="00E01EB2">
        <w:rPr>
          <w:sz w:val="28"/>
          <w:szCs w:val="28"/>
          <w:rtl/>
          <w:lang w:bidi="ku-Arab-IQ"/>
        </w:rPr>
        <w:t>–</w:t>
      </w:r>
      <w:r w:rsidR="00E01EB2">
        <w:rPr>
          <w:rFonts w:hint="cs"/>
          <w:sz w:val="28"/>
          <w:szCs w:val="28"/>
          <w:rtl/>
          <w:lang w:bidi="ku-Arab-IQ"/>
        </w:rPr>
        <w:t xml:space="preserve">ئێربد </w:t>
      </w:r>
      <w:r w:rsidR="00E01EB2">
        <w:rPr>
          <w:sz w:val="28"/>
          <w:szCs w:val="28"/>
          <w:rtl/>
          <w:lang w:bidi="ku-Arab-IQ"/>
        </w:rPr>
        <w:t>–</w:t>
      </w:r>
      <w:r w:rsidR="00E01EB2">
        <w:rPr>
          <w:rFonts w:hint="cs"/>
          <w:sz w:val="28"/>
          <w:szCs w:val="28"/>
          <w:rtl/>
          <w:lang w:bidi="ku-Arab-IQ"/>
        </w:rPr>
        <w:t>ئوردن</w:t>
      </w:r>
    </w:p>
    <w:p w:rsidR="00E01EB2" w:rsidRDefault="009F2E6A" w:rsidP="00E01EB2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  <w:lang w:bidi="ku-Arab-IQ"/>
        </w:rPr>
      </w:pPr>
      <w:r w:rsidRPr="00E01EB2">
        <w:rPr>
          <w:rFonts w:hint="cs"/>
          <w:sz w:val="28"/>
          <w:szCs w:val="28"/>
          <w:rtl/>
          <w:lang w:bidi="ku-Arab-IQ"/>
        </w:rPr>
        <w:t xml:space="preserve">ڕێکخراوی سەیدا هەلسەنگاندنی گووتن </w:t>
      </w:r>
      <w:r w:rsidR="00E01EB2">
        <w:rPr>
          <w:sz w:val="28"/>
          <w:szCs w:val="28"/>
          <w:rtl/>
          <w:lang w:bidi="ku-Arab-IQ"/>
        </w:rPr>
        <w:t>–</w:t>
      </w:r>
      <w:r w:rsidR="00E01EB2">
        <w:rPr>
          <w:rFonts w:hint="cs"/>
          <w:sz w:val="28"/>
          <w:szCs w:val="28"/>
          <w:rtl/>
          <w:lang w:bidi="ku-Arab-IQ"/>
        </w:rPr>
        <w:t xml:space="preserve"> لبنان</w:t>
      </w:r>
    </w:p>
    <w:p w:rsidR="00E01EB2" w:rsidRDefault="009F2E6A" w:rsidP="00E01EB2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  <w:lang w:bidi="ku-Arab-IQ"/>
        </w:rPr>
      </w:pPr>
      <w:r w:rsidRPr="00E01EB2">
        <w:rPr>
          <w:rFonts w:hint="cs"/>
          <w:sz w:val="28"/>
          <w:szCs w:val="28"/>
          <w:rtl/>
          <w:lang w:bidi="ku-Arab-IQ"/>
        </w:rPr>
        <w:t xml:space="preserve">رابتەی جامیعەی عەرەبی یەکگرتووبۆنابیستان </w:t>
      </w:r>
      <w:r w:rsidR="00E01EB2">
        <w:rPr>
          <w:sz w:val="28"/>
          <w:szCs w:val="28"/>
          <w:rtl/>
          <w:lang w:bidi="ku-Arab-IQ"/>
        </w:rPr>
        <w:t>–</w:t>
      </w:r>
      <w:r w:rsidR="00E01EB2">
        <w:rPr>
          <w:rFonts w:hint="cs"/>
          <w:sz w:val="28"/>
          <w:szCs w:val="28"/>
          <w:rtl/>
          <w:lang w:bidi="ku-Arab-IQ"/>
        </w:rPr>
        <w:t xml:space="preserve"> میسر</w:t>
      </w:r>
    </w:p>
    <w:p w:rsidR="00E01EB2" w:rsidRDefault="00CC32F1" w:rsidP="00E01EB2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  <w:lang w:bidi="ku-Arab-IQ"/>
        </w:rPr>
      </w:pPr>
      <w:r w:rsidRPr="00E01EB2">
        <w:rPr>
          <w:rFonts w:hint="cs"/>
          <w:sz w:val="28"/>
          <w:szCs w:val="28"/>
          <w:rtl/>
          <w:lang w:bidi="ku-Arab-IQ"/>
        </w:rPr>
        <w:t xml:space="preserve">کۆمەڵەی مۆریتانی بۆ هاوکاری خاوەن پێداویستی تایبەت </w:t>
      </w:r>
      <w:r w:rsidR="00E01EB2">
        <w:rPr>
          <w:sz w:val="28"/>
          <w:szCs w:val="28"/>
          <w:rtl/>
          <w:lang w:bidi="ku-Arab-IQ"/>
        </w:rPr>
        <w:t>–</w:t>
      </w:r>
      <w:r w:rsidR="00E01EB2">
        <w:rPr>
          <w:rFonts w:hint="cs"/>
          <w:sz w:val="28"/>
          <w:szCs w:val="28"/>
          <w:rtl/>
          <w:lang w:bidi="ku-Arab-IQ"/>
        </w:rPr>
        <w:t xml:space="preserve"> </w:t>
      </w:r>
      <w:r w:rsidRPr="00E01EB2">
        <w:rPr>
          <w:rFonts w:hint="cs"/>
          <w:sz w:val="28"/>
          <w:szCs w:val="28"/>
          <w:rtl/>
          <w:lang w:bidi="ku-Arab-IQ"/>
        </w:rPr>
        <w:t>مۆریتانیا</w:t>
      </w:r>
      <w:r w:rsidR="00E01EB2">
        <w:rPr>
          <w:rFonts w:hint="cs"/>
          <w:sz w:val="28"/>
          <w:szCs w:val="28"/>
          <w:rtl/>
          <w:lang w:bidi="ku-Arab-IQ"/>
        </w:rPr>
        <w:t xml:space="preserve"> </w:t>
      </w:r>
    </w:p>
    <w:p w:rsidR="00E01EB2" w:rsidRDefault="00CC32F1" w:rsidP="00E01EB2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  <w:lang w:bidi="ku-Arab-IQ"/>
        </w:rPr>
      </w:pPr>
      <w:r w:rsidRPr="00E01EB2">
        <w:rPr>
          <w:rFonts w:hint="cs"/>
          <w:sz w:val="28"/>
          <w:szCs w:val="28"/>
          <w:rtl/>
          <w:lang w:bidi="ku-Arab-IQ"/>
        </w:rPr>
        <w:t>سەنتەری ئیمام حسین بۆنابیستان ووەرگێڕانی زمانی ئاماژە</w:t>
      </w:r>
      <w:r w:rsidR="00E01EB2">
        <w:rPr>
          <w:rFonts w:hint="cs"/>
          <w:sz w:val="28"/>
          <w:szCs w:val="28"/>
          <w:rtl/>
          <w:lang w:bidi="ku-Arab-IQ"/>
        </w:rPr>
        <w:t xml:space="preserve"> </w:t>
      </w:r>
      <w:r w:rsidRPr="00E01EB2">
        <w:rPr>
          <w:rFonts w:hint="cs"/>
          <w:sz w:val="28"/>
          <w:szCs w:val="28"/>
          <w:rtl/>
          <w:lang w:bidi="ku-Arab-IQ"/>
        </w:rPr>
        <w:t xml:space="preserve"> </w:t>
      </w:r>
      <w:r w:rsidR="00E01EB2">
        <w:rPr>
          <w:rFonts w:hint="cs"/>
          <w:sz w:val="28"/>
          <w:szCs w:val="28"/>
          <w:rtl/>
          <w:lang w:bidi="ku-Arab-IQ"/>
        </w:rPr>
        <w:t xml:space="preserve">- </w:t>
      </w:r>
      <w:r w:rsidRPr="00E01EB2">
        <w:rPr>
          <w:rFonts w:hint="cs"/>
          <w:sz w:val="28"/>
          <w:szCs w:val="28"/>
          <w:rtl/>
          <w:lang w:bidi="ku-Arab-IQ"/>
        </w:rPr>
        <w:t xml:space="preserve">کەربەلا </w:t>
      </w:r>
      <w:r w:rsidR="00E01EB2">
        <w:rPr>
          <w:rFonts w:hint="cs"/>
          <w:sz w:val="28"/>
          <w:szCs w:val="28"/>
          <w:rtl/>
          <w:lang w:bidi="ku-Arab-IQ"/>
        </w:rPr>
        <w:t>-</w:t>
      </w:r>
      <w:r w:rsidRPr="00E01EB2">
        <w:rPr>
          <w:rFonts w:hint="cs"/>
          <w:sz w:val="28"/>
          <w:szCs w:val="28"/>
          <w:rtl/>
          <w:lang w:bidi="ku-Arab-IQ"/>
        </w:rPr>
        <w:t>عێرا</w:t>
      </w:r>
      <w:r w:rsidR="00E01EB2">
        <w:rPr>
          <w:rFonts w:hint="cs"/>
          <w:sz w:val="28"/>
          <w:szCs w:val="28"/>
          <w:rtl/>
          <w:lang w:bidi="ku-Arab-IQ"/>
        </w:rPr>
        <w:t xml:space="preserve">ق </w:t>
      </w:r>
      <w:r w:rsidR="00E01EB2">
        <w:rPr>
          <w:sz w:val="28"/>
          <w:szCs w:val="28"/>
          <w:rtl/>
          <w:lang w:bidi="ku-Arab-IQ"/>
        </w:rPr>
        <w:t>–</w:t>
      </w:r>
    </w:p>
    <w:p w:rsidR="00CC32F1" w:rsidRPr="00E01EB2" w:rsidRDefault="00CC32F1" w:rsidP="00E01EB2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  <w:rtl/>
          <w:lang w:bidi="ku-Arab-IQ"/>
        </w:rPr>
      </w:pPr>
      <w:r w:rsidRPr="00E01EB2">
        <w:rPr>
          <w:rFonts w:hint="cs"/>
          <w:sz w:val="28"/>
          <w:szCs w:val="28"/>
          <w:rtl/>
          <w:lang w:bidi="ku-Arab-IQ"/>
        </w:rPr>
        <w:lastRenderedPageBreak/>
        <w:t xml:space="preserve">ڕێکخراوی عەرەبی بۆوەرگێڕەکانی زمانی ئاماژە </w:t>
      </w:r>
      <w:r w:rsidR="00E01EB2">
        <w:rPr>
          <w:rFonts w:hint="cs"/>
          <w:sz w:val="28"/>
          <w:szCs w:val="28"/>
          <w:rtl/>
          <w:lang w:bidi="ku-Arab-IQ"/>
        </w:rPr>
        <w:t xml:space="preserve">   -  </w:t>
      </w:r>
      <w:r w:rsidRPr="00E01EB2">
        <w:rPr>
          <w:rFonts w:hint="cs"/>
          <w:sz w:val="28"/>
          <w:szCs w:val="28"/>
          <w:rtl/>
          <w:lang w:bidi="ku-Arab-IQ"/>
        </w:rPr>
        <w:t>قەتەر</w:t>
      </w:r>
    </w:p>
    <w:p w:rsidR="00CC32F1" w:rsidRDefault="00CC32F1" w:rsidP="00CC32F1">
      <w:pPr>
        <w:bidi/>
        <w:jc w:val="both"/>
        <w:rPr>
          <w:sz w:val="28"/>
          <w:szCs w:val="28"/>
          <w:rtl/>
          <w:lang w:bidi="ku-Arab-IQ"/>
        </w:rPr>
      </w:pPr>
    </w:p>
    <w:p w:rsidR="00156B62" w:rsidRPr="00156B62" w:rsidRDefault="00CC32F1" w:rsidP="00156B62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  <w:rtl/>
          <w:lang w:bidi="ku-Arab-IQ"/>
        </w:rPr>
      </w:pPr>
      <w:r w:rsidRPr="00C63117">
        <w:rPr>
          <w:rFonts w:hint="cs"/>
          <w:sz w:val="28"/>
          <w:szCs w:val="28"/>
          <w:rtl/>
          <w:lang w:bidi="ku-Arab-IQ"/>
        </w:rPr>
        <w:t>بەشداری چەند خولێک</w:t>
      </w:r>
      <w:r w:rsidR="00E01EB2" w:rsidRPr="00C63117">
        <w:rPr>
          <w:rFonts w:hint="cs"/>
          <w:sz w:val="28"/>
          <w:szCs w:val="28"/>
          <w:rtl/>
          <w:lang w:bidi="ku-Arab-IQ"/>
        </w:rPr>
        <w:t>ی ڕاهێ</w:t>
      </w:r>
      <w:r w:rsidRPr="00C63117">
        <w:rPr>
          <w:rFonts w:hint="cs"/>
          <w:sz w:val="28"/>
          <w:szCs w:val="28"/>
          <w:rtl/>
          <w:lang w:bidi="ku-Arab-IQ"/>
        </w:rPr>
        <w:t>نانم کردو</w:t>
      </w:r>
      <w:r w:rsidR="00E01EB2" w:rsidRPr="00C63117">
        <w:rPr>
          <w:rFonts w:hint="cs"/>
          <w:sz w:val="28"/>
          <w:szCs w:val="28"/>
          <w:rtl/>
          <w:lang w:bidi="ku-Arab-IQ"/>
        </w:rPr>
        <w:t>و</w:t>
      </w:r>
      <w:r w:rsidRPr="00C63117">
        <w:rPr>
          <w:rFonts w:hint="cs"/>
          <w:sz w:val="28"/>
          <w:szCs w:val="28"/>
          <w:rtl/>
          <w:lang w:bidi="ku-Arab-IQ"/>
        </w:rPr>
        <w:t xml:space="preserve">ە تایبەت </w:t>
      </w:r>
      <w:r w:rsidR="00C35AC3" w:rsidRPr="00C63117">
        <w:rPr>
          <w:rFonts w:hint="cs"/>
          <w:sz w:val="28"/>
          <w:szCs w:val="28"/>
          <w:rtl/>
          <w:lang w:bidi="ku-Arab-IQ"/>
        </w:rPr>
        <w:t>بە</w:t>
      </w:r>
      <w:r w:rsidRPr="00C63117">
        <w:rPr>
          <w:rFonts w:hint="cs"/>
          <w:sz w:val="28"/>
          <w:szCs w:val="28"/>
          <w:rtl/>
          <w:lang w:bidi="ku-Arab-IQ"/>
        </w:rPr>
        <w:t>کێشەکانی گووتن لای مند</w:t>
      </w:r>
      <w:r w:rsidR="00CF737B">
        <w:rPr>
          <w:rFonts w:hint="cs"/>
          <w:sz w:val="28"/>
          <w:szCs w:val="28"/>
          <w:rtl/>
          <w:lang w:bidi="ku-Arab-IQ"/>
        </w:rPr>
        <w:t xml:space="preserve">اڵانی خاوەن پێداویستی تایبەت </w:t>
      </w:r>
      <w:r w:rsidR="00C35AC3" w:rsidRPr="00C63117">
        <w:rPr>
          <w:rFonts w:hint="cs"/>
          <w:sz w:val="28"/>
          <w:szCs w:val="28"/>
          <w:rtl/>
          <w:lang w:bidi="ku-Arab-IQ"/>
        </w:rPr>
        <w:t>وچارەسەرەزمانییەکان لە وڵاتی ئوردن زانکۆی عەمان وئەرازی ئەلموقەدەسە</w:t>
      </w:r>
      <w:r w:rsidR="00156B62">
        <w:rPr>
          <w:rFonts w:hint="cs"/>
          <w:sz w:val="28"/>
          <w:szCs w:val="28"/>
          <w:rtl/>
          <w:lang w:bidi="ku-Arab-IQ"/>
        </w:rPr>
        <w:t xml:space="preserve"> .</w:t>
      </w:r>
    </w:p>
    <w:p w:rsidR="00C63117" w:rsidRPr="00C63117" w:rsidRDefault="00C63117" w:rsidP="00C63117">
      <w:pPr>
        <w:pStyle w:val="ListParagraph"/>
        <w:rPr>
          <w:sz w:val="28"/>
          <w:szCs w:val="28"/>
          <w:rtl/>
          <w:lang w:bidi="ku-Arab-IQ"/>
        </w:rPr>
      </w:pPr>
    </w:p>
    <w:p w:rsidR="00C35AC3" w:rsidRPr="00C63117" w:rsidRDefault="00C35AC3" w:rsidP="00C63117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  <w:rtl/>
          <w:lang w:bidi="ku-Arab-IQ"/>
        </w:rPr>
      </w:pPr>
      <w:r w:rsidRPr="00C63117">
        <w:rPr>
          <w:rFonts w:hint="cs"/>
          <w:sz w:val="28"/>
          <w:szCs w:val="28"/>
          <w:rtl/>
          <w:lang w:bidi="ku-Arab-IQ"/>
        </w:rPr>
        <w:t>چەندین چالاکی و</w:t>
      </w:r>
      <w:r w:rsidR="008F496C" w:rsidRPr="00C63117">
        <w:rPr>
          <w:rFonts w:hint="cs"/>
          <w:sz w:val="28"/>
          <w:szCs w:val="28"/>
          <w:rtl/>
          <w:lang w:bidi="ku-Arab-IQ"/>
        </w:rPr>
        <w:t xml:space="preserve">سیمیناری لۆکاڵی وزانکۆیی وچاوپێکەوتنی تەلەفزیۆنی  ورادیۆییم </w:t>
      </w:r>
      <w:r w:rsidRPr="00C63117">
        <w:rPr>
          <w:rFonts w:hint="cs"/>
          <w:sz w:val="28"/>
          <w:szCs w:val="28"/>
          <w:rtl/>
          <w:lang w:bidi="ku-Arab-IQ"/>
        </w:rPr>
        <w:t xml:space="preserve">هەیە لە کەناڵە ئاسمانییە کوردییەکان </w:t>
      </w:r>
      <w:r w:rsidR="008F496C" w:rsidRPr="00C63117">
        <w:rPr>
          <w:rFonts w:hint="cs"/>
          <w:sz w:val="28"/>
          <w:szCs w:val="28"/>
          <w:rtl/>
          <w:lang w:bidi="ku-Arab-IQ"/>
        </w:rPr>
        <w:t>سەبارەت بەمنداڵانی خاوەن پێداویستی تایبەت وپڕ</w:t>
      </w:r>
      <w:r w:rsidR="00E01EB2" w:rsidRPr="00C63117">
        <w:rPr>
          <w:rFonts w:hint="cs"/>
          <w:sz w:val="28"/>
          <w:szCs w:val="28"/>
          <w:rtl/>
          <w:lang w:bidi="ku-Arab-IQ"/>
        </w:rPr>
        <w:t>ۆ</w:t>
      </w:r>
      <w:r w:rsidR="008F496C" w:rsidRPr="00C63117">
        <w:rPr>
          <w:rFonts w:hint="cs"/>
          <w:sz w:val="28"/>
          <w:szCs w:val="28"/>
          <w:rtl/>
          <w:lang w:bidi="ku-Arab-IQ"/>
        </w:rPr>
        <w:t>گرامی خوێندنیان (</w:t>
      </w:r>
      <w:r w:rsidRPr="00C63117">
        <w:rPr>
          <w:rFonts w:hint="cs"/>
          <w:sz w:val="28"/>
          <w:szCs w:val="28"/>
          <w:rtl/>
          <w:lang w:bidi="ku-Arab-IQ"/>
        </w:rPr>
        <w:t xml:space="preserve">ڕوداو </w:t>
      </w:r>
      <w:r w:rsidR="008F496C" w:rsidRPr="00C63117">
        <w:rPr>
          <w:rFonts w:hint="cs"/>
          <w:sz w:val="28"/>
          <w:szCs w:val="28"/>
          <w:rtl/>
          <w:lang w:bidi="ku-Arab-IQ"/>
        </w:rPr>
        <w:t xml:space="preserve">- </w:t>
      </w:r>
      <w:r w:rsidRPr="00C63117">
        <w:rPr>
          <w:rFonts w:hint="cs"/>
          <w:sz w:val="28"/>
          <w:szCs w:val="28"/>
          <w:rtl/>
          <w:lang w:bidi="ku-Arab-IQ"/>
        </w:rPr>
        <w:t xml:space="preserve">کەنال </w:t>
      </w:r>
      <w:r w:rsidR="008F496C" w:rsidRPr="00C63117">
        <w:rPr>
          <w:rFonts w:hint="cs"/>
          <w:sz w:val="28"/>
          <w:szCs w:val="28"/>
          <w:rtl/>
          <w:lang w:bidi="ku-Arab-IQ"/>
        </w:rPr>
        <w:t xml:space="preserve"> </w:t>
      </w:r>
      <w:r w:rsidRPr="00C63117">
        <w:rPr>
          <w:rFonts w:hint="cs"/>
          <w:sz w:val="28"/>
          <w:szCs w:val="28"/>
          <w:rtl/>
          <w:lang w:bidi="ku-Arab-IQ"/>
        </w:rPr>
        <w:t>٢٤</w:t>
      </w:r>
      <w:r w:rsidR="008F496C" w:rsidRPr="00C63117">
        <w:rPr>
          <w:rFonts w:hint="cs"/>
          <w:sz w:val="28"/>
          <w:szCs w:val="28"/>
          <w:rtl/>
          <w:lang w:bidi="ku-Arab-IQ"/>
        </w:rPr>
        <w:t xml:space="preserve">-  </w:t>
      </w:r>
      <w:r w:rsidRPr="00C63117">
        <w:rPr>
          <w:rFonts w:hint="cs"/>
          <w:sz w:val="28"/>
          <w:szCs w:val="28"/>
          <w:rtl/>
          <w:lang w:bidi="ku-Arab-IQ"/>
        </w:rPr>
        <w:t>کوردست</w:t>
      </w:r>
      <w:r w:rsidR="008F496C" w:rsidRPr="00C63117">
        <w:rPr>
          <w:rFonts w:hint="cs"/>
          <w:sz w:val="28"/>
          <w:szCs w:val="28"/>
          <w:rtl/>
          <w:lang w:bidi="ku-Arab-IQ"/>
        </w:rPr>
        <w:t>ا</w:t>
      </w:r>
      <w:r w:rsidRPr="00C63117">
        <w:rPr>
          <w:rFonts w:hint="cs"/>
          <w:sz w:val="28"/>
          <w:szCs w:val="28"/>
          <w:rtl/>
          <w:lang w:bidi="ku-Arab-IQ"/>
        </w:rPr>
        <w:t xml:space="preserve">ن تیڤی </w:t>
      </w:r>
      <w:r w:rsidR="008F496C" w:rsidRPr="00C63117">
        <w:rPr>
          <w:sz w:val="28"/>
          <w:szCs w:val="28"/>
          <w:rtl/>
          <w:lang w:bidi="ku-Arab-IQ"/>
        </w:rPr>
        <w:t>–</w:t>
      </w:r>
      <w:r w:rsidR="008F496C" w:rsidRPr="00C63117">
        <w:rPr>
          <w:rFonts w:hint="cs"/>
          <w:sz w:val="28"/>
          <w:szCs w:val="28"/>
          <w:rtl/>
          <w:lang w:bidi="ku-Arab-IQ"/>
        </w:rPr>
        <w:t xml:space="preserve"> </w:t>
      </w:r>
      <w:r w:rsidRPr="00C63117">
        <w:rPr>
          <w:rFonts w:hint="cs"/>
          <w:sz w:val="28"/>
          <w:szCs w:val="28"/>
          <w:rtl/>
          <w:lang w:bidi="ku-Arab-IQ"/>
        </w:rPr>
        <w:t>زاگرۆس</w:t>
      </w:r>
      <w:r w:rsidR="008F496C" w:rsidRPr="00C63117">
        <w:rPr>
          <w:rFonts w:hint="cs"/>
          <w:sz w:val="28"/>
          <w:szCs w:val="28"/>
          <w:rtl/>
          <w:lang w:bidi="ku-Arab-IQ"/>
        </w:rPr>
        <w:t xml:space="preserve"> -</w:t>
      </w:r>
      <w:r w:rsidR="00C63117">
        <w:rPr>
          <w:rFonts w:hint="cs"/>
          <w:sz w:val="28"/>
          <w:szCs w:val="28"/>
          <w:rtl/>
          <w:lang w:bidi="ku-Arab-IQ"/>
        </w:rPr>
        <w:t xml:space="preserve"> ئێ</w:t>
      </w:r>
      <w:r w:rsidRPr="00C63117">
        <w:rPr>
          <w:rFonts w:hint="cs"/>
          <w:sz w:val="28"/>
          <w:szCs w:val="28"/>
          <w:rtl/>
          <w:lang w:bidi="ku-Arab-IQ"/>
        </w:rPr>
        <w:t xml:space="preserve">ن ئارتی </w:t>
      </w:r>
      <w:r w:rsidR="008F496C" w:rsidRPr="00C63117">
        <w:rPr>
          <w:rFonts w:hint="cs"/>
          <w:sz w:val="28"/>
          <w:szCs w:val="28"/>
          <w:rtl/>
          <w:lang w:bidi="ku-Arab-IQ"/>
        </w:rPr>
        <w:t xml:space="preserve">- </w:t>
      </w:r>
      <w:r w:rsidRPr="00C63117">
        <w:rPr>
          <w:rFonts w:hint="cs"/>
          <w:sz w:val="28"/>
          <w:szCs w:val="28"/>
          <w:rtl/>
          <w:lang w:bidi="ku-Arab-IQ"/>
        </w:rPr>
        <w:t xml:space="preserve">ئاڤا  تیڤی </w:t>
      </w:r>
      <w:r w:rsidR="008F496C" w:rsidRPr="00C63117">
        <w:rPr>
          <w:rFonts w:hint="cs"/>
          <w:sz w:val="28"/>
          <w:szCs w:val="28"/>
          <w:rtl/>
          <w:lang w:bidi="ku-Arab-IQ"/>
        </w:rPr>
        <w:t>)</w:t>
      </w:r>
    </w:p>
    <w:p w:rsidR="00FA31BD" w:rsidRPr="00FA31BD" w:rsidRDefault="00FA31BD" w:rsidP="00FA31BD">
      <w:pPr>
        <w:pStyle w:val="ListParagraph"/>
        <w:rPr>
          <w:sz w:val="28"/>
          <w:szCs w:val="28"/>
          <w:rtl/>
          <w:lang w:bidi="ku-Arab-IQ"/>
        </w:rPr>
      </w:pPr>
    </w:p>
    <w:p w:rsidR="00FA31BD" w:rsidRDefault="00FA31BD" w:rsidP="00FA31BD">
      <w:pPr>
        <w:pStyle w:val="ListParagraph"/>
        <w:bidi/>
        <w:jc w:val="both"/>
        <w:rPr>
          <w:sz w:val="28"/>
          <w:szCs w:val="28"/>
          <w:lang w:bidi="ku-Arab-IQ"/>
        </w:rPr>
      </w:pPr>
      <w:r>
        <w:rPr>
          <w:rFonts w:hint="cs"/>
          <w:sz w:val="28"/>
          <w:szCs w:val="28"/>
          <w:rtl/>
          <w:lang w:bidi="ku-Arab-IQ"/>
        </w:rPr>
        <w:t>سێ پڕۆژەم پێشکەش بەوەزارەتی کارو</w:t>
      </w:r>
      <w:r w:rsidR="00737CC5">
        <w:rPr>
          <w:rFonts w:hint="cs"/>
          <w:sz w:val="28"/>
          <w:szCs w:val="28"/>
          <w:rtl/>
          <w:lang w:bidi="ku-Arab-IQ"/>
        </w:rPr>
        <w:t xml:space="preserve">کاروباری کۆمەڵایەتی - </w:t>
      </w:r>
      <w:r>
        <w:rPr>
          <w:rFonts w:hint="cs"/>
          <w:sz w:val="28"/>
          <w:szCs w:val="28"/>
          <w:rtl/>
          <w:lang w:bidi="ku-Arab-IQ"/>
        </w:rPr>
        <w:t>وەزارەتی پەروەردە</w:t>
      </w:r>
      <w:r w:rsidR="00737CC5">
        <w:rPr>
          <w:rFonts w:hint="cs"/>
          <w:sz w:val="28"/>
          <w:szCs w:val="28"/>
          <w:rtl/>
          <w:lang w:bidi="ku-Arab-IQ"/>
        </w:rPr>
        <w:t xml:space="preserve">- </w:t>
      </w:r>
      <w:r>
        <w:rPr>
          <w:rFonts w:hint="cs"/>
          <w:sz w:val="28"/>
          <w:szCs w:val="28"/>
          <w:rtl/>
          <w:lang w:bidi="ku-Arab-IQ"/>
        </w:rPr>
        <w:t xml:space="preserve">کردووە </w:t>
      </w:r>
      <w:r w:rsidR="00737CC5">
        <w:rPr>
          <w:rFonts w:hint="cs"/>
          <w:sz w:val="28"/>
          <w:szCs w:val="28"/>
          <w:rtl/>
          <w:lang w:bidi="ku-Arab-IQ"/>
        </w:rPr>
        <w:t>لەساڵی ٢٠١٨- ٢٠١٩</w:t>
      </w:r>
      <w:r>
        <w:rPr>
          <w:rFonts w:hint="cs"/>
          <w:sz w:val="28"/>
          <w:szCs w:val="28"/>
          <w:rtl/>
          <w:lang w:bidi="ku-Arab-IQ"/>
        </w:rPr>
        <w:t>دەربارەی :-</w:t>
      </w:r>
    </w:p>
    <w:p w:rsidR="00FA31BD" w:rsidRPr="00FA31BD" w:rsidRDefault="00FA31BD" w:rsidP="00FA31BD">
      <w:pPr>
        <w:pStyle w:val="ListParagraph"/>
        <w:rPr>
          <w:sz w:val="28"/>
          <w:szCs w:val="28"/>
          <w:rtl/>
          <w:lang w:bidi="ku-Arab-IQ"/>
        </w:rPr>
      </w:pPr>
    </w:p>
    <w:p w:rsidR="009F2E6A" w:rsidRDefault="00FA31BD" w:rsidP="00FA31BD">
      <w:pPr>
        <w:pStyle w:val="ListParagraph"/>
        <w:bidi/>
        <w:jc w:val="both"/>
        <w:rPr>
          <w:sz w:val="28"/>
          <w:szCs w:val="28"/>
          <w:lang w:bidi="ku-Arab-IQ"/>
        </w:rPr>
      </w:pPr>
      <w:r>
        <w:rPr>
          <w:rFonts w:hint="cs"/>
          <w:sz w:val="28"/>
          <w:szCs w:val="28"/>
          <w:rtl/>
          <w:lang w:bidi="ku-Arab-IQ"/>
        </w:rPr>
        <w:t xml:space="preserve"> - چاک</w:t>
      </w:r>
      <w:r w:rsidR="00737CC5">
        <w:rPr>
          <w:rFonts w:hint="cs"/>
          <w:sz w:val="28"/>
          <w:szCs w:val="28"/>
          <w:rtl/>
          <w:lang w:bidi="ku-Arab-IQ"/>
        </w:rPr>
        <w:t>کردن ودانانی پڕۆگرامی تایبەتی</w:t>
      </w:r>
      <w:r>
        <w:rPr>
          <w:rFonts w:hint="cs"/>
          <w:sz w:val="28"/>
          <w:szCs w:val="28"/>
          <w:rtl/>
          <w:lang w:bidi="ku-Arab-IQ"/>
        </w:rPr>
        <w:t xml:space="preserve"> خوێندنی</w:t>
      </w:r>
      <w:r w:rsidR="00737CC5">
        <w:rPr>
          <w:rFonts w:hint="cs"/>
          <w:sz w:val="28"/>
          <w:szCs w:val="28"/>
          <w:rtl/>
          <w:lang w:bidi="ku-Arab-IQ"/>
        </w:rPr>
        <w:t xml:space="preserve"> نابیستان بۆ</w:t>
      </w:r>
      <w:r>
        <w:rPr>
          <w:rFonts w:hint="cs"/>
          <w:sz w:val="28"/>
          <w:szCs w:val="28"/>
          <w:rtl/>
          <w:lang w:bidi="ku-Arab-IQ"/>
        </w:rPr>
        <w:t xml:space="preserve"> پە</w:t>
      </w:r>
      <w:r w:rsidR="00737CC5">
        <w:rPr>
          <w:rFonts w:hint="cs"/>
          <w:sz w:val="28"/>
          <w:szCs w:val="28"/>
          <w:rtl/>
          <w:lang w:bidi="ku-Arab-IQ"/>
        </w:rPr>
        <w:t>ی</w:t>
      </w:r>
      <w:r>
        <w:rPr>
          <w:rFonts w:hint="cs"/>
          <w:sz w:val="28"/>
          <w:szCs w:val="28"/>
          <w:rtl/>
          <w:lang w:bidi="ku-Arab-IQ"/>
        </w:rPr>
        <w:t>مانگا</w:t>
      </w:r>
      <w:r w:rsidR="00737CC5">
        <w:rPr>
          <w:rFonts w:hint="cs"/>
          <w:sz w:val="28"/>
          <w:szCs w:val="28"/>
          <w:rtl/>
          <w:lang w:bidi="ku-Arab-IQ"/>
        </w:rPr>
        <w:t>کان</w:t>
      </w:r>
      <w:r w:rsidR="00156B62">
        <w:rPr>
          <w:rFonts w:hint="cs"/>
          <w:sz w:val="28"/>
          <w:szCs w:val="28"/>
          <w:rtl/>
          <w:lang w:bidi="ku-Arab-IQ"/>
        </w:rPr>
        <w:t>ی هیوا</w:t>
      </w:r>
      <w:r w:rsidR="00737CC5">
        <w:rPr>
          <w:rFonts w:hint="cs"/>
          <w:sz w:val="28"/>
          <w:szCs w:val="28"/>
          <w:rtl/>
          <w:lang w:bidi="ku-Arab-IQ"/>
        </w:rPr>
        <w:t>ی</w:t>
      </w:r>
      <w:r>
        <w:rPr>
          <w:rFonts w:hint="cs"/>
          <w:sz w:val="28"/>
          <w:szCs w:val="28"/>
          <w:rtl/>
          <w:lang w:bidi="ku-Arab-IQ"/>
        </w:rPr>
        <w:t xml:space="preserve"> نابیستان</w:t>
      </w:r>
      <w:r w:rsidR="00156B62">
        <w:rPr>
          <w:rFonts w:hint="cs"/>
          <w:sz w:val="28"/>
          <w:szCs w:val="28"/>
          <w:rtl/>
          <w:lang w:bidi="ku-Arab-IQ"/>
        </w:rPr>
        <w:t xml:space="preserve"> بۆبازنەی یەکەمی قۆناخی بنەڕەتی لەخوێندنگەکانی</w:t>
      </w:r>
      <w:r w:rsidR="00737CC5">
        <w:rPr>
          <w:rFonts w:hint="cs"/>
          <w:sz w:val="28"/>
          <w:szCs w:val="28"/>
          <w:rtl/>
          <w:lang w:bidi="ku-Arab-IQ"/>
        </w:rPr>
        <w:t xml:space="preserve"> هەرێمی کوردستان</w:t>
      </w:r>
      <w:r w:rsidR="00156B62">
        <w:rPr>
          <w:rFonts w:hint="cs"/>
          <w:sz w:val="28"/>
          <w:szCs w:val="28"/>
          <w:rtl/>
          <w:lang w:bidi="ku-Arab-IQ"/>
        </w:rPr>
        <w:t>دا.</w:t>
      </w:r>
    </w:p>
    <w:p w:rsidR="00FA31BD" w:rsidRPr="00FA31BD" w:rsidRDefault="00FA31BD" w:rsidP="00FA31BD">
      <w:pPr>
        <w:pStyle w:val="ListParagraph"/>
        <w:rPr>
          <w:sz w:val="28"/>
          <w:szCs w:val="28"/>
          <w:rtl/>
          <w:lang w:bidi="ku-Arab-IQ"/>
        </w:rPr>
      </w:pPr>
      <w:bookmarkStart w:id="0" w:name="_GoBack"/>
      <w:bookmarkEnd w:id="0"/>
    </w:p>
    <w:p w:rsidR="00FA31BD" w:rsidRDefault="00FA31BD" w:rsidP="00FA31BD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  <w:lang w:bidi="ku-Arab-IQ"/>
        </w:rPr>
      </w:pPr>
      <w:r>
        <w:rPr>
          <w:rFonts w:hint="cs"/>
          <w:sz w:val="28"/>
          <w:szCs w:val="28"/>
          <w:rtl/>
          <w:lang w:bidi="ku-Arab-IQ"/>
        </w:rPr>
        <w:t>خۆتەرخانکردنم بەشێوەی خۆبەخش بۆمەشق وڕاهێنانی گووتن</w:t>
      </w:r>
      <w:r w:rsidR="00156B62">
        <w:rPr>
          <w:rFonts w:hint="cs"/>
          <w:sz w:val="28"/>
          <w:szCs w:val="28"/>
          <w:rtl/>
          <w:lang w:bidi="ku-Arab-IQ"/>
        </w:rPr>
        <w:t xml:space="preserve"> وفێرکردنی زمانی ئاماژە</w:t>
      </w:r>
      <w:r>
        <w:rPr>
          <w:rFonts w:hint="cs"/>
          <w:sz w:val="28"/>
          <w:szCs w:val="28"/>
          <w:rtl/>
          <w:lang w:bidi="ku-Arab-IQ"/>
        </w:rPr>
        <w:t xml:space="preserve"> بۆ مامۆستایانی پەورەدەی تایبەت </w:t>
      </w:r>
      <w:r w:rsidR="00156B62">
        <w:rPr>
          <w:rFonts w:hint="cs"/>
          <w:sz w:val="28"/>
          <w:szCs w:val="28"/>
          <w:rtl/>
          <w:lang w:bidi="ku-Arab-IQ"/>
        </w:rPr>
        <w:t>.</w:t>
      </w:r>
      <w:r w:rsidR="00737CC5">
        <w:rPr>
          <w:rFonts w:hint="cs"/>
          <w:sz w:val="28"/>
          <w:szCs w:val="28"/>
          <w:rtl/>
          <w:lang w:bidi="ku-Arab-IQ"/>
        </w:rPr>
        <w:t xml:space="preserve"> </w:t>
      </w:r>
    </w:p>
    <w:p w:rsidR="00737CC5" w:rsidRDefault="00737CC5" w:rsidP="00737CC5">
      <w:pPr>
        <w:pStyle w:val="ListParagraph"/>
        <w:bidi/>
        <w:jc w:val="both"/>
        <w:rPr>
          <w:sz w:val="28"/>
          <w:szCs w:val="28"/>
          <w:lang w:bidi="ku-Arab-IQ"/>
        </w:rPr>
      </w:pPr>
    </w:p>
    <w:p w:rsidR="00FA31BD" w:rsidRPr="00FA31BD" w:rsidRDefault="00FA31BD" w:rsidP="00FA31BD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  <w:rtl/>
          <w:lang w:bidi="ku-Arab-IQ"/>
        </w:rPr>
      </w:pPr>
      <w:r>
        <w:rPr>
          <w:rFonts w:hint="cs"/>
          <w:sz w:val="28"/>
          <w:szCs w:val="28"/>
          <w:rtl/>
          <w:lang w:bidi="ku-Arab-IQ"/>
        </w:rPr>
        <w:t xml:space="preserve"> دووپەرتووکی پەروەردەیی </w:t>
      </w:r>
      <w:r w:rsidR="00737CC5">
        <w:rPr>
          <w:rFonts w:hint="cs"/>
          <w:sz w:val="28"/>
          <w:szCs w:val="28"/>
          <w:rtl/>
          <w:lang w:bidi="ku-Arab-IQ"/>
        </w:rPr>
        <w:t xml:space="preserve">وفەرهەنگی وێنەییم بۆفێربوونی زمانی ئاماژە </w:t>
      </w:r>
      <w:r w:rsidR="007051FB">
        <w:rPr>
          <w:rFonts w:hint="cs"/>
          <w:sz w:val="28"/>
          <w:szCs w:val="28"/>
          <w:rtl/>
          <w:lang w:bidi="ku-Arab-IQ"/>
        </w:rPr>
        <w:t>بۆباخچەی ساوایانی نابیستان داناوە کەبڕیار</w:t>
      </w:r>
      <w:r w:rsidR="00156B62">
        <w:rPr>
          <w:rFonts w:hint="cs"/>
          <w:sz w:val="28"/>
          <w:szCs w:val="28"/>
          <w:rtl/>
          <w:lang w:bidi="ku-Arab-IQ"/>
        </w:rPr>
        <w:t xml:space="preserve">ە </w:t>
      </w:r>
      <w:r w:rsidR="007051FB">
        <w:rPr>
          <w:rFonts w:hint="cs"/>
          <w:sz w:val="28"/>
          <w:szCs w:val="28"/>
          <w:rtl/>
          <w:lang w:bidi="ku-Arab-IQ"/>
        </w:rPr>
        <w:t>بکرێتە پرۆگرامی باخچەکانی ساوایانی نابیستان لەهەرێمی  کودستاندا.</w:t>
      </w:r>
    </w:p>
    <w:p w:rsidR="00C63117" w:rsidRDefault="00C63117" w:rsidP="00C63117">
      <w:pPr>
        <w:bidi/>
        <w:jc w:val="both"/>
        <w:rPr>
          <w:sz w:val="28"/>
          <w:szCs w:val="28"/>
          <w:rtl/>
          <w:lang w:bidi="ku-Arab-IQ"/>
        </w:rPr>
      </w:pPr>
    </w:p>
    <w:p w:rsidR="00C63117" w:rsidRDefault="00C63117" w:rsidP="00C63117">
      <w:pPr>
        <w:bidi/>
        <w:jc w:val="both"/>
        <w:rPr>
          <w:sz w:val="28"/>
          <w:szCs w:val="28"/>
          <w:rtl/>
          <w:lang w:bidi="ku-Arab-IQ"/>
        </w:rPr>
      </w:pPr>
    </w:p>
    <w:p w:rsidR="00C63117" w:rsidRDefault="00C63117" w:rsidP="00C63117">
      <w:pPr>
        <w:bidi/>
        <w:jc w:val="both"/>
        <w:rPr>
          <w:sz w:val="28"/>
          <w:szCs w:val="28"/>
          <w:rtl/>
          <w:lang w:bidi="ku-Arab-IQ"/>
        </w:rPr>
      </w:pPr>
    </w:p>
    <w:p w:rsidR="00C63117" w:rsidRDefault="00C63117" w:rsidP="00C63117">
      <w:pPr>
        <w:bidi/>
        <w:jc w:val="both"/>
        <w:rPr>
          <w:sz w:val="28"/>
          <w:szCs w:val="28"/>
          <w:rtl/>
          <w:lang w:bidi="ku-Arab-IQ"/>
        </w:rPr>
      </w:pPr>
    </w:p>
    <w:p w:rsidR="00C63117" w:rsidRDefault="00737CC5" w:rsidP="00C63117">
      <w:pPr>
        <w:bidi/>
        <w:jc w:val="both"/>
        <w:rPr>
          <w:sz w:val="28"/>
          <w:szCs w:val="28"/>
          <w:rtl/>
          <w:lang w:bidi="ku-Arab-IQ"/>
        </w:rPr>
      </w:pPr>
      <w:r>
        <w:rPr>
          <w:rFonts w:hint="cs"/>
          <w:sz w:val="28"/>
          <w:szCs w:val="28"/>
          <w:rtl/>
          <w:lang w:bidi="ku-Arab-IQ"/>
        </w:rPr>
        <w:t xml:space="preserve">                                                      د.سازان ڕەزا موعین </w:t>
      </w:r>
    </w:p>
    <w:p w:rsidR="00737CC5" w:rsidRDefault="00737CC5" w:rsidP="00737CC5">
      <w:pPr>
        <w:bidi/>
        <w:jc w:val="both"/>
        <w:rPr>
          <w:sz w:val="28"/>
          <w:szCs w:val="28"/>
          <w:rtl/>
          <w:lang w:bidi="ku-Arab-IQ"/>
        </w:rPr>
      </w:pPr>
      <w:r>
        <w:rPr>
          <w:rFonts w:hint="cs"/>
          <w:sz w:val="28"/>
          <w:szCs w:val="28"/>
          <w:rtl/>
          <w:lang w:bidi="ku-Arab-IQ"/>
        </w:rPr>
        <w:t xml:space="preserve">                                 </w:t>
      </w:r>
      <w:r w:rsidR="00156B62">
        <w:rPr>
          <w:rFonts w:hint="cs"/>
          <w:sz w:val="28"/>
          <w:szCs w:val="28"/>
          <w:rtl/>
          <w:lang w:bidi="ku-Arab-IQ"/>
        </w:rPr>
        <w:t xml:space="preserve">                      </w:t>
      </w:r>
    </w:p>
    <w:p w:rsidR="00C63117" w:rsidRDefault="00C63117" w:rsidP="00C63117">
      <w:pPr>
        <w:bidi/>
        <w:jc w:val="both"/>
        <w:rPr>
          <w:sz w:val="28"/>
          <w:szCs w:val="28"/>
          <w:rtl/>
          <w:lang w:bidi="ku-Arab-IQ"/>
        </w:rPr>
      </w:pPr>
    </w:p>
    <w:p w:rsidR="00C63117" w:rsidRDefault="00C63117" w:rsidP="00C63117">
      <w:pPr>
        <w:bidi/>
        <w:jc w:val="both"/>
        <w:rPr>
          <w:sz w:val="28"/>
          <w:szCs w:val="28"/>
          <w:rtl/>
          <w:lang w:bidi="ku-Arab-IQ"/>
        </w:rPr>
      </w:pPr>
    </w:p>
    <w:p w:rsidR="00C63117" w:rsidRDefault="00C63117" w:rsidP="00C63117">
      <w:pPr>
        <w:bidi/>
        <w:jc w:val="both"/>
        <w:rPr>
          <w:sz w:val="28"/>
          <w:szCs w:val="28"/>
          <w:rtl/>
          <w:lang w:bidi="ku-Arab-IQ"/>
        </w:rPr>
      </w:pPr>
    </w:p>
    <w:p w:rsidR="00C63117" w:rsidRDefault="00C63117" w:rsidP="00C63117">
      <w:pPr>
        <w:bidi/>
        <w:jc w:val="both"/>
        <w:rPr>
          <w:sz w:val="28"/>
          <w:szCs w:val="28"/>
          <w:rtl/>
          <w:lang w:bidi="ku-Arab-IQ"/>
        </w:rPr>
      </w:pPr>
    </w:p>
    <w:p w:rsidR="00C63117" w:rsidRDefault="00C63117" w:rsidP="00C63117">
      <w:pPr>
        <w:bidi/>
        <w:jc w:val="both"/>
        <w:rPr>
          <w:sz w:val="28"/>
          <w:szCs w:val="28"/>
          <w:rtl/>
          <w:lang w:bidi="ku-Arab-IQ"/>
        </w:rPr>
      </w:pPr>
    </w:p>
    <w:p w:rsidR="00C63117" w:rsidRDefault="00C63117" w:rsidP="00C63117">
      <w:pPr>
        <w:bidi/>
        <w:jc w:val="both"/>
        <w:rPr>
          <w:sz w:val="28"/>
          <w:szCs w:val="28"/>
          <w:rtl/>
          <w:lang w:bidi="ku-Arab-IQ"/>
        </w:rPr>
      </w:pPr>
    </w:p>
    <w:p w:rsidR="00C63117" w:rsidRDefault="00C63117" w:rsidP="00C63117">
      <w:pPr>
        <w:bidi/>
        <w:jc w:val="both"/>
        <w:rPr>
          <w:sz w:val="28"/>
          <w:szCs w:val="28"/>
          <w:rtl/>
          <w:lang w:bidi="ku-Arab-IQ"/>
        </w:rPr>
      </w:pPr>
      <w:r>
        <w:rPr>
          <w:rFonts w:hint="cs"/>
          <w:sz w:val="28"/>
          <w:szCs w:val="28"/>
          <w:rtl/>
          <w:lang w:bidi="ku-Arab-IQ"/>
        </w:rPr>
        <w:t xml:space="preserve">                                  </w:t>
      </w:r>
      <w:r w:rsidR="00737CC5">
        <w:rPr>
          <w:rFonts w:hint="cs"/>
          <w:sz w:val="28"/>
          <w:szCs w:val="28"/>
          <w:rtl/>
          <w:lang w:bidi="ku-Arab-IQ"/>
        </w:rPr>
        <w:t xml:space="preserve">     </w:t>
      </w:r>
    </w:p>
    <w:p w:rsidR="00737CC5" w:rsidRDefault="00737CC5" w:rsidP="00737CC5">
      <w:pPr>
        <w:bidi/>
        <w:jc w:val="both"/>
        <w:rPr>
          <w:sz w:val="28"/>
          <w:szCs w:val="28"/>
          <w:rtl/>
          <w:lang w:bidi="ku-Arab-IQ"/>
        </w:rPr>
      </w:pPr>
    </w:p>
    <w:p w:rsidR="00C63117" w:rsidRPr="005E767A" w:rsidRDefault="00C63117" w:rsidP="00C63117">
      <w:pPr>
        <w:bidi/>
        <w:jc w:val="both"/>
        <w:rPr>
          <w:sz w:val="28"/>
          <w:szCs w:val="28"/>
          <w:lang w:bidi="ku-Arab-IQ"/>
        </w:rPr>
      </w:pPr>
      <w:r>
        <w:rPr>
          <w:rFonts w:hint="cs"/>
          <w:sz w:val="28"/>
          <w:szCs w:val="28"/>
          <w:rtl/>
          <w:lang w:bidi="ku-Arab-IQ"/>
        </w:rPr>
        <w:t xml:space="preserve">                       </w:t>
      </w:r>
      <w:r w:rsidR="00737CC5">
        <w:rPr>
          <w:rFonts w:hint="cs"/>
          <w:sz w:val="28"/>
          <w:szCs w:val="28"/>
          <w:rtl/>
          <w:lang w:bidi="ku-Arab-IQ"/>
        </w:rPr>
        <w:t xml:space="preserve">            </w:t>
      </w:r>
    </w:p>
    <w:sectPr w:rsidR="00C63117" w:rsidRPr="005E7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6EF0"/>
    <w:multiLevelType w:val="hybridMultilevel"/>
    <w:tmpl w:val="C588AA58"/>
    <w:lvl w:ilvl="0" w:tplc="59C436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073EF"/>
    <w:multiLevelType w:val="hybridMultilevel"/>
    <w:tmpl w:val="DBE0BC74"/>
    <w:lvl w:ilvl="0" w:tplc="1618055C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064D4"/>
    <w:multiLevelType w:val="hybridMultilevel"/>
    <w:tmpl w:val="53C08496"/>
    <w:lvl w:ilvl="0" w:tplc="E2B82AAC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7A"/>
    <w:rsid w:val="00156B62"/>
    <w:rsid w:val="001F74C9"/>
    <w:rsid w:val="002739F9"/>
    <w:rsid w:val="00434E27"/>
    <w:rsid w:val="005A07BA"/>
    <w:rsid w:val="005E767A"/>
    <w:rsid w:val="006E0640"/>
    <w:rsid w:val="007051FB"/>
    <w:rsid w:val="00737CC5"/>
    <w:rsid w:val="007F2208"/>
    <w:rsid w:val="008F496C"/>
    <w:rsid w:val="009F2E6A"/>
    <w:rsid w:val="00BD101E"/>
    <w:rsid w:val="00C35AC3"/>
    <w:rsid w:val="00C63117"/>
    <w:rsid w:val="00CC32F1"/>
    <w:rsid w:val="00CF737B"/>
    <w:rsid w:val="00E01EB2"/>
    <w:rsid w:val="00FA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973F7"/>
  <w15:chartTrackingRefBased/>
  <w15:docId w15:val="{90E86991-E6BE-4B59-9A0A-6DC3A333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2021-10-29T23:35:00Z</dcterms:created>
  <dcterms:modified xsi:type="dcterms:W3CDTF">2021-11-22T10:23:00Z</dcterms:modified>
</cp:coreProperties>
</file>