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Pr="005E355C" w:rsidRDefault="00875D80" w:rsidP="0014203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6681A591" w:rsidR="008F39C1" w:rsidRPr="005E355C" w:rsidRDefault="008F39C1" w:rsidP="0014203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355C">
        <w:rPr>
          <w:rFonts w:asciiTheme="majorBidi" w:hAnsiTheme="majorBidi" w:cstheme="majorBidi"/>
          <w:b/>
          <w:bCs/>
          <w:sz w:val="24"/>
          <w:szCs w:val="24"/>
        </w:rPr>
        <w:t>Personal Information:</w:t>
      </w:r>
      <w:r w:rsidR="005E355C" w:rsidRPr="005E355C">
        <w:rPr>
          <w:rFonts w:asciiTheme="majorBidi" w:eastAsia="Arial" w:hAnsiTheme="majorBidi" w:cstheme="majorBidi"/>
          <w:b/>
          <w:noProof/>
          <w:color w:val="000000"/>
          <w:sz w:val="18"/>
          <w:szCs w:val="18"/>
          <w:lang w:val="en-GB" w:eastAsia="en-GB"/>
        </w:rPr>
        <w:t xml:space="preserve"> </w:t>
      </w:r>
    </w:p>
    <w:p w14:paraId="47D00F6D" w14:textId="5C366EFD" w:rsidR="00142031" w:rsidRPr="005E355C" w:rsidRDefault="00142031" w:rsidP="005E355C">
      <w:pPr>
        <w:tabs>
          <w:tab w:val="right" w:pos="100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>Full Name:</w:t>
      </w:r>
      <w:r w:rsidR="005E355C" w:rsidRPr="005E355C">
        <w:rPr>
          <w:rFonts w:asciiTheme="majorBidi" w:eastAsia="Arial" w:hAnsiTheme="majorBidi" w:cstheme="majorBidi"/>
          <w:b/>
          <w:noProof/>
          <w:color w:val="000000"/>
          <w:sz w:val="24"/>
          <w:szCs w:val="24"/>
          <w:lang w:val="en-GB" w:eastAsia="en-GB"/>
        </w:rPr>
        <w:t xml:space="preserve"> </w:t>
      </w:r>
      <w:r w:rsidR="005E355C" w:rsidRPr="005E355C">
        <w:rPr>
          <w:rFonts w:asciiTheme="majorBidi" w:eastAsia="Arial" w:hAnsiTheme="majorBidi" w:cstheme="majorBidi"/>
          <w:bCs/>
          <w:noProof/>
          <w:color w:val="000000"/>
          <w:sz w:val="24"/>
          <w:szCs w:val="24"/>
          <w:lang w:val="en-GB" w:eastAsia="en-GB"/>
        </w:rPr>
        <w:t>Dr.</w:t>
      </w:r>
      <w:r w:rsidR="005E355C" w:rsidRPr="005E355C">
        <w:rPr>
          <w:rFonts w:asciiTheme="majorBidi" w:eastAsia="Arial" w:hAnsiTheme="majorBidi" w:cstheme="majorBidi"/>
          <w:b/>
          <w:noProof/>
          <w:color w:val="000000"/>
          <w:sz w:val="24"/>
          <w:szCs w:val="24"/>
          <w:lang w:val="en-GB" w:eastAsia="en-GB"/>
        </w:rPr>
        <w:t xml:space="preserve"> Seenaa Ahmed Ali</w:t>
      </w:r>
      <w:r w:rsidR="005E355C" w:rsidRPr="005E355C">
        <w:rPr>
          <w:rFonts w:asciiTheme="majorBidi" w:eastAsia="Arial" w:hAnsiTheme="majorBidi" w:cstheme="majorBidi"/>
          <w:b/>
          <w:noProof/>
          <w:color w:val="000000"/>
          <w:sz w:val="24"/>
          <w:szCs w:val="24"/>
          <w:lang w:val="en-GB" w:eastAsia="en-GB"/>
        </w:rPr>
        <w:tab/>
      </w:r>
      <w:r w:rsidR="005E355C" w:rsidRPr="005E355C">
        <w:rPr>
          <w:rFonts w:asciiTheme="majorBidi" w:eastAsia="Arial" w:hAnsiTheme="majorBidi" w:cstheme="majorBidi"/>
          <w:b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45A73A94" wp14:editId="0DAC3AF5">
            <wp:extent cx="1129635" cy="836930"/>
            <wp:effectExtent l="0" t="0" r="0" b="1270"/>
            <wp:docPr id="861189893" name="Picture 861189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453" cy="93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50924" w14:textId="7D26A72B" w:rsidR="00142031" w:rsidRPr="005E355C" w:rsidRDefault="00142031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 xml:space="preserve">Academic </w:t>
      </w:r>
      <w:r w:rsidR="005E355C" w:rsidRPr="005E355C">
        <w:rPr>
          <w:rFonts w:asciiTheme="majorBidi" w:hAnsiTheme="majorBidi" w:cstheme="majorBidi"/>
          <w:sz w:val="24"/>
          <w:szCs w:val="24"/>
        </w:rPr>
        <w:t>Title:</w:t>
      </w:r>
      <w:r w:rsidR="005E355C">
        <w:rPr>
          <w:rFonts w:asciiTheme="majorBidi" w:hAnsiTheme="majorBidi" w:cstheme="majorBidi"/>
          <w:sz w:val="24"/>
          <w:szCs w:val="24"/>
        </w:rPr>
        <w:t xml:space="preserve"> Assist Prof</w:t>
      </w:r>
    </w:p>
    <w:p w14:paraId="608D9FC0" w14:textId="08AA366B" w:rsidR="00142031" w:rsidRPr="005E355C" w:rsidRDefault="00142031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 xml:space="preserve">Email: </w:t>
      </w:r>
      <w:r w:rsidR="00BC2EC5">
        <w:rPr>
          <w:rFonts w:asciiTheme="majorBidi" w:hAnsiTheme="majorBidi" w:cstheme="majorBidi"/>
          <w:sz w:val="24"/>
          <w:szCs w:val="24"/>
        </w:rPr>
        <w:t>seenaa.ali@su.edu.krd</w:t>
      </w:r>
    </w:p>
    <w:p w14:paraId="03B22A1F" w14:textId="3310C6A6" w:rsidR="00142031" w:rsidRPr="005E355C" w:rsidRDefault="00142031" w:rsidP="008F39C1">
      <w:p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>Mobile</w:t>
      </w:r>
      <w:r w:rsidR="008F39C1" w:rsidRPr="005E355C">
        <w:rPr>
          <w:rFonts w:asciiTheme="majorBidi" w:hAnsiTheme="majorBidi" w:cstheme="majorBidi"/>
          <w:sz w:val="24"/>
          <w:szCs w:val="24"/>
        </w:rPr>
        <w:t>:</w:t>
      </w:r>
      <w:r w:rsidR="005E355C">
        <w:rPr>
          <w:rFonts w:asciiTheme="majorBidi" w:hAnsiTheme="majorBidi" w:cstheme="majorBidi"/>
          <w:sz w:val="24"/>
          <w:szCs w:val="24"/>
        </w:rPr>
        <w:t xml:space="preserve"> 07504606530</w:t>
      </w:r>
    </w:p>
    <w:p w14:paraId="4902B659" w14:textId="0320E81C" w:rsidR="00BC2EC5" w:rsidRDefault="009E0364" w:rsidP="00BC2EC5">
      <w:pPr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b/>
          <w:bCs/>
          <w:sz w:val="24"/>
          <w:szCs w:val="24"/>
        </w:rPr>
        <w:t>Education:</w:t>
      </w:r>
      <w:r w:rsidR="00BC2EC5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bidiVisual/>
        <w:tblW w:w="10211" w:type="dxa"/>
        <w:jc w:val="center"/>
        <w:tblLook w:val="04A0" w:firstRow="1" w:lastRow="0" w:firstColumn="1" w:lastColumn="0" w:noHBand="0" w:noVBand="1"/>
      </w:tblPr>
      <w:tblGrid>
        <w:gridCol w:w="372"/>
        <w:gridCol w:w="1064"/>
        <w:gridCol w:w="699"/>
        <w:gridCol w:w="1404"/>
        <w:gridCol w:w="696"/>
        <w:gridCol w:w="4305"/>
        <w:gridCol w:w="1671"/>
      </w:tblGrid>
      <w:tr w:rsidR="00C310E0" w:rsidRPr="00BC2EC5" w14:paraId="700C88A4" w14:textId="77777777" w:rsidTr="00C310E0">
        <w:trPr>
          <w:jc w:val="center"/>
        </w:trPr>
        <w:tc>
          <w:tcPr>
            <w:tcW w:w="372" w:type="dxa"/>
            <w:shd w:val="clear" w:color="auto" w:fill="D9D9D9" w:themeFill="background1" w:themeFillShade="D9"/>
          </w:tcPr>
          <w:p w14:paraId="4DD5EA70" w14:textId="77777777" w:rsidR="00BC2EC5" w:rsidRPr="00BC2EC5" w:rsidRDefault="00BC2EC5" w:rsidP="00E53AE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228F9C49" w14:textId="77777777" w:rsidR="00BC2EC5" w:rsidRPr="00BC2EC5" w:rsidRDefault="00BC2EC5" w:rsidP="00E53AE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  <w:lang w:bidi="ku-Arab-IQ"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ku-Arab-IQ"/>
              </w:rPr>
              <w:t>المؤهل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14:paraId="7A6B6EF0" w14:textId="77777777" w:rsidR="00BC2EC5" w:rsidRPr="00BC2EC5" w:rsidRDefault="00BC2EC5" w:rsidP="00E53AE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التاریخ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68BE5E7" w14:textId="77777777" w:rsidR="00BC2EC5" w:rsidRPr="00BC2EC5" w:rsidRDefault="00BC2EC5" w:rsidP="00E53AE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الکلیة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14:paraId="3FFF7402" w14:textId="77777777" w:rsidR="00BC2EC5" w:rsidRPr="00BC2EC5" w:rsidRDefault="00BC2EC5" w:rsidP="00E53AE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4305" w:type="dxa"/>
            <w:shd w:val="clear" w:color="auto" w:fill="D9D9D9" w:themeFill="background1" w:themeFillShade="D9"/>
          </w:tcPr>
          <w:p w14:paraId="46124732" w14:textId="77777777" w:rsidR="00BC2EC5" w:rsidRPr="00BC2EC5" w:rsidRDefault="00BC2EC5" w:rsidP="00E53AE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عنوان الرسالة/الاطروحة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4642142B" w14:textId="77777777" w:rsidR="00BC2EC5" w:rsidRPr="00BC2EC5" w:rsidRDefault="00BC2EC5" w:rsidP="00E53AE0">
            <w:pPr>
              <w:spacing w:after="160" w:line="259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التخصص</w:t>
            </w:r>
          </w:p>
        </w:tc>
      </w:tr>
      <w:tr w:rsidR="00C310E0" w:rsidRPr="00BC2EC5" w14:paraId="6CA45847" w14:textId="77777777" w:rsidTr="00C310E0">
        <w:trPr>
          <w:jc w:val="center"/>
        </w:trPr>
        <w:tc>
          <w:tcPr>
            <w:tcW w:w="372" w:type="dxa"/>
          </w:tcPr>
          <w:p w14:paraId="2BE2DF4F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bookmarkStart w:id="0" w:name="_Hlk136291536"/>
            <w:r w:rsidRPr="00BC2EC5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14:paraId="399DAA8C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البکالوریوس</w:t>
            </w:r>
          </w:p>
        </w:tc>
        <w:tc>
          <w:tcPr>
            <w:tcW w:w="699" w:type="dxa"/>
          </w:tcPr>
          <w:p w14:paraId="70A49652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</w:rPr>
              <w:t>1998</w:t>
            </w:r>
          </w:p>
        </w:tc>
        <w:tc>
          <w:tcPr>
            <w:tcW w:w="1404" w:type="dxa"/>
          </w:tcPr>
          <w:p w14:paraId="7527C358" w14:textId="77777777" w:rsidR="00BC2EC5" w:rsidRPr="00BC2EC5" w:rsidRDefault="00BC2EC5" w:rsidP="00E53AE0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التربیة للبنات</w:t>
            </w:r>
          </w:p>
        </w:tc>
        <w:tc>
          <w:tcPr>
            <w:tcW w:w="696" w:type="dxa"/>
          </w:tcPr>
          <w:p w14:paraId="117DF50B" w14:textId="77777777" w:rsidR="00BC2EC5" w:rsidRPr="00BC2EC5" w:rsidRDefault="00BC2EC5" w:rsidP="00E53AE0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4305" w:type="dxa"/>
          </w:tcPr>
          <w:p w14:paraId="282E5408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</w:p>
        </w:tc>
        <w:tc>
          <w:tcPr>
            <w:tcW w:w="1671" w:type="dxa"/>
          </w:tcPr>
          <w:p w14:paraId="145A70C1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  <w:lang w:bidi="ku-Arab-IQ"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  <w:lang w:bidi="ku-Arab-IQ"/>
              </w:rPr>
              <w:t>اداب فی ریاض الاطفال</w:t>
            </w:r>
          </w:p>
        </w:tc>
      </w:tr>
      <w:bookmarkEnd w:id="0"/>
      <w:tr w:rsidR="00C310E0" w:rsidRPr="00BC2EC5" w14:paraId="6366494A" w14:textId="77777777" w:rsidTr="00C310E0">
        <w:trPr>
          <w:jc w:val="center"/>
        </w:trPr>
        <w:tc>
          <w:tcPr>
            <w:tcW w:w="372" w:type="dxa"/>
          </w:tcPr>
          <w:p w14:paraId="77DB9686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</w:tcPr>
          <w:p w14:paraId="3E2A80E6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ماجستیر</w:t>
            </w:r>
          </w:p>
        </w:tc>
        <w:tc>
          <w:tcPr>
            <w:tcW w:w="699" w:type="dxa"/>
          </w:tcPr>
          <w:p w14:paraId="7F9FD8E2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</w:rPr>
              <w:t>2003</w:t>
            </w:r>
          </w:p>
        </w:tc>
        <w:tc>
          <w:tcPr>
            <w:tcW w:w="1404" w:type="dxa"/>
          </w:tcPr>
          <w:p w14:paraId="3250546F" w14:textId="77777777" w:rsidR="00BC2EC5" w:rsidRPr="00BC2EC5" w:rsidRDefault="00BC2EC5" w:rsidP="00E53AE0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التربیة للبنات</w:t>
            </w:r>
          </w:p>
        </w:tc>
        <w:tc>
          <w:tcPr>
            <w:tcW w:w="696" w:type="dxa"/>
          </w:tcPr>
          <w:p w14:paraId="4EC3E364" w14:textId="77777777" w:rsidR="00BC2EC5" w:rsidRPr="00BC2EC5" w:rsidRDefault="00BC2EC5" w:rsidP="00E53AE0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4305" w:type="dxa"/>
          </w:tcPr>
          <w:p w14:paraId="4BF74E97" w14:textId="77777777" w:rsidR="00BC2EC5" w:rsidRPr="00BC2EC5" w:rsidRDefault="00BC2EC5" w:rsidP="00E17CC6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السلوك العدواني وعلاقته بالذكاء والجنس لدى تلاميذ الصف الاول الابتدائي الملتحقين وغير الملتحقين برياض الأطفال</w:t>
            </w:r>
          </w:p>
        </w:tc>
        <w:tc>
          <w:tcPr>
            <w:tcW w:w="1671" w:type="dxa"/>
          </w:tcPr>
          <w:p w14:paraId="2847BE8F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علم النفس التربوی</w:t>
            </w:r>
          </w:p>
        </w:tc>
      </w:tr>
      <w:tr w:rsidR="00C310E0" w:rsidRPr="00BC2EC5" w14:paraId="6B05185F" w14:textId="77777777" w:rsidTr="00C310E0">
        <w:trPr>
          <w:jc w:val="center"/>
        </w:trPr>
        <w:tc>
          <w:tcPr>
            <w:tcW w:w="372" w:type="dxa"/>
          </w:tcPr>
          <w:p w14:paraId="661697D0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14:paraId="0BCAF10A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دکتورا</w:t>
            </w:r>
          </w:p>
        </w:tc>
        <w:tc>
          <w:tcPr>
            <w:tcW w:w="699" w:type="dxa"/>
          </w:tcPr>
          <w:p w14:paraId="038DC462" w14:textId="77777777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  <w:t>2012</w:t>
            </w:r>
          </w:p>
        </w:tc>
        <w:tc>
          <w:tcPr>
            <w:tcW w:w="1404" w:type="dxa"/>
          </w:tcPr>
          <w:p w14:paraId="70B39C78" w14:textId="77777777" w:rsidR="00BC2EC5" w:rsidRPr="00BC2EC5" w:rsidRDefault="00BC2EC5" w:rsidP="00E53AE0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التربیة/ ابن الهیثم</w:t>
            </w:r>
          </w:p>
        </w:tc>
        <w:tc>
          <w:tcPr>
            <w:tcW w:w="696" w:type="dxa"/>
          </w:tcPr>
          <w:p w14:paraId="3586A2A1" w14:textId="77777777" w:rsidR="00BC2EC5" w:rsidRPr="00BC2EC5" w:rsidRDefault="00BC2EC5" w:rsidP="00E53AE0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بغداد</w:t>
            </w:r>
          </w:p>
        </w:tc>
        <w:tc>
          <w:tcPr>
            <w:tcW w:w="4305" w:type="dxa"/>
          </w:tcPr>
          <w:p w14:paraId="0919B7DC" w14:textId="77777777" w:rsidR="00BC2EC5" w:rsidRPr="00BC2EC5" w:rsidRDefault="00BC2EC5" w:rsidP="00E17CC6">
            <w:pPr>
              <w:spacing w:after="160" w:line="259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معالجة المعلومات للنظام اللغوي (عربي - كوردي) لدى الأطفال ثنائي اللغة</w:t>
            </w:r>
          </w:p>
        </w:tc>
        <w:tc>
          <w:tcPr>
            <w:tcW w:w="1671" w:type="dxa"/>
          </w:tcPr>
          <w:p w14:paraId="3AAF1D55" w14:textId="2535BDD6" w:rsidR="00BC2EC5" w:rsidRPr="00BC2EC5" w:rsidRDefault="00BC2EC5" w:rsidP="00BC2EC5">
            <w:pPr>
              <w:spacing w:after="160"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BC2EC5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علم النفس التربوی</w:t>
            </w:r>
          </w:p>
        </w:tc>
      </w:tr>
    </w:tbl>
    <w:p w14:paraId="33EEC01E" w14:textId="48DE1454" w:rsidR="008F39C1" w:rsidRPr="005E355C" w:rsidRDefault="008F39C1" w:rsidP="00D4795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355C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9E0364" w:rsidRPr="005E355C">
        <w:rPr>
          <w:rFonts w:asciiTheme="majorBidi" w:hAnsiTheme="majorBidi" w:cstheme="majorBidi"/>
          <w:b/>
          <w:bCs/>
          <w:sz w:val="24"/>
          <w:szCs w:val="24"/>
        </w:rPr>
        <w:t>mployment</w:t>
      </w:r>
      <w:r w:rsidRPr="005E355C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C440044" w14:textId="6F1A4AC1" w:rsidR="008F39C1" w:rsidRDefault="00C310E0" w:rsidP="00137F8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310E0">
        <w:rPr>
          <w:rFonts w:asciiTheme="majorBidi" w:hAnsiTheme="majorBidi" w:cstheme="majorBidi" w:hint="cs"/>
          <w:b/>
          <w:bCs/>
          <w:sz w:val="24"/>
          <w:szCs w:val="24"/>
          <w:rtl/>
        </w:rPr>
        <w:t>کلیة التربیة الاساس/جامعة صلاح الدین/اربیل بتاریخ (٧-١٠-٢٠٠٤)</w:t>
      </w:r>
    </w:p>
    <w:tbl>
      <w:tblPr>
        <w:tblStyle w:val="TableGrid"/>
        <w:bidiVisual/>
        <w:tblW w:w="0" w:type="auto"/>
        <w:tblInd w:w="977" w:type="dxa"/>
        <w:tblLook w:val="04A0" w:firstRow="1" w:lastRow="0" w:firstColumn="1" w:lastColumn="0" w:noHBand="0" w:noVBand="1"/>
      </w:tblPr>
      <w:tblGrid>
        <w:gridCol w:w="5103"/>
        <w:gridCol w:w="3966"/>
      </w:tblGrid>
      <w:tr w:rsidR="00E75613" w:rsidRPr="00E75613" w14:paraId="1D8D9916" w14:textId="77777777" w:rsidTr="00E75613">
        <w:tc>
          <w:tcPr>
            <w:tcW w:w="5103" w:type="dxa"/>
            <w:shd w:val="clear" w:color="auto" w:fill="D9D9D9" w:themeFill="background1" w:themeFillShade="D9"/>
          </w:tcPr>
          <w:p w14:paraId="51274730" w14:textId="5156FE9D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56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الوظیفة الاداریة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6AE2E58F" w14:textId="1172A18F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56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الفترة الزمنیة</w:t>
            </w:r>
          </w:p>
        </w:tc>
      </w:tr>
      <w:tr w:rsidR="00E75613" w:rsidRPr="00E75613" w14:paraId="60D442B8" w14:textId="77777777" w:rsidTr="00E75613">
        <w:tc>
          <w:tcPr>
            <w:tcW w:w="5103" w:type="dxa"/>
          </w:tcPr>
          <w:p w14:paraId="5C369777" w14:textId="79A59482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756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مقررة قسم ریاض الاطفال</w:t>
            </w:r>
          </w:p>
        </w:tc>
        <w:tc>
          <w:tcPr>
            <w:tcW w:w="3966" w:type="dxa"/>
          </w:tcPr>
          <w:p w14:paraId="355D8C18" w14:textId="32F3E2F7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756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2017-2013</w:t>
            </w:r>
          </w:p>
        </w:tc>
      </w:tr>
      <w:tr w:rsidR="00E75613" w:rsidRPr="00E75613" w14:paraId="0275FC5C" w14:textId="77777777" w:rsidTr="00E75613">
        <w:tc>
          <w:tcPr>
            <w:tcW w:w="5103" w:type="dxa"/>
          </w:tcPr>
          <w:p w14:paraId="4A106A0E" w14:textId="75AC9A3A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 w:rsidRPr="00E756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مسؤولة الشؤون العلمیة والدراسات العلیا</w:t>
            </w:r>
          </w:p>
        </w:tc>
        <w:tc>
          <w:tcPr>
            <w:tcW w:w="3966" w:type="dxa"/>
          </w:tcPr>
          <w:p w14:paraId="72C1736C" w14:textId="26F3EF6A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756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2017-2021</w:t>
            </w:r>
          </w:p>
        </w:tc>
      </w:tr>
      <w:tr w:rsidR="00E75613" w:rsidRPr="00E75613" w14:paraId="4A6C3695" w14:textId="77777777" w:rsidTr="00E75613">
        <w:tc>
          <w:tcPr>
            <w:tcW w:w="5103" w:type="dxa"/>
          </w:tcPr>
          <w:p w14:paraId="035F0E4C" w14:textId="77777777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 w:rsidRPr="00E756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احد اعضاء بورد مجلة زانکو للعلوم الانسانیة</w:t>
            </w:r>
          </w:p>
        </w:tc>
        <w:tc>
          <w:tcPr>
            <w:tcW w:w="3966" w:type="dxa"/>
          </w:tcPr>
          <w:p w14:paraId="70B427EA" w14:textId="77347831" w:rsidR="00E75613" w:rsidRPr="00E75613" w:rsidRDefault="00E75613" w:rsidP="00E75613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E7561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2020-2019</w:t>
            </w:r>
          </w:p>
        </w:tc>
      </w:tr>
    </w:tbl>
    <w:p w14:paraId="0A56CABF" w14:textId="77777777" w:rsidR="00E75613" w:rsidRPr="00C310E0" w:rsidRDefault="00E75613" w:rsidP="00137F8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1AF44964" w14:textId="67E4C161" w:rsidR="00C36DAD" w:rsidRPr="005E355C" w:rsidRDefault="00875D80" w:rsidP="00B37974">
      <w:pPr>
        <w:ind w:right="582"/>
        <w:rPr>
          <w:rFonts w:asciiTheme="majorBidi" w:hAnsiTheme="majorBidi" w:cstheme="majorBidi"/>
          <w:b/>
          <w:bCs/>
          <w:sz w:val="24"/>
          <w:szCs w:val="24"/>
        </w:rPr>
      </w:pPr>
      <w:r w:rsidRPr="005E355C">
        <w:rPr>
          <w:rFonts w:asciiTheme="majorBidi" w:hAnsiTheme="majorBidi" w:cstheme="majorBidi"/>
          <w:b/>
          <w:bCs/>
          <w:sz w:val="24"/>
          <w:szCs w:val="24"/>
        </w:rPr>
        <w:t xml:space="preserve">Qualifications </w:t>
      </w:r>
    </w:p>
    <w:p w14:paraId="28B034CE" w14:textId="30505CAC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>Teaching qualifications</w:t>
      </w:r>
      <w:r w:rsidR="00AF7559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0AE69483" w14:textId="288D90CF" w:rsidR="00C36DAD" w:rsidRPr="005E355C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>IT qualifications</w:t>
      </w:r>
      <w:r w:rsidR="00AF7559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4ADC189E" w14:textId="1CF8A5D7" w:rsidR="00C36DAD" w:rsidRPr="005E355C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>Language qualifications such as T</w:t>
      </w:r>
      <w:r w:rsidR="00E617CC" w:rsidRPr="005E355C">
        <w:rPr>
          <w:rFonts w:asciiTheme="majorBidi" w:hAnsiTheme="majorBidi" w:cstheme="majorBidi"/>
          <w:sz w:val="24"/>
          <w:szCs w:val="24"/>
        </w:rPr>
        <w:t>OE</w:t>
      </w:r>
      <w:r w:rsidRPr="005E355C">
        <w:rPr>
          <w:rFonts w:asciiTheme="majorBidi" w:hAnsiTheme="majorBidi" w:cstheme="majorBidi"/>
          <w:sz w:val="24"/>
          <w:szCs w:val="24"/>
        </w:rPr>
        <w:t>FL</w:t>
      </w:r>
      <w:r w:rsidR="00E617CC" w:rsidRPr="005E355C">
        <w:rPr>
          <w:rFonts w:asciiTheme="majorBidi" w:hAnsiTheme="majorBidi" w:cstheme="majorBidi"/>
          <w:sz w:val="24"/>
          <w:szCs w:val="24"/>
        </w:rPr>
        <w:t>, IELTS or any equivalent</w:t>
      </w:r>
    </w:p>
    <w:p w14:paraId="78A9339F" w14:textId="77777777" w:rsidR="00C36DAD" w:rsidRPr="005E355C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>Any professional qualification</w:t>
      </w:r>
    </w:p>
    <w:p w14:paraId="43873EC2" w14:textId="59F92B71" w:rsidR="00FB2CD6" w:rsidRDefault="00C36DAD" w:rsidP="00C36DAD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5E355C">
        <w:rPr>
          <w:rFonts w:asciiTheme="majorBidi" w:hAnsiTheme="majorBidi" w:cstheme="majorBidi"/>
          <w:sz w:val="24"/>
          <w:szCs w:val="24"/>
        </w:rPr>
        <w:t>You could put any professional courses you have attended</w:t>
      </w:r>
      <w:r w:rsidR="00AF7559"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119" w:type="dxa"/>
        <w:tblLook w:val="04A0" w:firstRow="1" w:lastRow="0" w:firstColumn="1" w:lastColumn="0" w:noHBand="0" w:noVBand="1"/>
      </w:tblPr>
      <w:tblGrid>
        <w:gridCol w:w="2132"/>
        <w:gridCol w:w="4373"/>
        <w:gridCol w:w="3141"/>
      </w:tblGrid>
      <w:tr w:rsidR="00B059BF" w14:paraId="7989BB66" w14:textId="77777777" w:rsidTr="00B37974">
        <w:tc>
          <w:tcPr>
            <w:tcW w:w="2132" w:type="dxa"/>
            <w:shd w:val="clear" w:color="auto" w:fill="D9D9D9" w:themeFill="background1" w:themeFillShade="D9"/>
          </w:tcPr>
          <w:p w14:paraId="1EC87A32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  ت</w:t>
            </w:r>
          </w:p>
        </w:tc>
        <w:tc>
          <w:tcPr>
            <w:tcW w:w="4373" w:type="dxa"/>
            <w:shd w:val="clear" w:color="auto" w:fill="D9D9D9" w:themeFill="background1" w:themeFillShade="D9"/>
          </w:tcPr>
          <w:p w14:paraId="0C049A6C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                   نوع النشاط</w:t>
            </w:r>
          </w:p>
        </w:tc>
        <w:tc>
          <w:tcPr>
            <w:tcW w:w="3141" w:type="dxa"/>
            <w:shd w:val="clear" w:color="auto" w:fill="D9D9D9" w:themeFill="background1" w:themeFillShade="D9"/>
          </w:tcPr>
          <w:p w14:paraId="27A4D4F0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        التاریخ</w:t>
            </w:r>
          </w:p>
        </w:tc>
      </w:tr>
      <w:tr w:rsidR="00B059BF" w14:paraId="40115237" w14:textId="77777777" w:rsidTr="00B37974">
        <w:tc>
          <w:tcPr>
            <w:tcW w:w="2132" w:type="dxa"/>
          </w:tcPr>
          <w:p w14:paraId="33E72B72" w14:textId="77777777" w:rsidR="00B059BF" w:rsidRPr="00B059BF" w:rsidRDefault="00B059BF" w:rsidP="00B37974">
            <w:pPr>
              <w:pStyle w:val="ListParagraph"/>
              <w:widowControl w:val="0"/>
              <w:bidi/>
              <w:spacing w:after="100"/>
              <w:ind w:left="184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3" w:type="dxa"/>
          </w:tcPr>
          <w:p w14:paraId="467A83C3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نشر مقالة فی مجلة تاو الاجتماعیة</w:t>
            </w:r>
          </w:p>
        </w:tc>
        <w:tc>
          <w:tcPr>
            <w:tcW w:w="3141" w:type="dxa"/>
          </w:tcPr>
          <w:p w14:paraId="651DB764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 xml:space="preserve">2013.7. (49) </w:t>
            </w: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رقم  </w:t>
            </w:r>
          </w:p>
        </w:tc>
      </w:tr>
      <w:tr w:rsidR="00B059BF" w14:paraId="05CE86D8" w14:textId="77777777" w:rsidTr="00B37974">
        <w:tc>
          <w:tcPr>
            <w:tcW w:w="2132" w:type="dxa"/>
          </w:tcPr>
          <w:p w14:paraId="738BEE7B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3" w:type="dxa"/>
          </w:tcPr>
          <w:p w14:paraId="5A48D11B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نشر مقالة فی جریدة اربیل </w:t>
            </w:r>
          </w:p>
        </w:tc>
        <w:tc>
          <w:tcPr>
            <w:tcW w:w="3141" w:type="dxa"/>
          </w:tcPr>
          <w:p w14:paraId="368ACC5B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رقم </w:t>
            </w: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(1843),</w:t>
            </w: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 xml:space="preserve">رقم </w:t>
            </w: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 xml:space="preserve">  2014.2.18</w:t>
            </w:r>
          </w:p>
        </w:tc>
      </w:tr>
      <w:tr w:rsidR="00B059BF" w14:paraId="5FD8EC8B" w14:textId="77777777" w:rsidTr="00B37974">
        <w:tc>
          <w:tcPr>
            <w:tcW w:w="2132" w:type="dxa"/>
          </w:tcPr>
          <w:p w14:paraId="5F17C064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373" w:type="dxa"/>
          </w:tcPr>
          <w:p w14:paraId="2D3CB7D0" w14:textId="1BD5D784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val="en-GB" w:bidi="ku-Arab-IQ"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تقیم بحوث ماجستیر وبحوث ترقیة و بحوث مجلات علمیة یقدر عددها ( </w:t>
            </w:r>
            <w:r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100</w:t>
            </w: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val="en-GB" w:bidi="ku-Arab-IQ"/>
              </w:rPr>
              <w:t>)</w:t>
            </w:r>
          </w:p>
        </w:tc>
        <w:tc>
          <w:tcPr>
            <w:tcW w:w="3141" w:type="dxa"/>
          </w:tcPr>
          <w:p w14:paraId="0D64673B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val="en-GB" w:bidi="ku-Arab-IQ"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 xml:space="preserve">2013 </w:t>
            </w: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val="en-GB"/>
              </w:rPr>
              <w:t xml:space="preserve">و الی الان </w:t>
            </w:r>
          </w:p>
        </w:tc>
      </w:tr>
      <w:tr w:rsidR="00B059BF" w14:paraId="787CA7DE" w14:textId="77777777" w:rsidTr="00B37974">
        <w:tc>
          <w:tcPr>
            <w:tcW w:w="2132" w:type="dxa"/>
          </w:tcPr>
          <w:p w14:paraId="1FF76D7C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3" w:type="dxa"/>
          </w:tcPr>
          <w:p w14:paraId="722FF17B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 xml:space="preserve">اشرفت ودرست </w:t>
            </w: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العدید من طلبة الدراسات العلیا</w:t>
            </w:r>
          </w:p>
        </w:tc>
        <w:tc>
          <w:tcPr>
            <w:tcW w:w="3141" w:type="dxa"/>
          </w:tcPr>
          <w:p w14:paraId="344FE7CE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Since2018until now</w:t>
            </w:r>
          </w:p>
        </w:tc>
      </w:tr>
      <w:tr w:rsidR="00B059BF" w14:paraId="77CC7A61" w14:textId="77777777" w:rsidTr="00B37974">
        <w:tc>
          <w:tcPr>
            <w:tcW w:w="2132" w:type="dxa"/>
          </w:tcPr>
          <w:p w14:paraId="6140EE47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14" w:type="dxa"/>
            <w:gridSpan w:val="2"/>
          </w:tcPr>
          <w:p w14:paraId="1301F2BC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B059BF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 xml:space="preserve">          </w:t>
            </w: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سنویا لدیها کتب شکر من الوزارة ورئاسة الجامعة والکلیة</w:t>
            </w:r>
          </w:p>
          <w:p w14:paraId="4CC9E113" w14:textId="77777777" w:rsidR="00B059BF" w:rsidRPr="00B059BF" w:rsidRDefault="00B059BF" w:rsidP="00047CE5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B059BF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</w:p>
        </w:tc>
      </w:tr>
    </w:tbl>
    <w:p w14:paraId="54FAA072" w14:textId="46BA072B" w:rsidR="00FB2CD6" w:rsidRDefault="00B37974" w:rsidP="00D4795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FB2CD6" w:rsidRPr="005E355C">
        <w:rPr>
          <w:rFonts w:asciiTheme="majorBidi" w:hAnsiTheme="majorBidi" w:cstheme="majorBidi"/>
          <w:b/>
          <w:bCs/>
          <w:sz w:val="24"/>
          <w:szCs w:val="24"/>
        </w:rPr>
        <w:t>Teaching experience:</w:t>
      </w:r>
    </w:p>
    <w:p w14:paraId="490A6365" w14:textId="1FEDE780" w:rsidR="00244F39" w:rsidRPr="005E355C" w:rsidRDefault="00244F39" w:rsidP="00B3797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الدراسات الاولیة: </w:t>
      </w:r>
      <w:r>
        <w:rPr>
          <w:rFonts w:asciiTheme="majorBidi" w:hAnsiTheme="majorBidi" w:cstheme="majorBidi" w:hint="cs"/>
          <w:sz w:val="24"/>
          <w:szCs w:val="24"/>
          <w:rtl/>
        </w:rPr>
        <w:t>(سایکولوجیة اللعب،القیاس والتقویم، التنمیة اللغویة، علم النفس التربوی، علم النفس العام، البطاقة التقویمیة لطفل الروضة، مناهج بحث، تعلیم تفکیر، مفاهیم ریاضیة، الادارة والاشراف، طرائق تدریس)</w:t>
      </w:r>
    </w:p>
    <w:p w14:paraId="0FB89F1A" w14:textId="2D23815F" w:rsidR="00244F39" w:rsidRPr="005E355C" w:rsidRDefault="00244F39" w:rsidP="00B37974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الدراسات العلیا: (علم النفس التربوی ، عم نفس الشخصیة)</w:t>
      </w:r>
    </w:p>
    <w:p w14:paraId="52E7221D" w14:textId="028FB907" w:rsidR="00842A86" w:rsidRPr="005E355C" w:rsidRDefault="00B37974" w:rsidP="00D479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842A86" w:rsidRPr="005E355C">
        <w:rPr>
          <w:rFonts w:asciiTheme="majorBidi" w:hAnsiTheme="majorBidi" w:cstheme="majorBidi"/>
          <w:b/>
          <w:bCs/>
          <w:sz w:val="24"/>
          <w:szCs w:val="24"/>
        </w:rPr>
        <w:t xml:space="preserve">Research </w:t>
      </w:r>
      <w:r w:rsidR="00654F0E" w:rsidRPr="005E355C">
        <w:rPr>
          <w:rFonts w:asciiTheme="majorBidi" w:hAnsiTheme="majorBidi" w:cstheme="majorBidi"/>
          <w:b/>
          <w:bCs/>
          <w:sz w:val="24"/>
          <w:szCs w:val="24"/>
        </w:rPr>
        <w:t>and publications</w:t>
      </w:r>
    </w:p>
    <w:tbl>
      <w:tblPr>
        <w:tblStyle w:val="TableGrid"/>
        <w:bidiVisual/>
        <w:tblW w:w="977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29"/>
        <w:gridCol w:w="4961"/>
        <w:gridCol w:w="2400"/>
        <w:gridCol w:w="1985"/>
      </w:tblGrid>
      <w:tr w:rsidR="001B0A7B" w:rsidRPr="001B0A7B" w14:paraId="792CC706" w14:textId="77777777" w:rsidTr="00026380">
        <w:tc>
          <w:tcPr>
            <w:tcW w:w="429" w:type="dxa"/>
            <w:shd w:val="clear" w:color="auto" w:fill="D9D9D9" w:themeFill="background1" w:themeFillShade="D9"/>
          </w:tcPr>
          <w:p w14:paraId="1126A26D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231E49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عنوان البحث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F1A9EFD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جهة الاصدار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52239B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268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العدد</w:t>
            </w:r>
          </w:p>
        </w:tc>
      </w:tr>
      <w:tr w:rsidR="001B0A7B" w:rsidRPr="001B0A7B" w14:paraId="202BDF89" w14:textId="77777777" w:rsidTr="00026380">
        <w:tc>
          <w:tcPr>
            <w:tcW w:w="429" w:type="dxa"/>
          </w:tcPr>
          <w:p w14:paraId="45DC2997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4961" w:type="dxa"/>
          </w:tcPr>
          <w:p w14:paraId="2A345BCD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المستوي النحوي لدي اطفال الرياض الأهلية واطفال الرياض الحكومية</w:t>
            </w:r>
          </w:p>
        </w:tc>
        <w:tc>
          <w:tcPr>
            <w:tcW w:w="2400" w:type="dxa"/>
          </w:tcPr>
          <w:p w14:paraId="35B28810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color w:val="000000"/>
                <w:sz w:val="20"/>
                <w:szCs w:val="20"/>
                <w:rtl/>
              </w:rPr>
              <w:t>مجلة الجمعية العراقية للعلوم التربوية والنفسية</w:t>
            </w:r>
          </w:p>
        </w:tc>
        <w:tc>
          <w:tcPr>
            <w:tcW w:w="1985" w:type="dxa"/>
          </w:tcPr>
          <w:p w14:paraId="1D1A9752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1B0A7B" w:rsidRPr="001B0A7B" w14:paraId="09BF55C2" w14:textId="77777777" w:rsidTr="00026380">
        <w:tc>
          <w:tcPr>
            <w:tcW w:w="429" w:type="dxa"/>
          </w:tcPr>
          <w:p w14:paraId="4E2B4DD4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6E55ADA8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المستوي الصرفي لدي اطفال الرياض وفق متغيرات الجنس والموقع الجغرافي</w:t>
            </w:r>
          </w:p>
        </w:tc>
        <w:tc>
          <w:tcPr>
            <w:tcW w:w="2400" w:type="dxa"/>
          </w:tcPr>
          <w:p w14:paraId="67F3F898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color w:val="000000"/>
                <w:sz w:val="20"/>
                <w:szCs w:val="20"/>
                <w:rtl/>
              </w:rPr>
              <w:t>مجلة الجمعية العراقية للعلوم التربوية والنفسية</w:t>
            </w:r>
          </w:p>
        </w:tc>
        <w:tc>
          <w:tcPr>
            <w:tcW w:w="1985" w:type="dxa"/>
          </w:tcPr>
          <w:p w14:paraId="1594D515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1B0A7B" w:rsidRPr="001B0A7B" w14:paraId="09EC07C5" w14:textId="77777777" w:rsidTr="00026380">
        <w:trPr>
          <w:trHeight w:val="1356"/>
        </w:trPr>
        <w:tc>
          <w:tcPr>
            <w:tcW w:w="429" w:type="dxa"/>
          </w:tcPr>
          <w:p w14:paraId="0C499FC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7F82BCB9" w14:textId="77777777" w:rsidR="001B0A7B" w:rsidRPr="001B0A7B" w:rsidRDefault="001B0A7B" w:rsidP="009E7B8E">
            <w:pPr>
              <w:bidi/>
              <w:rPr>
                <w:rFonts w:ascii="Simplified Arabic" w:hAnsi="Simplified Arabic" w:cs="Simplified Arabic"/>
                <w:b/>
                <w:bCs/>
                <w:i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iCs/>
                <w:color w:val="000000"/>
                <w:sz w:val="20"/>
                <w:szCs w:val="20"/>
              </w:rPr>
              <w:t>Linguistic Structures among Monolingual and Bilingual Pre-school Children</w:t>
            </w:r>
          </w:p>
          <w:p w14:paraId="558F10F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0" w:type="dxa"/>
          </w:tcPr>
          <w:p w14:paraId="6C8A0AF9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International Journal of Arts &amp; Sciences'</w:t>
            </w:r>
          </w:p>
        </w:tc>
        <w:tc>
          <w:tcPr>
            <w:tcW w:w="1985" w:type="dxa"/>
          </w:tcPr>
          <w:p w14:paraId="06D3E45A" w14:textId="77777777" w:rsidR="001B0A7B" w:rsidRPr="001B0A7B" w:rsidRDefault="001B0A7B" w:rsidP="009E7B8E">
            <w:pPr>
              <w:pStyle w:val="ListParagraph"/>
              <w:bidi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</w:rPr>
              <w:t>International Conference for Teaching Education, Florence, Italy 16to19,2015.</w:t>
            </w:r>
          </w:p>
        </w:tc>
      </w:tr>
      <w:tr w:rsidR="001B0A7B" w:rsidRPr="001B0A7B" w14:paraId="7500AD3F" w14:textId="77777777" w:rsidTr="00026380">
        <w:tc>
          <w:tcPr>
            <w:tcW w:w="429" w:type="dxa"/>
          </w:tcPr>
          <w:p w14:paraId="3EF2D77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14:paraId="05402A2D" w14:textId="77777777" w:rsidR="001B0A7B" w:rsidRPr="001B0A7B" w:rsidRDefault="001B0A7B" w:rsidP="009E7B8E">
            <w:pPr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التوجه للانجاز وعلاقته بمستويات الطمانينة النفسية لدى طلبة الصف الحادي عشر الاعداد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ی</w:t>
            </w:r>
          </w:p>
        </w:tc>
        <w:tc>
          <w:tcPr>
            <w:tcW w:w="2400" w:type="dxa"/>
          </w:tcPr>
          <w:p w14:paraId="099EBA32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مجلة جامعة تكريت</w:t>
            </w:r>
          </w:p>
        </w:tc>
        <w:tc>
          <w:tcPr>
            <w:tcW w:w="1985" w:type="dxa"/>
          </w:tcPr>
          <w:p w14:paraId="2959CC55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2016 (23)</w:t>
            </w:r>
          </w:p>
        </w:tc>
      </w:tr>
      <w:tr w:rsidR="001B0A7B" w:rsidRPr="001B0A7B" w14:paraId="4173C562" w14:textId="77777777" w:rsidTr="00026380">
        <w:tc>
          <w:tcPr>
            <w:tcW w:w="429" w:type="dxa"/>
          </w:tcPr>
          <w:p w14:paraId="360337F5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14:paraId="34868566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اثر برنامج محوسب في تنمية بعض المفاهيم الرياضية لدى طفل الروضة</w:t>
            </w:r>
          </w:p>
        </w:tc>
        <w:tc>
          <w:tcPr>
            <w:tcW w:w="2400" w:type="dxa"/>
          </w:tcPr>
          <w:p w14:paraId="27B87A44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مجلة كلية التربية الأساسية /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ku-Arab-IQ"/>
              </w:rPr>
              <w:t>المستنصریة</w:t>
            </w:r>
          </w:p>
        </w:tc>
        <w:tc>
          <w:tcPr>
            <w:tcW w:w="1985" w:type="dxa"/>
          </w:tcPr>
          <w:p w14:paraId="6B373EDE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 w:bidi="ku-Arab-IQ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 w:bidi="ku-Arab-IQ"/>
              </w:rPr>
              <w:t>Vol. (23), No.99. 1917</w:t>
            </w:r>
          </w:p>
        </w:tc>
      </w:tr>
      <w:tr w:rsidR="001B0A7B" w:rsidRPr="001B0A7B" w14:paraId="20CB7365" w14:textId="77777777" w:rsidTr="00026380">
        <w:tc>
          <w:tcPr>
            <w:tcW w:w="429" w:type="dxa"/>
          </w:tcPr>
          <w:p w14:paraId="11680876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14:paraId="5F1951C2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وضع معيار لسلوك التسامح لدى طلبة الجامعة</w:t>
            </w:r>
          </w:p>
        </w:tc>
        <w:tc>
          <w:tcPr>
            <w:tcW w:w="2400" w:type="dxa"/>
          </w:tcPr>
          <w:p w14:paraId="696276D6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مجلة ریس للعلوم التربویة والنفسیة /ترکیا</w:t>
            </w:r>
          </w:p>
        </w:tc>
        <w:tc>
          <w:tcPr>
            <w:tcW w:w="1985" w:type="dxa"/>
          </w:tcPr>
          <w:p w14:paraId="0175D726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Vol.5(2) 2018</w:t>
            </w:r>
          </w:p>
        </w:tc>
      </w:tr>
      <w:tr w:rsidR="001B0A7B" w:rsidRPr="001B0A7B" w14:paraId="7196EFD2" w14:textId="77777777" w:rsidTr="00026380">
        <w:tc>
          <w:tcPr>
            <w:tcW w:w="429" w:type="dxa"/>
          </w:tcPr>
          <w:p w14:paraId="3816B21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59BA53B6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الحاجات التدريبية لمعلمات رياض الاطفال من وجهة نظرهن وفق بعض المتغيرات</w:t>
            </w:r>
          </w:p>
        </w:tc>
        <w:tc>
          <w:tcPr>
            <w:tcW w:w="2400" w:type="dxa"/>
          </w:tcPr>
          <w:p w14:paraId="5C2A5651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المجلة الاکادیمیة لجامعة گەرمیان</w:t>
            </w:r>
          </w:p>
        </w:tc>
        <w:tc>
          <w:tcPr>
            <w:tcW w:w="1985" w:type="dxa"/>
          </w:tcPr>
          <w:p w14:paraId="5F3E3C2A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ttps://doi.org/10.24271/garmian.105</w:t>
            </w: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 xml:space="preserve">     2017</w:t>
            </w:r>
          </w:p>
        </w:tc>
      </w:tr>
      <w:tr w:rsidR="001B0A7B" w:rsidRPr="001B0A7B" w14:paraId="4BA76F72" w14:textId="77777777" w:rsidTr="00026380">
        <w:tc>
          <w:tcPr>
            <w:tcW w:w="429" w:type="dxa"/>
          </w:tcPr>
          <w:p w14:paraId="467B3FF4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14:paraId="01514671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الصفات الاكاديمية والمهنية لدى اساتذة قسم رياض الاطفال من وجهة نظر طالباتهن</w:t>
            </w:r>
          </w:p>
        </w:tc>
        <w:tc>
          <w:tcPr>
            <w:tcW w:w="2400" w:type="dxa"/>
          </w:tcPr>
          <w:p w14:paraId="26080584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مجلة زانکو للعلوم الانسانیة</w:t>
            </w:r>
          </w:p>
        </w:tc>
        <w:tc>
          <w:tcPr>
            <w:tcW w:w="1985" w:type="dxa"/>
          </w:tcPr>
          <w:p w14:paraId="1CC84FBB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vol.32, No.2,2019</w:t>
            </w:r>
          </w:p>
        </w:tc>
      </w:tr>
      <w:tr w:rsidR="001B0A7B" w:rsidRPr="001B0A7B" w14:paraId="45B6FFCE" w14:textId="77777777" w:rsidTr="00026380">
        <w:tc>
          <w:tcPr>
            <w:tcW w:w="429" w:type="dxa"/>
          </w:tcPr>
          <w:p w14:paraId="716B349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14:paraId="38CCF0ED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قياس التمرد النفسي وعلاقته بالمناخ المدرسي لدى طلبة الصف الحادي </w:t>
            </w: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IQ"/>
              </w:rPr>
              <w:lastRenderedPageBreak/>
              <w:t>عشر في مركز محافظة اربيل</w:t>
            </w:r>
          </w:p>
        </w:tc>
        <w:tc>
          <w:tcPr>
            <w:tcW w:w="2400" w:type="dxa"/>
          </w:tcPr>
          <w:p w14:paraId="294381F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lastRenderedPageBreak/>
              <w:t>مجلة زانکو للعلوم الانسانیة</w:t>
            </w:r>
          </w:p>
        </w:tc>
        <w:tc>
          <w:tcPr>
            <w:tcW w:w="1985" w:type="dxa"/>
          </w:tcPr>
          <w:p w14:paraId="1DDD168E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Vol.23, No.3, 2019</w:t>
            </w:r>
          </w:p>
        </w:tc>
      </w:tr>
      <w:tr w:rsidR="001B0A7B" w:rsidRPr="001B0A7B" w14:paraId="137BCE66" w14:textId="77777777" w:rsidTr="00026380">
        <w:tc>
          <w:tcPr>
            <w:tcW w:w="429" w:type="dxa"/>
          </w:tcPr>
          <w:p w14:paraId="188060D9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1 0</w:t>
            </w:r>
          </w:p>
        </w:tc>
        <w:tc>
          <w:tcPr>
            <w:tcW w:w="4961" w:type="dxa"/>
          </w:tcPr>
          <w:p w14:paraId="10102499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اثر</w:t>
            </w: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استراتیجیة الخرائط المفاهیمیة فی تحصیل مادة الاحیاء لدی طالبات الصف الثامن الاساس في مرکز محافظة اربیل</w:t>
            </w:r>
          </w:p>
        </w:tc>
        <w:tc>
          <w:tcPr>
            <w:tcW w:w="2400" w:type="dxa"/>
          </w:tcPr>
          <w:p w14:paraId="5658CB29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مجلة زانکو للعلوم الانسانیة</w:t>
            </w:r>
          </w:p>
        </w:tc>
        <w:tc>
          <w:tcPr>
            <w:tcW w:w="1985" w:type="dxa"/>
          </w:tcPr>
          <w:p w14:paraId="2776CBF9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Vol.32, No.5, 2019</w:t>
            </w:r>
          </w:p>
        </w:tc>
      </w:tr>
      <w:tr w:rsidR="001B0A7B" w:rsidRPr="001B0A7B" w14:paraId="3CA6ECF4" w14:textId="77777777" w:rsidTr="00026380">
        <w:tc>
          <w:tcPr>
            <w:tcW w:w="429" w:type="dxa"/>
          </w:tcPr>
          <w:p w14:paraId="0FA9E8B6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14:paraId="045156CD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المرونة المعرفیة و علاقتها بمرکز السیطرة لدی طلبة الجامعة</w:t>
            </w:r>
          </w:p>
        </w:tc>
        <w:tc>
          <w:tcPr>
            <w:tcW w:w="2400" w:type="dxa"/>
          </w:tcPr>
          <w:p w14:paraId="3F7BB14B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مجلة زانکو للعلوم الانسانیة</w:t>
            </w:r>
          </w:p>
        </w:tc>
        <w:tc>
          <w:tcPr>
            <w:tcW w:w="1985" w:type="dxa"/>
          </w:tcPr>
          <w:p w14:paraId="074D5447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2021</w:t>
            </w:r>
          </w:p>
        </w:tc>
      </w:tr>
      <w:tr w:rsidR="001B0A7B" w:rsidRPr="001B0A7B" w14:paraId="474DB7B2" w14:textId="77777777" w:rsidTr="00026380">
        <w:tc>
          <w:tcPr>
            <w:tcW w:w="429" w:type="dxa"/>
          </w:tcPr>
          <w:p w14:paraId="6ADD1937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14:paraId="3F1D453F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الاسس النفسیة والعوامل المحفزة علی السلوك الاجرامي</w:t>
            </w:r>
          </w:p>
        </w:tc>
        <w:tc>
          <w:tcPr>
            <w:tcW w:w="2400" w:type="dxa"/>
          </w:tcPr>
          <w:p w14:paraId="60F65BE0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مجلة القانون العقاری</w:t>
            </w:r>
          </w:p>
        </w:tc>
        <w:tc>
          <w:tcPr>
            <w:tcW w:w="1985" w:type="dxa"/>
          </w:tcPr>
          <w:p w14:paraId="662F7FFB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1B0A7B">
              <w:rPr>
                <w:rFonts w:hint="cs"/>
                <w:sz w:val="20"/>
                <w:szCs w:val="20"/>
                <w:rtl/>
              </w:rPr>
              <w:t xml:space="preserve">المجلد </w:t>
            </w:r>
            <w:r w:rsidRPr="001B0A7B">
              <w:rPr>
                <w:sz w:val="20"/>
                <w:szCs w:val="20"/>
                <w:lang w:val="en-GB"/>
              </w:rPr>
              <w:t>09</w:t>
            </w:r>
            <w:r w:rsidRPr="001B0A7B">
              <w:rPr>
                <w:sz w:val="20"/>
                <w:szCs w:val="20"/>
                <w:rtl/>
              </w:rPr>
              <w:t xml:space="preserve"> / العـــدد: 02</w:t>
            </w:r>
            <w:r w:rsidRPr="001B0A7B">
              <w:rPr>
                <w:sz w:val="20"/>
                <w:szCs w:val="20"/>
              </w:rPr>
              <w:t>(2021)</w:t>
            </w:r>
          </w:p>
        </w:tc>
      </w:tr>
      <w:tr w:rsidR="001B0A7B" w:rsidRPr="001B0A7B" w14:paraId="60C32FFF" w14:textId="77777777" w:rsidTr="00026380">
        <w:tc>
          <w:tcPr>
            <w:tcW w:w="429" w:type="dxa"/>
          </w:tcPr>
          <w:p w14:paraId="0B8CF6A4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14:paraId="39DEB64A" w14:textId="77777777" w:rsidR="001B0A7B" w:rsidRPr="001B0A7B" w:rsidRDefault="001B0A7B" w:rsidP="009E7B8E">
            <w:pPr>
              <w:pStyle w:val="ListParagraph"/>
              <w:widowControl w:val="0"/>
              <w:spacing w:after="10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LB"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LB"/>
              </w:rPr>
              <w:t>مستوى الطموح وعلاقته بالتوافق المهني لدى اعضاء الهيئة التدريسية في جامعة جيهان الأهلية / اربيل</w:t>
            </w:r>
          </w:p>
          <w:p w14:paraId="3003FE04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LB"/>
              </w:rPr>
            </w:pPr>
          </w:p>
        </w:tc>
        <w:tc>
          <w:tcPr>
            <w:tcW w:w="2400" w:type="dxa"/>
          </w:tcPr>
          <w:p w14:paraId="24349DB8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1B0A7B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مجلة جامعة جیهان /اربیل للعلوم الانسانیة و الاجتماعیة</w:t>
            </w:r>
          </w:p>
        </w:tc>
        <w:tc>
          <w:tcPr>
            <w:tcW w:w="1985" w:type="dxa"/>
          </w:tcPr>
          <w:p w14:paraId="1193738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sz w:val="20"/>
                <w:szCs w:val="20"/>
                <w:rtl/>
                <w:lang w:val="en-GB"/>
              </w:rPr>
            </w:pPr>
            <w:r w:rsidRPr="001B0A7B">
              <w:rPr>
                <w:sz w:val="20"/>
                <w:szCs w:val="20"/>
              </w:rPr>
              <w:t>2021</w:t>
            </w:r>
            <w:r w:rsidRPr="001B0A7B">
              <w:rPr>
                <w:sz w:val="20"/>
                <w:szCs w:val="20"/>
                <w:lang w:val="en-GB"/>
              </w:rPr>
              <w:t>(2)</w:t>
            </w:r>
          </w:p>
        </w:tc>
      </w:tr>
      <w:tr w:rsidR="001B0A7B" w:rsidRPr="001B0A7B" w14:paraId="5968F1DB" w14:textId="77777777" w:rsidTr="00026380">
        <w:tc>
          <w:tcPr>
            <w:tcW w:w="429" w:type="dxa"/>
          </w:tcPr>
          <w:p w14:paraId="3B152773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14:paraId="35972A24" w14:textId="77777777" w:rsidR="001B0A7B" w:rsidRPr="001B0A7B" w:rsidRDefault="001B0A7B" w:rsidP="009E7B8E">
            <w:pPr>
              <w:pStyle w:val="ListParagraph"/>
              <w:widowControl w:val="0"/>
              <w:spacing w:after="10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LB"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LB"/>
              </w:rPr>
              <w:t>اثر برنامج تدریبی فی تنمیة بعض مفاهیم التفکیر الاجتماعي لدی طلبة معهد الفنون الجمیلة</w:t>
            </w:r>
          </w:p>
        </w:tc>
        <w:tc>
          <w:tcPr>
            <w:tcW w:w="2400" w:type="dxa"/>
          </w:tcPr>
          <w:p w14:paraId="033865DF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1B0A7B"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  <w:t>مجلة كلية التربية الأساسية /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 الجامعة 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ku-Arab-IQ"/>
              </w:rPr>
              <w:t>المستنصریة</w:t>
            </w:r>
          </w:p>
        </w:tc>
        <w:tc>
          <w:tcPr>
            <w:tcW w:w="1985" w:type="dxa"/>
          </w:tcPr>
          <w:p w14:paraId="25A8D7BB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sz w:val="20"/>
                <w:szCs w:val="20"/>
                <w:lang w:val="en-GB" w:bidi="ar-AE"/>
              </w:rPr>
            </w:pPr>
            <w:r w:rsidRPr="001B0A7B">
              <w:rPr>
                <w:sz w:val="20"/>
                <w:szCs w:val="20"/>
                <w:lang w:val="en-GB" w:bidi="ar-AE"/>
              </w:rPr>
              <w:t>2022</w:t>
            </w:r>
          </w:p>
        </w:tc>
      </w:tr>
      <w:tr w:rsidR="001B0A7B" w:rsidRPr="001B0A7B" w14:paraId="3FA2B2BA" w14:textId="77777777" w:rsidTr="00026380">
        <w:tc>
          <w:tcPr>
            <w:tcW w:w="429" w:type="dxa"/>
          </w:tcPr>
          <w:p w14:paraId="2A1355FF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14:paraId="42D6DFA5" w14:textId="77777777" w:rsidR="001B0A7B" w:rsidRPr="001B0A7B" w:rsidRDefault="001B0A7B" w:rsidP="009E7B8E">
            <w:pPr>
              <w:pStyle w:val="ListParagraph"/>
              <w:widowControl w:val="0"/>
              <w:spacing w:after="10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ar-LB"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LB"/>
              </w:rPr>
              <w:t>المشکلات التربویة لفاقدی الاب من تلامیذ الحلقة الاولی في محافظة اربیل</w:t>
            </w:r>
          </w:p>
        </w:tc>
        <w:tc>
          <w:tcPr>
            <w:tcW w:w="2400" w:type="dxa"/>
          </w:tcPr>
          <w:p w14:paraId="484E85C6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 xml:space="preserve">مرکز البحوث النفسیة/مجلة العلوم النفسیة  </w:t>
            </w:r>
          </w:p>
        </w:tc>
        <w:tc>
          <w:tcPr>
            <w:tcW w:w="1985" w:type="dxa"/>
          </w:tcPr>
          <w:p w14:paraId="076EC5B0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1B0A7B">
              <w:rPr>
                <w:sz w:val="20"/>
                <w:szCs w:val="20"/>
                <w:lang w:val="en-GB"/>
              </w:rPr>
              <w:t>2023</w:t>
            </w:r>
          </w:p>
        </w:tc>
      </w:tr>
      <w:tr w:rsidR="001B0A7B" w:rsidRPr="001B0A7B" w14:paraId="6603EE44" w14:textId="77777777" w:rsidTr="00026380">
        <w:tc>
          <w:tcPr>
            <w:tcW w:w="429" w:type="dxa"/>
          </w:tcPr>
          <w:p w14:paraId="5FAF4F7A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14:paraId="6388E737" w14:textId="77777777" w:rsidR="001B0A7B" w:rsidRPr="001B0A7B" w:rsidRDefault="001B0A7B" w:rsidP="009E7B8E">
            <w:pPr>
              <w:pStyle w:val="ListParagraph"/>
              <w:widowControl w:val="0"/>
              <w:spacing w:after="10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ku-Arab-IQ"/>
              </w:rPr>
              <w:t>الحساسیة الانفعالیة لدی التلامیذ النازحین وغیر النازحین ف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ar-AE"/>
              </w:rPr>
              <w:t>ي</w:t>
            </w: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ku-Arab-IQ"/>
              </w:rPr>
              <w:t xml:space="preserve"> مرکز محافظة اربیل من وجهة نظر معلماتهم</w:t>
            </w:r>
          </w:p>
        </w:tc>
        <w:tc>
          <w:tcPr>
            <w:tcW w:w="2400" w:type="dxa"/>
          </w:tcPr>
          <w:p w14:paraId="161B1867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مجلة الجامعة العراقیة المحکمة</w:t>
            </w:r>
          </w:p>
        </w:tc>
        <w:tc>
          <w:tcPr>
            <w:tcW w:w="1985" w:type="dxa"/>
          </w:tcPr>
          <w:p w14:paraId="2883DEB8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1B0A7B">
              <w:rPr>
                <w:sz w:val="20"/>
                <w:szCs w:val="20"/>
                <w:lang w:val="en-GB"/>
              </w:rPr>
              <w:t>2023</w:t>
            </w:r>
          </w:p>
        </w:tc>
      </w:tr>
      <w:tr w:rsidR="001B0A7B" w:rsidRPr="001B0A7B" w14:paraId="7CAE8039" w14:textId="77777777" w:rsidTr="00026380">
        <w:tc>
          <w:tcPr>
            <w:tcW w:w="429" w:type="dxa"/>
          </w:tcPr>
          <w:p w14:paraId="3FD89419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1B0A7B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14:paraId="72B66469" w14:textId="77777777" w:rsidR="001B0A7B" w:rsidRPr="001B0A7B" w:rsidRDefault="001B0A7B" w:rsidP="009E7B8E">
            <w:pPr>
              <w:pStyle w:val="ListParagraph"/>
              <w:widowControl w:val="0"/>
              <w:spacing w:after="100"/>
              <w:jc w:val="right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  <w:lang w:bidi="ku-Arab-IQ"/>
              </w:rPr>
              <w:t>الکفاءة الذاتیة لدی طالبات قسم ریاض الاطفال فی کلیة التربیة الاساسیة فی جامعات اقلیم کوردستان/العراق وعلاقتها ببعض المتغیرات</w:t>
            </w:r>
          </w:p>
        </w:tc>
        <w:tc>
          <w:tcPr>
            <w:tcW w:w="2400" w:type="dxa"/>
          </w:tcPr>
          <w:p w14:paraId="5A370E79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0"/>
                <w:szCs w:val="20"/>
                <w:rtl/>
              </w:rPr>
            </w:pPr>
            <w:r w:rsidRPr="001B0A7B">
              <w:rPr>
                <w:rFonts w:ascii="Simplified Arabic" w:hAnsi="Simplified Arabic" w:cs="Simplified Arabic" w:hint="cs"/>
                <w:b/>
                <w:bCs/>
                <w:color w:val="000000"/>
                <w:sz w:val="20"/>
                <w:szCs w:val="20"/>
                <w:rtl/>
              </w:rPr>
              <w:t>مجلة زانکو للعلوم الانسانیة</w:t>
            </w:r>
          </w:p>
        </w:tc>
        <w:tc>
          <w:tcPr>
            <w:tcW w:w="1985" w:type="dxa"/>
          </w:tcPr>
          <w:p w14:paraId="0D331B64" w14:textId="77777777" w:rsidR="001B0A7B" w:rsidRPr="001B0A7B" w:rsidRDefault="001B0A7B" w:rsidP="009E7B8E">
            <w:pPr>
              <w:pStyle w:val="ListParagraph"/>
              <w:widowControl w:val="0"/>
              <w:bidi/>
              <w:spacing w:after="100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1B0A7B">
              <w:rPr>
                <w:sz w:val="20"/>
                <w:szCs w:val="20"/>
                <w:lang w:val="en-GB"/>
              </w:rPr>
              <w:t>2023</w:t>
            </w:r>
          </w:p>
        </w:tc>
      </w:tr>
    </w:tbl>
    <w:p w14:paraId="2F24B91A" w14:textId="1A7DFDB9" w:rsidR="00C36DAD" w:rsidRDefault="001B0A7B" w:rsidP="00D4795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</w:t>
      </w:r>
      <w:r w:rsidR="00875D80" w:rsidRPr="005E355C">
        <w:rPr>
          <w:rFonts w:asciiTheme="majorBidi" w:hAnsiTheme="majorBidi" w:cstheme="majorBidi"/>
          <w:b/>
          <w:bCs/>
          <w:sz w:val="24"/>
          <w:szCs w:val="24"/>
        </w:rPr>
        <w:t>Conferences and courses attended</w:t>
      </w:r>
      <w:r w:rsidR="002D7B89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tbl>
      <w:tblPr>
        <w:tblStyle w:val="TableGrid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2694"/>
        <w:gridCol w:w="1669"/>
        <w:gridCol w:w="1701"/>
        <w:gridCol w:w="1134"/>
        <w:gridCol w:w="1985"/>
      </w:tblGrid>
      <w:tr w:rsidR="002D7B89" w:rsidRPr="002D7B89" w14:paraId="7B232A26" w14:textId="77777777" w:rsidTr="001B0A7B">
        <w:tc>
          <w:tcPr>
            <w:tcW w:w="544" w:type="dxa"/>
            <w:shd w:val="clear" w:color="auto" w:fill="D9D9D9"/>
          </w:tcPr>
          <w:p w14:paraId="496EA387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  <w:t>ت</w:t>
            </w:r>
          </w:p>
        </w:tc>
        <w:tc>
          <w:tcPr>
            <w:tcW w:w="2694" w:type="dxa"/>
            <w:shd w:val="clear" w:color="auto" w:fill="D9D9D9"/>
          </w:tcPr>
          <w:p w14:paraId="348450C1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  <w:t xml:space="preserve">          البرنامج</w:t>
            </w: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669" w:type="dxa"/>
            <w:shd w:val="clear" w:color="auto" w:fill="D9D9D9"/>
          </w:tcPr>
          <w:p w14:paraId="531AC65E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</w:rPr>
              <w:t xml:space="preserve">      </w:t>
            </w: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  <w:t xml:space="preserve">   التاریخ</w:t>
            </w:r>
          </w:p>
        </w:tc>
        <w:tc>
          <w:tcPr>
            <w:tcW w:w="1701" w:type="dxa"/>
            <w:shd w:val="clear" w:color="auto" w:fill="D9D9D9"/>
          </w:tcPr>
          <w:p w14:paraId="4538DE36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  <w:t xml:space="preserve">    المکان</w:t>
            </w:r>
          </w:p>
        </w:tc>
        <w:tc>
          <w:tcPr>
            <w:tcW w:w="1134" w:type="dxa"/>
            <w:shd w:val="clear" w:color="auto" w:fill="D9D9D9"/>
          </w:tcPr>
          <w:p w14:paraId="31B1A432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  <w:t xml:space="preserve">   نوع المشارکة</w:t>
            </w:r>
          </w:p>
        </w:tc>
        <w:tc>
          <w:tcPr>
            <w:tcW w:w="1985" w:type="dxa"/>
            <w:shd w:val="clear" w:color="auto" w:fill="D9D9D9"/>
          </w:tcPr>
          <w:p w14:paraId="06F4DF32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sz w:val="18"/>
                <w:szCs w:val="18"/>
                <w:rtl/>
              </w:rPr>
              <w:t xml:space="preserve">    محتوی البرنامج</w:t>
            </w:r>
          </w:p>
        </w:tc>
      </w:tr>
      <w:tr w:rsidR="002D7B89" w:rsidRPr="002D7B89" w14:paraId="5FF9142D" w14:textId="77777777" w:rsidTr="001B0A7B">
        <w:tc>
          <w:tcPr>
            <w:tcW w:w="544" w:type="dxa"/>
          </w:tcPr>
          <w:p w14:paraId="0F14DB5C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694" w:type="dxa"/>
          </w:tcPr>
          <w:p w14:paraId="2E300D1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 xml:space="preserve">دورة القادة لتدریب المدرسین </w:t>
            </w:r>
          </w:p>
        </w:tc>
        <w:tc>
          <w:tcPr>
            <w:tcW w:w="1669" w:type="dxa"/>
          </w:tcPr>
          <w:p w14:paraId="0473462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2013.1.31-26</w:t>
            </w:r>
          </w:p>
        </w:tc>
        <w:tc>
          <w:tcPr>
            <w:tcW w:w="1701" w:type="dxa"/>
          </w:tcPr>
          <w:p w14:paraId="555750B6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کلیة التربیة الاساس</w:t>
            </w:r>
          </w:p>
          <w:p w14:paraId="11C02A57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/الیونیسیف</w:t>
            </w:r>
          </w:p>
        </w:tc>
        <w:tc>
          <w:tcPr>
            <w:tcW w:w="1134" w:type="dxa"/>
          </w:tcPr>
          <w:p w14:paraId="14250561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عضو</w:t>
            </w:r>
          </w:p>
        </w:tc>
        <w:tc>
          <w:tcPr>
            <w:tcW w:w="1985" w:type="dxa"/>
          </w:tcPr>
          <w:p w14:paraId="6B4C0F6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استخدام التعلم النشط فی التعلیم</w:t>
            </w:r>
          </w:p>
        </w:tc>
      </w:tr>
      <w:tr w:rsidR="002D7B89" w:rsidRPr="002D7B89" w14:paraId="2D7E3205" w14:textId="77777777" w:rsidTr="001B0A7B">
        <w:tc>
          <w:tcPr>
            <w:tcW w:w="544" w:type="dxa"/>
          </w:tcPr>
          <w:p w14:paraId="7187F01D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07138CB6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مؤتمر</w:t>
            </w: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 xml:space="preserve">( تطویر مناهج التعلیم فی کلیات التربیة الاساس فی جامعات الاقلیم </w:t>
            </w:r>
          </w:p>
        </w:tc>
        <w:tc>
          <w:tcPr>
            <w:tcW w:w="1669" w:type="dxa"/>
          </w:tcPr>
          <w:p w14:paraId="1409E57B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2013.2.27-26</w:t>
            </w:r>
          </w:p>
        </w:tc>
        <w:tc>
          <w:tcPr>
            <w:tcW w:w="1701" w:type="dxa"/>
          </w:tcPr>
          <w:p w14:paraId="5AB55E7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 xml:space="preserve">المرکز الثقافی </w:t>
            </w:r>
          </w:p>
        </w:tc>
        <w:tc>
          <w:tcPr>
            <w:tcW w:w="1134" w:type="dxa"/>
          </w:tcPr>
          <w:p w14:paraId="7AF62A0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عضو</w:t>
            </w:r>
          </w:p>
        </w:tc>
        <w:tc>
          <w:tcPr>
            <w:tcW w:w="1985" w:type="dxa"/>
          </w:tcPr>
          <w:p w14:paraId="50B7928E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</w:rPr>
              <w:t>توحید المفردات الدراسیة بالاضافة لوحداتها</w:t>
            </w:r>
          </w:p>
        </w:tc>
      </w:tr>
      <w:tr w:rsidR="002D7B89" w:rsidRPr="002D7B89" w14:paraId="2ADC0A30" w14:textId="77777777" w:rsidTr="001B0A7B">
        <w:tc>
          <w:tcPr>
            <w:tcW w:w="544" w:type="dxa"/>
          </w:tcPr>
          <w:p w14:paraId="5D51BAE3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237B84D6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 xml:space="preserve">مؤتمر حول اللغة الام </w:t>
            </w:r>
          </w:p>
        </w:tc>
        <w:tc>
          <w:tcPr>
            <w:tcW w:w="1669" w:type="dxa"/>
          </w:tcPr>
          <w:p w14:paraId="54A3CE92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2013.10.30-28</w:t>
            </w:r>
          </w:p>
        </w:tc>
        <w:tc>
          <w:tcPr>
            <w:tcW w:w="1701" w:type="dxa"/>
          </w:tcPr>
          <w:p w14:paraId="2B38A62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وزارة الثقافة</w:t>
            </w:r>
          </w:p>
          <w:p w14:paraId="374B34A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برعایة نقابن المعلمین السویدیین</w:t>
            </w:r>
          </w:p>
        </w:tc>
        <w:tc>
          <w:tcPr>
            <w:tcW w:w="1134" w:type="dxa"/>
          </w:tcPr>
          <w:p w14:paraId="5B30E37B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مشارکة ببحث</w:t>
            </w:r>
          </w:p>
        </w:tc>
        <w:tc>
          <w:tcPr>
            <w:tcW w:w="1985" w:type="dxa"/>
          </w:tcPr>
          <w:p w14:paraId="7D93D194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التعرف علی اهمیة لغة الام بالنسبة للاطفال</w:t>
            </w:r>
          </w:p>
        </w:tc>
      </w:tr>
      <w:tr w:rsidR="002D7B89" w:rsidRPr="002D7B89" w14:paraId="4EFAAD55" w14:textId="77777777" w:rsidTr="001B0A7B">
        <w:tc>
          <w:tcPr>
            <w:tcW w:w="544" w:type="dxa"/>
          </w:tcPr>
          <w:p w14:paraId="567F8AC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75FD09F4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وورك شوب(تطویر منهج ریاض الاطفال)</w:t>
            </w:r>
          </w:p>
        </w:tc>
        <w:tc>
          <w:tcPr>
            <w:tcW w:w="1669" w:type="dxa"/>
          </w:tcPr>
          <w:p w14:paraId="0773BEEB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2013.11.29/27</w:t>
            </w:r>
          </w:p>
        </w:tc>
        <w:tc>
          <w:tcPr>
            <w:tcW w:w="1701" w:type="dxa"/>
          </w:tcPr>
          <w:p w14:paraId="7E6FF8C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کلیة التربیة الاساس</w:t>
            </w:r>
          </w:p>
        </w:tc>
        <w:tc>
          <w:tcPr>
            <w:tcW w:w="1134" w:type="dxa"/>
          </w:tcPr>
          <w:p w14:paraId="28A838CC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عضو</w:t>
            </w:r>
          </w:p>
        </w:tc>
        <w:tc>
          <w:tcPr>
            <w:tcW w:w="1985" w:type="dxa"/>
          </w:tcPr>
          <w:p w14:paraId="5897B4A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رفع مستوی المناهج المقررة</w:t>
            </w:r>
          </w:p>
        </w:tc>
      </w:tr>
      <w:tr w:rsidR="002D7B89" w:rsidRPr="002D7B89" w14:paraId="381081A2" w14:textId="77777777" w:rsidTr="001B0A7B">
        <w:tc>
          <w:tcPr>
            <w:tcW w:w="544" w:type="dxa"/>
          </w:tcPr>
          <w:p w14:paraId="01D86BFA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66B2FDFB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وورك شوب ( التربیة الایجابیة)</w:t>
            </w:r>
          </w:p>
        </w:tc>
        <w:tc>
          <w:tcPr>
            <w:tcW w:w="1669" w:type="dxa"/>
          </w:tcPr>
          <w:p w14:paraId="7BC66DC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 w:bidi="ku-Arab-IQ"/>
              </w:rPr>
              <w:t>2014.4.2</w:t>
            </w:r>
          </w:p>
        </w:tc>
        <w:tc>
          <w:tcPr>
            <w:tcW w:w="1701" w:type="dxa"/>
          </w:tcPr>
          <w:p w14:paraId="066F9710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فندق دیدمان</w:t>
            </w:r>
          </w:p>
        </w:tc>
        <w:tc>
          <w:tcPr>
            <w:tcW w:w="1134" w:type="dxa"/>
          </w:tcPr>
          <w:p w14:paraId="0202F3D8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مشارك</w:t>
            </w:r>
          </w:p>
        </w:tc>
        <w:tc>
          <w:tcPr>
            <w:tcW w:w="1985" w:type="dxa"/>
          </w:tcPr>
          <w:p w14:paraId="46514D55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دور التربیة الایجابیة فی رفع مستوی التعلیم</w:t>
            </w:r>
          </w:p>
        </w:tc>
      </w:tr>
      <w:tr w:rsidR="002D7B89" w:rsidRPr="002D7B89" w14:paraId="61518193" w14:textId="77777777" w:rsidTr="001B0A7B">
        <w:tc>
          <w:tcPr>
            <w:tcW w:w="544" w:type="dxa"/>
          </w:tcPr>
          <w:p w14:paraId="6C4A06D4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6EF4F131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capacity building in teacher education</w:t>
            </w:r>
          </w:p>
        </w:tc>
        <w:tc>
          <w:tcPr>
            <w:tcW w:w="1669" w:type="dxa"/>
          </w:tcPr>
          <w:p w14:paraId="45D5E082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2014.10.24/18</w:t>
            </w:r>
          </w:p>
        </w:tc>
        <w:tc>
          <w:tcPr>
            <w:tcW w:w="1701" w:type="dxa"/>
          </w:tcPr>
          <w:p w14:paraId="3912B0D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جامعة لایبزک/ المانیا</w:t>
            </w:r>
          </w:p>
        </w:tc>
        <w:tc>
          <w:tcPr>
            <w:tcW w:w="1134" w:type="dxa"/>
          </w:tcPr>
          <w:p w14:paraId="1D182618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مشارک</w:t>
            </w:r>
          </w:p>
        </w:tc>
        <w:tc>
          <w:tcPr>
            <w:tcW w:w="1985" w:type="dxa"/>
          </w:tcPr>
          <w:p w14:paraId="427A1A58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 xml:space="preserve">تطویر قابلیات المعلم </w:t>
            </w:r>
          </w:p>
        </w:tc>
      </w:tr>
      <w:tr w:rsidR="002D7B89" w:rsidRPr="002D7B89" w14:paraId="205789AC" w14:textId="77777777" w:rsidTr="001B0A7B">
        <w:tc>
          <w:tcPr>
            <w:tcW w:w="544" w:type="dxa"/>
          </w:tcPr>
          <w:p w14:paraId="0EE4DBEB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7CD56EFB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 xml:space="preserve">دورة للمدربین حول اهمیة الطفولة </w:t>
            </w: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lastRenderedPageBreak/>
              <w:t>المبکرة</w:t>
            </w:r>
          </w:p>
        </w:tc>
        <w:tc>
          <w:tcPr>
            <w:tcW w:w="1669" w:type="dxa"/>
          </w:tcPr>
          <w:p w14:paraId="230F7E42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lastRenderedPageBreak/>
              <w:t>2016.2.25/21</w:t>
            </w:r>
          </w:p>
        </w:tc>
        <w:tc>
          <w:tcPr>
            <w:tcW w:w="1701" w:type="dxa"/>
          </w:tcPr>
          <w:p w14:paraId="246B732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 xml:space="preserve">مرکز التطویر/ برعایة </w:t>
            </w: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lastRenderedPageBreak/>
              <w:t>الیونیسیف</w:t>
            </w:r>
          </w:p>
        </w:tc>
        <w:tc>
          <w:tcPr>
            <w:tcW w:w="1134" w:type="dxa"/>
          </w:tcPr>
          <w:p w14:paraId="492E974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lastRenderedPageBreak/>
              <w:t>مدرب</w:t>
            </w:r>
          </w:p>
        </w:tc>
        <w:tc>
          <w:tcPr>
            <w:tcW w:w="1985" w:type="dxa"/>
          </w:tcPr>
          <w:p w14:paraId="1B6F853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 xml:space="preserve">تدریب معلمات ریاض </w:t>
            </w: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lastRenderedPageBreak/>
              <w:t>الاطفال</w:t>
            </w:r>
          </w:p>
        </w:tc>
      </w:tr>
      <w:tr w:rsidR="002D7B89" w:rsidRPr="002D7B89" w14:paraId="076C8F33" w14:textId="77777777" w:rsidTr="001B0A7B">
        <w:tc>
          <w:tcPr>
            <w:tcW w:w="544" w:type="dxa"/>
          </w:tcPr>
          <w:p w14:paraId="59493F6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lastRenderedPageBreak/>
              <w:t>8</w:t>
            </w:r>
          </w:p>
        </w:tc>
        <w:tc>
          <w:tcPr>
            <w:tcW w:w="2694" w:type="dxa"/>
          </w:tcPr>
          <w:p w14:paraId="6A127443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دورة حول برامج منتسوری فی التعلیم</w:t>
            </w:r>
          </w:p>
        </w:tc>
        <w:tc>
          <w:tcPr>
            <w:tcW w:w="1669" w:type="dxa"/>
          </w:tcPr>
          <w:p w14:paraId="6103155D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2015.2.18/2014.1.8</w:t>
            </w:r>
          </w:p>
        </w:tc>
        <w:tc>
          <w:tcPr>
            <w:tcW w:w="1701" w:type="dxa"/>
          </w:tcPr>
          <w:p w14:paraId="4E57879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مرکز التطویر/برعایة الیونیسیف</w:t>
            </w:r>
          </w:p>
        </w:tc>
        <w:tc>
          <w:tcPr>
            <w:tcW w:w="1134" w:type="dxa"/>
          </w:tcPr>
          <w:p w14:paraId="0EFABBC0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 xml:space="preserve">مدرب </w:t>
            </w:r>
          </w:p>
        </w:tc>
        <w:tc>
          <w:tcPr>
            <w:tcW w:w="1985" w:type="dxa"/>
          </w:tcPr>
          <w:p w14:paraId="4401782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تدریب معلمات الریاض حول برامج منتسوری</w:t>
            </w:r>
          </w:p>
        </w:tc>
      </w:tr>
      <w:tr w:rsidR="002D7B89" w:rsidRPr="002D7B89" w14:paraId="6A5373D6" w14:textId="77777777" w:rsidTr="001B0A7B">
        <w:tc>
          <w:tcPr>
            <w:tcW w:w="544" w:type="dxa"/>
          </w:tcPr>
          <w:p w14:paraId="6ABE4F1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21EE4FED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احد اعضاء اللجنة التحضيرية للمؤتمر الدولي بين جامعة صلاح الدين وجامعة فريدريك</w:t>
            </w:r>
          </w:p>
        </w:tc>
        <w:tc>
          <w:tcPr>
            <w:tcW w:w="1669" w:type="dxa"/>
          </w:tcPr>
          <w:p w14:paraId="4E7CEDA5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2017.8.29-28</w:t>
            </w:r>
          </w:p>
        </w:tc>
        <w:tc>
          <w:tcPr>
            <w:tcW w:w="1701" w:type="dxa"/>
          </w:tcPr>
          <w:p w14:paraId="29B5B5C6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المرکز الثقافی</w:t>
            </w:r>
          </w:p>
        </w:tc>
        <w:tc>
          <w:tcPr>
            <w:tcW w:w="1134" w:type="dxa"/>
          </w:tcPr>
          <w:p w14:paraId="3B0B36CF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لجنة تحضیریة</w:t>
            </w:r>
          </w:p>
        </w:tc>
        <w:tc>
          <w:tcPr>
            <w:tcW w:w="1985" w:type="dxa"/>
          </w:tcPr>
          <w:p w14:paraId="384280C9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مشارکة ببحث</w:t>
            </w:r>
          </w:p>
        </w:tc>
      </w:tr>
      <w:tr w:rsidR="002D7B89" w:rsidRPr="002D7B89" w14:paraId="59FD9979" w14:textId="77777777" w:rsidTr="001B0A7B">
        <w:tc>
          <w:tcPr>
            <w:tcW w:w="544" w:type="dxa"/>
          </w:tcPr>
          <w:p w14:paraId="1E8FCA43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0D4F26F0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دورة تدريبية حول اجراء الامتحانات وتقويمها الكترونيا</w:t>
            </w:r>
          </w:p>
        </w:tc>
        <w:tc>
          <w:tcPr>
            <w:tcW w:w="1669" w:type="dxa"/>
          </w:tcPr>
          <w:p w14:paraId="30957A50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2017.1.5-3</w:t>
            </w:r>
          </w:p>
        </w:tc>
        <w:tc>
          <w:tcPr>
            <w:tcW w:w="1701" w:type="dxa"/>
          </w:tcPr>
          <w:p w14:paraId="71822095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سنتر ابن سینا</w:t>
            </w:r>
          </w:p>
        </w:tc>
        <w:tc>
          <w:tcPr>
            <w:tcW w:w="1134" w:type="dxa"/>
          </w:tcPr>
          <w:p w14:paraId="2828E5F2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مشارك</w:t>
            </w:r>
          </w:p>
        </w:tc>
        <w:tc>
          <w:tcPr>
            <w:tcW w:w="1985" w:type="dxa"/>
          </w:tcPr>
          <w:p w14:paraId="440A4B75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الالیات المستخدمة فی عملیة التقویم</w:t>
            </w:r>
          </w:p>
        </w:tc>
      </w:tr>
      <w:tr w:rsidR="002D7B89" w:rsidRPr="002D7B89" w14:paraId="57A7787B" w14:textId="77777777" w:rsidTr="001B0A7B">
        <w:tc>
          <w:tcPr>
            <w:tcW w:w="544" w:type="dxa"/>
          </w:tcPr>
          <w:p w14:paraId="70F5AC38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1BDCC473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دورة تدريبية حول التعليم عن طريق الموبايل</w:t>
            </w:r>
          </w:p>
        </w:tc>
        <w:tc>
          <w:tcPr>
            <w:tcW w:w="1669" w:type="dxa"/>
          </w:tcPr>
          <w:p w14:paraId="7F693D06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2017.4.18-16</w:t>
            </w:r>
          </w:p>
        </w:tc>
        <w:tc>
          <w:tcPr>
            <w:tcW w:w="1701" w:type="dxa"/>
          </w:tcPr>
          <w:p w14:paraId="035719CD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سنتر ابن سینا</w:t>
            </w:r>
          </w:p>
        </w:tc>
        <w:tc>
          <w:tcPr>
            <w:tcW w:w="1134" w:type="dxa"/>
          </w:tcPr>
          <w:p w14:paraId="3F858273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مشارك</w:t>
            </w:r>
          </w:p>
        </w:tc>
        <w:tc>
          <w:tcPr>
            <w:tcW w:w="1985" w:type="dxa"/>
          </w:tcPr>
          <w:p w14:paraId="7FEA395C" w14:textId="6741FD0B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الالیات المستخدمة فی عملیة التعلیم</w:t>
            </w:r>
          </w:p>
        </w:tc>
      </w:tr>
      <w:tr w:rsidR="002D7B89" w:rsidRPr="002D7B89" w14:paraId="1AD04CFE" w14:textId="77777777" w:rsidTr="001B0A7B">
        <w:tc>
          <w:tcPr>
            <w:tcW w:w="544" w:type="dxa"/>
          </w:tcPr>
          <w:p w14:paraId="4EC5DC7A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17A80D57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ندوة علمیة(القیم السائدة لدی طلبة الجامعة)</w:t>
            </w:r>
          </w:p>
        </w:tc>
        <w:tc>
          <w:tcPr>
            <w:tcW w:w="1669" w:type="dxa"/>
          </w:tcPr>
          <w:p w14:paraId="25146DFE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2017.10.3</w:t>
            </w:r>
          </w:p>
        </w:tc>
        <w:tc>
          <w:tcPr>
            <w:tcW w:w="1701" w:type="dxa"/>
          </w:tcPr>
          <w:p w14:paraId="1BCC6345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جامعة بغداد</w:t>
            </w:r>
          </w:p>
        </w:tc>
        <w:tc>
          <w:tcPr>
            <w:tcW w:w="1134" w:type="dxa"/>
          </w:tcPr>
          <w:p w14:paraId="0B09182D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  <w:t>مشارك</w:t>
            </w:r>
          </w:p>
        </w:tc>
        <w:tc>
          <w:tcPr>
            <w:tcW w:w="1985" w:type="dxa"/>
          </w:tcPr>
          <w:p w14:paraId="76F11C1C" w14:textId="77777777" w:rsidR="002D7B89" w:rsidRPr="002D7B89" w:rsidRDefault="002D7B8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</w:rPr>
              <w:t>ورقة بحثیة</w:t>
            </w:r>
          </w:p>
        </w:tc>
      </w:tr>
      <w:tr w:rsidR="00122A1C" w:rsidRPr="002D7B89" w14:paraId="7B047BD0" w14:textId="77777777" w:rsidTr="001B0A7B">
        <w:tc>
          <w:tcPr>
            <w:tcW w:w="544" w:type="dxa"/>
          </w:tcPr>
          <w:p w14:paraId="709EAB10" w14:textId="0953BF75" w:rsidR="00122A1C" w:rsidRPr="00122A1C" w:rsidRDefault="00244F3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2694" w:type="dxa"/>
          </w:tcPr>
          <w:p w14:paraId="12157283" w14:textId="1ACEE792" w:rsidR="00122A1C" w:rsidRPr="002D7B89" w:rsidRDefault="00122A1C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المؤتمر العلمی الدوری السادس</w:t>
            </w:r>
          </w:p>
        </w:tc>
        <w:tc>
          <w:tcPr>
            <w:tcW w:w="1669" w:type="dxa"/>
          </w:tcPr>
          <w:p w14:paraId="5BD6BC11" w14:textId="0478969B" w:rsidR="00122A1C" w:rsidRPr="002D7B89" w:rsidRDefault="00122A1C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2023-2-26</w:t>
            </w:r>
          </w:p>
        </w:tc>
        <w:tc>
          <w:tcPr>
            <w:tcW w:w="1701" w:type="dxa"/>
          </w:tcPr>
          <w:p w14:paraId="57F9C605" w14:textId="04D92287" w:rsidR="00122A1C" w:rsidRPr="002D7B89" w:rsidRDefault="00122A1C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val="en-GB" w:bidi="ku-Arab-IQ"/>
              </w:rPr>
              <w:t>کلیة التربیة الاساس/ جامعة صلاح الدین</w:t>
            </w:r>
          </w:p>
        </w:tc>
        <w:tc>
          <w:tcPr>
            <w:tcW w:w="1134" w:type="dxa"/>
          </w:tcPr>
          <w:p w14:paraId="242E9299" w14:textId="3457D4C2" w:rsidR="00122A1C" w:rsidRPr="002D7B89" w:rsidRDefault="00122A1C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مشارك ببحث</w:t>
            </w:r>
          </w:p>
        </w:tc>
        <w:tc>
          <w:tcPr>
            <w:tcW w:w="1985" w:type="dxa"/>
          </w:tcPr>
          <w:p w14:paraId="29BAB6D3" w14:textId="28F96AC3" w:rsidR="00122A1C" w:rsidRPr="002D7B89" w:rsidRDefault="00122A1C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البحث العلمی والتحدیات المعاصرة</w:t>
            </w:r>
          </w:p>
        </w:tc>
      </w:tr>
      <w:tr w:rsidR="00122A1C" w:rsidRPr="002D7B89" w14:paraId="7996ED87" w14:textId="77777777" w:rsidTr="001B0A7B">
        <w:tc>
          <w:tcPr>
            <w:tcW w:w="544" w:type="dxa"/>
          </w:tcPr>
          <w:p w14:paraId="7E652C2B" w14:textId="25A1FA69" w:rsidR="00122A1C" w:rsidRPr="002D7B89" w:rsidRDefault="00244F39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0A5C56C0" w14:textId="0E2BD351" w:rsidR="00122A1C" w:rsidRPr="002D7B89" w:rsidRDefault="00426D14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المؤتمر العلمی الدولی السنوی الخامس والعشرون</w:t>
            </w:r>
          </w:p>
        </w:tc>
        <w:tc>
          <w:tcPr>
            <w:tcW w:w="1669" w:type="dxa"/>
          </w:tcPr>
          <w:p w14:paraId="1378B13C" w14:textId="63F96255" w:rsidR="00122A1C" w:rsidRPr="002D7B89" w:rsidRDefault="00122A1C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2023-</w:t>
            </w:r>
            <w:r w:rsidR="00426D14"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/>
              </w:rPr>
              <w:t>3-16-15</w:t>
            </w:r>
          </w:p>
        </w:tc>
        <w:tc>
          <w:tcPr>
            <w:tcW w:w="1701" w:type="dxa"/>
          </w:tcPr>
          <w:p w14:paraId="18340817" w14:textId="78BEE8A9" w:rsidR="00122A1C" w:rsidRPr="002D7B89" w:rsidRDefault="00426D14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lang w:val="en-GB"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val="en-GB" w:bidi="ku-Arab-IQ"/>
              </w:rPr>
              <w:t>مرکز البحوث النفسیة</w:t>
            </w:r>
          </w:p>
        </w:tc>
        <w:tc>
          <w:tcPr>
            <w:tcW w:w="1134" w:type="dxa"/>
          </w:tcPr>
          <w:p w14:paraId="1F27242A" w14:textId="00CAE9AE" w:rsidR="00122A1C" w:rsidRPr="002D7B89" w:rsidRDefault="00426D14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مشارك ببحث</w:t>
            </w:r>
          </w:p>
        </w:tc>
        <w:tc>
          <w:tcPr>
            <w:tcW w:w="1985" w:type="dxa"/>
          </w:tcPr>
          <w:p w14:paraId="3BA30F83" w14:textId="365A6336" w:rsidR="00122A1C" w:rsidRPr="002D7B89" w:rsidRDefault="00426D14" w:rsidP="002D7B89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20"/>
                <w:szCs w:val="20"/>
                <w:rtl/>
                <w:lang w:bidi="ku-Arab-IQ"/>
              </w:rPr>
            </w:pPr>
            <w:r>
              <w:rPr>
                <w:rFonts w:ascii="Simplified Arabic" w:hAnsi="Simplified Arabic" w:cs="Simplified Arabic" w:hint="cs"/>
                <w:bCs/>
                <w:color w:val="000000"/>
                <w:sz w:val="20"/>
                <w:szCs w:val="20"/>
                <w:rtl/>
                <w:lang w:bidi="ku-Arab-IQ"/>
              </w:rPr>
              <w:t>التحدیات التی تواجە الاسرة فی العالم المعاصر</w:t>
            </w:r>
          </w:p>
        </w:tc>
      </w:tr>
    </w:tbl>
    <w:p w14:paraId="640900EA" w14:textId="77777777" w:rsidR="002D7B89" w:rsidRPr="002D7B89" w:rsidRDefault="002D7B89" w:rsidP="002D7B8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100"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FB144BB" w14:textId="7ED4FFF4" w:rsidR="00D47951" w:rsidRPr="005E355C" w:rsidRDefault="00875D80" w:rsidP="00D4795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355C">
        <w:rPr>
          <w:rFonts w:asciiTheme="majorBidi" w:hAnsiTheme="majorBidi" w:cstheme="majorBidi"/>
          <w:b/>
          <w:bCs/>
          <w:sz w:val="24"/>
          <w:szCs w:val="24"/>
        </w:rPr>
        <w:t xml:space="preserve">Funding and academic awards </w:t>
      </w:r>
    </w:p>
    <w:tbl>
      <w:tblPr>
        <w:tblStyle w:val="TableGrid1"/>
        <w:bidiVisual/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706"/>
        <w:gridCol w:w="2410"/>
        <w:gridCol w:w="2126"/>
        <w:gridCol w:w="1701"/>
        <w:gridCol w:w="852"/>
        <w:gridCol w:w="1696"/>
      </w:tblGrid>
      <w:tr w:rsidR="00254E9D" w:rsidRPr="002D7B89" w14:paraId="2D5AF502" w14:textId="77777777" w:rsidTr="00476A61">
        <w:tc>
          <w:tcPr>
            <w:tcW w:w="706" w:type="dxa"/>
          </w:tcPr>
          <w:p w14:paraId="1A061D30" w14:textId="08015408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  <w:t>1</w:t>
            </w:r>
          </w:p>
        </w:tc>
        <w:tc>
          <w:tcPr>
            <w:tcW w:w="2410" w:type="dxa"/>
          </w:tcPr>
          <w:p w14:paraId="779A8AAF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 w:hint="cs"/>
                <w:bCs/>
                <w:color w:val="000000"/>
                <w:sz w:val="18"/>
                <w:szCs w:val="18"/>
                <w:rtl/>
                <w:lang w:bidi="ku-Arab-IQ"/>
              </w:rPr>
              <w:t xml:space="preserve">دورة تدریبیة </w:t>
            </w:r>
          </w:p>
        </w:tc>
        <w:tc>
          <w:tcPr>
            <w:tcW w:w="2126" w:type="dxa"/>
          </w:tcPr>
          <w:p w14:paraId="7EC74A04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  <w:t>2018.7.3-21</w:t>
            </w:r>
          </w:p>
        </w:tc>
        <w:tc>
          <w:tcPr>
            <w:tcW w:w="1701" w:type="dxa"/>
          </w:tcPr>
          <w:p w14:paraId="3E6F71C4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 w:hint="cs"/>
                <w:bCs/>
                <w:color w:val="000000"/>
                <w:sz w:val="18"/>
                <w:szCs w:val="18"/>
                <w:rtl/>
                <w:lang w:bidi="ku-Arab-IQ"/>
              </w:rPr>
              <w:t>جامعة نورنبیگ</w:t>
            </w:r>
          </w:p>
        </w:tc>
        <w:tc>
          <w:tcPr>
            <w:tcW w:w="852" w:type="dxa"/>
          </w:tcPr>
          <w:p w14:paraId="546C3ED9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 w:hint="cs"/>
                <w:bCs/>
                <w:color w:val="000000"/>
                <w:sz w:val="18"/>
                <w:szCs w:val="18"/>
                <w:rtl/>
                <w:lang w:bidi="ku-Arab-IQ"/>
              </w:rPr>
              <w:t>مشارك</w:t>
            </w:r>
          </w:p>
        </w:tc>
        <w:tc>
          <w:tcPr>
            <w:tcW w:w="1696" w:type="dxa"/>
          </w:tcPr>
          <w:p w14:paraId="57B3F215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 w:hint="cs"/>
                <w:bCs/>
                <w:color w:val="000000"/>
                <w:sz w:val="18"/>
                <w:szCs w:val="18"/>
                <w:rtl/>
              </w:rPr>
              <w:t>تطویر قابلیات المعلم</w:t>
            </w:r>
          </w:p>
        </w:tc>
      </w:tr>
      <w:tr w:rsidR="00254E9D" w:rsidRPr="002D7B89" w14:paraId="1110C480" w14:textId="77777777" w:rsidTr="00476A61">
        <w:tc>
          <w:tcPr>
            <w:tcW w:w="706" w:type="dxa"/>
          </w:tcPr>
          <w:p w14:paraId="15761E5A" w14:textId="36016151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6F772741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ar-IQ"/>
              </w:rPr>
              <w:t>دورة تدریبیة مع جامعة نورنبیک</w:t>
            </w:r>
          </w:p>
        </w:tc>
        <w:tc>
          <w:tcPr>
            <w:tcW w:w="2126" w:type="dxa"/>
          </w:tcPr>
          <w:p w14:paraId="4929CA2B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  <w:t>2020.12.23/2019.10.29</w:t>
            </w:r>
          </w:p>
        </w:tc>
        <w:tc>
          <w:tcPr>
            <w:tcW w:w="1701" w:type="dxa"/>
          </w:tcPr>
          <w:p w14:paraId="633DC0A4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 w:bidi="ku-Arab-IQ"/>
              </w:rPr>
              <w:t xml:space="preserve">Online   </w:t>
            </w:r>
          </w:p>
        </w:tc>
        <w:tc>
          <w:tcPr>
            <w:tcW w:w="852" w:type="dxa"/>
          </w:tcPr>
          <w:p w14:paraId="5314386E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  <w:t>مشارك</w:t>
            </w:r>
          </w:p>
        </w:tc>
        <w:tc>
          <w:tcPr>
            <w:tcW w:w="1696" w:type="dxa"/>
          </w:tcPr>
          <w:p w14:paraId="49C5C088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  <w:t>المعلم التربوی والمجتمع.</w:t>
            </w:r>
          </w:p>
          <w:p w14:paraId="427802D0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54E9D" w:rsidRPr="002D7B89" w14:paraId="4790F653" w14:textId="77777777" w:rsidTr="00476A61">
        <w:tc>
          <w:tcPr>
            <w:tcW w:w="706" w:type="dxa"/>
          </w:tcPr>
          <w:p w14:paraId="4B4F1B4C" w14:textId="3704F6FB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34D70050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ar-IQ"/>
              </w:rPr>
              <w:t>دورة تدریبیة مع جامعة نورنبیک</w:t>
            </w:r>
          </w:p>
        </w:tc>
        <w:tc>
          <w:tcPr>
            <w:tcW w:w="2126" w:type="dxa"/>
          </w:tcPr>
          <w:p w14:paraId="3733BE67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  <w:t>2020.7.23-13</w:t>
            </w:r>
          </w:p>
        </w:tc>
        <w:tc>
          <w:tcPr>
            <w:tcW w:w="1701" w:type="dxa"/>
          </w:tcPr>
          <w:p w14:paraId="571C37E1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 w:bidi="ku-Arab-IQ"/>
              </w:rPr>
              <w:t xml:space="preserve">Online   </w:t>
            </w:r>
          </w:p>
        </w:tc>
        <w:tc>
          <w:tcPr>
            <w:tcW w:w="852" w:type="dxa"/>
          </w:tcPr>
          <w:p w14:paraId="709890FF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  <w:t>مشارك</w:t>
            </w:r>
          </w:p>
        </w:tc>
        <w:tc>
          <w:tcPr>
            <w:tcW w:w="1696" w:type="dxa"/>
          </w:tcPr>
          <w:p w14:paraId="27FF73CF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  <w:t>المعلم التربوی والمجتمع.</w:t>
            </w:r>
          </w:p>
          <w:p w14:paraId="0E0A98B4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254E9D" w:rsidRPr="002D7B89" w14:paraId="5AEE5282" w14:textId="77777777" w:rsidTr="00476A61">
        <w:tc>
          <w:tcPr>
            <w:tcW w:w="706" w:type="dxa"/>
          </w:tcPr>
          <w:p w14:paraId="1F46AC31" w14:textId="36C7A305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14:paraId="754885B3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ar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ar-IQ"/>
              </w:rPr>
              <w:t>دورة تدریبیة مع جامعة نورنبیک</w:t>
            </w:r>
          </w:p>
        </w:tc>
        <w:tc>
          <w:tcPr>
            <w:tcW w:w="2126" w:type="dxa"/>
          </w:tcPr>
          <w:p w14:paraId="7A3E232D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/>
              </w:rPr>
              <w:t>2021.8.25-10</w:t>
            </w:r>
          </w:p>
        </w:tc>
        <w:tc>
          <w:tcPr>
            <w:tcW w:w="1701" w:type="dxa"/>
          </w:tcPr>
          <w:p w14:paraId="3CD87EFE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val="en-GB"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lang w:val="en-GB" w:bidi="ku-Arab-IQ"/>
              </w:rPr>
              <w:t xml:space="preserve">Online   </w:t>
            </w:r>
          </w:p>
        </w:tc>
        <w:tc>
          <w:tcPr>
            <w:tcW w:w="852" w:type="dxa"/>
          </w:tcPr>
          <w:p w14:paraId="588CA3AC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  <w:t>مشارك</w:t>
            </w:r>
          </w:p>
        </w:tc>
        <w:tc>
          <w:tcPr>
            <w:tcW w:w="1696" w:type="dxa"/>
          </w:tcPr>
          <w:p w14:paraId="266FEFAD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  <w:r w:rsidRPr="002D7B89"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  <w:t>المعلم التربوی والمجتمع.</w:t>
            </w:r>
          </w:p>
          <w:p w14:paraId="2F4A92CB" w14:textId="77777777" w:rsidR="00254E9D" w:rsidRPr="002D7B89" w:rsidRDefault="00254E9D" w:rsidP="009E7B8E">
            <w:pPr>
              <w:widowControl w:val="0"/>
              <w:bidi/>
              <w:spacing w:after="100" w:line="276" w:lineRule="auto"/>
              <w:rPr>
                <w:rFonts w:ascii="Simplified Arabic" w:hAnsi="Simplified Arabic" w:cs="Simplified Arabic"/>
                <w:bCs/>
                <w:color w:val="000000"/>
                <w:sz w:val="18"/>
                <w:szCs w:val="18"/>
                <w:rtl/>
                <w:lang w:bidi="ku-Arab-IQ"/>
              </w:rPr>
            </w:pPr>
          </w:p>
        </w:tc>
      </w:tr>
    </w:tbl>
    <w:p w14:paraId="69AC1F93" w14:textId="49C0A32F" w:rsidR="00D47951" w:rsidRPr="005E355C" w:rsidRDefault="00875D80" w:rsidP="00D4795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355C">
        <w:rPr>
          <w:rFonts w:asciiTheme="majorBidi" w:hAnsiTheme="majorBidi" w:cstheme="majorBidi"/>
          <w:b/>
          <w:bCs/>
          <w:sz w:val="24"/>
          <w:szCs w:val="24"/>
        </w:rPr>
        <w:t xml:space="preserve">Professional memberships </w:t>
      </w:r>
    </w:p>
    <w:tbl>
      <w:tblPr>
        <w:tblStyle w:val="TableGrid"/>
        <w:bidiVisual/>
        <w:tblW w:w="9208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1269"/>
        <w:gridCol w:w="5953"/>
        <w:gridCol w:w="1986"/>
      </w:tblGrid>
      <w:tr w:rsidR="00244F39" w:rsidRPr="00122A1C" w14:paraId="327B50A5" w14:textId="77777777" w:rsidTr="00244F39">
        <w:tc>
          <w:tcPr>
            <w:tcW w:w="1269" w:type="dxa"/>
            <w:shd w:val="clear" w:color="auto" w:fill="D9D9D9" w:themeFill="background1" w:themeFillShade="D9"/>
          </w:tcPr>
          <w:p w14:paraId="56C6AD71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EF8AA49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             اسم اللجنة 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44A96B04" w14:textId="3C201FF2" w:rsidR="00122A1C" w:rsidRPr="00122A1C" w:rsidRDefault="00244F39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ku-Arab-IQ"/>
              </w:rPr>
              <w:t>نوع العضویة</w:t>
            </w:r>
          </w:p>
        </w:tc>
      </w:tr>
      <w:tr w:rsidR="00122A1C" w:rsidRPr="00122A1C" w14:paraId="5A2C28CF" w14:textId="77777777" w:rsidTr="00244F39">
        <w:tc>
          <w:tcPr>
            <w:tcW w:w="1269" w:type="dxa"/>
          </w:tcPr>
          <w:p w14:paraId="3FD19BC3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14:paraId="67516F2A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  <w:lang w:bidi="ku-Arab-IQ"/>
              </w:rPr>
              <w:t xml:space="preserve">           لجنة امتحانات الدراسات العلیا /ماجستیر -دکتورا </w:t>
            </w:r>
          </w:p>
        </w:tc>
        <w:tc>
          <w:tcPr>
            <w:tcW w:w="1986" w:type="dxa"/>
          </w:tcPr>
          <w:p w14:paraId="3A228A9B" w14:textId="7FF43A1D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رئیس اللجنة</w:t>
            </w:r>
          </w:p>
        </w:tc>
      </w:tr>
      <w:tr w:rsidR="00122A1C" w:rsidRPr="00122A1C" w14:paraId="5422EDE9" w14:textId="77777777" w:rsidTr="00244F39">
        <w:tc>
          <w:tcPr>
            <w:tcW w:w="1269" w:type="dxa"/>
          </w:tcPr>
          <w:p w14:paraId="6B26787F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14:paraId="3DE97E2C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اللجنة العلمیة والدرسات العلیا/ قسم ریاض الاطفال</w:t>
            </w:r>
          </w:p>
        </w:tc>
        <w:tc>
          <w:tcPr>
            <w:tcW w:w="1986" w:type="dxa"/>
          </w:tcPr>
          <w:p w14:paraId="419A3653" w14:textId="576665B7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عضو</w:t>
            </w:r>
          </w:p>
        </w:tc>
      </w:tr>
      <w:tr w:rsidR="00122A1C" w:rsidRPr="00122A1C" w14:paraId="368D5D37" w14:textId="77777777" w:rsidTr="00244F39">
        <w:tc>
          <w:tcPr>
            <w:tcW w:w="1269" w:type="dxa"/>
          </w:tcPr>
          <w:p w14:paraId="5B0DE2BA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14:paraId="3EBFE6AB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لجنة الجودة النوعیة/ قسم ریاض الاطفال</w:t>
            </w:r>
          </w:p>
        </w:tc>
        <w:tc>
          <w:tcPr>
            <w:tcW w:w="1986" w:type="dxa"/>
          </w:tcPr>
          <w:p w14:paraId="6300F394" w14:textId="0E590F00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رئیس اللجنة</w:t>
            </w:r>
          </w:p>
        </w:tc>
      </w:tr>
      <w:tr w:rsidR="00122A1C" w:rsidRPr="00122A1C" w14:paraId="39B5E532" w14:textId="77777777" w:rsidTr="00244F39">
        <w:tc>
          <w:tcPr>
            <w:tcW w:w="1269" w:type="dxa"/>
          </w:tcPr>
          <w:p w14:paraId="683DE8C2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14:paraId="2A175C41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           لجنة التعضید</w:t>
            </w:r>
          </w:p>
        </w:tc>
        <w:tc>
          <w:tcPr>
            <w:tcW w:w="1986" w:type="dxa"/>
          </w:tcPr>
          <w:p w14:paraId="5D3AF42A" w14:textId="09A12D99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عضو</w:t>
            </w:r>
          </w:p>
        </w:tc>
      </w:tr>
      <w:tr w:rsidR="00122A1C" w:rsidRPr="00122A1C" w14:paraId="1EE2068F" w14:textId="77777777" w:rsidTr="00244F39">
        <w:tc>
          <w:tcPr>
            <w:tcW w:w="1269" w:type="dxa"/>
          </w:tcPr>
          <w:p w14:paraId="12268543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14:paraId="6AD30380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      لجنة تعدیل شهادة</w:t>
            </w:r>
          </w:p>
        </w:tc>
        <w:tc>
          <w:tcPr>
            <w:tcW w:w="1986" w:type="dxa"/>
          </w:tcPr>
          <w:p w14:paraId="3C3A2D20" w14:textId="075EFBB6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رئیس اللجنة</w:t>
            </w:r>
          </w:p>
        </w:tc>
      </w:tr>
      <w:tr w:rsidR="00122A1C" w:rsidRPr="00122A1C" w14:paraId="4271CAB4" w14:textId="77777777" w:rsidTr="00244F39">
        <w:tc>
          <w:tcPr>
            <w:tcW w:w="1269" w:type="dxa"/>
          </w:tcPr>
          <w:p w14:paraId="60225EEF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53" w:type="dxa"/>
          </w:tcPr>
          <w:p w14:paraId="21A0DF80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 لجنة تنظیم مفردات المواد التربویة</w:t>
            </w:r>
          </w:p>
        </w:tc>
        <w:tc>
          <w:tcPr>
            <w:tcW w:w="1986" w:type="dxa"/>
          </w:tcPr>
          <w:p w14:paraId="33AB01D3" w14:textId="61EB2046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رئیس اللجنة</w:t>
            </w:r>
          </w:p>
        </w:tc>
      </w:tr>
      <w:tr w:rsidR="00122A1C" w:rsidRPr="00122A1C" w14:paraId="3070276E" w14:textId="77777777" w:rsidTr="00244F39">
        <w:tc>
          <w:tcPr>
            <w:tcW w:w="1269" w:type="dxa"/>
          </w:tcPr>
          <w:p w14:paraId="227A2712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14:paraId="4339A28C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   لجنة تنظیم نشاطات الکلیة </w:t>
            </w:r>
          </w:p>
        </w:tc>
        <w:tc>
          <w:tcPr>
            <w:tcW w:w="1986" w:type="dxa"/>
          </w:tcPr>
          <w:p w14:paraId="151DB9DE" w14:textId="14420F40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عضو</w:t>
            </w:r>
          </w:p>
        </w:tc>
      </w:tr>
      <w:tr w:rsidR="00122A1C" w:rsidRPr="00122A1C" w14:paraId="0A5115C8" w14:textId="77777777" w:rsidTr="00244F39">
        <w:tc>
          <w:tcPr>
            <w:tcW w:w="1269" w:type="dxa"/>
          </w:tcPr>
          <w:p w14:paraId="59A58020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14:paraId="3D312B4F" w14:textId="1A568512" w:rsidR="00122A1C" w:rsidRPr="008054C3" w:rsidRDefault="00122A1C" w:rsidP="008054C3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8054C3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لجنة تقییم المدرسین الجدد من حملة الشهادات العلیا ( التعلیم</w:t>
            </w:r>
            <w:r w:rsidR="008054C3" w:rsidRPr="008054C3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</w:t>
            </w:r>
            <w:r w:rsidRPr="008054C3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المستمر)</w:t>
            </w:r>
          </w:p>
        </w:tc>
        <w:tc>
          <w:tcPr>
            <w:tcW w:w="1986" w:type="dxa"/>
          </w:tcPr>
          <w:p w14:paraId="22574DD1" w14:textId="454FBA5B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عضو</w:t>
            </w:r>
          </w:p>
        </w:tc>
      </w:tr>
      <w:tr w:rsidR="00122A1C" w:rsidRPr="00122A1C" w14:paraId="5F35ECEA" w14:textId="77777777" w:rsidTr="00244F39">
        <w:tc>
          <w:tcPr>
            <w:tcW w:w="1269" w:type="dxa"/>
          </w:tcPr>
          <w:p w14:paraId="63BD5EBD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14:paraId="72E864A1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 لجنة الامتحانات للدراسات الاولیة</w:t>
            </w:r>
          </w:p>
        </w:tc>
        <w:tc>
          <w:tcPr>
            <w:tcW w:w="1986" w:type="dxa"/>
          </w:tcPr>
          <w:p w14:paraId="58696AE0" w14:textId="1EAD0010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عضو</w:t>
            </w:r>
          </w:p>
        </w:tc>
      </w:tr>
      <w:tr w:rsidR="00122A1C" w:rsidRPr="00122A1C" w14:paraId="5DA8BC1F" w14:textId="77777777" w:rsidTr="00244F39">
        <w:tc>
          <w:tcPr>
            <w:tcW w:w="1269" w:type="dxa"/>
          </w:tcPr>
          <w:p w14:paraId="32CEA92C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14:paraId="3D3CC07F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        لجنة الترقیات</w:t>
            </w:r>
          </w:p>
        </w:tc>
        <w:tc>
          <w:tcPr>
            <w:tcW w:w="1986" w:type="dxa"/>
          </w:tcPr>
          <w:p w14:paraId="5EB194DD" w14:textId="6DE838D5" w:rsidR="00122A1C" w:rsidRPr="00122A1C" w:rsidRDefault="00122A1C" w:rsidP="008054C3">
            <w:pPr>
              <w:pStyle w:val="ListParagraph"/>
              <w:spacing w:line="259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عضو</w:t>
            </w:r>
          </w:p>
        </w:tc>
      </w:tr>
      <w:tr w:rsidR="00122A1C" w:rsidRPr="00122A1C" w14:paraId="0EC6C4D3" w14:textId="77777777" w:rsidTr="00244F39">
        <w:tc>
          <w:tcPr>
            <w:tcW w:w="1269" w:type="dxa"/>
          </w:tcPr>
          <w:p w14:paraId="2D45E94C" w14:textId="77777777" w:rsidR="00122A1C" w:rsidRPr="00122A1C" w:rsidRDefault="00122A1C" w:rsidP="00122A1C">
            <w:pPr>
              <w:pStyle w:val="ListParagraph"/>
              <w:spacing w:line="259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2A1C">
              <w:rPr>
                <w:rFonts w:asciiTheme="majorBidi" w:hAnsiTheme="majorBidi" w:cstheme="majorBidi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14:paraId="6E13E1FF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لجنة تنظيم مفردات نظام بولونا</w:t>
            </w:r>
          </w:p>
        </w:tc>
        <w:tc>
          <w:tcPr>
            <w:tcW w:w="1986" w:type="dxa"/>
          </w:tcPr>
          <w:p w14:paraId="0BD1E83B" w14:textId="77777777" w:rsidR="00122A1C" w:rsidRPr="00122A1C" w:rsidRDefault="00122A1C" w:rsidP="00122A1C">
            <w:pPr>
              <w:pStyle w:val="ListParagraph"/>
              <w:spacing w:line="259" w:lineRule="auto"/>
              <w:jc w:val="right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22A1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         عضو</w:t>
            </w:r>
          </w:p>
        </w:tc>
      </w:tr>
    </w:tbl>
    <w:p w14:paraId="323C3E69" w14:textId="53B8ABC6" w:rsidR="00E617CC" w:rsidRPr="005E355C" w:rsidRDefault="00E617CC" w:rsidP="00E617C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E953363" w14:textId="0595D5AF" w:rsidR="00F81AC0" w:rsidRPr="00F81AC0" w:rsidRDefault="00355DCF" w:rsidP="00F81AC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E355C">
        <w:rPr>
          <w:rFonts w:asciiTheme="majorBidi" w:hAnsiTheme="majorBidi" w:cstheme="majorBidi"/>
          <w:b/>
          <w:bCs/>
          <w:sz w:val="24"/>
          <w:szCs w:val="24"/>
        </w:rPr>
        <w:t>Professional Social Network Accounts:</w:t>
      </w:r>
    </w:p>
    <w:p w14:paraId="07A98CEC" w14:textId="77777777" w:rsidR="00F81AC0" w:rsidRPr="00F81AC0" w:rsidRDefault="00F81AC0" w:rsidP="00F81AC0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</w:p>
    <w:p w14:paraId="563157D1" w14:textId="6611A2CA" w:rsidR="00F81AC0" w:rsidRDefault="00000000" w:rsidP="00F81AC0">
      <w:pPr>
        <w:rPr>
          <w:sz w:val="24"/>
          <w:szCs w:val="24"/>
          <w:rtl/>
        </w:rPr>
      </w:pPr>
      <w:hyperlink r:id="rId9" w:history="1">
        <w:r w:rsidR="00F81AC0" w:rsidRPr="00124A40">
          <w:rPr>
            <w:rStyle w:val="Hyperlink"/>
            <w:sz w:val="24"/>
            <w:szCs w:val="24"/>
          </w:rPr>
          <w:t>https://scholar.google.com/citations?hl=en&amp;view_op=list_works&amp;gmla=AJsN-F5jsu9I1Kw2IetPipnvz-Jh-6QiUmBkQVF8caoDAC24W1MeKL-96ttaQOG1jgezPGNltoJy83yHoo0sFdyXdbSTjg79Sg&amp;user=p3NNFM0AAAAJ</w:t>
        </w:r>
      </w:hyperlink>
    </w:p>
    <w:p w14:paraId="30E5333A" w14:textId="552AE95B" w:rsidR="00F81AC0" w:rsidRDefault="00000000" w:rsidP="00F81AC0">
      <w:pPr>
        <w:rPr>
          <w:sz w:val="24"/>
          <w:szCs w:val="24"/>
          <w:rtl/>
        </w:rPr>
      </w:pPr>
      <w:hyperlink r:id="rId10" w:history="1">
        <w:r w:rsidR="00F81AC0" w:rsidRPr="00124A40">
          <w:rPr>
            <w:rStyle w:val="Hyperlink"/>
            <w:sz w:val="24"/>
            <w:szCs w:val="24"/>
          </w:rPr>
          <w:t>https://orcid.org/0009-0008-7004-6916</w:t>
        </w:r>
      </w:hyperlink>
    </w:p>
    <w:p w14:paraId="36A5DC5F" w14:textId="55B70279" w:rsidR="00F81AC0" w:rsidRDefault="00000000" w:rsidP="00F81AC0">
      <w:pPr>
        <w:rPr>
          <w:sz w:val="24"/>
          <w:szCs w:val="24"/>
          <w:rtl/>
        </w:rPr>
      </w:pPr>
      <w:hyperlink r:id="rId11" w:history="1">
        <w:r w:rsidR="00F81AC0" w:rsidRPr="00124A40">
          <w:rPr>
            <w:rStyle w:val="Hyperlink"/>
            <w:sz w:val="24"/>
            <w:szCs w:val="24"/>
          </w:rPr>
          <w:t>https://www.researchgate.net/profile/Seenaa_Ali</w:t>
        </w:r>
      </w:hyperlink>
    </w:p>
    <w:p w14:paraId="17B22B94" w14:textId="77777777" w:rsidR="00F81AC0" w:rsidRDefault="00F81AC0" w:rsidP="00F81AC0">
      <w:pPr>
        <w:rPr>
          <w:sz w:val="24"/>
          <w:szCs w:val="24"/>
          <w:rtl/>
        </w:rPr>
      </w:pPr>
    </w:p>
    <w:p w14:paraId="2A534474" w14:textId="77777777" w:rsidR="00F81AC0" w:rsidRPr="00F81AC0" w:rsidRDefault="00F81AC0" w:rsidP="00F81AC0">
      <w:pPr>
        <w:rPr>
          <w:sz w:val="24"/>
          <w:szCs w:val="24"/>
        </w:rPr>
      </w:pPr>
    </w:p>
    <w:sectPr w:rsidR="00F81AC0" w:rsidRPr="00F81AC0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3760" w14:textId="77777777" w:rsidR="0034167C" w:rsidRDefault="0034167C" w:rsidP="00E617CC">
      <w:pPr>
        <w:spacing w:after="0" w:line="240" w:lineRule="auto"/>
      </w:pPr>
      <w:r>
        <w:separator/>
      </w:r>
    </w:p>
  </w:endnote>
  <w:endnote w:type="continuationSeparator" w:id="0">
    <w:p w14:paraId="7D34DAC6" w14:textId="77777777" w:rsidR="0034167C" w:rsidRDefault="0034167C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49B8" w14:textId="77777777" w:rsidR="0034167C" w:rsidRDefault="0034167C" w:rsidP="00E617CC">
      <w:pPr>
        <w:spacing w:after="0" w:line="240" w:lineRule="auto"/>
      </w:pPr>
      <w:r>
        <w:separator/>
      </w:r>
    </w:p>
  </w:footnote>
  <w:footnote w:type="continuationSeparator" w:id="0">
    <w:p w14:paraId="27519101" w14:textId="77777777" w:rsidR="0034167C" w:rsidRDefault="0034167C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518"/>
    <w:multiLevelType w:val="hybridMultilevel"/>
    <w:tmpl w:val="03B6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1"/>
  </w:num>
  <w:num w:numId="2" w16cid:durableId="131703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26380"/>
    <w:rsid w:val="00122A1C"/>
    <w:rsid w:val="00137F85"/>
    <w:rsid w:val="00142031"/>
    <w:rsid w:val="001B0A7B"/>
    <w:rsid w:val="002162A5"/>
    <w:rsid w:val="00244F39"/>
    <w:rsid w:val="00254E9D"/>
    <w:rsid w:val="002609D2"/>
    <w:rsid w:val="002D7B89"/>
    <w:rsid w:val="0034167C"/>
    <w:rsid w:val="00355DCF"/>
    <w:rsid w:val="003B5DC4"/>
    <w:rsid w:val="00426D14"/>
    <w:rsid w:val="00476A61"/>
    <w:rsid w:val="00577682"/>
    <w:rsid w:val="005E355C"/>
    <w:rsid w:val="005E5628"/>
    <w:rsid w:val="00654F0E"/>
    <w:rsid w:val="008054C3"/>
    <w:rsid w:val="00842A86"/>
    <w:rsid w:val="00875D80"/>
    <w:rsid w:val="008D428E"/>
    <w:rsid w:val="008F39C1"/>
    <w:rsid w:val="009D190F"/>
    <w:rsid w:val="009E0364"/>
    <w:rsid w:val="00A336A3"/>
    <w:rsid w:val="00AF7559"/>
    <w:rsid w:val="00B059BF"/>
    <w:rsid w:val="00B37974"/>
    <w:rsid w:val="00B56D5F"/>
    <w:rsid w:val="00BC1C7B"/>
    <w:rsid w:val="00BC2EC5"/>
    <w:rsid w:val="00C310E0"/>
    <w:rsid w:val="00C36DAD"/>
    <w:rsid w:val="00D47951"/>
    <w:rsid w:val="00DE00C5"/>
    <w:rsid w:val="00E17CC6"/>
    <w:rsid w:val="00E53AE0"/>
    <w:rsid w:val="00E617CC"/>
    <w:rsid w:val="00E75613"/>
    <w:rsid w:val="00E873F6"/>
    <w:rsid w:val="00F81AC0"/>
    <w:rsid w:val="00F8747D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table" w:styleId="TableGrid">
    <w:name w:val="Table Grid"/>
    <w:basedOn w:val="TableNormal"/>
    <w:uiPriority w:val="59"/>
    <w:rsid w:val="00BC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7B89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Seenaa_Al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cid.org/0009-0008-7004-6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hl=en&amp;view_op=list_works&amp;gmla=AJsN-F5jsu9I1Kw2IetPipnvz-Jh-6QiUmBkQVF8caoDAC24W1MeKL-96ttaQOG1jgezPGNltoJy83yHoo0sFdyXdbSTjg79Sg&amp;user=p3NNFM0AA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seenaa ali</cp:lastModifiedBy>
  <cp:revision>35</cp:revision>
  <dcterms:created xsi:type="dcterms:W3CDTF">2023-05-24T15:25:00Z</dcterms:created>
  <dcterms:modified xsi:type="dcterms:W3CDTF">2023-05-29T21:58:00Z</dcterms:modified>
</cp:coreProperties>
</file>