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2B" w:rsidRDefault="00BE032B" w:rsidP="00371CB9">
      <w:pPr>
        <w:rPr>
          <w:rtl/>
          <w:lang w:bidi="ar-IQ"/>
        </w:rPr>
      </w:pPr>
    </w:p>
    <w:p w:rsidR="00BE032B" w:rsidRDefault="00BE032B" w:rsidP="00BE032B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32B" w:rsidRPr="00DB1AB8" w:rsidRDefault="00BE032B" w:rsidP="00BE032B">
      <w:pPr>
        <w:tabs>
          <w:tab w:val="left" w:pos="1200"/>
        </w:tabs>
        <w:jc w:val="center"/>
        <w:rPr>
          <w:b/>
          <w:bCs/>
          <w:sz w:val="44"/>
          <w:szCs w:val="44"/>
          <w:lang w:bidi="ar-IQ"/>
        </w:rPr>
      </w:pPr>
    </w:p>
    <w:p w:rsidR="00BE032B" w:rsidRDefault="00BE032B" w:rsidP="00E51579">
      <w:pPr>
        <w:tabs>
          <w:tab w:val="left" w:pos="1200"/>
        </w:tabs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القسم </w:t>
      </w:r>
      <w:r w:rsidR="00E51579">
        <w:rPr>
          <w:rFonts w:hint="cs"/>
          <w:b/>
          <w:bCs/>
          <w:sz w:val="44"/>
          <w:szCs w:val="44"/>
          <w:rtl/>
          <w:lang w:bidi="ar-IQ"/>
        </w:rPr>
        <w:t>:اللغة العربية</w:t>
      </w:r>
      <w:r>
        <w:rPr>
          <w:rFonts w:hint="cs"/>
          <w:b/>
          <w:bCs/>
          <w:sz w:val="44"/>
          <w:szCs w:val="44"/>
          <w:rtl/>
          <w:lang w:bidi="ar-IQ"/>
        </w:rPr>
        <w:t>.</w:t>
      </w:r>
    </w:p>
    <w:p w:rsidR="00BE032B" w:rsidRDefault="00BE032B" w:rsidP="00E51579">
      <w:pPr>
        <w:tabs>
          <w:tab w:val="left" w:pos="1200"/>
        </w:tabs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الكلية </w:t>
      </w:r>
      <w:r w:rsidR="00E51579">
        <w:rPr>
          <w:rFonts w:hint="cs"/>
          <w:b/>
          <w:bCs/>
          <w:sz w:val="44"/>
          <w:szCs w:val="44"/>
          <w:rtl/>
          <w:lang w:bidi="ar-IQ"/>
        </w:rPr>
        <w:t>:اللغات</w:t>
      </w:r>
    </w:p>
    <w:p w:rsidR="00BE032B" w:rsidRDefault="00BE032B" w:rsidP="00E51579">
      <w:pPr>
        <w:tabs>
          <w:tab w:val="left" w:pos="1200"/>
        </w:tabs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الجامعة </w:t>
      </w:r>
      <w:r w:rsidR="00E51579">
        <w:rPr>
          <w:rFonts w:hint="cs"/>
          <w:b/>
          <w:bCs/>
          <w:sz w:val="44"/>
          <w:szCs w:val="44"/>
          <w:rtl/>
          <w:lang w:bidi="ar-IQ"/>
        </w:rPr>
        <w:t>:صلاح الدين</w:t>
      </w:r>
    </w:p>
    <w:p w:rsidR="00BE032B" w:rsidRDefault="00BE032B" w:rsidP="00107676">
      <w:pPr>
        <w:tabs>
          <w:tab w:val="left" w:pos="1200"/>
        </w:tabs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المادة </w:t>
      </w:r>
      <w:r w:rsidR="00107676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 w:rsidR="00107676">
        <w:rPr>
          <w:rFonts w:hint="cs"/>
          <w:b/>
          <w:bCs/>
          <w:sz w:val="44"/>
          <w:szCs w:val="44"/>
          <w:rtl/>
          <w:lang w:bidi="ar-IQ"/>
        </w:rPr>
        <w:t>فن الرواية</w:t>
      </w:r>
    </w:p>
    <w:p w:rsidR="00BE032B" w:rsidRDefault="00BE032B" w:rsidP="00BE032B">
      <w:pPr>
        <w:tabs>
          <w:tab w:val="left" w:pos="1200"/>
        </w:tabs>
        <w:rPr>
          <w:b/>
          <w:bCs/>
          <w:sz w:val="20"/>
          <w:szCs w:val="20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اسم التدريسي</w:t>
      </w:r>
      <w:r w:rsidR="005321B6">
        <w:rPr>
          <w:rFonts w:cs="Times New Roman" w:hint="cs"/>
          <w:b/>
          <w:bCs/>
          <w:sz w:val="20"/>
          <w:szCs w:val="20"/>
          <w:rtl/>
          <w:lang w:bidi="ar-IQ"/>
        </w:rPr>
        <w:t>: د.شادان جميل عباس</w:t>
      </w:r>
    </w:p>
    <w:p w:rsidR="00BE032B" w:rsidRPr="006B5084" w:rsidRDefault="00BE032B" w:rsidP="00107676">
      <w:pPr>
        <w:tabs>
          <w:tab w:val="left" w:pos="1200"/>
        </w:tabs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السنة الدراسية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: </w:t>
      </w:r>
      <w:r w:rsidR="00107676">
        <w:rPr>
          <w:rFonts w:cs="Times New Roman" w:hint="cs"/>
          <w:b/>
          <w:bCs/>
          <w:sz w:val="44"/>
          <w:szCs w:val="44"/>
          <w:rtl/>
          <w:lang w:bidi="ar-IQ"/>
        </w:rPr>
        <w:t>2022</w:t>
      </w:r>
      <w:r w:rsidR="005321B6">
        <w:rPr>
          <w:rFonts w:cs="Times New Roman" w:hint="cs"/>
          <w:b/>
          <w:bCs/>
          <w:sz w:val="44"/>
          <w:szCs w:val="44"/>
          <w:rtl/>
          <w:lang w:bidi="ar-IQ"/>
        </w:rPr>
        <w:t>- 20</w:t>
      </w:r>
      <w:r w:rsidR="00107676">
        <w:rPr>
          <w:rFonts w:cs="Times New Roman" w:hint="cs"/>
          <w:b/>
          <w:bCs/>
          <w:sz w:val="44"/>
          <w:szCs w:val="44"/>
          <w:rtl/>
          <w:lang w:bidi="ar-IQ"/>
        </w:rPr>
        <w:t>23</w:t>
      </w:r>
    </w:p>
    <w:p w:rsidR="00BE032B" w:rsidRPr="00DB1AB8" w:rsidRDefault="00BE032B" w:rsidP="00BE032B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BE032B" w:rsidRPr="00DB1AB8" w:rsidRDefault="00BE032B" w:rsidP="00BE032B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BE032B" w:rsidRPr="006B5084" w:rsidRDefault="00BE032B" w:rsidP="00BE032B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BE032B" w:rsidRPr="00DB1AB8" w:rsidRDefault="00BE032B" w:rsidP="00BE032B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BE032B" w:rsidRDefault="00BE032B" w:rsidP="00BE032B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t>كراسة المادة</w:t>
      </w:r>
    </w:p>
    <w:p w:rsidR="00BE032B" w:rsidRPr="00807092" w:rsidRDefault="00BE032B" w:rsidP="00BE032B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rFonts w:cs="Times New Roman"/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90"/>
        <w:gridCol w:w="2685"/>
      </w:tblGrid>
      <w:tr w:rsidR="00BE032B" w:rsidRPr="00236016" w:rsidTr="0079153D">
        <w:tc>
          <w:tcPr>
            <w:tcW w:w="6408" w:type="dxa"/>
            <w:gridSpan w:val="2"/>
          </w:tcPr>
          <w:p w:rsidR="00BE032B" w:rsidRPr="00B6542D" w:rsidRDefault="00BE032B" w:rsidP="0079153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85" w:type="dxa"/>
          </w:tcPr>
          <w:p w:rsidR="00BE032B" w:rsidRPr="00236016" w:rsidRDefault="00BE032B" w:rsidP="0079153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BE032B" w:rsidRPr="00236016" w:rsidTr="0079153D">
        <w:tc>
          <w:tcPr>
            <w:tcW w:w="6408" w:type="dxa"/>
            <w:gridSpan w:val="2"/>
          </w:tcPr>
          <w:p w:rsidR="005321B6" w:rsidRPr="005321B6" w:rsidRDefault="005321B6" w:rsidP="00DE4A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5321B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د.شادان جميل عباس</w:t>
            </w:r>
          </w:p>
          <w:p w:rsidR="00BE032B" w:rsidRPr="00B6542D" w:rsidRDefault="00BE032B" w:rsidP="005321B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685" w:type="dxa"/>
          </w:tcPr>
          <w:p w:rsidR="00BE032B" w:rsidRPr="00236016" w:rsidRDefault="00BE032B" w:rsidP="0079153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2. التدريسي المسؤول</w:t>
            </w:r>
          </w:p>
        </w:tc>
      </w:tr>
      <w:tr w:rsidR="00BE032B" w:rsidRPr="00236016" w:rsidTr="0079153D">
        <w:tc>
          <w:tcPr>
            <w:tcW w:w="6408" w:type="dxa"/>
            <w:gridSpan w:val="2"/>
          </w:tcPr>
          <w:p w:rsidR="005321B6" w:rsidRPr="005321B6" w:rsidRDefault="005321B6" w:rsidP="005321B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5321B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اللغة العربية – اللغات</w:t>
            </w:r>
          </w:p>
          <w:p w:rsidR="00BE032B" w:rsidRPr="00B6542D" w:rsidRDefault="00BE032B" w:rsidP="0079153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685" w:type="dxa"/>
          </w:tcPr>
          <w:p w:rsidR="00BE032B" w:rsidRPr="00236016" w:rsidRDefault="00BE032B" w:rsidP="0079153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BE032B" w:rsidRPr="00236016" w:rsidTr="0079153D">
        <w:trPr>
          <w:trHeight w:val="352"/>
        </w:trPr>
        <w:tc>
          <w:tcPr>
            <w:tcW w:w="6408" w:type="dxa"/>
            <w:gridSpan w:val="2"/>
          </w:tcPr>
          <w:p w:rsidR="005321B6" w:rsidRPr="005321B6" w:rsidRDefault="005321B6" w:rsidP="005321B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5321B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الايميل:</w:t>
            </w:r>
            <w:proofErr w:type="spellStart"/>
            <w:r w:rsidRPr="005321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shadan,abbas@su.edu.krd</w:t>
            </w:r>
            <w:proofErr w:type="spellEnd"/>
          </w:p>
          <w:p w:rsidR="00BE032B" w:rsidRPr="00B6542D" w:rsidRDefault="005321B6" w:rsidP="005321B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5321B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رقم الهاتف (اختياري):07504493361</w:t>
            </w:r>
          </w:p>
        </w:tc>
        <w:tc>
          <w:tcPr>
            <w:tcW w:w="2685" w:type="dxa"/>
          </w:tcPr>
          <w:p w:rsidR="00BE032B" w:rsidRPr="00236016" w:rsidRDefault="00BE032B" w:rsidP="0079153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4. معلومات الاتصال: </w:t>
            </w:r>
          </w:p>
          <w:p w:rsidR="00BE032B" w:rsidRPr="00236016" w:rsidRDefault="00BE032B" w:rsidP="0079153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BE032B" w:rsidRPr="00236016" w:rsidTr="0079153D">
        <w:tc>
          <w:tcPr>
            <w:tcW w:w="6408" w:type="dxa"/>
            <w:gridSpan w:val="2"/>
          </w:tcPr>
          <w:p w:rsidR="00BE032B" w:rsidRPr="0059508C" w:rsidRDefault="00BE032B" w:rsidP="0079153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BE032B" w:rsidRDefault="00107676" w:rsidP="0079153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ساعتان</w:t>
            </w:r>
          </w:p>
          <w:p w:rsidR="00BE032B" w:rsidRPr="000D03E0" w:rsidRDefault="00BE032B" w:rsidP="0079153D">
            <w:pPr>
              <w:tabs>
                <w:tab w:val="left" w:pos="2096"/>
              </w:tabs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2685" w:type="dxa"/>
          </w:tcPr>
          <w:p w:rsidR="00BE032B" w:rsidRPr="00236016" w:rsidRDefault="00BE032B" w:rsidP="0079153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5. 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وحداتالدراسیە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(بالساعة) خلال الاسبوع</w:t>
            </w:r>
          </w:p>
          <w:p w:rsidR="00BE032B" w:rsidRPr="00236016" w:rsidRDefault="00BE032B" w:rsidP="0079153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BE032B" w:rsidRPr="00236016" w:rsidRDefault="00BE032B" w:rsidP="0079153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BE032B" w:rsidRPr="00236016" w:rsidRDefault="00BE032B" w:rsidP="0079153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BE032B" w:rsidRPr="00236016" w:rsidTr="00DE4AA2">
        <w:trPr>
          <w:trHeight w:val="530"/>
        </w:trPr>
        <w:tc>
          <w:tcPr>
            <w:tcW w:w="6408" w:type="dxa"/>
            <w:gridSpan w:val="2"/>
          </w:tcPr>
          <w:p w:rsidR="00BE032B" w:rsidRPr="00053C1C" w:rsidRDefault="00DE4AA2" w:rsidP="0010767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يوم </w:t>
            </w:r>
            <w:r w:rsidR="0010767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الأربعاء</w:t>
            </w:r>
          </w:p>
        </w:tc>
        <w:tc>
          <w:tcPr>
            <w:tcW w:w="2685" w:type="dxa"/>
          </w:tcPr>
          <w:p w:rsidR="00BE032B" w:rsidRPr="00236016" w:rsidRDefault="00BE032B" w:rsidP="0079153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:rsidR="00BE032B" w:rsidRPr="00236016" w:rsidRDefault="00BE032B" w:rsidP="0079153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BE032B" w:rsidRPr="00236016" w:rsidTr="00DE4AA2">
        <w:trPr>
          <w:trHeight w:val="70"/>
        </w:trPr>
        <w:tc>
          <w:tcPr>
            <w:tcW w:w="6408" w:type="dxa"/>
            <w:gridSpan w:val="2"/>
          </w:tcPr>
          <w:p w:rsidR="00BE032B" w:rsidRPr="00496757" w:rsidRDefault="00BE032B" w:rsidP="00DE4A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685" w:type="dxa"/>
          </w:tcPr>
          <w:p w:rsidR="00BE032B" w:rsidRPr="00236016" w:rsidRDefault="00BE032B" w:rsidP="00DE4A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BE032B" w:rsidRPr="00747A9A" w:rsidTr="0079153D">
        <w:tc>
          <w:tcPr>
            <w:tcW w:w="6408" w:type="dxa"/>
            <w:gridSpan w:val="2"/>
          </w:tcPr>
          <w:p w:rsidR="00BE032B" w:rsidRPr="006766CD" w:rsidRDefault="005321B6" w:rsidP="0079153D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5321B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الأستاذ المساعد د.شادان جميل عباس ،رئيس قسم اللغة العربية ،كلية اللغات – جامعة صلاح الدين- اربيل. </w:t>
            </w:r>
            <w:r w:rsidR="00D67FC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خريج </w:t>
            </w:r>
            <w:r w:rsidR="00D67FC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–</w:t>
            </w:r>
            <w:r w:rsidR="00D67FC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كلية التربية </w:t>
            </w:r>
            <w:r w:rsidR="00D67FC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–</w:t>
            </w:r>
            <w:r w:rsidR="00D67FC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 جامعة صلاح الدين </w:t>
            </w:r>
            <w:r w:rsidR="00D67FC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–</w:t>
            </w:r>
            <w:r w:rsidR="00D67FC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للعام الدراسي  1990-1991 ، و</w:t>
            </w:r>
            <w:r w:rsidRPr="005321B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حصل شهادة الماجستير سنة 1996  والدكتوراه سنة 2000 من جامعة الموصل ، ولديه كتابان منشوران باللغة العربية(1- البطل في الشعر الأموي. 2- عمر بن ابي ربيعة في الخطاب العربي الحديث) ولديه مجموعة من البحوث المنشورة ، ودرس مواد علمية متعددة في الدراسات الأولية والدراسات العليا واشرف على رسائل ماجستير ،وناقش رسائل ماجسير</w:t>
            </w:r>
            <w:r w:rsidR="00D67FC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.</w:t>
            </w:r>
          </w:p>
        </w:tc>
        <w:tc>
          <w:tcPr>
            <w:tcW w:w="2685" w:type="dxa"/>
          </w:tcPr>
          <w:p w:rsidR="00BE032B" w:rsidRDefault="00BE032B" w:rsidP="0079153D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٨. البروفايل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الاكاديمي للتدريسي</w:t>
            </w:r>
          </w:p>
          <w:p w:rsidR="00BE032B" w:rsidRDefault="00BE032B" w:rsidP="0079153D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:rsidR="00BE032B" w:rsidRDefault="00BE032B" w:rsidP="007915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  <w:p w:rsidR="00BE032B" w:rsidRDefault="00BE032B" w:rsidP="007915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  <w:p w:rsidR="00BE032B" w:rsidRDefault="00BE032B" w:rsidP="007915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  <w:p w:rsidR="00BE032B" w:rsidRDefault="00BE032B" w:rsidP="007915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  <w:p w:rsidR="00BE032B" w:rsidRPr="006766CD" w:rsidRDefault="00BE032B" w:rsidP="007915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BE032B" w:rsidRPr="00747A9A" w:rsidTr="0079153D">
        <w:tc>
          <w:tcPr>
            <w:tcW w:w="6408" w:type="dxa"/>
            <w:gridSpan w:val="2"/>
          </w:tcPr>
          <w:p w:rsidR="00BE032B" w:rsidRPr="006766CD" w:rsidRDefault="00107676" w:rsidP="0079153D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فن الرواية</w:t>
            </w:r>
          </w:p>
        </w:tc>
        <w:tc>
          <w:tcPr>
            <w:tcW w:w="2685" w:type="dxa"/>
          </w:tcPr>
          <w:p w:rsidR="00BE032B" w:rsidRPr="00EC388C" w:rsidRDefault="00BE032B" w:rsidP="0079153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٩. المفردات الرئيسية للمادة </w:t>
            </w:r>
          </w:p>
        </w:tc>
      </w:tr>
      <w:tr w:rsidR="00BE032B" w:rsidRPr="00747A9A" w:rsidTr="0079153D">
        <w:trPr>
          <w:trHeight w:val="1110"/>
        </w:trPr>
        <w:tc>
          <w:tcPr>
            <w:tcW w:w="9093" w:type="dxa"/>
            <w:gridSpan w:val="3"/>
          </w:tcPr>
          <w:p w:rsidR="00A21E1E" w:rsidRDefault="00BE032B" w:rsidP="00107676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١١.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أهداف المادة</w:t>
            </w:r>
            <w:r w:rsidR="005048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A21E1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الوقوف على اهم وظائف </w:t>
            </w:r>
            <w:r w:rsidR="001076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فن الرواية</w:t>
            </w:r>
            <w:r w:rsidR="00A21E1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لأبراز الخلفيات المعرفية التي اسهمت في خلق الوعي الأدبي في ا</w:t>
            </w:r>
            <w:r w:rsidR="001076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هذا الفن،بيان طبيعة </w:t>
            </w:r>
            <w:r w:rsidR="00A21E1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وآلياته المعيارية التى تم بها تحديد فنية </w:t>
            </w:r>
            <w:r w:rsidR="001076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الرواية العربية والغربية</w:t>
            </w:r>
            <w:r w:rsidR="00A21E1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67FC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="00A21E1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بيان أه</w:t>
            </w:r>
            <w:r w:rsidR="007C01F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="001076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الإنجازات التي قدمتها الرواية </w:t>
            </w:r>
            <w:r w:rsidR="007C01F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في كافة المجالات </w:t>
            </w:r>
            <w:r w:rsidR="001076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الاجتماعية و</w:t>
            </w:r>
            <w:r w:rsidR="007C01F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الفنية والأسلوبية</w:t>
            </w:r>
            <w:r w:rsidR="00D67FC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</w:p>
          <w:p w:rsidR="00BE032B" w:rsidRPr="00582D81" w:rsidRDefault="00BE032B" w:rsidP="0079153D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bidi="ar-IQ"/>
              </w:rPr>
            </w:pPr>
          </w:p>
        </w:tc>
      </w:tr>
      <w:tr w:rsidR="00BE032B" w:rsidRPr="00747A9A" w:rsidTr="0079153D">
        <w:trPr>
          <w:trHeight w:val="704"/>
        </w:trPr>
        <w:tc>
          <w:tcPr>
            <w:tcW w:w="9093" w:type="dxa"/>
            <w:gridSpan w:val="3"/>
          </w:tcPr>
          <w:p w:rsidR="00BE032B" w:rsidRDefault="00BE032B" w:rsidP="0079153D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١٢. التزامات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A633B9" w:rsidRDefault="00A633B9" w:rsidP="0079153D">
            <w:pPr>
              <w:spacing w:after="0" w:line="240" w:lineRule="auto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المشاركة في المحاضرة والمساهمة في تفعيل محاور الموضوع</w:t>
            </w:r>
          </w:p>
          <w:p w:rsidR="00BE032B" w:rsidRPr="006766CD" w:rsidRDefault="00BE032B" w:rsidP="006E585F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305BAF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BE032B" w:rsidRPr="00747A9A" w:rsidTr="0079153D">
        <w:trPr>
          <w:trHeight w:val="704"/>
        </w:trPr>
        <w:tc>
          <w:tcPr>
            <w:tcW w:w="9093" w:type="dxa"/>
            <w:gridSpan w:val="3"/>
          </w:tcPr>
          <w:p w:rsidR="00BE032B" w:rsidRPr="00EC388C" w:rsidRDefault="00BE032B" w:rsidP="0079153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١٣. طرق التدريس</w:t>
            </w:r>
          </w:p>
          <w:p w:rsidR="00BE032B" w:rsidRDefault="00A633B9" w:rsidP="0079153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طريقة الألقاء وشرح المادة </w:t>
            </w:r>
          </w:p>
          <w:p w:rsidR="00BE032B" w:rsidRPr="00A633B9" w:rsidRDefault="00A633B9" w:rsidP="00A633B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اشراك الطلبة في القاء المحاضرة  لتفعيل محاور المادة </w:t>
            </w:r>
          </w:p>
          <w:p w:rsidR="00BE032B" w:rsidRPr="00EC388C" w:rsidRDefault="00BE032B" w:rsidP="0079153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  <w:tr w:rsidR="00BE032B" w:rsidRPr="00747A9A" w:rsidTr="0079153D">
        <w:trPr>
          <w:trHeight w:val="704"/>
        </w:trPr>
        <w:tc>
          <w:tcPr>
            <w:tcW w:w="9093" w:type="dxa"/>
            <w:gridSpan w:val="3"/>
          </w:tcPr>
          <w:p w:rsidR="00BE032B" w:rsidRDefault="00BE032B" w:rsidP="0079153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١٤. نظام التقييم</w:t>
            </w:r>
          </w:p>
          <w:p w:rsidR="00D67FCD" w:rsidRPr="00EC388C" w:rsidRDefault="00D67FCD" w:rsidP="0079153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ي</w:t>
            </w:r>
            <w:r w:rsidR="0010767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متحن الطالب تحريريا </w:t>
            </w:r>
          </w:p>
          <w:p w:rsidR="00BE032B" w:rsidRPr="006E585F" w:rsidRDefault="00A633B9" w:rsidP="006E585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النشاط اليومي</w:t>
            </w:r>
          </w:p>
          <w:p w:rsidR="00BE032B" w:rsidRPr="00EC388C" w:rsidRDefault="00BE032B" w:rsidP="0079153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‌</w:t>
            </w:r>
          </w:p>
        </w:tc>
      </w:tr>
      <w:tr w:rsidR="00BE032B" w:rsidRPr="00747A9A" w:rsidTr="0079153D">
        <w:trPr>
          <w:trHeight w:val="1819"/>
        </w:trPr>
        <w:tc>
          <w:tcPr>
            <w:tcW w:w="9093" w:type="dxa"/>
            <w:gridSpan w:val="3"/>
          </w:tcPr>
          <w:p w:rsidR="00BE032B" w:rsidRPr="00A633B9" w:rsidRDefault="00BE032B" w:rsidP="00E176A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١٥. نتائج تع</w:t>
            </w:r>
            <w:r w:rsidR="00A633B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لم الطالب </w:t>
            </w:r>
            <w:r w:rsidR="00A633B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: هذه المادة تساعد الطالب على معرفة </w:t>
            </w:r>
            <w:r w:rsidR="0010767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فن ااروابة</w:t>
            </w:r>
            <w:r w:rsidR="00A633B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E0C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والأساليب النثرية</w:t>
            </w:r>
            <w:r w:rsidR="00435F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التى كتبت حول ادب </w:t>
            </w:r>
            <w:r w:rsidR="0010767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هذا الفن</w:t>
            </w:r>
            <w:r w:rsidR="00FE0C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، كما تساعد على معرفة اهم الدراسات الحدبثة التى عالجت المواضيع </w:t>
            </w:r>
            <w:r w:rsidR="00E176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المتعلقة بحياة الجتمع</w:t>
            </w:r>
            <w:r w:rsidR="00435F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وحسب الطور النقدي</w:t>
            </w:r>
            <w:r w:rsidR="00FE0C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الجد</w:t>
            </w:r>
            <w:r w:rsidR="00435F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يد، ويجعل الطالب واعيا بجهود أدباء ونقاد العرب في </w:t>
            </w:r>
            <w:r w:rsidR="00490B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هذا المضمار.</w:t>
            </w:r>
          </w:p>
          <w:p w:rsidR="00BE032B" w:rsidRPr="00EC388C" w:rsidRDefault="00BE032B" w:rsidP="0079153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BE032B" w:rsidRPr="00EC388C" w:rsidRDefault="00BE032B" w:rsidP="0079153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BE032B" w:rsidRPr="00747A9A" w:rsidTr="0079153D">
        <w:tc>
          <w:tcPr>
            <w:tcW w:w="2518" w:type="dxa"/>
            <w:tcBorders>
              <w:bottom w:val="single" w:sz="8" w:space="0" w:color="auto"/>
            </w:tcBorders>
          </w:tcPr>
          <w:p w:rsidR="00BE032B" w:rsidRPr="00D30596" w:rsidRDefault="00BE032B" w:rsidP="0079153D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D30596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اسم المحاضر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BE032B" w:rsidRPr="00EC388C" w:rsidRDefault="00BE032B" w:rsidP="0079153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١٧. المواضيع</w:t>
            </w:r>
          </w:p>
          <w:p w:rsidR="00BE032B" w:rsidRPr="00EC388C" w:rsidRDefault="00BE032B" w:rsidP="0079153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BE032B" w:rsidRPr="00747A9A" w:rsidTr="0079153D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BE032B" w:rsidRDefault="00BE032B" w:rsidP="006E585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  <w:p w:rsidR="00BE032B" w:rsidRPr="006766CD" w:rsidRDefault="00BE032B" w:rsidP="0079153D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F0ABE" w:rsidRPr="006E585F" w:rsidRDefault="00B21711" w:rsidP="009F0ABE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6E585F" w:rsidRDefault="005E6CC9" w:rsidP="006E585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مفهوم فن الرواية</w:t>
            </w:r>
          </w:p>
          <w:p w:rsidR="005E6CC9" w:rsidRDefault="005E6CC9" w:rsidP="006E585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نعريف الرواية لغة واسطلاحا</w:t>
            </w:r>
          </w:p>
          <w:p w:rsidR="005E6CC9" w:rsidRDefault="005E6CC9" w:rsidP="006E585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نشأة الرواية الغربية</w:t>
            </w:r>
          </w:p>
          <w:p w:rsidR="005E6CC9" w:rsidRDefault="005E6CC9" w:rsidP="006E585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نشأة الرواية العربية</w:t>
            </w:r>
          </w:p>
          <w:p w:rsidR="005E6CC9" w:rsidRPr="004C624F" w:rsidRDefault="005E6CC9" w:rsidP="004C624F">
            <w:pPr>
              <w:spacing w:after="0" w:line="240" w:lineRule="auto"/>
              <w:rPr>
                <w:rStyle w:val="SubtleEmphasis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الرواية والقصة</w:t>
            </w:r>
            <w:r w:rsidR="004C624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،</w:t>
            </w:r>
            <w:r w:rsidR="004C624F" w:rsidRPr="004C624F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الرواية والمسرحية</w:t>
            </w:r>
          </w:p>
          <w:p w:rsidR="005E6CC9" w:rsidRDefault="005E6CC9" w:rsidP="00D838B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غناصر الرواية</w:t>
            </w:r>
          </w:p>
          <w:p w:rsidR="005E6CC9" w:rsidRDefault="005E6CC9" w:rsidP="006E585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الشخصية</w:t>
            </w:r>
            <w:r w:rsidR="00FC0FF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الراوي ،المروي له</w:t>
            </w:r>
          </w:p>
          <w:p w:rsidR="005E6CC9" w:rsidRDefault="005E6CC9" w:rsidP="006E585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الزمن</w:t>
            </w:r>
          </w:p>
          <w:p w:rsidR="005E6CC9" w:rsidRDefault="005E6CC9" w:rsidP="006E585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المكان</w:t>
            </w:r>
          </w:p>
          <w:p w:rsidR="00D838BC" w:rsidRDefault="00D838BC" w:rsidP="006E585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JO"/>
              </w:rPr>
              <w:t>ا</w:t>
            </w:r>
            <w:r w:rsidRPr="00D838BC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لحدث</w:t>
            </w:r>
          </w:p>
          <w:p w:rsidR="00FC0FF9" w:rsidRDefault="005A3110" w:rsidP="006E585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تحليل رواية ملكة العنب ل(نجيب الكيلاني)</w:t>
            </w:r>
          </w:p>
          <w:p w:rsidR="005E6CC9" w:rsidRPr="006E585F" w:rsidRDefault="005E6CC9" w:rsidP="006E585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:rsidR="00BE032B" w:rsidRPr="00EC388C" w:rsidRDefault="00BE032B" w:rsidP="0079153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BE032B" w:rsidRPr="00747A9A" w:rsidTr="0079153D">
        <w:trPr>
          <w:trHeight w:val="515"/>
        </w:trPr>
        <w:tc>
          <w:tcPr>
            <w:tcW w:w="2518" w:type="dxa"/>
            <w:tcBorders>
              <w:top w:val="single" w:sz="8" w:space="0" w:color="auto"/>
            </w:tcBorders>
          </w:tcPr>
          <w:p w:rsidR="00BE032B" w:rsidRPr="00015321" w:rsidRDefault="00BE032B" w:rsidP="0079153D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696C6B" w:rsidRDefault="00696C6B" w:rsidP="00696C6B">
            <w:pPr>
              <w:spacing w:after="0" w:line="240" w:lineRule="auto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Cs/>
                <w:sz w:val="24"/>
                <w:szCs w:val="24"/>
                <w:rtl/>
                <w:lang w:bidi="ar-IQ"/>
              </w:rPr>
              <w:t>المصادر</w:t>
            </w:r>
          </w:p>
          <w:p w:rsidR="00696C6B" w:rsidRPr="00696C6B" w:rsidRDefault="00696C6B" w:rsidP="00696C6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696C6B"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-IQ"/>
              </w:rPr>
              <w:t>بناء الرواية، سيزا</w:t>
            </w:r>
            <w:bookmarkStart w:id="0" w:name="_GoBack"/>
            <w:bookmarkEnd w:id="0"/>
            <w:r w:rsidRPr="00696C6B"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-IQ"/>
              </w:rPr>
              <w:t>، قاسم، مكتبة الأسرة، 2004م.</w:t>
            </w:r>
          </w:p>
          <w:p w:rsidR="00696C6B" w:rsidRPr="00696C6B" w:rsidRDefault="00696C6B" w:rsidP="00696C6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696C6B"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-IQ"/>
              </w:rPr>
              <w:t>بواكير الرواية، محمد سيد البحراوي، الهيئة المصرية العامة للكتاب، 2007م.</w:t>
            </w:r>
          </w:p>
          <w:p w:rsidR="00696C6B" w:rsidRPr="00696C6B" w:rsidRDefault="00696C6B" w:rsidP="00696C6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696C6B"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-IQ"/>
              </w:rPr>
              <w:t>تاج العروس، مرتضى، الزبيدي، نشر بنغازي،لاتا.</w:t>
            </w:r>
          </w:p>
          <w:p w:rsidR="00696C6B" w:rsidRPr="00696C6B" w:rsidRDefault="00696C6B" w:rsidP="00696C6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696C6B"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-IQ"/>
              </w:rPr>
              <w:t>تاريخ الأدب العربي، حنا، الفاخوري، الطبعة الثالثة، نشر توس، تهران، 1383ش.</w:t>
            </w:r>
          </w:p>
          <w:p w:rsidR="00696C6B" w:rsidRPr="00696C6B" w:rsidRDefault="00696C6B" w:rsidP="00696C6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696C6B"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-IQ"/>
              </w:rPr>
              <w:t>تاريخ الآداب اللغة العربية، جرحي زيدان، دار مكتبة الحياة، بيروت، لبنان، 1978م.</w:t>
            </w:r>
          </w:p>
          <w:p w:rsidR="00696C6B" w:rsidRPr="00696C6B" w:rsidRDefault="00696C6B" w:rsidP="00696C6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696C6B"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-IQ"/>
              </w:rPr>
              <w:t>تطور الأدب الحديث في مصر من أوائل القرن التاسع إلى قيام الحرب الكبرى الثانية، الطبعة الثانية، أحمد، هيكل، دار المعارف، القاهرة، 1994م.</w:t>
            </w:r>
          </w:p>
          <w:p w:rsidR="00696C6B" w:rsidRPr="00696C6B" w:rsidRDefault="00696C6B" w:rsidP="00696C6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696C6B"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-IQ"/>
              </w:rPr>
              <w:t>تطور الرواية العربية الحديثة، عبد المحسن، طه بدر، الطبعة الثالثة، دارالمعارف، 1976م.</w:t>
            </w:r>
          </w:p>
          <w:p w:rsidR="00696C6B" w:rsidRPr="00696C6B" w:rsidRDefault="00696C6B" w:rsidP="00696C6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696C6B"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-IQ"/>
              </w:rPr>
              <w:t>دراسة في أدب عبد الرحمن الشرقاوي، ثريا، العسيلي، الهيئة المصرية العامة للكتاب،1995م.</w:t>
            </w:r>
          </w:p>
          <w:p w:rsidR="00696C6B" w:rsidRPr="00696C6B" w:rsidRDefault="00696C6B" w:rsidP="00696C6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696C6B"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-IQ"/>
              </w:rPr>
              <w:t>دراسة في نقد الرواية، طه، الوادي، الطبعة الثالثة، دار المعارف القاهرة، 1994م.</w:t>
            </w:r>
          </w:p>
          <w:p w:rsidR="00696C6B" w:rsidRPr="00696C6B" w:rsidRDefault="00696C6B" w:rsidP="00696C6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696C6B"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-IQ"/>
              </w:rPr>
              <w:t>دراسة في نقد الرواية، طه، وادي، الطبعة الثالثة، دار المعارف، القاهرة، 1994م.</w:t>
            </w:r>
          </w:p>
          <w:p w:rsidR="00696C6B" w:rsidRPr="00696C6B" w:rsidRDefault="00696C6B" w:rsidP="00696C6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696C6B"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-IQ"/>
              </w:rPr>
              <w:t>دراسات في نثر العربي الحديث،محمد مصطفى، هدارة، جامعة الإسكندرية، مصر، 1992م.</w:t>
            </w:r>
          </w:p>
          <w:p w:rsidR="00696C6B" w:rsidRPr="00696C6B" w:rsidRDefault="00696C6B" w:rsidP="00696C6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696C6B"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-IQ"/>
              </w:rPr>
              <w:t>رواية زينب، محمد حسين، هيكل، الطبعة الأولى، دار الحرف العربي، بيروت، لبنان، 2006م.</w:t>
            </w:r>
          </w:p>
          <w:p w:rsidR="00696C6B" w:rsidRPr="00696C6B" w:rsidRDefault="00696C6B" w:rsidP="00696C6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696C6B"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-IQ"/>
              </w:rPr>
              <w:t>فجرالإسلام، أحمد، أمين، الطبعة التاسعة، الهيئة المصرية العامة للكتاب، مصر،1964م.</w:t>
            </w:r>
          </w:p>
          <w:p w:rsidR="00696C6B" w:rsidRPr="00696C6B" w:rsidRDefault="00696C6B" w:rsidP="00696C6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696C6B"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-IQ"/>
              </w:rPr>
              <w:t>هيكل رائد الرواية، السيرة والتراث، طه، وادي، الطبعة الثانية، دار النشر للجامعات، 1996م.</w:t>
            </w:r>
          </w:p>
          <w:p w:rsidR="00BE032B" w:rsidRPr="00EC388C" w:rsidRDefault="00696C6B" w:rsidP="00696C6B">
            <w:pPr>
              <w:spacing w:after="0" w:line="240" w:lineRule="auto"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IQ"/>
              </w:rPr>
            </w:pPr>
            <w:r w:rsidRPr="00696C6B"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-IQ"/>
              </w:rPr>
              <w:t>مدخل إلى تاريخ الرواية المصرية، طه، وادي، الطبعة الثانية، دار النشر للجامعات،1997م.</w:t>
            </w:r>
          </w:p>
        </w:tc>
      </w:tr>
      <w:tr w:rsidR="00BE032B" w:rsidRPr="00747A9A" w:rsidTr="0079153D">
        <w:trPr>
          <w:trHeight w:val="732"/>
        </w:trPr>
        <w:tc>
          <w:tcPr>
            <w:tcW w:w="9093" w:type="dxa"/>
            <w:gridSpan w:val="3"/>
          </w:tcPr>
          <w:p w:rsidR="00BE032B" w:rsidRPr="0019776F" w:rsidRDefault="00BE032B" w:rsidP="0019776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</w:t>
            </w:r>
          </w:p>
          <w:p w:rsidR="00BE032B" w:rsidRPr="00EC388C" w:rsidRDefault="00FC0FF9" w:rsidP="0079153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التطبيقات :دراسة رواية ملكة العنب لنجيب الكيلاني</w:t>
            </w:r>
          </w:p>
          <w:p w:rsidR="00BE032B" w:rsidRPr="00EC388C" w:rsidRDefault="00BE032B" w:rsidP="0079153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BE032B" w:rsidRPr="00EC388C" w:rsidRDefault="00BE032B" w:rsidP="0079153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BE032B" w:rsidRPr="00747A9A" w:rsidTr="0079153D">
        <w:trPr>
          <w:trHeight w:val="732"/>
        </w:trPr>
        <w:tc>
          <w:tcPr>
            <w:tcW w:w="9093" w:type="dxa"/>
            <w:gridSpan w:val="3"/>
          </w:tcPr>
          <w:p w:rsidR="00BE032B" w:rsidRPr="00EC388C" w:rsidRDefault="00BE032B" w:rsidP="0079153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٢٠. ملاحظات اضافية:</w:t>
            </w:r>
          </w:p>
          <w:p w:rsidR="00BE032B" w:rsidRPr="00DB1AB8" w:rsidRDefault="00BE032B" w:rsidP="0079153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BE032B" w:rsidRPr="00EC388C" w:rsidRDefault="00BE032B" w:rsidP="0079153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BE032B" w:rsidRPr="00747A9A" w:rsidTr="0079153D">
        <w:trPr>
          <w:trHeight w:val="732"/>
        </w:trPr>
        <w:tc>
          <w:tcPr>
            <w:tcW w:w="9093" w:type="dxa"/>
            <w:gridSpan w:val="3"/>
          </w:tcPr>
          <w:p w:rsidR="00BE032B" w:rsidRPr="00EC388C" w:rsidRDefault="00BE032B" w:rsidP="0079153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٢١. مراجعة الكراسة من قبل النظراء</w:t>
            </w:r>
          </w:p>
          <w:p w:rsidR="00BE032B" w:rsidRPr="00DB1AB8" w:rsidRDefault="00BE032B" w:rsidP="0079153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BE032B" w:rsidRPr="00EC388C" w:rsidRDefault="00BE032B" w:rsidP="0079153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</w:tbl>
    <w:p w:rsidR="00BE032B" w:rsidRPr="007C6767" w:rsidRDefault="00BE032B" w:rsidP="00BE032B">
      <w:pPr>
        <w:rPr>
          <w:sz w:val="18"/>
          <w:szCs w:val="18"/>
        </w:rPr>
      </w:pPr>
      <w:r>
        <w:rPr>
          <w:sz w:val="28"/>
          <w:szCs w:val="28"/>
        </w:rPr>
        <w:lastRenderedPageBreak/>
        <w:br/>
      </w:r>
    </w:p>
    <w:p w:rsidR="00BE032B" w:rsidRPr="008D46A4" w:rsidRDefault="00BE032B" w:rsidP="00BE032B">
      <w:pPr>
        <w:rPr>
          <w:lang w:bidi="ar-KW"/>
        </w:rPr>
      </w:pPr>
    </w:p>
    <w:p w:rsidR="00BE032B" w:rsidRPr="00BE032B" w:rsidRDefault="00BE032B" w:rsidP="00371CB9">
      <w:pPr>
        <w:rPr>
          <w:rtl/>
          <w:lang w:bidi="ar-IQ"/>
        </w:rPr>
      </w:pPr>
    </w:p>
    <w:p w:rsidR="00BE032B" w:rsidRDefault="00BE032B" w:rsidP="00371CB9">
      <w:pPr>
        <w:rPr>
          <w:rtl/>
          <w:lang w:bidi="ar-IQ"/>
        </w:rPr>
      </w:pPr>
    </w:p>
    <w:p w:rsidR="00BE032B" w:rsidRDefault="00BE032B" w:rsidP="00371CB9">
      <w:pPr>
        <w:rPr>
          <w:rtl/>
          <w:lang w:bidi="ar-IQ"/>
        </w:rPr>
      </w:pPr>
    </w:p>
    <w:p w:rsidR="00BE032B" w:rsidRDefault="00BE032B" w:rsidP="00371CB9">
      <w:pPr>
        <w:rPr>
          <w:rtl/>
          <w:lang w:bidi="ar-IQ"/>
        </w:rPr>
      </w:pPr>
    </w:p>
    <w:p w:rsidR="00BE032B" w:rsidRDefault="00BE032B" w:rsidP="00371CB9">
      <w:pPr>
        <w:rPr>
          <w:rtl/>
          <w:lang w:bidi="ar-IQ"/>
        </w:rPr>
      </w:pPr>
    </w:p>
    <w:p w:rsidR="00BE032B" w:rsidRDefault="00BE032B" w:rsidP="00371CB9">
      <w:pPr>
        <w:rPr>
          <w:rtl/>
          <w:lang w:bidi="ar-IQ"/>
        </w:rPr>
      </w:pPr>
    </w:p>
    <w:p w:rsidR="00BE032B" w:rsidRDefault="00BE032B" w:rsidP="00371CB9">
      <w:pPr>
        <w:rPr>
          <w:rtl/>
          <w:lang w:bidi="ar-IQ"/>
        </w:rPr>
      </w:pPr>
    </w:p>
    <w:p w:rsidR="00BE032B" w:rsidRDefault="00BE032B" w:rsidP="00371CB9">
      <w:pPr>
        <w:rPr>
          <w:rtl/>
          <w:lang w:bidi="ar-IQ"/>
        </w:rPr>
      </w:pPr>
    </w:p>
    <w:p w:rsidR="00BE032B" w:rsidRDefault="00BE032B" w:rsidP="00371CB9">
      <w:pPr>
        <w:rPr>
          <w:rtl/>
          <w:lang w:bidi="ar-IQ"/>
        </w:rPr>
      </w:pPr>
    </w:p>
    <w:p w:rsidR="00BE032B" w:rsidRDefault="00BE032B" w:rsidP="00371CB9">
      <w:pPr>
        <w:rPr>
          <w:rtl/>
          <w:lang w:bidi="ar-IQ"/>
        </w:rPr>
      </w:pPr>
    </w:p>
    <w:p w:rsidR="00BE032B" w:rsidRDefault="00BE032B" w:rsidP="00371CB9">
      <w:pPr>
        <w:rPr>
          <w:rtl/>
          <w:lang w:bidi="ar-IQ"/>
        </w:rPr>
      </w:pPr>
    </w:p>
    <w:p w:rsidR="00BE032B" w:rsidRDefault="00BE032B" w:rsidP="00371CB9">
      <w:pPr>
        <w:rPr>
          <w:rtl/>
          <w:lang w:bidi="ar-IQ"/>
        </w:rPr>
      </w:pPr>
    </w:p>
    <w:p w:rsidR="00BE032B" w:rsidRDefault="00BE032B" w:rsidP="00371CB9">
      <w:pPr>
        <w:rPr>
          <w:rtl/>
          <w:lang w:bidi="ar-IQ"/>
        </w:rPr>
      </w:pPr>
    </w:p>
    <w:p w:rsidR="00BE032B" w:rsidRDefault="00BE032B" w:rsidP="00371CB9">
      <w:pPr>
        <w:rPr>
          <w:rtl/>
          <w:lang w:bidi="ar-IQ"/>
        </w:rPr>
      </w:pPr>
    </w:p>
    <w:p w:rsidR="00BE032B" w:rsidRDefault="00BE032B" w:rsidP="00371CB9">
      <w:pPr>
        <w:rPr>
          <w:rtl/>
          <w:lang w:bidi="ar-IQ"/>
        </w:rPr>
      </w:pPr>
    </w:p>
    <w:p w:rsidR="00BE032B" w:rsidRPr="007C6767" w:rsidRDefault="00BE032B" w:rsidP="00BE032B">
      <w:pPr>
        <w:rPr>
          <w:sz w:val="18"/>
          <w:szCs w:val="18"/>
        </w:rPr>
      </w:pPr>
    </w:p>
    <w:p w:rsidR="00BE032B" w:rsidRPr="008D46A4" w:rsidRDefault="00BE032B" w:rsidP="00BE032B">
      <w:pPr>
        <w:rPr>
          <w:lang w:bidi="ar-KW"/>
        </w:rPr>
      </w:pPr>
    </w:p>
    <w:p w:rsidR="00BE032B" w:rsidRPr="00BE032B" w:rsidRDefault="00BE032B" w:rsidP="00371CB9">
      <w:pPr>
        <w:rPr>
          <w:rtl/>
          <w:lang w:bidi="ar-IQ"/>
        </w:rPr>
      </w:pPr>
    </w:p>
    <w:p w:rsidR="00BE032B" w:rsidRDefault="00BE032B" w:rsidP="00371CB9">
      <w:pPr>
        <w:rPr>
          <w:lang w:bidi="ar-IQ"/>
        </w:rPr>
      </w:pPr>
    </w:p>
    <w:sectPr w:rsidR="00BE032B" w:rsidSect="00BD76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F1"/>
    <w:rsid w:val="000452B3"/>
    <w:rsid w:val="00056EF9"/>
    <w:rsid w:val="00107676"/>
    <w:rsid w:val="0019776F"/>
    <w:rsid w:val="002B0B0F"/>
    <w:rsid w:val="002E30E6"/>
    <w:rsid w:val="002E6A63"/>
    <w:rsid w:val="002F7507"/>
    <w:rsid w:val="00306C4C"/>
    <w:rsid w:val="00371CB9"/>
    <w:rsid w:val="00435FC0"/>
    <w:rsid w:val="00490B7C"/>
    <w:rsid w:val="004C624F"/>
    <w:rsid w:val="004F6718"/>
    <w:rsid w:val="005048EE"/>
    <w:rsid w:val="005321B6"/>
    <w:rsid w:val="005A3110"/>
    <w:rsid w:val="005B42CA"/>
    <w:rsid w:val="005B47F1"/>
    <w:rsid w:val="005E6CC9"/>
    <w:rsid w:val="00696C6B"/>
    <w:rsid w:val="006B0E8B"/>
    <w:rsid w:val="006E585F"/>
    <w:rsid w:val="00712A64"/>
    <w:rsid w:val="007C01F7"/>
    <w:rsid w:val="009F0ABE"/>
    <w:rsid w:val="00A14565"/>
    <w:rsid w:val="00A21E1E"/>
    <w:rsid w:val="00A633B9"/>
    <w:rsid w:val="00A84925"/>
    <w:rsid w:val="00B21711"/>
    <w:rsid w:val="00B76A1A"/>
    <w:rsid w:val="00BC35DB"/>
    <w:rsid w:val="00BD7652"/>
    <w:rsid w:val="00BE032B"/>
    <w:rsid w:val="00C234FB"/>
    <w:rsid w:val="00D36807"/>
    <w:rsid w:val="00D54237"/>
    <w:rsid w:val="00D572F6"/>
    <w:rsid w:val="00D67FCD"/>
    <w:rsid w:val="00D838BC"/>
    <w:rsid w:val="00DE4AA2"/>
    <w:rsid w:val="00E04CF1"/>
    <w:rsid w:val="00E176AE"/>
    <w:rsid w:val="00E51579"/>
    <w:rsid w:val="00FC0FF9"/>
    <w:rsid w:val="00F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4279"/>
  <w15:docId w15:val="{B6C21AC5-9B86-4BFA-B07D-DC108999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65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32B"/>
    <w:pPr>
      <w:bidi w:val="0"/>
      <w:ind w:left="720"/>
      <w:contextualSpacing/>
    </w:pPr>
    <w:rPr>
      <w:rFonts w:ascii="Calibri" w:eastAsia="Calibri" w:hAnsi="Calibri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56EF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4C624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Miqdad</dc:creator>
  <cp:keywords/>
  <dc:description/>
  <cp:lastModifiedBy>hp</cp:lastModifiedBy>
  <cp:revision>9</cp:revision>
  <dcterms:created xsi:type="dcterms:W3CDTF">2022-10-04T19:29:00Z</dcterms:created>
  <dcterms:modified xsi:type="dcterms:W3CDTF">2022-12-19T03:53:00Z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7a9afc0f5936d7fa7854551e3797f4c86d018a08b7e7879751f367aff9a70ddc</vt:lpwstr>
  </property>
</Properties>
</file>