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634D7BEE"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2E9845BC"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22B802D5"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08516E70" w14:textId="77777777" w:rsidR="008A1193"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Heat &amp; Thermodynamics</w:t>
      </w:r>
      <w:r>
        <w:rPr>
          <w:rFonts w:ascii="Times New Roman" w:hAnsi="Times New Roman" w:cs="Times New Roman"/>
          <w:b/>
          <w:bCs/>
          <w:sz w:val="44"/>
          <w:szCs w:val="44"/>
          <w:lang w:bidi="ar-KW"/>
        </w:rPr>
        <w:t xml:space="preserve"> </w:t>
      </w:r>
    </w:p>
    <w:p w14:paraId="370675FC" w14:textId="61D2426D" w:rsidR="008A1193" w:rsidRPr="00F85DCA" w:rsidRDefault="008A1193" w:rsidP="008A1193">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General (</w:t>
      </w:r>
      <w:r w:rsidR="005660A5">
        <w:rPr>
          <w:rFonts w:ascii="Times New Roman" w:hAnsi="Times New Roman" w:cs="Times New Roman"/>
          <w:b/>
          <w:bCs/>
          <w:sz w:val="44"/>
          <w:szCs w:val="44"/>
          <w:lang w:bidi="ar-KW"/>
        </w:rPr>
        <w:t>I</w:t>
      </w:r>
      <w:r>
        <w:rPr>
          <w:rFonts w:ascii="Times New Roman" w:hAnsi="Times New Roman" w:cs="Times New Roman"/>
          <w:b/>
          <w:bCs/>
          <w:sz w:val="44"/>
          <w:szCs w:val="44"/>
          <w:lang w:bidi="ar-KW"/>
        </w:rPr>
        <w:t>I)</w:t>
      </w:r>
    </w:p>
    <w:p w14:paraId="0DE92056"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438A4A46" w14:textId="20C81C86" w:rsidR="008A1193" w:rsidRPr="00F85DCA" w:rsidRDefault="008A1193" w:rsidP="00D972CD">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proofErr w:type="spellStart"/>
      <w:proofErr w:type="gramStart"/>
      <w:r w:rsidR="004C0A35">
        <w:rPr>
          <w:rFonts w:ascii="Times New Roman" w:hAnsi="Times New Roman" w:cs="Times New Roman"/>
          <w:b/>
          <w:bCs/>
          <w:sz w:val="44"/>
          <w:szCs w:val="44"/>
          <w:lang w:bidi="ar-KW"/>
        </w:rPr>
        <w:t>Dr.Shaida</w:t>
      </w:r>
      <w:proofErr w:type="spellEnd"/>
      <w:proofErr w:type="gramEnd"/>
      <w:r w:rsidR="004C0A35">
        <w:rPr>
          <w:rFonts w:ascii="Times New Roman" w:hAnsi="Times New Roman" w:cs="Times New Roman"/>
          <w:b/>
          <w:bCs/>
          <w:sz w:val="44"/>
          <w:szCs w:val="44"/>
          <w:lang w:bidi="ar-KW"/>
        </w:rPr>
        <w:t xml:space="preserve"> </w:t>
      </w:r>
      <w:proofErr w:type="spellStart"/>
      <w:r w:rsidR="004C0A35">
        <w:rPr>
          <w:rFonts w:ascii="Times New Roman" w:hAnsi="Times New Roman" w:cs="Times New Roman"/>
          <w:b/>
          <w:bCs/>
          <w:sz w:val="44"/>
          <w:szCs w:val="44"/>
          <w:lang w:bidi="ar-KW"/>
        </w:rPr>
        <w:t>Anwer</w:t>
      </w:r>
      <w:proofErr w:type="spellEnd"/>
      <w:r w:rsidR="004C0A35">
        <w:rPr>
          <w:rFonts w:ascii="Times New Roman" w:hAnsi="Times New Roman" w:cs="Times New Roman"/>
          <w:b/>
          <w:bCs/>
          <w:sz w:val="44"/>
          <w:szCs w:val="44"/>
          <w:lang w:bidi="ar-KW"/>
        </w:rPr>
        <w:t xml:space="preserve"> Kakil</w:t>
      </w:r>
    </w:p>
    <w:p w14:paraId="2B5040C3" w14:textId="35CFBB9B"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w:t>
      </w:r>
      <w:r w:rsidR="004C0A35">
        <w:rPr>
          <w:rFonts w:ascii="Times New Roman" w:hAnsi="Times New Roman" w:cs="Times New Roman"/>
          <w:b/>
          <w:bCs/>
          <w:sz w:val="44"/>
          <w:szCs w:val="44"/>
          <w:lang w:bidi="ar-KW"/>
        </w:rPr>
        <w:t>2</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4C0A35">
        <w:rPr>
          <w:rFonts w:ascii="Times New Roman" w:hAnsi="Times New Roman" w:cs="Times New Roman"/>
          <w:b/>
          <w:bCs/>
          <w:sz w:val="44"/>
          <w:szCs w:val="44"/>
          <w:lang w:bidi="ar-KW"/>
        </w:rPr>
        <w:t>3</w:t>
      </w:r>
    </w:p>
    <w:p w14:paraId="40B73AD9" w14:textId="7316DA91" w:rsidR="000E7703" w:rsidRDefault="004C3961" w:rsidP="004C3961">
      <w:pPr>
        <w:tabs>
          <w:tab w:val="left" w:pos="1200"/>
        </w:tabs>
        <w:spacing w:line="240" w:lineRule="auto"/>
        <w:rPr>
          <w:rFonts w:ascii="Times New Roman" w:hAnsi="Times New Roman" w:cs="Times New Roman"/>
          <w:b/>
          <w:bCs/>
          <w:sz w:val="36"/>
          <w:szCs w:val="36"/>
          <w:lang w:bidi="ar-KW"/>
        </w:rPr>
      </w:pP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p>
    <w:p w14:paraId="4ECBD68D" w14:textId="77777777" w:rsidR="004C3961" w:rsidRPr="004C3961" w:rsidRDefault="004C3961" w:rsidP="004C3961">
      <w:pPr>
        <w:tabs>
          <w:tab w:val="left" w:pos="1200"/>
        </w:tabs>
        <w:spacing w:line="240" w:lineRule="auto"/>
        <w:rPr>
          <w:rFonts w:ascii="Times New Roman" w:hAnsi="Times New Roman" w:cs="Times New Roman"/>
          <w:b/>
          <w:bCs/>
          <w:sz w:val="36"/>
          <w:szCs w:val="36"/>
          <w:lang w:bidi="ar-KW"/>
        </w:rPr>
      </w:pPr>
    </w:p>
    <w:p w14:paraId="2A6EB501" w14:textId="77777777" w:rsidR="00D972CD" w:rsidRDefault="007C1C27" w:rsidP="00D972CD">
      <w:pPr>
        <w:tabs>
          <w:tab w:val="left" w:pos="1200"/>
        </w:tabs>
        <w:rPr>
          <w:b/>
          <w:bCs/>
          <w:sz w:val="40"/>
          <w:szCs w:val="40"/>
          <w:lang w:bidi="ar-KW"/>
        </w:rPr>
      </w:pPr>
      <w:r>
        <w:rPr>
          <w:b/>
          <w:bCs/>
          <w:sz w:val="40"/>
          <w:szCs w:val="40"/>
          <w:lang w:bidi="ar-KW"/>
        </w:rPr>
        <w:tab/>
      </w:r>
    </w:p>
    <w:p w14:paraId="73C54049" w14:textId="77777777" w:rsidR="00D972CD" w:rsidRDefault="00D972CD" w:rsidP="00D972CD">
      <w:pPr>
        <w:tabs>
          <w:tab w:val="left" w:pos="1200"/>
        </w:tabs>
        <w:rPr>
          <w:b/>
          <w:bCs/>
          <w:sz w:val="40"/>
          <w:szCs w:val="40"/>
          <w:lang w:bidi="ar-KW"/>
        </w:rPr>
      </w:pPr>
    </w:p>
    <w:p w14:paraId="442D16E3" w14:textId="77777777" w:rsidR="00D972CD" w:rsidRDefault="00D972CD" w:rsidP="00D972CD">
      <w:pPr>
        <w:tabs>
          <w:tab w:val="left" w:pos="1200"/>
        </w:tabs>
        <w:rPr>
          <w:b/>
          <w:bCs/>
          <w:sz w:val="40"/>
          <w:szCs w:val="40"/>
          <w:lang w:bidi="ar-KW"/>
        </w:rPr>
      </w:pPr>
    </w:p>
    <w:p w14:paraId="50CD083A" w14:textId="6D373AAA" w:rsidR="008D46A4" w:rsidRPr="001975DC" w:rsidRDefault="00F4047E" w:rsidP="00D972CD">
      <w:pPr>
        <w:tabs>
          <w:tab w:val="left" w:pos="1200"/>
          <w:tab w:val="left" w:pos="1440"/>
          <w:tab w:val="left" w:pos="2160"/>
          <w:tab w:val="left" w:pos="6890"/>
        </w:tabs>
        <w:rPr>
          <w:sz w:val="28"/>
          <w:szCs w:val="28"/>
          <w:lang w:bidi="ar-KW"/>
        </w:rPr>
      </w:pPr>
      <w:r>
        <w:rPr>
          <w:b/>
          <w:bCs/>
          <w:sz w:val="40"/>
          <w:szCs w:val="40"/>
          <w:lang w:bidi="ar-KW"/>
        </w:rPr>
        <w:lastRenderedPageBreak/>
        <w:tab/>
      </w:r>
      <w:r>
        <w:rPr>
          <w:b/>
          <w:bCs/>
          <w:sz w:val="40"/>
          <w:szCs w:val="40"/>
          <w:lang w:bidi="ar-KW"/>
        </w:rPr>
        <w:tab/>
      </w:r>
      <w:r>
        <w:rPr>
          <w:b/>
          <w:bCs/>
          <w:sz w:val="40"/>
          <w:szCs w:val="40"/>
          <w:lang w:bidi="ar-KW"/>
        </w:rPr>
        <w:tab/>
      </w:r>
      <w:r w:rsidR="008D46A4" w:rsidRPr="00D37105">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5808CA3A" w:rsidR="008D46A4" w:rsidRPr="006766CD" w:rsidRDefault="003678D8" w:rsidP="00B04A3B">
            <w:pPr>
              <w:spacing w:after="0" w:line="240" w:lineRule="auto"/>
              <w:rPr>
                <w:b/>
                <w:bCs/>
                <w:sz w:val="24"/>
                <w:szCs w:val="24"/>
                <w:lang w:bidi="ar-KW"/>
              </w:rPr>
            </w:pPr>
            <w:r>
              <w:rPr>
                <w:b/>
                <w:bCs/>
                <w:sz w:val="24"/>
                <w:szCs w:val="24"/>
                <w:lang w:bidi="ar-KW"/>
              </w:rPr>
              <w:t xml:space="preserve">Thermodynamics </w:t>
            </w:r>
            <w:r w:rsidR="00B04A3B">
              <w:rPr>
                <w:b/>
                <w:bCs/>
                <w:sz w:val="24"/>
                <w:szCs w:val="24"/>
                <w:lang w:bidi="ar-KW"/>
              </w:rPr>
              <w:t>Physics</w:t>
            </w:r>
            <w:r w:rsidR="003A4533">
              <w:rPr>
                <w:b/>
                <w:bCs/>
                <w:sz w:val="24"/>
                <w:szCs w:val="24"/>
                <w:lang w:bidi="ar-KW"/>
              </w:rPr>
              <w:t xml:space="preserve"> Lab.</w:t>
            </w:r>
            <w:r>
              <w:rPr>
                <w:b/>
                <w:bCs/>
                <w:sz w:val="24"/>
                <w:szCs w:val="24"/>
                <w:lang w:bidi="ar-KW"/>
              </w:rPr>
              <w:t xml:space="preserve"> (II) </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4E5B2C7B" w:rsidR="003A4533" w:rsidRPr="006766CD" w:rsidRDefault="004C0A35" w:rsidP="00F536EB">
            <w:pPr>
              <w:spacing w:after="0" w:line="240" w:lineRule="auto"/>
              <w:rPr>
                <w:b/>
                <w:bCs/>
                <w:sz w:val="24"/>
                <w:szCs w:val="24"/>
                <w:lang w:bidi="ar-KW"/>
              </w:rPr>
            </w:pPr>
            <w:proofErr w:type="spellStart"/>
            <w:proofErr w:type="gramStart"/>
            <w:r>
              <w:rPr>
                <w:b/>
                <w:bCs/>
                <w:sz w:val="24"/>
                <w:szCs w:val="24"/>
                <w:lang w:bidi="ar-KW"/>
              </w:rPr>
              <w:t>Dr.Shaida</w:t>
            </w:r>
            <w:proofErr w:type="spellEnd"/>
            <w:proofErr w:type="gramEnd"/>
            <w:r>
              <w:rPr>
                <w:b/>
                <w:bCs/>
                <w:sz w:val="24"/>
                <w:szCs w:val="24"/>
                <w:lang w:bidi="ar-KW"/>
              </w:rPr>
              <w:t xml:space="preserve"> </w:t>
            </w:r>
            <w:proofErr w:type="spellStart"/>
            <w:r>
              <w:rPr>
                <w:b/>
                <w:bCs/>
                <w:sz w:val="24"/>
                <w:szCs w:val="24"/>
                <w:lang w:bidi="ar-KW"/>
              </w:rPr>
              <w:t>Anwer</w:t>
            </w:r>
            <w:proofErr w:type="spellEnd"/>
            <w:r>
              <w:rPr>
                <w:b/>
                <w:bCs/>
                <w:sz w:val="24"/>
                <w:szCs w:val="24"/>
                <w:lang w:bidi="ar-KW"/>
              </w:rPr>
              <w:t xml:space="preserve"> Kakil</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643D9457" w14:textId="6D16466C" w:rsidR="003A4533" w:rsidRDefault="008D46A4" w:rsidP="009B0A01">
            <w:pPr>
              <w:spacing w:after="0" w:line="240" w:lineRule="auto"/>
            </w:pPr>
            <w:r w:rsidRPr="006766CD">
              <w:rPr>
                <w:b/>
                <w:bCs/>
                <w:sz w:val="24"/>
                <w:szCs w:val="24"/>
                <w:lang w:bidi="ar-KW"/>
              </w:rPr>
              <w:t>e-mail</w:t>
            </w:r>
            <w:r w:rsidRPr="006766CD">
              <w:rPr>
                <w:rFonts w:hint="cs"/>
                <w:b/>
                <w:bCs/>
                <w:sz w:val="24"/>
                <w:szCs w:val="24"/>
                <w:rtl/>
                <w:lang w:bidi="ar-KW"/>
              </w:rPr>
              <w:t>:</w:t>
            </w:r>
            <w:r w:rsidR="009B0A01">
              <w:rPr>
                <w:b/>
                <w:bCs/>
                <w:sz w:val="24"/>
                <w:szCs w:val="24"/>
                <w:lang w:val="en-US" w:bidi="ar-KW"/>
              </w:rPr>
              <w:t xml:space="preserve"> </w:t>
            </w:r>
            <w:hyperlink r:id="rId9" w:history="1">
              <w:r w:rsidR="004C0A35" w:rsidRPr="00706689">
                <w:rPr>
                  <w:rStyle w:val="Hyperlink"/>
                </w:rPr>
                <w:t>Shaida.Kakil@su.edu.krd</w:t>
              </w:r>
            </w:hyperlink>
          </w:p>
          <w:p w14:paraId="393D32B2" w14:textId="0992EA92" w:rsidR="004C0A35" w:rsidRPr="006766CD" w:rsidRDefault="004C0A35" w:rsidP="009B0A01">
            <w:pPr>
              <w:spacing w:after="0" w:line="240" w:lineRule="auto"/>
              <w:rPr>
                <w:b/>
                <w:bCs/>
                <w:sz w:val="24"/>
                <w:szCs w:val="24"/>
                <w:lang w:val="en-US" w:bidi="ar-KW"/>
              </w:rPr>
            </w:pPr>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192F9151" w:rsidR="008D46A4" w:rsidRPr="006766CD" w:rsidRDefault="0043205D" w:rsidP="00390C95">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390C95">
              <w:rPr>
                <w:b/>
                <w:bCs/>
                <w:sz w:val="24"/>
                <w:szCs w:val="24"/>
                <w:lang w:bidi="ar-KW"/>
              </w:rPr>
              <w:t>4</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5BA44713" w:rsidR="008D46A4" w:rsidRPr="005C6643" w:rsidRDefault="00837FF3" w:rsidP="005C6643">
            <w:pPr>
              <w:jc w:val="both"/>
              <w:rPr>
                <w:sz w:val="24"/>
                <w:szCs w:val="24"/>
                <w:rtl/>
                <w:lang w:bidi="ar-KW"/>
              </w:rPr>
            </w:pPr>
            <w:r w:rsidRPr="00837FF3">
              <w:rPr>
                <w:sz w:val="24"/>
                <w:szCs w:val="24"/>
                <w:lang w:bidi="ar-KW"/>
              </w:rPr>
              <w:t xml:space="preserve">Thermodynamics is the science of the conversions between heat and other forms of energy. </w:t>
            </w:r>
            <w:proofErr w:type="gramStart"/>
            <w:r w:rsidRPr="00837FF3">
              <w:rPr>
                <w:sz w:val="24"/>
                <w:szCs w:val="24"/>
                <w:lang w:bidi="ar-KW"/>
              </w:rPr>
              <w:t>It</w:t>
            </w:r>
            <w:proofErr w:type="gramEnd"/>
            <w:r w:rsidRPr="00837FF3">
              <w:rPr>
                <w:sz w:val="24"/>
                <w:szCs w:val="24"/>
                <w:lang w:bidi="ar-KW"/>
              </w:rPr>
              <w:t xml:space="preserve">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proofErr w:type="spellStart"/>
            <w:r w:rsidR="00424C70">
              <w:rPr>
                <w:sz w:val="24"/>
                <w:szCs w:val="24"/>
                <w:lang w:bidi="ar-KW"/>
              </w:rPr>
              <w:t>ene</w:t>
            </w:r>
            <w:proofErr w:type="spellEnd"/>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w:t>
            </w:r>
            <w:r w:rsidRPr="00306490">
              <w:rPr>
                <w:sz w:val="24"/>
                <w:szCs w:val="24"/>
              </w:rPr>
              <w:lastRenderedPageBreak/>
              <w:t>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lastRenderedPageBreak/>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53EC45B0" w:rsidR="007F0899" w:rsidRDefault="00A235FA" w:rsidP="00580ADC">
            <w:pPr>
              <w:bidi/>
              <w:spacing w:after="0" w:line="240" w:lineRule="auto"/>
              <w:jc w:val="right"/>
              <w:rPr>
                <w:sz w:val="24"/>
                <w:szCs w:val="24"/>
              </w:rPr>
            </w:pPr>
            <w:r w:rsidRPr="00A235FA">
              <w:rPr>
                <w:sz w:val="24"/>
                <w:szCs w:val="24"/>
              </w:rPr>
              <w:t xml:space="preserve">Each student </w:t>
            </w:r>
            <w:r w:rsidR="003678D8"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 xml:space="preserve">In this way every week they make nine </w:t>
            </w:r>
            <w:proofErr w:type="gramStart"/>
            <w:r w:rsidRPr="0067092D">
              <w:rPr>
                <w:sz w:val="24"/>
                <w:szCs w:val="24"/>
              </w:rPr>
              <w:t>experiment</w:t>
            </w:r>
            <w:proofErr w:type="gramEnd"/>
            <w:r w:rsidRPr="0067092D">
              <w:rPr>
                <w:sz w:val="24"/>
                <w:szCs w:val="24"/>
              </w:rPr>
              <w:t xml:space="preserve">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0F76F8F4" w14:textId="5393195F" w:rsidR="000F2337" w:rsidRPr="0067092D" w:rsidRDefault="0067092D" w:rsidP="003678D8">
            <w:pPr>
              <w:tabs>
                <w:tab w:val="left" w:pos="5550"/>
              </w:tabs>
              <w:jc w:val="both"/>
              <w:rPr>
                <w:sz w:val="24"/>
                <w:szCs w:val="24"/>
                <w:rtl/>
              </w:rPr>
            </w:pPr>
            <w:r w:rsidRPr="0067092D">
              <w:rPr>
                <w:sz w:val="24"/>
                <w:szCs w:val="24"/>
              </w:rPr>
              <w:t xml:space="preserve">Mean of the two exams: 13%, for this lab. Because there are another two </w:t>
            </w:r>
            <w:r w:rsidR="003678D8" w:rsidRPr="0067092D">
              <w:rPr>
                <w:sz w:val="24"/>
                <w:szCs w:val="24"/>
              </w:rPr>
              <w:t>labs. (</w:t>
            </w:r>
            <w:r w:rsidR="003678D8">
              <w:rPr>
                <w:sz w:val="24"/>
                <w:szCs w:val="24"/>
              </w:rPr>
              <w:t>Thermodynamics)</w:t>
            </w:r>
            <w:r w:rsidRPr="0067092D">
              <w:rPr>
                <w:sz w:val="24"/>
                <w:szCs w:val="24"/>
              </w:rPr>
              <w:t xml:space="preserve"> 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3543A3E3"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thermal expansion </w:t>
            </w:r>
            <w:r w:rsidR="00D37105" w:rsidRPr="00E75BB1">
              <w:rPr>
                <w:rFonts w:eastAsia="Times New Roman" w:cs="Ali-A-Samik"/>
                <w:color w:val="000000"/>
                <w:sz w:val="24"/>
                <w:szCs w:val="24"/>
              </w:rPr>
              <w:t>of</w:t>
            </w:r>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cp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A</w:t>
            </w:r>
            <w:r>
              <w:rPr>
                <w:spacing w:val="4"/>
                <w:w w:val="85"/>
              </w:rPr>
              <w:t>n</w:t>
            </w:r>
            <w:r>
              <w:rPr>
                <w:w w:val="85"/>
              </w:rPr>
              <w:t>d</w:t>
            </w:r>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gram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gram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r w:rsidRPr="00344EFE">
              <w:rPr>
                <w:spacing w:val="6"/>
                <w:w w:val="85"/>
              </w:rPr>
              <w:t>A</w:t>
            </w:r>
            <w:r w:rsidRPr="00344EFE">
              <w:rPr>
                <w:spacing w:val="4"/>
                <w:w w:val="85"/>
              </w:rPr>
              <w:t>n</w:t>
            </w:r>
            <w:r w:rsidRPr="00344EFE">
              <w:rPr>
                <w:w w:val="85"/>
              </w:rPr>
              <w:t>d</w:t>
            </w:r>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gram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r>
              <w:rPr>
                <w:w w:val="85"/>
              </w:rPr>
              <w:t>.</w:t>
            </w:r>
            <w:r w:rsidRPr="00344EFE">
              <w:rPr>
                <w:w w:val="85"/>
              </w:rPr>
              <w:t>&amp;</w:t>
            </w:r>
            <w:proofErr w:type="gramEnd"/>
            <w:r w:rsidRPr="00344EFE">
              <w:rPr>
                <w:w w:val="85"/>
              </w:rPr>
              <w:t xml:space="preserve">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r w:rsidRPr="00344EFE">
              <w:rPr>
                <w:spacing w:val="6"/>
                <w:w w:val="85"/>
              </w:rPr>
              <w:t>D</w:t>
            </w:r>
            <w:r w:rsidRPr="00344EFE">
              <w:rPr>
                <w:spacing w:val="2"/>
                <w:w w:val="85"/>
              </w:rPr>
              <w:t>i</w:t>
            </w:r>
            <w:r w:rsidRPr="00344EFE">
              <w:rPr>
                <w:w w:val="85"/>
              </w:rPr>
              <w:t xml:space="preserve">t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77777777" w:rsidR="004B1210" w:rsidRDefault="004B1210" w:rsidP="00973C3A">
            <w:pPr>
              <w:spacing w:after="0" w:line="240" w:lineRule="auto"/>
              <w:rPr>
                <w:b/>
                <w:bCs/>
                <w:sz w:val="28"/>
                <w:szCs w:val="28"/>
                <w:lang w:val="en-US" w:bidi="ar-KW"/>
              </w:rPr>
            </w:pPr>
          </w:p>
          <w:p w14:paraId="0CAFFB6A" w14:textId="77777777" w:rsidR="001D4171" w:rsidRDefault="001D4171" w:rsidP="00973C3A">
            <w:pPr>
              <w:spacing w:after="0" w:line="240" w:lineRule="auto"/>
              <w:rPr>
                <w:b/>
                <w:bCs/>
                <w:sz w:val="28"/>
                <w:szCs w:val="28"/>
                <w:lang w:val="en-US" w:bidi="ar-KW"/>
              </w:rPr>
            </w:pPr>
          </w:p>
          <w:p w14:paraId="5BFF7444" w14:textId="4D413CF5" w:rsidR="005660A5" w:rsidRDefault="005660A5" w:rsidP="00973C3A">
            <w:pPr>
              <w:spacing w:after="0" w:line="240" w:lineRule="auto"/>
              <w:rPr>
                <w:b/>
                <w:bCs/>
                <w:sz w:val="28"/>
                <w:szCs w:val="28"/>
                <w:lang w:val="en-US" w:bidi="ar-KW"/>
              </w:rPr>
            </w:pPr>
          </w:p>
          <w:p w14:paraId="5ACC6EF9" w14:textId="6FCA3CD7" w:rsidR="003678D8" w:rsidRDefault="003678D8" w:rsidP="00973C3A">
            <w:pPr>
              <w:spacing w:after="0" w:line="240" w:lineRule="auto"/>
              <w:rPr>
                <w:b/>
                <w:bCs/>
                <w:sz w:val="28"/>
                <w:szCs w:val="28"/>
                <w:lang w:val="en-US" w:bidi="ar-KW"/>
              </w:rPr>
            </w:pPr>
          </w:p>
          <w:p w14:paraId="3C8D0402" w14:textId="77777777" w:rsidR="003678D8" w:rsidRDefault="003678D8" w:rsidP="00973C3A">
            <w:pPr>
              <w:spacing w:after="0" w:line="240" w:lineRule="auto"/>
              <w:rPr>
                <w:b/>
                <w:bCs/>
                <w:sz w:val="28"/>
                <w:szCs w:val="28"/>
                <w:lang w:val="en-US" w:bidi="ar-KW"/>
              </w:rPr>
            </w:pPr>
          </w:p>
          <w:p w14:paraId="4F233BE5" w14:textId="77777777" w:rsidR="005660A5" w:rsidRDefault="005660A5" w:rsidP="00973C3A">
            <w:pPr>
              <w:spacing w:after="0" w:line="240" w:lineRule="auto"/>
              <w:rPr>
                <w:b/>
                <w:bCs/>
                <w:sz w:val="28"/>
                <w:szCs w:val="28"/>
                <w:lang w:val="en-US" w:bidi="ar-KW"/>
              </w:rPr>
            </w:pPr>
          </w:p>
          <w:p w14:paraId="2643B126" w14:textId="77777777" w:rsidR="00D37105" w:rsidRDefault="00D37105" w:rsidP="00973C3A">
            <w:pPr>
              <w:spacing w:after="0" w:line="240" w:lineRule="auto"/>
              <w:rPr>
                <w:b/>
                <w:bCs/>
                <w:sz w:val="28"/>
                <w:szCs w:val="28"/>
                <w:lang w:val="en-US" w:bidi="ar-KW"/>
              </w:rPr>
            </w:pPr>
          </w:p>
          <w:p w14:paraId="7AE5E1A6" w14:textId="15BD9D2E" w:rsidR="00D37105" w:rsidRPr="00747A9A" w:rsidRDefault="00D37105"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14770F" w:rsidRPr="00747A9A" w14:paraId="331EB7A7" w14:textId="77777777" w:rsidTr="004B1210">
        <w:trPr>
          <w:trHeight w:val="1719"/>
        </w:trPr>
        <w:tc>
          <w:tcPr>
            <w:tcW w:w="7308" w:type="dxa"/>
            <w:gridSpan w:val="2"/>
            <w:tcBorders>
              <w:top w:val="single" w:sz="8" w:space="0" w:color="auto"/>
              <w:bottom w:val="single" w:sz="8" w:space="0" w:color="auto"/>
            </w:tcBorders>
          </w:tcPr>
          <w:p w14:paraId="6B7B7504" w14:textId="77777777" w:rsidR="004B1210" w:rsidRDefault="004B1210" w:rsidP="00FE0F91">
            <w:pPr>
              <w:jc w:val="center"/>
              <w:rPr>
                <w:rFonts w:ascii="Times New Roman" w:hAnsi="Times New Roman" w:cs="Times New Roman"/>
                <w:b/>
                <w:bCs/>
                <w:sz w:val="36"/>
                <w:szCs w:val="36"/>
                <w:lang w:bidi="ar-IQ"/>
              </w:rPr>
            </w:pPr>
          </w:p>
          <w:p w14:paraId="378903AC" w14:textId="26A54BA5" w:rsidR="0014770F" w:rsidRPr="00F07BD9" w:rsidRDefault="0014770F" w:rsidP="00FE0F91">
            <w:pPr>
              <w:jc w:val="center"/>
              <w:rPr>
                <w:rFonts w:ascii="Times New Roman" w:hAnsi="Times New Roman" w:cs="Times New Roman"/>
                <w:b/>
                <w:bCs/>
                <w:sz w:val="32"/>
                <w:szCs w:val="32"/>
              </w:rPr>
            </w:pPr>
            <w:r w:rsidRPr="00FF4879">
              <w:rPr>
                <w:rFonts w:ascii="Times New Roman" w:hAnsi="Times New Roman" w:cs="Times New Roman"/>
                <w:b/>
                <w:bCs/>
                <w:sz w:val="36"/>
                <w:szCs w:val="36"/>
                <w:lang w:bidi="ar-IQ"/>
              </w:rPr>
              <w:t>Second Course</w:t>
            </w:r>
          </w:p>
        </w:tc>
        <w:tc>
          <w:tcPr>
            <w:tcW w:w="2598" w:type="dxa"/>
            <w:tcBorders>
              <w:top w:val="single" w:sz="8" w:space="0" w:color="auto"/>
              <w:bottom w:val="single" w:sz="8" w:space="0" w:color="auto"/>
            </w:tcBorders>
          </w:tcPr>
          <w:p w14:paraId="1E5EBA53" w14:textId="79AEF469" w:rsidR="0014770F" w:rsidRPr="00456704" w:rsidRDefault="0014770F" w:rsidP="00FF4879">
            <w:pPr>
              <w:spacing w:after="0" w:line="240" w:lineRule="auto"/>
              <w:rPr>
                <w:sz w:val="24"/>
                <w:szCs w:val="24"/>
                <w:lang w:bidi="ar-KW"/>
              </w:rPr>
            </w:pPr>
          </w:p>
        </w:tc>
      </w:tr>
      <w:tr w:rsidR="0014770F" w:rsidRPr="00747A9A" w14:paraId="6C6C0538" w14:textId="77777777" w:rsidTr="00887CE4">
        <w:trPr>
          <w:trHeight w:val="1405"/>
        </w:trPr>
        <w:tc>
          <w:tcPr>
            <w:tcW w:w="7308" w:type="dxa"/>
            <w:gridSpan w:val="2"/>
            <w:tcBorders>
              <w:top w:val="single" w:sz="8" w:space="0" w:color="auto"/>
              <w:bottom w:val="single" w:sz="8" w:space="0" w:color="auto"/>
            </w:tcBorders>
          </w:tcPr>
          <w:p w14:paraId="3C784FAB" w14:textId="22877494" w:rsidR="0014770F" w:rsidRPr="00BD6379" w:rsidRDefault="00BD6379" w:rsidP="00BD6379">
            <w:pPr>
              <w:pStyle w:val="Heading1"/>
              <w:ind w:left="720"/>
              <w:jc w:val="center"/>
              <w:rPr>
                <w:rFonts w:ascii="Times New Roman" w:hAnsi="Times New Roman" w:cs="Times New Roman"/>
                <w:bCs w:val="0"/>
                <w:iCs/>
                <w:color w:val="auto"/>
                <w:sz w:val="36"/>
                <w:szCs w:val="40"/>
              </w:rPr>
            </w:pPr>
            <w:r w:rsidRPr="00BD6379">
              <w:rPr>
                <w:rFonts w:ascii="Times New Roman" w:hAnsi="Times New Roman" w:cs="Times New Roman"/>
                <w:bCs w:val="0"/>
                <w:iCs/>
                <w:color w:val="auto"/>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1D383CE2" w14:textId="77777777" w:rsidR="00BD6379" w:rsidRDefault="00BD6379" w:rsidP="00FF4879">
            <w:pPr>
              <w:spacing w:after="0" w:line="240" w:lineRule="auto"/>
              <w:rPr>
                <w:b/>
                <w:bCs/>
                <w:sz w:val="24"/>
                <w:szCs w:val="24"/>
                <w:u w:val="single"/>
              </w:rPr>
            </w:pPr>
          </w:p>
          <w:p w14:paraId="11847BA0" w14:textId="77777777" w:rsidR="00BD6379" w:rsidRDefault="00BD6379" w:rsidP="00FF4879">
            <w:pPr>
              <w:spacing w:after="0" w:line="240" w:lineRule="auto"/>
              <w:rPr>
                <w:b/>
                <w:bCs/>
                <w:sz w:val="24"/>
                <w:szCs w:val="24"/>
                <w:u w:val="single"/>
              </w:rPr>
            </w:pPr>
          </w:p>
          <w:p w14:paraId="6E953054" w14:textId="58993A51"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1</w:t>
            </w:r>
          </w:p>
        </w:tc>
      </w:tr>
      <w:tr w:rsidR="0014770F" w:rsidRPr="00747A9A" w14:paraId="7B3BB9A0" w14:textId="77777777" w:rsidTr="00887CE4">
        <w:trPr>
          <w:trHeight w:val="1405"/>
        </w:trPr>
        <w:tc>
          <w:tcPr>
            <w:tcW w:w="7308" w:type="dxa"/>
            <w:gridSpan w:val="2"/>
            <w:tcBorders>
              <w:top w:val="single" w:sz="8" w:space="0" w:color="auto"/>
              <w:bottom w:val="single" w:sz="8" w:space="0" w:color="auto"/>
            </w:tcBorders>
          </w:tcPr>
          <w:p w14:paraId="3566457A" w14:textId="7EE5B747" w:rsidR="0014770F" w:rsidRPr="007B6065" w:rsidRDefault="007B6065" w:rsidP="007B6065">
            <w:pPr>
              <w:pStyle w:val="Heading1"/>
              <w:jc w:val="center"/>
              <w:rPr>
                <w:rFonts w:ascii="Times New Roman" w:hAnsi="Times New Roman" w:cs="Times New Roman"/>
                <w:bCs w:val="0"/>
                <w:iCs/>
                <w:color w:val="auto"/>
                <w:sz w:val="36"/>
              </w:rPr>
            </w:pPr>
            <w:r w:rsidRPr="007B6065">
              <w:rPr>
                <w:rFonts w:ascii="Times New Roman" w:hAnsi="Times New Roman" w:cs="Times New Roman"/>
                <w:iCs/>
                <w:color w:val="auto"/>
                <w:sz w:val="36"/>
              </w:rPr>
              <w:t>The Specific Heat Capacity of Water by an Electrical Heating Method</w:t>
            </w:r>
          </w:p>
        </w:tc>
        <w:tc>
          <w:tcPr>
            <w:tcW w:w="2598" w:type="dxa"/>
            <w:tcBorders>
              <w:top w:val="single" w:sz="8" w:space="0" w:color="auto"/>
              <w:bottom w:val="single" w:sz="8" w:space="0" w:color="auto"/>
            </w:tcBorders>
          </w:tcPr>
          <w:p w14:paraId="58FCE78F" w14:textId="77777777" w:rsidR="007B6065" w:rsidRDefault="007B6065" w:rsidP="00FF4879">
            <w:pPr>
              <w:spacing w:after="0" w:line="240" w:lineRule="auto"/>
              <w:rPr>
                <w:b/>
                <w:bCs/>
                <w:sz w:val="24"/>
                <w:szCs w:val="24"/>
                <w:u w:val="single"/>
              </w:rPr>
            </w:pPr>
          </w:p>
          <w:p w14:paraId="794C4AFD" w14:textId="77777777" w:rsidR="007B6065" w:rsidRDefault="007B6065" w:rsidP="00FF4879">
            <w:pPr>
              <w:spacing w:after="0" w:line="240" w:lineRule="auto"/>
              <w:rPr>
                <w:b/>
                <w:bCs/>
                <w:sz w:val="24"/>
                <w:szCs w:val="24"/>
                <w:u w:val="single"/>
              </w:rPr>
            </w:pPr>
          </w:p>
          <w:p w14:paraId="2F8422E7" w14:textId="1DF09FDA"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2</w:t>
            </w:r>
          </w:p>
        </w:tc>
      </w:tr>
      <w:tr w:rsidR="0014770F" w:rsidRPr="00747A9A" w14:paraId="4080B744" w14:textId="77777777" w:rsidTr="00887CE4">
        <w:trPr>
          <w:trHeight w:val="1405"/>
        </w:trPr>
        <w:tc>
          <w:tcPr>
            <w:tcW w:w="7308" w:type="dxa"/>
            <w:gridSpan w:val="2"/>
            <w:tcBorders>
              <w:top w:val="single" w:sz="8" w:space="0" w:color="auto"/>
              <w:bottom w:val="single" w:sz="8" w:space="0" w:color="auto"/>
            </w:tcBorders>
          </w:tcPr>
          <w:p w14:paraId="56D54766" w14:textId="482F1FBA" w:rsidR="00713818" w:rsidRPr="00713818" w:rsidRDefault="00713818" w:rsidP="00713818">
            <w:pPr>
              <w:pStyle w:val="Heading1"/>
              <w:jc w:val="center"/>
              <w:rPr>
                <w:rFonts w:ascii="Times New Roman" w:hAnsi="Times New Roman" w:cs="Times New Roman"/>
                <w:bCs w:val="0"/>
                <w:iCs/>
                <w:color w:val="auto"/>
                <w:szCs w:val="28"/>
              </w:rPr>
            </w:pPr>
            <w:r w:rsidRPr="002B65CC">
              <w:rPr>
                <w:rFonts w:ascii="Times New Roman" w:hAnsi="Times New Roman" w:cs="Times New Roman"/>
                <w:bCs w:val="0"/>
                <w:iCs/>
                <w:color w:val="auto"/>
                <w:sz w:val="36"/>
                <w:szCs w:val="28"/>
              </w:rPr>
              <w:t>The Specific Heat Capacity of a Poor Conductor by the Method of Mixtures</w:t>
            </w:r>
          </w:p>
        </w:tc>
        <w:tc>
          <w:tcPr>
            <w:tcW w:w="2598" w:type="dxa"/>
            <w:tcBorders>
              <w:top w:val="single" w:sz="8" w:space="0" w:color="auto"/>
              <w:bottom w:val="single" w:sz="8" w:space="0" w:color="auto"/>
            </w:tcBorders>
          </w:tcPr>
          <w:p w14:paraId="52E0ED93" w14:textId="77777777" w:rsidR="00713818" w:rsidRDefault="00713818" w:rsidP="00FF4879">
            <w:pPr>
              <w:spacing w:after="0" w:line="240" w:lineRule="auto"/>
              <w:rPr>
                <w:b/>
                <w:bCs/>
                <w:sz w:val="24"/>
                <w:szCs w:val="24"/>
                <w:u w:val="single"/>
              </w:rPr>
            </w:pPr>
          </w:p>
          <w:p w14:paraId="4F210319" w14:textId="02DC4782"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3</w:t>
            </w:r>
          </w:p>
        </w:tc>
      </w:tr>
      <w:tr w:rsidR="0014770F" w:rsidRPr="00747A9A" w14:paraId="74DBBF14" w14:textId="77777777" w:rsidTr="00887CE4">
        <w:trPr>
          <w:trHeight w:val="1405"/>
        </w:trPr>
        <w:tc>
          <w:tcPr>
            <w:tcW w:w="7308" w:type="dxa"/>
            <w:gridSpan w:val="2"/>
            <w:tcBorders>
              <w:top w:val="single" w:sz="8" w:space="0" w:color="auto"/>
              <w:bottom w:val="single" w:sz="8" w:space="0" w:color="auto"/>
            </w:tcBorders>
          </w:tcPr>
          <w:p w14:paraId="250375BC" w14:textId="33C44395" w:rsidR="0014770F" w:rsidRPr="00C90A48" w:rsidRDefault="00C90A48" w:rsidP="00C90A48">
            <w:pPr>
              <w:tabs>
                <w:tab w:val="left" w:pos="5550"/>
              </w:tabs>
              <w:jc w:val="center"/>
              <w:rPr>
                <w:b/>
                <w:sz w:val="24"/>
                <w:szCs w:val="24"/>
              </w:rPr>
            </w:pPr>
            <w:r>
              <w:rPr>
                <w:rFonts w:ascii="Times New Roman" w:hAnsi="Times New Roman" w:cs="Times New Roman"/>
                <w:b/>
                <w:iCs/>
                <w:sz w:val="36"/>
                <w:szCs w:val="32"/>
              </w:rPr>
              <w:br/>
            </w: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04970B7E" w14:textId="77777777" w:rsidR="00C90A48" w:rsidRDefault="00C90A48" w:rsidP="00C90A48">
            <w:pPr>
              <w:spacing w:after="0" w:line="240" w:lineRule="auto"/>
              <w:jc w:val="center"/>
              <w:rPr>
                <w:b/>
                <w:bCs/>
                <w:sz w:val="24"/>
                <w:szCs w:val="24"/>
                <w:u w:val="single"/>
              </w:rPr>
            </w:pPr>
          </w:p>
          <w:p w14:paraId="0B617815" w14:textId="77777777" w:rsidR="00C90A48" w:rsidRDefault="00C90A48" w:rsidP="00C90A48">
            <w:pPr>
              <w:spacing w:after="0" w:line="240" w:lineRule="auto"/>
              <w:jc w:val="center"/>
              <w:rPr>
                <w:b/>
                <w:bCs/>
                <w:sz w:val="24"/>
                <w:szCs w:val="24"/>
                <w:u w:val="single"/>
              </w:rPr>
            </w:pPr>
          </w:p>
          <w:p w14:paraId="10C87275" w14:textId="156FDB8B"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4</w:t>
            </w:r>
          </w:p>
        </w:tc>
      </w:tr>
      <w:tr w:rsidR="0014770F" w:rsidRPr="00747A9A" w14:paraId="1AE4654D" w14:textId="77777777" w:rsidTr="00887CE4">
        <w:trPr>
          <w:trHeight w:val="1405"/>
        </w:trPr>
        <w:tc>
          <w:tcPr>
            <w:tcW w:w="7308" w:type="dxa"/>
            <w:gridSpan w:val="2"/>
            <w:tcBorders>
              <w:top w:val="single" w:sz="8" w:space="0" w:color="auto"/>
              <w:bottom w:val="single" w:sz="8" w:space="0" w:color="auto"/>
            </w:tcBorders>
          </w:tcPr>
          <w:p w14:paraId="2D3E5488" w14:textId="13BE228A" w:rsidR="0014770F" w:rsidRPr="00240749" w:rsidRDefault="00240749" w:rsidP="00240749">
            <w:pPr>
              <w:pStyle w:val="Heading1"/>
              <w:jc w:val="center"/>
              <w:rPr>
                <w:rFonts w:ascii="Times New Roman" w:hAnsi="Times New Roman" w:cs="Times New Roman"/>
                <w:bCs w:val="0"/>
                <w:iCs/>
                <w:color w:val="auto"/>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4EEA7603" w14:textId="77777777" w:rsidR="00240749" w:rsidRDefault="00240749" w:rsidP="00FF4879">
            <w:pPr>
              <w:spacing w:after="0" w:line="240" w:lineRule="auto"/>
              <w:rPr>
                <w:b/>
                <w:bCs/>
                <w:sz w:val="24"/>
                <w:szCs w:val="24"/>
                <w:u w:val="single"/>
              </w:rPr>
            </w:pPr>
          </w:p>
          <w:p w14:paraId="4B3DBF65" w14:textId="3DEF2B83"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5</w:t>
            </w:r>
          </w:p>
        </w:tc>
      </w:tr>
      <w:tr w:rsidR="0014770F" w:rsidRPr="00747A9A" w14:paraId="625178DE" w14:textId="77777777" w:rsidTr="00887CE4">
        <w:trPr>
          <w:trHeight w:val="1405"/>
        </w:trPr>
        <w:tc>
          <w:tcPr>
            <w:tcW w:w="7308" w:type="dxa"/>
            <w:gridSpan w:val="2"/>
            <w:tcBorders>
              <w:top w:val="single" w:sz="8" w:space="0" w:color="auto"/>
              <w:bottom w:val="single" w:sz="8" w:space="0" w:color="auto"/>
            </w:tcBorders>
          </w:tcPr>
          <w:p w14:paraId="470F0C1F" w14:textId="246DCD3F" w:rsidR="0014770F" w:rsidRPr="00F07BD9" w:rsidRDefault="00240749" w:rsidP="00F07BD9">
            <w:pPr>
              <w:ind w:left="360"/>
              <w:jc w:val="center"/>
              <w:rPr>
                <w:rFonts w:ascii="Times New Roman" w:eastAsia="Times New Roman" w:hAnsi="Times New Roman" w:cs="Times New Roman"/>
                <w:b/>
                <w:bCs/>
                <w:sz w:val="32"/>
                <w:szCs w:val="32"/>
              </w:rPr>
            </w:pPr>
            <w:r>
              <w:rPr>
                <w:rFonts w:ascii="Times New Roman" w:eastAsiaTheme="majorEastAsia" w:hAnsi="Times New Roman" w:cs="Times New Roman"/>
                <w:b/>
                <w:iCs/>
                <w:sz w:val="36"/>
                <w:szCs w:val="32"/>
              </w:rPr>
              <w:br/>
            </w:r>
            <w:r w:rsidRPr="00240749">
              <w:rPr>
                <w:rFonts w:ascii="Times New Roman" w:eastAsiaTheme="majorEastAsia" w:hAnsi="Times New Roman" w:cs="Times New Roman"/>
                <w:b/>
                <w:iCs/>
                <w:sz w:val="36"/>
                <w:szCs w:val="32"/>
              </w:rPr>
              <w:t>The Coefficient of Performance of a Refrigerator</w:t>
            </w:r>
          </w:p>
        </w:tc>
        <w:tc>
          <w:tcPr>
            <w:tcW w:w="2598" w:type="dxa"/>
            <w:tcBorders>
              <w:top w:val="single" w:sz="8" w:space="0" w:color="auto"/>
              <w:bottom w:val="single" w:sz="8" w:space="0" w:color="auto"/>
            </w:tcBorders>
          </w:tcPr>
          <w:p w14:paraId="1399C5A3" w14:textId="77777777" w:rsidR="00240749" w:rsidRDefault="00240749" w:rsidP="00FF4879">
            <w:pPr>
              <w:spacing w:after="0" w:line="240" w:lineRule="auto"/>
              <w:rPr>
                <w:b/>
                <w:bCs/>
                <w:sz w:val="24"/>
                <w:szCs w:val="24"/>
                <w:u w:val="single"/>
              </w:rPr>
            </w:pPr>
          </w:p>
          <w:p w14:paraId="2750D03D" w14:textId="0D83645D"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6</w:t>
            </w:r>
          </w:p>
        </w:tc>
      </w:tr>
      <w:tr w:rsidR="0014770F" w:rsidRPr="00747A9A" w14:paraId="60A4A86B" w14:textId="77777777" w:rsidTr="00887CE4">
        <w:trPr>
          <w:trHeight w:val="1405"/>
        </w:trPr>
        <w:tc>
          <w:tcPr>
            <w:tcW w:w="7308" w:type="dxa"/>
            <w:gridSpan w:val="2"/>
            <w:tcBorders>
              <w:top w:val="single" w:sz="8" w:space="0" w:color="auto"/>
              <w:bottom w:val="single" w:sz="8" w:space="0" w:color="auto"/>
            </w:tcBorders>
          </w:tcPr>
          <w:p w14:paraId="6A96CC24" w14:textId="75C67790" w:rsidR="0014770F" w:rsidRPr="001F2DE8" w:rsidRDefault="001F2DE8" w:rsidP="001F2DE8">
            <w:pPr>
              <w:pStyle w:val="Heading1"/>
              <w:ind w:left="720"/>
              <w:jc w:val="center"/>
              <w:rPr>
                <w:rFonts w:ascii="Times New Roman" w:hAnsi="Times New Roman" w:cs="Times New Roman"/>
                <w:bCs w:val="0"/>
                <w:iCs/>
                <w:color w:val="auto"/>
                <w:sz w:val="36"/>
              </w:rPr>
            </w:pPr>
            <w:r w:rsidRPr="001F2DE8">
              <w:rPr>
                <w:rFonts w:ascii="Times New Roman" w:hAnsi="Times New Roman" w:cs="Times New Roman"/>
                <w:bCs w:val="0"/>
                <w:iCs/>
                <w:color w:val="auto"/>
                <w:sz w:val="36"/>
              </w:rPr>
              <w:lastRenderedPageBreak/>
              <w:t>The Specific Heat Capacity of Copper by Callendar’s Method</w:t>
            </w:r>
          </w:p>
        </w:tc>
        <w:tc>
          <w:tcPr>
            <w:tcW w:w="2598" w:type="dxa"/>
            <w:tcBorders>
              <w:top w:val="single" w:sz="8" w:space="0" w:color="auto"/>
              <w:bottom w:val="single" w:sz="8" w:space="0" w:color="auto"/>
            </w:tcBorders>
          </w:tcPr>
          <w:p w14:paraId="21E66C3B" w14:textId="77777777" w:rsidR="001F2DE8" w:rsidRDefault="001F2DE8" w:rsidP="001F2DE8">
            <w:pPr>
              <w:spacing w:after="0" w:line="240" w:lineRule="auto"/>
              <w:jc w:val="center"/>
              <w:rPr>
                <w:b/>
                <w:bCs/>
                <w:sz w:val="24"/>
                <w:szCs w:val="24"/>
                <w:u w:val="single"/>
              </w:rPr>
            </w:pPr>
          </w:p>
          <w:p w14:paraId="1FD2D1C7" w14:textId="77777777" w:rsidR="001F2DE8" w:rsidRDefault="001F2DE8" w:rsidP="001F2DE8">
            <w:pPr>
              <w:spacing w:after="0" w:line="240" w:lineRule="auto"/>
              <w:jc w:val="center"/>
              <w:rPr>
                <w:b/>
                <w:bCs/>
                <w:sz w:val="24"/>
                <w:szCs w:val="24"/>
                <w:u w:val="single"/>
              </w:rPr>
            </w:pPr>
          </w:p>
          <w:p w14:paraId="362265B5" w14:textId="23CDB62A" w:rsidR="0014770F" w:rsidRDefault="002B65CC"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7</w:t>
            </w:r>
          </w:p>
        </w:tc>
      </w:tr>
      <w:tr w:rsidR="002B65CC" w:rsidRPr="00747A9A" w14:paraId="1ACFEF70" w14:textId="77777777" w:rsidTr="002B65CC">
        <w:trPr>
          <w:trHeight w:val="732"/>
        </w:trPr>
        <w:tc>
          <w:tcPr>
            <w:tcW w:w="7308" w:type="dxa"/>
            <w:gridSpan w:val="2"/>
          </w:tcPr>
          <w:p w14:paraId="7B6784A6" w14:textId="26A3C887" w:rsidR="002B65CC" w:rsidRPr="002B65CC" w:rsidRDefault="002B65CC" w:rsidP="002B65CC">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w:t>
            </w:r>
            <w:proofErr w:type="gramStart"/>
            <w:r w:rsidRPr="002B65CC">
              <w:rPr>
                <w:sz w:val="28"/>
                <w:szCs w:val="28"/>
                <w:lang w:bidi="ar-KW"/>
              </w:rPr>
              <w:t>i.e.</w:t>
            </w:r>
            <w:proofErr w:type="gramEnd"/>
            <w:r w:rsidRPr="002B65CC">
              <w:rPr>
                <w:sz w:val="28"/>
                <w:szCs w:val="28"/>
                <w:lang w:bidi="ar-KW"/>
              </w:rPr>
              <w:t xml:space="preserve"> we may take either longer or shorter time to finish a topic, if any changes happened you will be notified well in advance.</w:t>
            </w:r>
          </w:p>
        </w:tc>
        <w:tc>
          <w:tcPr>
            <w:tcW w:w="2598" w:type="dxa"/>
          </w:tcPr>
          <w:p w14:paraId="662E5717" w14:textId="7F1FA0C4" w:rsidR="002B65CC" w:rsidRPr="00961D90" w:rsidRDefault="002B65CC" w:rsidP="002B65CC">
            <w:pPr>
              <w:spacing w:after="0" w:line="240" w:lineRule="auto"/>
              <w:rPr>
                <w:sz w:val="24"/>
                <w:szCs w:val="24"/>
                <w:lang w:bidi="ar-KW"/>
              </w:rPr>
            </w:pPr>
          </w:p>
        </w:tc>
      </w:tr>
      <w:tr w:rsidR="002B65CC" w:rsidRPr="00747A9A" w14:paraId="0453F529" w14:textId="77777777" w:rsidTr="00E628BE">
        <w:trPr>
          <w:trHeight w:val="732"/>
        </w:trPr>
        <w:tc>
          <w:tcPr>
            <w:tcW w:w="9906" w:type="dxa"/>
            <w:gridSpan w:val="3"/>
          </w:tcPr>
          <w:p w14:paraId="1CDD8E45" w14:textId="3E14EEAA" w:rsidR="00412C23" w:rsidRDefault="00412C23" w:rsidP="00412C23">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2B65CC" w:rsidRDefault="002B65CC" w:rsidP="002B65CC">
            <w:pPr>
              <w:spacing w:after="0" w:line="240" w:lineRule="auto"/>
              <w:jc w:val="both"/>
              <w:rPr>
                <w:b/>
                <w:bCs/>
                <w:sz w:val="28"/>
                <w:szCs w:val="28"/>
                <w:lang w:bidi="ar-KW"/>
              </w:rPr>
            </w:pPr>
          </w:p>
        </w:tc>
      </w:tr>
      <w:tr w:rsidR="002B65CC" w:rsidRPr="00747A9A" w14:paraId="3F28AA49" w14:textId="77777777" w:rsidTr="00E628BE">
        <w:trPr>
          <w:trHeight w:val="732"/>
        </w:trPr>
        <w:tc>
          <w:tcPr>
            <w:tcW w:w="9906" w:type="dxa"/>
            <w:gridSpan w:val="3"/>
          </w:tcPr>
          <w:p w14:paraId="2A4D8B32" w14:textId="77777777" w:rsidR="00412C23" w:rsidRPr="00C857AF" w:rsidRDefault="00412C23" w:rsidP="00412C23">
            <w:pPr>
              <w:spacing w:after="0" w:line="240" w:lineRule="auto"/>
              <w:jc w:val="both"/>
              <w:rPr>
                <w:b/>
                <w:bCs/>
                <w:sz w:val="28"/>
                <w:szCs w:val="28"/>
                <w:rtl/>
                <w:lang w:val="en-US" w:bidi="ar-IQ"/>
              </w:rPr>
            </w:pPr>
            <w:r>
              <w:rPr>
                <w:b/>
                <w:bCs/>
                <w:sz w:val="28"/>
                <w:szCs w:val="28"/>
                <w:lang w:bidi="ar-KW"/>
              </w:rPr>
              <w:t>21. Peer review</w:t>
            </w:r>
          </w:p>
          <w:p w14:paraId="6A0AE60F" w14:textId="77777777" w:rsidR="002B65CC" w:rsidRDefault="002B65CC" w:rsidP="002B65CC">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ABE3" w14:textId="77777777" w:rsidR="00A97A8A" w:rsidRDefault="00A97A8A" w:rsidP="00483DD0">
      <w:pPr>
        <w:spacing w:after="0" w:line="240" w:lineRule="auto"/>
      </w:pPr>
      <w:r>
        <w:separator/>
      </w:r>
    </w:p>
  </w:endnote>
  <w:endnote w:type="continuationSeparator" w:id="0">
    <w:p w14:paraId="71BEE64B" w14:textId="77777777" w:rsidR="00A97A8A" w:rsidRDefault="00A97A8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BA2E" w14:textId="77777777" w:rsidR="00A97A8A" w:rsidRDefault="00A97A8A" w:rsidP="00483DD0">
      <w:pPr>
        <w:spacing w:after="0" w:line="240" w:lineRule="auto"/>
      </w:pPr>
      <w:r>
        <w:separator/>
      </w:r>
    </w:p>
  </w:footnote>
  <w:footnote w:type="continuationSeparator" w:id="0">
    <w:p w14:paraId="7003899E" w14:textId="77777777" w:rsidR="00A97A8A" w:rsidRDefault="00A97A8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16cid:durableId="1502088409">
    <w:abstractNumId w:val="2"/>
  </w:num>
  <w:num w:numId="2" w16cid:durableId="1865167005">
    <w:abstractNumId w:val="16"/>
  </w:num>
  <w:num w:numId="3" w16cid:durableId="1515461105">
    <w:abstractNumId w:val="3"/>
  </w:num>
  <w:num w:numId="4" w16cid:durableId="2146238708">
    <w:abstractNumId w:val="14"/>
  </w:num>
  <w:num w:numId="5" w16cid:durableId="2061052450">
    <w:abstractNumId w:val="15"/>
  </w:num>
  <w:num w:numId="6" w16cid:durableId="588275687">
    <w:abstractNumId w:val="10"/>
  </w:num>
  <w:num w:numId="7" w16cid:durableId="1513958937">
    <w:abstractNumId w:val="6"/>
  </w:num>
  <w:num w:numId="8" w16cid:durableId="1132137544">
    <w:abstractNumId w:val="12"/>
  </w:num>
  <w:num w:numId="9" w16cid:durableId="1904367922">
    <w:abstractNumId w:val="4"/>
  </w:num>
  <w:num w:numId="10" w16cid:durableId="677345304">
    <w:abstractNumId w:val="13"/>
  </w:num>
  <w:num w:numId="11" w16cid:durableId="1504975950">
    <w:abstractNumId w:val="7"/>
  </w:num>
  <w:num w:numId="12" w16cid:durableId="696660279">
    <w:abstractNumId w:val="17"/>
  </w:num>
  <w:num w:numId="13" w16cid:durableId="1683703244">
    <w:abstractNumId w:val="5"/>
  </w:num>
  <w:num w:numId="14" w16cid:durableId="422994406">
    <w:abstractNumId w:val="11"/>
  </w:num>
  <w:num w:numId="15" w16cid:durableId="364403178">
    <w:abstractNumId w:val="1"/>
  </w:num>
  <w:num w:numId="16" w16cid:durableId="1258442395">
    <w:abstractNumId w:val="0"/>
  </w:num>
  <w:num w:numId="17" w16cid:durableId="2029014707">
    <w:abstractNumId w:val="8"/>
  </w:num>
  <w:num w:numId="18" w16cid:durableId="1410424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68F5"/>
    <w:rsid w:val="00010DF7"/>
    <w:rsid w:val="000C30FE"/>
    <w:rsid w:val="000C4198"/>
    <w:rsid w:val="000E2A03"/>
    <w:rsid w:val="000E7703"/>
    <w:rsid w:val="000F0683"/>
    <w:rsid w:val="000F2337"/>
    <w:rsid w:val="000F52F1"/>
    <w:rsid w:val="00102ADD"/>
    <w:rsid w:val="001370CC"/>
    <w:rsid w:val="00146F60"/>
    <w:rsid w:val="0014770F"/>
    <w:rsid w:val="001604FE"/>
    <w:rsid w:val="001647A7"/>
    <w:rsid w:val="00176944"/>
    <w:rsid w:val="00192FDF"/>
    <w:rsid w:val="001B5FC5"/>
    <w:rsid w:val="001C0D4A"/>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F44B8"/>
    <w:rsid w:val="00302D40"/>
    <w:rsid w:val="00306490"/>
    <w:rsid w:val="00344EFE"/>
    <w:rsid w:val="003678D8"/>
    <w:rsid w:val="00390C95"/>
    <w:rsid w:val="00392ED1"/>
    <w:rsid w:val="00395710"/>
    <w:rsid w:val="003961A2"/>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0A35"/>
    <w:rsid w:val="004C3961"/>
    <w:rsid w:val="004D7BEA"/>
    <w:rsid w:val="004E04BA"/>
    <w:rsid w:val="00514D86"/>
    <w:rsid w:val="00554CD4"/>
    <w:rsid w:val="005660A5"/>
    <w:rsid w:val="00580ADC"/>
    <w:rsid w:val="00590C7D"/>
    <w:rsid w:val="005C6643"/>
    <w:rsid w:val="0060185F"/>
    <w:rsid w:val="00634F2B"/>
    <w:rsid w:val="00642503"/>
    <w:rsid w:val="00653D38"/>
    <w:rsid w:val="00663BD4"/>
    <w:rsid w:val="0067092D"/>
    <w:rsid w:val="006766CD"/>
    <w:rsid w:val="00682BD3"/>
    <w:rsid w:val="00695467"/>
    <w:rsid w:val="006A57BA"/>
    <w:rsid w:val="006A72C5"/>
    <w:rsid w:val="006C3B09"/>
    <w:rsid w:val="006E4B64"/>
    <w:rsid w:val="006F5726"/>
    <w:rsid w:val="00713818"/>
    <w:rsid w:val="007775BF"/>
    <w:rsid w:val="007B5FB4"/>
    <w:rsid w:val="007B6041"/>
    <w:rsid w:val="007B6065"/>
    <w:rsid w:val="007B7B3B"/>
    <w:rsid w:val="007C1C27"/>
    <w:rsid w:val="007F0899"/>
    <w:rsid w:val="007F0C07"/>
    <w:rsid w:val="0080086A"/>
    <w:rsid w:val="00827A26"/>
    <w:rsid w:val="00830EE6"/>
    <w:rsid w:val="00837FF3"/>
    <w:rsid w:val="00850276"/>
    <w:rsid w:val="00873330"/>
    <w:rsid w:val="00881962"/>
    <w:rsid w:val="00887CE4"/>
    <w:rsid w:val="008A1193"/>
    <w:rsid w:val="008B4275"/>
    <w:rsid w:val="008C4633"/>
    <w:rsid w:val="008D46A4"/>
    <w:rsid w:val="008D7AED"/>
    <w:rsid w:val="008E67CF"/>
    <w:rsid w:val="00927FA0"/>
    <w:rsid w:val="009318A7"/>
    <w:rsid w:val="00942C7A"/>
    <w:rsid w:val="00957484"/>
    <w:rsid w:val="00961D90"/>
    <w:rsid w:val="00973C3A"/>
    <w:rsid w:val="009A38AA"/>
    <w:rsid w:val="009B0A01"/>
    <w:rsid w:val="009B3A94"/>
    <w:rsid w:val="009B4E33"/>
    <w:rsid w:val="009C100D"/>
    <w:rsid w:val="009D111B"/>
    <w:rsid w:val="009F63D8"/>
    <w:rsid w:val="009F66E4"/>
    <w:rsid w:val="009F7BEC"/>
    <w:rsid w:val="00A235FA"/>
    <w:rsid w:val="00A26ACA"/>
    <w:rsid w:val="00A45F98"/>
    <w:rsid w:val="00A64340"/>
    <w:rsid w:val="00A72D08"/>
    <w:rsid w:val="00A77865"/>
    <w:rsid w:val="00A778DB"/>
    <w:rsid w:val="00A97A8A"/>
    <w:rsid w:val="00AC71A4"/>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3636"/>
    <w:rsid w:val="00CC5CD1"/>
    <w:rsid w:val="00CF5475"/>
    <w:rsid w:val="00D02BE3"/>
    <w:rsid w:val="00D23D3F"/>
    <w:rsid w:val="00D330BD"/>
    <w:rsid w:val="00D37105"/>
    <w:rsid w:val="00D425D6"/>
    <w:rsid w:val="00D52444"/>
    <w:rsid w:val="00D72455"/>
    <w:rsid w:val="00D77110"/>
    <w:rsid w:val="00D77EA2"/>
    <w:rsid w:val="00D94F04"/>
    <w:rsid w:val="00D95A86"/>
    <w:rsid w:val="00D972CD"/>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D3387"/>
    <w:rsid w:val="00EE60FC"/>
    <w:rsid w:val="00EE6CE0"/>
    <w:rsid w:val="00F06A0D"/>
    <w:rsid w:val="00F07BD9"/>
    <w:rsid w:val="00F1580F"/>
    <w:rsid w:val="00F23ADE"/>
    <w:rsid w:val="00F3533A"/>
    <w:rsid w:val="00F4047E"/>
    <w:rsid w:val="00F41D92"/>
    <w:rsid w:val="00F42D57"/>
    <w:rsid w:val="00F536EB"/>
    <w:rsid w:val="00F54ACE"/>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D9EEAA06-ED76-4460-8183-51039DA5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1">
    <w:name w:val="Unresolved Mention1"/>
    <w:basedOn w:val="DefaultParagraphFont"/>
    <w:uiPriority w:val="99"/>
    <w:semiHidden/>
    <w:unhideWhenUsed/>
    <w:rsid w:val="00F536EB"/>
    <w:rPr>
      <w:color w:val="605E5C"/>
      <w:shd w:val="clear" w:color="auto" w:fill="E1DFDD"/>
    </w:rPr>
  </w:style>
  <w:style w:type="character" w:styleId="UnresolvedMention">
    <w:name w:val="Unresolved Mention"/>
    <w:basedOn w:val="DefaultParagraphFont"/>
    <w:uiPriority w:val="99"/>
    <w:semiHidden/>
    <w:unhideWhenUsed/>
    <w:rsid w:val="004C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ida.Kakil@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066B-05E2-437A-8D31-4CC1E19D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6376</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shaida kakil</cp:lastModifiedBy>
  <cp:revision>4</cp:revision>
  <dcterms:created xsi:type="dcterms:W3CDTF">2023-05-25T19:35:00Z</dcterms:created>
  <dcterms:modified xsi:type="dcterms:W3CDTF">2023-05-29T12:04:00Z</dcterms:modified>
</cp:coreProperties>
</file>